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6" w:rsidRDefault="006B657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pict>
          <v:group id="_x0000_s1030" style="position:absolute;margin-left:69.35pt;margin-top:71.85pt;width:58.1pt;height:50.85pt;z-index:-29560;mso-position-horizontal-relative:page;mso-position-vertical-relative:page" coordorigin="1387,1437" coordsize="1162,1017">
            <v:group id="_x0000_s1031" style="position:absolute;left:1387;top:1437;width:1162;height:1017" coordorigin="1387,1437" coordsize="1162,1017">
              <v:shape id="_x0000_s1033" style="position:absolute;left:1387;top:1437;width:1162;height:1017" coordorigin="1387,1437" coordsize="1162,1017" path="m1387,2454r1162,l2549,1437r-1162,l1387,245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538;top:1517;width:860;height:859">
                <v:imagedata r:id="rId8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"/>
        <w:gridCol w:w="1162"/>
        <w:gridCol w:w="147"/>
        <w:gridCol w:w="11908"/>
      </w:tblGrid>
      <w:tr w:rsidR="00C41456">
        <w:trPr>
          <w:trHeight w:hRule="exact" w:val="71"/>
        </w:trPr>
        <w:tc>
          <w:tcPr>
            <w:tcW w:w="1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CCFFFF"/>
          </w:tcPr>
          <w:p w:rsidR="00C41456" w:rsidRDefault="00C41456"/>
        </w:tc>
        <w:tc>
          <w:tcPr>
            <w:tcW w:w="1162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CCFFFF"/>
          </w:tcPr>
          <w:p w:rsidR="00C41456" w:rsidRDefault="00C41456"/>
        </w:tc>
        <w:tc>
          <w:tcPr>
            <w:tcW w:w="147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shd w:val="clear" w:color="auto" w:fill="CCFFFF"/>
          </w:tcPr>
          <w:p w:rsidR="00C41456" w:rsidRDefault="00C41456"/>
        </w:tc>
        <w:tc>
          <w:tcPr>
            <w:tcW w:w="1190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C41456" w:rsidRDefault="00C41456"/>
        </w:tc>
      </w:tr>
      <w:tr w:rsidR="00C41456">
        <w:trPr>
          <w:trHeight w:hRule="exact" w:val="95"/>
        </w:trPr>
        <w:tc>
          <w:tcPr>
            <w:tcW w:w="110" w:type="dxa"/>
            <w:tcBorders>
              <w:top w:val="nil"/>
              <w:left w:val="dotted" w:sz="45" w:space="0" w:color="CCFFFF"/>
              <w:bottom w:val="nil"/>
              <w:right w:val="single" w:sz="6" w:space="0" w:color="000000"/>
            </w:tcBorders>
            <w:shd w:val="clear" w:color="auto" w:fill="CCFFFF"/>
          </w:tcPr>
          <w:p w:rsidR="00C41456" w:rsidRDefault="00C41456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1456" w:rsidRDefault="00C41456"/>
        </w:tc>
        <w:tc>
          <w:tcPr>
            <w:tcW w:w="147" w:type="dxa"/>
            <w:vMerge/>
            <w:tcBorders>
              <w:left w:val="nil"/>
              <w:bottom w:val="nil"/>
              <w:right w:val="dotted" w:sz="4" w:space="0" w:color="000000"/>
            </w:tcBorders>
            <w:shd w:val="clear" w:color="auto" w:fill="CCFFFF"/>
          </w:tcPr>
          <w:p w:rsidR="00C41456" w:rsidRDefault="00C41456"/>
        </w:tc>
        <w:tc>
          <w:tcPr>
            <w:tcW w:w="11908" w:type="dxa"/>
            <w:vMerge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CCFFFF"/>
          </w:tcPr>
          <w:p w:rsidR="00C41456" w:rsidRDefault="00C41456"/>
        </w:tc>
      </w:tr>
      <w:tr w:rsidR="00C41456">
        <w:trPr>
          <w:trHeight w:hRule="exact" w:val="936"/>
        </w:trPr>
        <w:tc>
          <w:tcPr>
            <w:tcW w:w="110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CCFFFF"/>
          </w:tcPr>
          <w:p w:rsidR="00C41456" w:rsidRDefault="00C41456"/>
        </w:tc>
        <w:tc>
          <w:tcPr>
            <w:tcW w:w="1162" w:type="dxa"/>
            <w:tcBorders>
              <w:top w:val="nil"/>
              <w:left w:val="single" w:sz="6" w:space="0" w:color="000000"/>
              <w:bottom w:val="dotted" w:sz="46" w:space="0" w:color="CCFFFF"/>
              <w:right w:val="single" w:sz="6" w:space="0" w:color="000000"/>
            </w:tcBorders>
          </w:tcPr>
          <w:p w:rsidR="00C41456" w:rsidRDefault="00C41456"/>
        </w:tc>
        <w:tc>
          <w:tcPr>
            <w:tcW w:w="147" w:type="dxa"/>
            <w:tcBorders>
              <w:top w:val="nil"/>
              <w:left w:val="single" w:sz="6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C41456" w:rsidRDefault="00C41456"/>
        </w:tc>
        <w:tc>
          <w:tcPr>
            <w:tcW w:w="11908" w:type="dxa"/>
            <w:tcBorders>
              <w:top w:val="nil"/>
              <w:left w:val="dotted" w:sz="4" w:space="0" w:color="000000"/>
              <w:bottom w:val="dotted" w:sz="46" w:space="0" w:color="CCFFFF"/>
              <w:right w:val="dotted" w:sz="4" w:space="0" w:color="000000"/>
            </w:tcBorders>
            <w:shd w:val="clear" w:color="auto" w:fill="CCFFFF"/>
          </w:tcPr>
          <w:p w:rsidR="00C41456" w:rsidRDefault="006B6577">
            <w:pPr>
              <w:pStyle w:val="TableParagraph"/>
              <w:ind w:left="2962" w:right="296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RENCANA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SEMESTER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GANJIL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2016/2017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FAKULTAS</w:t>
            </w:r>
            <w:r>
              <w:rPr>
                <w:rFonts w:ascii="Segoe UI"/>
                <w:b/>
              </w:rPr>
              <w:t xml:space="preserve"> ILMU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KOMPUTER</w:t>
            </w:r>
          </w:p>
          <w:p w:rsidR="00C41456" w:rsidRDefault="006B6577">
            <w:pPr>
              <w:pStyle w:val="TableParagraph"/>
              <w:ind w:right="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UNIVERSITAS </w:t>
            </w:r>
            <w:r>
              <w:rPr>
                <w:rFonts w:ascii="Segoe UI"/>
                <w:b/>
                <w:spacing w:val="-2"/>
              </w:rPr>
              <w:t>ESA</w:t>
            </w:r>
            <w:r>
              <w:rPr>
                <w:rFonts w:ascii="Segoe UI"/>
                <w:b/>
                <w:spacing w:val="-1"/>
              </w:rPr>
              <w:t xml:space="preserve"> UNGGUL</w:t>
            </w:r>
          </w:p>
        </w:tc>
      </w:tr>
      <w:tr w:rsidR="00C41456">
        <w:trPr>
          <w:trHeight w:hRule="exact" w:val="355"/>
        </w:trPr>
        <w:tc>
          <w:tcPr>
            <w:tcW w:w="13327" w:type="dxa"/>
            <w:gridSpan w:val="4"/>
            <w:tcBorders>
              <w:top w:val="dotted" w:sz="46" w:space="0" w:color="CCFFFF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Perangkat </w:t>
            </w:r>
            <w:r>
              <w:rPr>
                <w:rFonts w:ascii="Segoe UI"/>
                <w:spacing w:val="-2"/>
              </w:rPr>
              <w:t>Lunak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Segoe UI"/>
                <w:b/>
                <w:spacing w:val="-1"/>
              </w:rPr>
              <w:t>Kode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MK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CCR117</w:t>
            </w:r>
          </w:p>
        </w:tc>
      </w:tr>
      <w:tr w:rsidR="00C41456">
        <w:trPr>
          <w:trHeight w:hRule="exact" w:val="302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Segoe UI"/>
                <w:b/>
                <w:spacing w:val="-2"/>
              </w:rPr>
              <w:t xml:space="preserve"> prasyarat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6"/>
              </w:rPr>
              <w:t xml:space="preserve"> </w:t>
            </w:r>
            <w:r>
              <w:rPr>
                <w:rFonts w:ascii="Segoe UI"/>
              </w:rPr>
              <w:t>-</w:t>
            </w:r>
            <w:r>
              <w:rPr>
                <w:rFonts w:ascii="Times New Roman"/>
              </w:rPr>
              <w:tab/>
            </w:r>
            <w:r>
              <w:rPr>
                <w:rFonts w:ascii="Segoe UI"/>
                <w:b/>
                <w:spacing w:val="-1"/>
              </w:rPr>
              <w:t>Bobot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MK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</w:rPr>
              <w:t>3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SKS</w:t>
            </w:r>
          </w:p>
        </w:tc>
      </w:tr>
      <w:tr w:rsidR="00C41456">
        <w:trPr>
          <w:trHeight w:hRule="exact" w:val="302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  <w:tab w:val="left" w:pos="10311"/>
                <w:tab w:val="left" w:pos="11869"/>
                <w:tab w:val="left" w:pos="12153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Dosen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Pengampu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  <w:spacing w:val="-1"/>
              </w:rPr>
              <w:t>Fransiskus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Adikara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Segoe UI"/>
                <w:b/>
                <w:spacing w:val="-1"/>
              </w:rPr>
              <w:t xml:space="preserve">Kode </w:t>
            </w:r>
            <w:r>
              <w:rPr>
                <w:rFonts w:ascii="Segoe UI"/>
                <w:b/>
                <w:spacing w:val="-2"/>
              </w:rPr>
              <w:t>Dosen</w:t>
            </w:r>
            <w:r>
              <w:rPr>
                <w:rFonts w:ascii="Times New Roman"/>
                <w:b/>
                <w:spacing w:val="-2"/>
              </w:rPr>
              <w:tab/>
            </w:r>
            <w:r>
              <w:rPr>
                <w:rFonts w:ascii="Segoe UI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Segoe UI"/>
                <w:spacing w:val="-1"/>
              </w:rPr>
              <w:t>6818</w:t>
            </w:r>
          </w:p>
        </w:tc>
      </w:tr>
      <w:tr w:rsidR="00C41456">
        <w:trPr>
          <w:trHeight w:hRule="exact" w:val="302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Alokasi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Waktu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Tatap</w:t>
            </w:r>
            <w:r>
              <w:rPr>
                <w:rFonts w:ascii="Segoe UI"/>
                <w:spacing w:val="-1"/>
              </w:rPr>
              <w:t xml:space="preserve"> muka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14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</w:rPr>
              <w:t>x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150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menit, tidak </w:t>
            </w:r>
            <w:r>
              <w:rPr>
                <w:rFonts w:ascii="Segoe UI"/>
              </w:rPr>
              <w:t xml:space="preserve">ada </w:t>
            </w:r>
            <w:r>
              <w:rPr>
                <w:rFonts w:ascii="Segoe UI"/>
                <w:spacing w:val="-1"/>
              </w:rPr>
              <w:t>praktik,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2"/>
              </w:rPr>
              <w:t>tidak</w:t>
            </w:r>
            <w:r>
              <w:rPr>
                <w:rFonts w:ascii="Segoe UI"/>
              </w:rPr>
              <w:t xml:space="preserve"> ada</w:t>
            </w:r>
            <w:r>
              <w:rPr>
                <w:rFonts w:ascii="Segoe UI"/>
                <w:spacing w:val="-1"/>
              </w:rPr>
              <w:t xml:space="preserve"> online</w:t>
            </w:r>
          </w:p>
        </w:tc>
      </w:tr>
      <w:tr w:rsidR="00C41456">
        <w:trPr>
          <w:trHeight w:hRule="exact" w:val="1181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</w:tabs>
              <w:ind w:left="3600" w:right="441" w:hanging="349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Deskripsi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Ringkas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MK</w:t>
            </w:r>
            <w:r>
              <w:rPr>
                <w:rFonts w:ascii="Segoe UI"/>
                <w:spacing w:val="-1"/>
              </w:rPr>
              <w:t xml:space="preserve"> ini memberikan mahasiswa pemahaman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kemampuan untuk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membangun serta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Segoe UI"/>
                <w:spacing w:val="-1"/>
              </w:rPr>
              <w:t>mengembangkan perangkat lunak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menggunakan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metode rekasaya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tepat,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mengenai proses pembangunan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sebuah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terutama metode rekayasa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Segoe UI"/>
                <w:spacing w:val="-1"/>
              </w:rPr>
              <w:t>berorientasi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objek.</w:t>
            </w:r>
          </w:p>
        </w:tc>
      </w:tr>
      <w:tr w:rsidR="00C41456">
        <w:trPr>
          <w:trHeight w:hRule="exact" w:val="888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  <w:tab w:val="left" w:pos="4032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Capaian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</w:t>
            </w:r>
            <w:r>
              <w:rPr>
                <w:rFonts w:ascii="Segoe UI"/>
                <w:b/>
                <w:spacing w:val="55"/>
              </w:rPr>
              <w:t xml:space="preserve"> </w:t>
            </w:r>
            <w:r>
              <w:rPr>
                <w:rFonts w:ascii="Segoe UI"/>
              </w:rPr>
              <w:t>1.</w:t>
            </w:r>
            <w:r>
              <w:rPr>
                <w:rFonts w:ascii="Times New Roman"/>
              </w:rPr>
              <w:tab/>
            </w:r>
            <w:r>
              <w:rPr>
                <w:rFonts w:ascii="Segoe UI"/>
                <w:spacing w:val="-1"/>
              </w:rPr>
              <w:t>Mahasiswa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memahami metode-metode rekayasa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  <w:p w:rsidR="00C41456" w:rsidRDefault="006B6577">
            <w:pPr>
              <w:pStyle w:val="Listenabsatz"/>
              <w:numPr>
                <w:ilvl w:val="0"/>
                <w:numId w:val="26"/>
              </w:numPr>
              <w:tabs>
                <w:tab w:val="left" w:pos="403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memahami proses membangun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efektif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efesien</w:t>
            </w:r>
          </w:p>
          <w:p w:rsidR="00C41456" w:rsidRDefault="006B6577">
            <w:pPr>
              <w:pStyle w:val="Listenabsatz"/>
              <w:numPr>
                <w:ilvl w:val="0"/>
                <w:numId w:val="26"/>
              </w:numPr>
              <w:tabs>
                <w:tab w:val="left" w:pos="403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 menggunakan 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berorientasi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objek</w:t>
            </w:r>
          </w:p>
        </w:tc>
      </w:tr>
      <w:tr w:rsidR="00C41456">
        <w:trPr>
          <w:trHeight w:hRule="exact" w:val="595"/>
        </w:trPr>
        <w:tc>
          <w:tcPr>
            <w:tcW w:w="133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456" w:rsidRDefault="006B6577">
            <w:pPr>
              <w:pStyle w:val="TableParagraph"/>
              <w:tabs>
                <w:tab w:val="left" w:pos="3362"/>
              </w:tabs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Buku Acuan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Segoe UI"/>
                <w:b/>
              </w:rPr>
              <w:t xml:space="preserve">:   </w:t>
            </w: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Roger S.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Practioner's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60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TableParagraph"/>
              <w:ind w:left="360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Ian Sommerville, Software Engineering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5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</w:tr>
    </w:tbl>
    <w:p w:rsidR="00C41456" w:rsidRDefault="00C4145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970"/>
        <w:gridCol w:w="1843"/>
      </w:tblGrid>
      <w:tr w:rsidR="00C41456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122" w:right="1119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334" w:right="307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C41456">
        <w:trPr>
          <w:trHeight w:hRule="exact" w:val="264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pengertian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dimensi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terkait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di dalamnya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Pendahuluan: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Kontrak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Perkuliahan dan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Pendahuluan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mengenai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(RPL)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5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25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4"/>
              </w:numPr>
              <w:tabs>
                <w:tab w:val="left" w:pos="463"/>
              </w:tabs>
              <w:ind w:right="739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24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pengertian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dimensi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terkait di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dalamnya secara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</w:tr>
      <w:tr w:rsidR="00C41456">
        <w:trPr>
          <w:trHeight w:hRule="exact" w:val="8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jenis-jenis metode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ada</w:t>
            </w:r>
            <w:r>
              <w:rPr>
                <w:rFonts w:ascii="Segoe UI"/>
              </w:rPr>
              <w:t xml:space="preserve"> dan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1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Software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Development</w:t>
            </w:r>
            <w:r>
              <w:rPr>
                <w:rFonts w:ascii="Segoe UI"/>
                <w:i/>
                <w:spacing w:val="-3"/>
              </w:rPr>
              <w:t xml:space="preserve"> </w:t>
            </w:r>
            <w:r>
              <w:rPr>
                <w:rFonts w:ascii="Segoe UI"/>
                <w:i/>
              </w:rPr>
              <w:t>Life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Cycle</w:t>
            </w:r>
            <w:r>
              <w:rPr>
                <w:rFonts w:ascii="Segoe UI"/>
                <w:i/>
              </w:rPr>
              <w:t xml:space="preserve"> </w:t>
            </w:r>
            <w:r>
              <w:rPr>
                <w:rFonts w:ascii="Segoe UI"/>
                <w:spacing w:val="-1"/>
              </w:rPr>
              <w:t>(SDLC)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459" w:right="741" w:hanging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52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jenis-jenis</w:t>
            </w:r>
          </w:p>
        </w:tc>
      </w:tr>
    </w:tbl>
    <w:p w:rsidR="00C41456" w:rsidRDefault="00C41456">
      <w:pPr>
        <w:rPr>
          <w:rFonts w:ascii="Segoe UI" w:eastAsia="Segoe UI" w:hAnsi="Segoe UI" w:cs="Segoe UI"/>
        </w:rPr>
        <w:sectPr w:rsidR="00C41456">
          <w:footerReference w:type="default" r:id="rId9"/>
          <w:type w:val="continuous"/>
          <w:pgSz w:w="15840" w:h="12240" w:orient="landscape"/>
          <w:pgMar w:top="1140" w:right="1120" w:bottom="920" w:left="1160" w:header="720" w:footer="737" w:gutter="0"/>
          <w:pgNumType w:start="1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970"/>
        <w:gridCol w:w="1843"/>
      </w:tblGrid>
      <w:tr w:rsidR="00C41456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122" w:right="1119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334" w:right="307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C41456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2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kelebihan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kekurangan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masing-masing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459" w:right="230" w:hanging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459" w:right="391" w:hanging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Ian </w:t>
            </w:r>
            <w:r>
              <w:rPr>
                <w:rFonts w:ascii="Segoe UI"/>
                <w:spacing w:val="-1"/>
              </w:rPr>
              <w:t>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4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ada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beserta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kelebihan 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</w:p>
        </w:tc>
      </w:tr>
      <w:tr w:rsidR="00C41456">
        <w:trPr>
          <w:trHeight w:hRule="exact" w:val="176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aktivitas lengkap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 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3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23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2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22"/>
              </w:numPr>
              <w:tabs>
                <w:tab w:val="left" w:pos="355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27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</w:tr>
      <w:tr w:rsidR="00C41456">
        <w:trPr>
          <w:trHeight w:hRule="exact" w:val="205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aktivitas lengkap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contoh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8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1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21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0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20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Ian </w:t>
            </w:r>
            <w:r>
              <w:rPr>
                <w:rFonts w:ascii="Segoe UI"/>
                <w:spacing w:val="-1"/>
              </w:rPr>
              <w:t>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5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kebutuhan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</w:tr>
      <w:tr w:rsidR="00C41456">
        <w:trPr>
          <w:trHeight w:hRule="exact" w:val="17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48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bisa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pengembangan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Analisis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Pengembangan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9"/>
              </w:numPr>
              <w:tabs>
                <w:tab w:val="left" w:pos="460"/>
              </w:tabs>
              <w:ind w:right="307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Metoda: </w:t>
            </w:r>
            <w:r>
              <w:rPr>
                <w:rFonts w:ascii="Segoe UI"/>
                <w:i/>
                <w:spacing w:val="-1"/>
              </w:rPr>
              <w:t>small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discusion group</w:t>
            </w:r>
          </w:p>
          <w:p w:rsidR="00C41456" w:rsidRDefault="006B6577">
            <w:pPr>
              <w:pStyle w:val="Listenabsatz"/>
              <w:numPr>
                <w:ilvl w:val="0"/>
                <w:numId w:val="19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8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18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pengembangan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</w:tr>
      <w:tr w:rsidR="00C41456">
        <w:trPr>
          <w:trHeight w:hRule="exact" w:val="176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Konsep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7"/>
              </w:numPr>
              <w:tabs>
                <w:tab w:val="left" w:pos="460"/>
              </w:tabs>
              <w:spacing w:line="288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17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6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16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Ian </w:t>
            </w:r>
            <w:r>
              <w:rPr>
                <w:rFonts w:ascii="Segoe UI"/>
                <w:spacing w:val="-1"/>
              </w:rPr>
              <w:t>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</w:tr>
    </w:tbl>
    <w:p w:rsidR="00C41456" w:rsidRDefault="00C41456">
      <w:pPr>
        <w:rPr>
          <w:rFonts w:ascii="Segoe UI" w:eastAsia="Segoe UI" w:hAnsi="Segoe UI" w:cs="Segoe UI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970"/>
        <w:gridCol w:w="1843"/>
      </w:tblGrid>
      <w:tr w:rsidR="00C41456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122" w:right="1119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334" w:right="307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C41456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4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merancangan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61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Aristektur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5"/>
              </w:numPr>
              <w:tabs>
                <w:tab w:val="left" w:pos="460"/>
              </w:tabs>
              <w:ind w:right="307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Metoda: </w:t>
            </w:r>
            <w:r>
              <w:rPr>
                <w:rFonts w:ascii="Segoe UI"/>
                <w:i/>
                <w:spacing w:val="-1"/>
              </w:rPr>
              <w:t>small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discusion group</w:t>
            </w:r>
          </w:p>
          <w:p w:rsidR="00C41456" w:rsidRDefault="006B6577">
            <w:pPr>
              <w:pStyle w:val="Listenabsatz"/>
              <w:numPr>
                <w:ilvl w:val="0"/>
                <w:numId w:val="15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459" w:right="741" w:hanging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3.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TableParagraph"/>
              <w:ind w:left="459" w:right="391" w:hanging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8"/>
              </w:rPr>
              <w:t xml:space="preserve"> </w:t>
            </w: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rancangan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</w:tr>
      <w:tr w:rsidR="00C41456">
        <w:trPr>
          <w:trHeight w:hRule="exact" w:val="176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4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definisi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kelebihan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kekurangan </w:t>
            </w:r>
            <w:r>
              <w:rPr>
                <w:rFonts w:ascii="Segoe UI"/>
              </w:rPr>
              <w:t>dari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Pendahuluan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Berorientasi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Objek (OOSE)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4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14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3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13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46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definisi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kelebihan,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</w:tr>
      <w:tr w:rsidR="00C41456">
        <w:trPr>
          <w:trHeight w:hRule="exact" w:val="17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57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kebutuhan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2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2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12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1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11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5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</w:tr>
      <w:tr w:rsidR="00C41456">
        <w:trPr>
          <w:trHeight w:hRule="exact" w:val="17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57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45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Model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Analisis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0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10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9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9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5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</w:p>
        </w:tc>
      </w:tr>
      <w:tr w:rsidR="00C41456">
        <w:trPr>
          <w:trHeight w:hRule="exact" w:val="206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536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proses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bagian </w:t>
            </w:r>
            <w:r>
              <w:rPr>
                <w:rFonts w:ascii="Segoe UI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8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 w:right="7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contextual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instruction</w:t>
            </w:r>
          </w:p>
          <w:p w:rsidR="00C41456" w:rsidRDefault="006B6577">
            <w:pPr>
              <w:pStyle w:val="Listenabsatz"/>
              <w:numPr>
                <w:ilvl w:val="0"/>
                <w:numId w:val="8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7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7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8" w:firstLine="3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</w:p>
        </w:tc>
      </w:tr>
    </w:tbl>
    <w:p w:rsidR="00C41456" w:rsidRDefault="00C41456">
      <w:pPr>
        <w:rPr>
          <w:rFonts w:ascii="Segoe UI" w:eastAsia="Segoe UI" w:hAnsi="Segoe UI" w:cs="Segoe UI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1983"/>
        <w:gridCol w:w="2268"/>
        <w:gridCol w:w="3970"/>
        <w:gridCol w:w="1843"/>
      </w:tblGrid>
      <w:tr w:rsidR="00C41456">
        <w:trPr>
          <w:trHeight w:hRule="exact" w:val="5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930" w:right="540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26" w:right="128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1122" w:right="1119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41456" w:rsidRDefault="006B6577">
            <w:pPr>
              <w:pStyle w:val="TableParagraph"/>
              <w:ind w:left="334" w:right="307" w:hanging="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C41456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507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4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bagian </w:t>
            </w:r>
            <w:r>
              <w:rPr>
                <w:rFonts w:ascii="Segoe UI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6"/>
              </w:numPr>
              <w:tabs>
                <w:tab w:val="left" w:pos="460"/>
              </w:tabs>
              <w:ind w:right="307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Metoda: </w:t>
            </w:r>
            <w:r>
              <w:rPr>
                <w:rFonts w:ascii="Segoe UI"/>
                <w:i/>
                <w:spacing w:val="-1"/>
              </w:rPr>
              <w:t>small</w:t>
            </w:r>
            <w:r>
              <w:rPr>
                <w:rFonts w:ascii="Times New Roman"/>
                <w:i/>
                <w:spacing w:val="27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discusion group</w:t>
            </w:r>
          </w:p>
          <w:p w:rsidR="00C41456" w:rsidRDefault="006B6577">
            <w:pPr>
              <w:pStyle w:val="Listenabsatz"/>
              <w:numPr>
                <w:ilvl w:val="0"/>
                <w:numId w:val="6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5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5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 OOSE</w:t>
            </w:r>
          </w:p>
        </w:tc>
      </w:tr>
      <w:tr w:rsidR="00C41456">
        <w:trPr>
          <w:trHeight w:hRule="exact" w:val="14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mempimplementasikan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56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4"/>
              </w:numPr>
              <w:tabs>
                <w:tab w:val="left" w:pos="460"/>
              </w:tabs>
              <w:ind w:right="286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project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Segoe UI"/>
                <w:i/>
              </w:rPr>
              <w:t>based</w:t>
            </w:r>
            <w:r>
              <w:rPr>
                <w:rFonts w:ascii="Segoe UI"/>
                <w:i/>
                <w:spacing w:val="-1"/>
              </w:rPr>
              <w:t xml:space="preserve"> learning</w:t>
            </w:r>
          </w:p>
          <w:p w:rsidR="00C41456" w:rsidRDefault="006B6577">
            <w:pPr>
              <w:pStyle w:val="Listenabsatz"/>
              <w:numPr>
                <w:ilvl w:val="0"/>
                <w:numId w:val="4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3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3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mengimple-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mentasikan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 OOSE</w:t>
            </w:r>
          </w:p>
        </w:tc>
      </w:tr>
      <w:tr w:rsidR="00C41456">
        <w:trPr>
          <w:trHeight w:hRule="exact" w:val="205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mempimplementasikan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pada</w:t>
            </w:r>
            <w:r>
              <w:rPr>
                <w:rFonts w:ascii="Segoe UI"/>
                <w:spacing w:val="-1"/>
              </w:rPr>
              <w:t xml:space="preserve"> studi kasus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2"/>
              </w:numPr>
              <w:tabs>
                <w:tab w:val="left" w:pos="460"/>
              </w:tabs>
              <w:spacing w:line="287" w:lineRule="exact"/>
              <w:ind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Metoda:</w:t>
            </w:r>
          </w:p>
          <w:p w:rsidR="00C41456" w:rsidRDefault="006B6577">
            <w:pPr>
              <w:pStyle w:val="TableParagraph"/>
              <w:ind w:left="45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simulation</w:t>
            </w:r>
          </w:p>
          <w:p w:rsidR="00C41456" w:rsidRDefault="006B6577">
            <w:pPr>
              <w:pStyle w:val="Listenabsatz"/>
              <w:numPr>
                <w:ilvl w:val="0"/>
                <w:numId w:val="2"/>
              </w:numPr>
              <w:tabs>
                <w:tab w:val="left" w:pos="460"/>
              </w:tabs>
              <w:ind w:right="230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Media </w:t>
            </w:r>
            <w:r>
              <w:rPr>
                <w:rFonts w:ascii="Segoe UI"/>
              </w:rPr>
              <w:t xml:space="preserve">: </w:t>
            </w:r>
            <w:r>
              <w:rPr>
                <w:rFonts w:ascii="Segoe UI"/>
                <w:spacing w:val="-1"/>
              </w:rPr>
              <w:t>kelas,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komputer,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LCD,</w:t>
            </w:r>
            <w:r>
              <w:rPr>
                <w:rFonts w:ascii="Times New Roman"/>
                <w:i/>
                <w:spacing w:val="28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whiteboard, </w:t>
            </w:r>
            <w:r>
              <w:rPr>
                <w:rFonts w:ascii="Segoe UI"/>
                <w:i/>
                <w:spacing w:val="-2"/>
              </w:rPr>
              <w:t>web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Listenabsatz"/>
              <w:numPr>
                <w:ilvl w:val="0"/>
                <w:numId w:val="1"/>
              </w:numPr>
              <w:tabs>
                <w:tab w:val="left" w:pos="460"/>
              </w:tabs>
              <w:ind w:right="74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Roger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S.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Pressman,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Software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</w:t>
            </w:r>
            <w:r>
              <w:rPr>
                <w:rFonts w:ascii="Segoe UI"/>
                <w:spacing w:val="-1"/>
              </w:rPr>
              <w:t xml:space="preserve"> Practioner's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Apporach,</w:t>
            </w:r>
            <w:r>
              <w:rPr>
                <w:rFonts w:ascii="Segoe UI"/>
                <w:spacing w:val="59"/>
              </w:rPr>
              <w:t xml:space="preserve"> </w:t>
            </w:r>
            <w:r>
              <w:rPr>
                <w:rFonts w:ascii="Segoe UI"/>
                <w:spacing w:val="-1"/>
              </w:rPr>
              <w:t>2014</w:t>
            </w:r>
          </w:p>
          <w:p w:rsidR="00C41456" w:rsidRDefault="006B6577">
            <w:pPr>
              <w:pStyle w:val="Listenabsatz"/>
              <w:numPr>
                <w:ilvl w:val="0"/>
                <w:numId w:val="1"/>
              </w:numPr>
              <w:tabs>
                <w:tab w:val="left" w:pos="460"/>
              </w:tabs>
              <w:ind w:right="391" w:hanging="35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Ian Sommerville, Software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Engineering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(10th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  <w:spacing w:val="-1"/>
              </w:rPr>
              <w:t>Edition),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2015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19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Mendapatkan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akhir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berupa uji coba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kesimpulan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</w:p>
        </w:tc>
      </w:tr>
    </w:tbl>
    <w:p w:rsidR="00C41456" w:rsidRDefault="00C4145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41456" w:rsidRDefault="00C41456">
      <w:pPr>
        <w:rPr>
          <w:rFonts w:ascii="Times New Roman" w:eastAsia="Times New Roman" w:hAnsi="Times New Roman" w:cs="Times New Roman"/>
          <w:sz w:val="21"/>
          <w:szCs w:val="21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C41456" w:rsidRDefault="006B6577">
      <w:pPr>
        <w:pStyle w:val="berschrift1"/>
        <w:rPr>
          <w:b w:val="0"/>
          <w:bCs w:val="0"/>
        </w:rPr>
      </w:pPr>
      <w:r>
        <w:rPr>
          <w:spacing w:val="-1"/>
        </w:rPr>
        <w:t>Mengetahui,</w:t>
      </w:r>
    </w:p>
    <w:p w:rsidR="00C41456" w:rsidRDefault="006B6577">
      <w:pPr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</w:p>
    <w:p w:rsidR="00C41456" w:rsidRDefault="006B6577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</w:p>
    <w:p w:rsidR="00C41456" w:rsidRDefault="00C41456">
      <w:pPr>
        <w:rPr>
          <w:rFonts w:ascii="Segoe UI" w:eastAsia="Segoe UI" w:hAnsi="Segoe UI" w:cs="Segoe UI"/>
        </w:rPr>
        <w:sectPr w:rsidR="00C41456">
          <w:type w:val="continuous"/>
          <w:pgSz w:w="15840" w:h="12240" w:orient="landscape"/>
          <w:pgMar w:top="1140" w:right="1120" w:bottom="920" w:left="1160" w:header="720" w:footer="720" w:gutter="0"/>
          <w:cols w:num="2" w:space="720" w:equalWidth="0">
            <w:col w:w="2482" w:space="5439"/>
            <w:col w:w="5639"/>
          </w:cols>
        </w:sectPr>
      </w:pPr>
    </w:p>
    <w:p w:rsidR="00C41456" w:rsidRDefault="00C4145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41456" w:rsidRDefault="00C4145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41456" w:rsidRDefault="00C41456">
      <w:pPr>
        <w:spacing w:before="13"/>
        <w:rPr>
          <w:rFonts w:ascii="Segoe UI" w:eastAsia="Segoe UI" w:hAnsi="Segoe UI" w:cs="Segoe UI"/>
          <w:b/>
          <w:bCs/>
        </w:rPr>
      </w:pPr>
    </w:p>
    <w:p w:rsidR="00C41456" w:rsidRDefault="006B6577">
      <w:pPr>
        <w:spacing w:before="41"/>
        <w:ind w:left="258"/>
        <w:rPr>
          <w:rFonts w:ascii="Segoe UI" w:eastAsia="Segoe UI" w:hAnsi="Segoe UI" w:cs="Segoe UI"/>
        </w:rPr>
      </w:pPr>
      <w:r>
        <w:pict>
          <v:group id="_x0000_s1026" style="position:absolute;left:0;text-align:left;margin-left:462pt;margin-top:-53.65pt;width:137.25pt;height:69.65pt;z-index:1096;mso-position-horizontal-relative:page" coordorigin="9240,-1073" coordsize="2745,1393">
            <v:shape id="_x0000_s1029" type="#_x0000_t75" style="position:absolute;left:9240;top:-951;width:2745;height:107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340;top:-1073;width:1881;height:221" filled="f" stroked="f">
              <v:textbox inset="0,0,0,0">
                <w:txbxContent>
                  <w:p w:rsidR="00C41456" w:rsidRDefault="006B6577">
                    <w:pPr>
                      <w:spacing w:line="221" w:lineRule="exact"/>
                      <w:rPr>
                        <w:rFonts w:ascii="Segoe UI" w:eastAsia="Segoe UI" w:hAnsi="Segoe UI" w:cs="Segoe UI"/>
                      </w:rPr>
                    </w:pPr>
                    <w:r>
                      <w:rPr>
                        <w:rFonts w:ascii="Segoe UI"/>
                        <w:b/>
                        <w:spacing w:val="-1"/>
                      </w:rPr>
                      <w:t>Dosen</w:t>
                    </w:r>
                    <w:r>
                      <w:rPr>
                        <w:rFonts w:ascii="Segoe UI"/>
                        <w:b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</w:rPr>
                      <w:t>Pengampu,</w:t>
                    </w:r>
                  </w:p>
                </w:txbxContent>
              </v:textbox>
            </v:shape>
            <v:shape id="_x0000_s1027" type="#_x0000_t202" style="position:absolute;left:9340;top:99;width:1926;height:221" filled="f" stroked="f">
              <v:textbox inset="0,0,0,0">
                <w:txbxContent>
                  <w:p w:rsidR="00C41456" w:rsidRDefault="006B6577">
                    <w:pPr>
                      <w:spacing w:line="221" w:lineRule="exact"/>
                      <w:rPr>
                        <w:rFonts w:ascii="Segoe UI" w:eastAsia="Segoe UI" w:hAnsi="Segoe UI" w:cs="Segoe UI"/>
                      </w:rPr>
                    </w:pPr>
                    <w:r>
                      <w:rPr>
                        <w:rFonts w:ascii="Segoe UI"/>
                        <w:b/>
                        <w:spacing w:val="-1"/>
                      </w:rPr>
                      <w:t>Fransiskus</w:t>
                    </w:r>
                    <w:r>
                      <w:rPr>
                        <w:rFonts w:ascii="Segoe U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</w:rPr>
                      <w:t>Adikara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"/>
          <w:b/>
          <w:spacing w:val="-1"/>
        </w:rPr>
        <w:t xml:space="preserve">Nama 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</w:p>
    <w:p w:rsidR="00C41456" w:rsidRDefault="00C41456">
      <w:pPr>
        <w:rPr>
          <w:rFonts w:ascii="Segoe UI" w:eastAsia="Segoe UI" w:hAnsi="Segoe UI" w:cs="Segoe UI"/>
        </w:rPr>
        <w:sectPr w:rsidR="00C41456">
          <w:type w:val="continuous"/>
          <w:pgSz w:w="15840" w:h="12240" w:orient="landscape"/>
          <w:pgMar w:top="1140" w:right="1120" w:bottom="920" w:left="1160" w:header="720" w:footer="720" w:gutter="0"/>
          <w:cols w:space="720"/>
        </w:sectPr>
      </w:pPr>
    </w:p>
    <w:p w:rsidR="00C41456" w:rsidRDefault="00C41456">
      <w:pPr>
        <w:spacing w:before="2"/>
        <w:rPr>
          <w:rFonts w:ascii="Segoe UI" w:eastAsia="Segoe UI" w:hAnsi="Segoe UI" w:cs="Segoe UI"/>
          <w:b/>
          <w:bCs/>
          <w:sz w:val="13"/>
          <w:szCs w:val="13"/>
        </w:rPr>
      </w:pPr>
    </w:p>
    <w:p w:rsidR="00C41456" w:rsidRDefault="006B6577">
      <w:pPr>
        <w:spacing w:before="41"/>
        <w:ind w:right="35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EVALUASI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PEMBELAJARAN</w:t>
      </w:r>
    </w:p>
    <w:p w:rsidR="00C41456" w:rsidRDefault="00C41456">
      <w:pPr>
        <w:spacing w:before="4"/>
        <w:rPr>
          <w:rFonts w:ascii="Segoe UI" w:eastAsia="Segoe UI" w:hAnsi="Segoe UI" w:cs="Segoe UI"/>
          <w:b/>
          <w:bCs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3"/>
        <w:gridCol w:w="1277"/>
        <w:gridCol w:w="2269"/>
        <w:gridCol w:w="1844"/>
        <w:gridCol w:w="1699"/>
        <w:gridCol w:w="1561"/>
        <w:gridCol w:w="1558"/>
        <w:gridCol w:w="1135"/>
      </w:tblGrid>
      <w:tr w:rsidR="00C41456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351" w:right="193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BEN-TUK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705" w:right="575" w:hanging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A-)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248" w:right="251" w:firstLine="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407" w:right="287" w:hanging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51" w:right="218" w:hanging="3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72" w:right="215" w:hanging="35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C41456">
        <w:trPr>
          <w:trHeight w:hRule="exact" w:val="206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1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6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pengertian rekayasa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dimensi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terkait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dalamnya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6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pengertian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3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pengertian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pengertian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rakayasa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pengertian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perangakat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dimensinya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2%</w:t>
            </w:r>
          </w:p>
        </w:tc>
      </w:tr>
      <w:tr w:rsidR="00C41456">
        <w:trPr>
          <w:trHeight w:hRule="exact" w:val="17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6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Perbuatan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(Kelom-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pok)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32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jenis-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jenis metode SDLC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ada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beserta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kelebihan 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17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jenis-jenis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ada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23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jenis-jenis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ada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jenis-jenis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1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metode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SDLC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C41456">
        <w:trPr>
          <w:trHeight w:hRule="exact" w:val="176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2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 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kegiatannya secara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lengkap (rinci)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2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 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sistem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3%</w:t>
            </w:r>
          </w:p>
        </w:tc>
      </w:tr>
      <w:tr w:rsidR="00C41456">
        <w:trPr>
          <w:trHeight w:hRule="exact" w:val="176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2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(rinci)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kebutuhan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kegiatannya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 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dari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rekayasa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C41456">
        <w:trPr>
          <w:trHeight w:hRule="exact" w:val="88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22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Test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48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  <w:spacing w:val="-1"/>
              </w:rPr>
              <w:t>(Quiz)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9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pengembangan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9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pengembangan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32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sebagian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proses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4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pengembang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3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 bisa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ataupun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</w:tbl>
    <w:p w:rsidR="00C41456" w:rsidRDefault="00C41456">
      <w:pPr>
        <w:spacing w:line="287" w:lineRule="exact"/>
        <w:rPr>
          <w:rFonts w:ascii="Segoe UI" w:eastAsia="Segoe UI" w:hAnsi="Segoe UI" w:cs="Segoe UI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3"/>
        <w:gridCol w:w="1277"/>
        <w:gridCol w:w="2269"/>
        <w:gridCol w:w="1844"/>
        <w:gridCol w:w="1699"/>
        <w:gridCol w:w="1561"/>
        <w:gridCol w:w="1558"/>
        <w:gridCol w:w="1135"/>
      </w:tblGrid>
      <w:tr w:rsidR="00C41456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351" w:right="193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BEN-TUK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705" w:right="575" w:hanging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A-)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248" w:right="251" w:firstLine="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407" w:right="287" w:hanging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51" w:right="218" w:hanging="3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72" w:right="215" w:hanging="35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C41456">
        <w:trPr>
          <w:trHeight w:hRule="exact" w:val="176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64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6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9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pengembang-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an</w:t>
            </w:r>
            <w:r>
              <w:rPr>
                <w:rFonts w:ascii="Segoe UI"/>
                <w:spacing w:val="-1"/>
              </w:rPr>
              <w:t xml:space="preserve"> perangkat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6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an</w:t>
            </w:r>
            <w:r>
              <w:rPr>
                <w:rFonts w:ascii="Segoe UI"/>
                <w:spacing w:val="-1"/>
              </w:rPr>
              <w:t xml:space="preserve"> perangkat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4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menganalisis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pengembang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an</w:t>
            </w:r>
            <w:r>
              <w:rPr>
                <w:rFonts w:ascii="Segoe UI"/>
                <w:spacing w:val="-1"/>
              </w:rPr>
              <w:t xml:space="preserve"> perangkat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</w:tr>
      <w:tr w:rsidR="00C41456">
        <w:trPr>
          <w:trHeight w:hRule="exact" w:val="176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PreTest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2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konsep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6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9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konsep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perancangan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  <w:tr w:rsidR="00C41456">
        <w:trPr>
          <w:trHeight w:hRule="exact" w:val="205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22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Test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16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Perbuatan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(Kelom-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pok)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rancangan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rinci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16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rancangan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 lunak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29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rancangan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arti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rancangan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membuat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perangkat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lunak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  <w:tr w:rsidR="00C41456">
        <w:trPr>
          <w:trHeight w:hRule="exact" w:val="176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8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2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9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 definisi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OOSE, kelebihan,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lengkap 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4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definisi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kelebihan,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Menjelaskan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definisi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kelebihan,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kekurangannya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definisi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3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definisi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C41456">
        <w:trPr>
          <w:trHeight w:hRule="exact" w:val="147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34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</w:rPr>
              <w:t>(Tugas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Mandiri)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49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kebutuhan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</w:tbl>
    <w:p w:rsidR="00C41456" w:rsidRDefault="00C41456">
      <w:pPr>
        <w:spacing w:line="287" w:lineRule="exact"/>
        <w:jc w:val="center"/>
        <w:rPr>
          <w:rFonts w:ascii="Segoe UI" w:eastAsia="Segoe UI" w:hAnsi="Segoe UI" w:cs="Segoe UI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3"/>
        <w:gridCol w:w="1277"/>
        <w:gridCol w:w="2269"/>
        <w:gridCol w:w="1844"/>
        <w:gridCol w:w="1699"/>
        <w:gridCol w:w="1561"/>
        <w:gridCol w:w="1558"/>
        <w:gridCol w:w="1135"/>
      </w:tblGrid>
      <w:tr w:rsidR="00C41456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351" w:right="193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BEN-TUK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705" w:right="575" w:hanging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A-)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248" w:right="251" w:firstLine="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407" w:right="287" w:hanging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51" w:right="218" w:hanging="3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72" w:right="215" w:hanging="35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C41456">
        <w:trPr>
          <w:trHeight w:hRule="exact" w:val="30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</w:tr>
      <w:tr w:rsidR="00C41456">
        <w:trPr>
          <w:trHeight w:hRule="exact" w:val="147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34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Tulisan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Segoe UI"/>
              </w:rPr>
              <w:t>(Tugas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Mandiri)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analisis OOSE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rinci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model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2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2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model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analisis </w:t>
            </w:r>
            <w:r>
              <w:rPr>
                <w:rFonts w:ascii="Segoe UI"/>
                <w:spacing w:val="-2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5%</w:t>
            </w:r>
          </w:p>
        </w:tc>
      </w:tr>
      <w:tr w:rsidR="00C41456">
        <w:trPr>
          <w:trHeight w:hRule="exact" w:val="176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Tes </w:t>
            </w:r>
            <w:r>
              <w:rPr>
                <w:rFonts w:ascii="Segoe UI"/>
                <w:spacing w:val="-2"/>
              </w:rPr>
              <w:t>Lisan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316" w:firstLine="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aktivitas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rinci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kebutuhan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1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Mendefinisikan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8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  <w:tr w:rsidR="00C41456">
        <w:trPr>
          <w:trHeight w:hRule="exact" w:val="17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6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Perbuatan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(Kelom-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pok)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5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aktivitas proses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aktivitas proses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9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Menjalankan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aktivitas proses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  <w:tr w:rsidR="00C41456">
        <w:trPr>
          <w:trHeight w:hRule="exact" w:val="206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9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Post 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16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Perbuatan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(Kelom-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pok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19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Mengimplementasi-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99" w:righ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Mengimplemen-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tasikan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aktivitas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konstruksi </w:t>
            </w:r>
            <w:r>
              <w:rPr>
                <w:rFonts w:ascii="Segoe UI"/>
                <w:spacing w:val="-2"/>
              </w:rPr>
              <w:t>OOSE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9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Mengimple-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mentasikan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aktivitas proses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kurang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39" w:lineRule="auto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proses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9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  <w:tr w:rsidR="00C41456">
        <w:trPr>
          <w:trHeight w:hRule="exact" w:val="147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6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Progress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Test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6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Perbuatan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(Kelom-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</w:rPr>
              <w:t>pok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Mendapatkan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akhir berupa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uji coba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kesimpulan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pada</w:t>
            </w:r>
            <w:r>
              <w:rPr>
                <w:rFonts w:ascii="Segoe UI"/>
                <w:spacing w:val="-1"/>
              </w:rPr>
              <w:t xml:space="preserve"> studi kasus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19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Mendapatkan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akhir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berupa uji coba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kesimpulan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implementasi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Mendapatkan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akhir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Segoe UI"/>
                <w:spacing w:val="-1"/>
              </w:rPr>
              <w:t>berupa uji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coba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kesimpulan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27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Mengetahui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102" w:right="10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Tidak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mendapatkan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hasil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proses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konstruksi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10%</w:t>
            </w:r>
          </w:p>
        </w:tc>
      </w:tr>
    </w:tbl>
    <w:p w:rsidR="00C41456" w:rsidRDefault="00C41456">
      <w:pPr>
        <w:spacing w:line="287" w:lineRule="exact"/>
        <w:rPr>
          <w:rFonts w:ascii="Segoe UI" w:eastAsia="Segoe UI" w:hAnsi="Segoe UI" w:cs="Segoe UI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3"/>
        <w:gridCol w:w="1277"/>
        <w:gridCol w:w="2269"/>
        <w:gridCol w:w="1844"/>
        <w:gridCol w:w="1699"/>
        <w:gridCol w:w="1561"/>
        <w:gridCol w:w="1558"/>
        <w:gridCol w:w="1135"/>
      </w:tblGrid>
      <w:tr w:rsidR="00C41456">
        <w:trPr>
          <w:trHeight w:hRule="exact" w:val="59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351" w:right="193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BEN-TUK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705" w:right="575" w:hanging="13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A-)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248" w:right="251" w:firstLine="8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407" w:right="287" w:hanging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51" w:right="218" w:hanging="33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ind w:left="572" w:right="215" w:hanging="35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FBA4"/>
          </w:tcPr>
          <w:p w:rsidR="00C41456" w:rsidRDefault="006B6577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C41456">
        <w:trPr>
          <w:trHeight w:hRule="exact" w:val="147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64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rinci </w:t>
            </w:r>
            <w:r>
              <w:rPr>
                <w:rFonts w:ascii="Segoe UI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4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benar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6B6577">
            <w:pPr>
              <w:pStyle w:val="TableParagraph"/>
              <w:ind w:left="99" w:right="23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implementasi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OOSE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pada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studi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kasus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secara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kurang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lengkap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456" w:rsidRDefault="00C41456"/>
        </w:tc>
      </w:tr>
    </w:tbl>
    <w:p w:rsidR="00C41456" w:rsidRDefault="00C4145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41456" w:rsidRDefault="006B6577">
      <w:pPr>
        <w:spacing w:before="41"/>
        <w:ind w:left="258" w:right="11099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Komponen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Penilaian:</w:t>
      </w:r>
      <w:r>
        <w:rPr>
          <w:rFonts w:ascii="Times New Roman"/>
          <w:b/>
          <w:spacing w:val="22"/>
        </w:rPr>
        <w:t xml:space="preserve"> </w:t>
      </w:r>
      <w:r>
        <w:rPr>
          <w:rFonts w:ascii="Segoe UI"/>
          <w:b/>
          <w:spacing w:val="-1"/>
        </w:rPr>
        <w:t>Tugas</w:t>
      </w:r>
      <w:r>
        <w:rPr>
          <w:rFonts w:ascii="Segoe UI"/>
          <w:b/>
          <w:spacing w:val="44"/>
        </w:rPr>
        <w:t xml:space="preserve"> </w:t>
      </w:r>
      <w:r>
        <w:rPr>
          <w:rFonts w:ascii="Segoe UI"/>
          <w:b/>
        </w:rPr>
        <w:t>:</w:t>
      </w:r>
      <w:r>
        <w:rPr>
          <w:rFonts w:ascii="Segoe UI"/>
          <w:b/>
          <w:spacing w:val="-1"/>
        </w:rPr>
        <w:t xml:space="preserve"> 50%</w:t>
      </w:r>
    </w:p>
    <w:p w:rsidR="00C41456" w:rsidRDefault="006B6577">
      <w:pPr>
        <w:tabs>
          <w:tab w:val="left" w:pos="978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UTS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</w:rPr>
        <w:t>:</w:t>
      </w:r>
      <w:r>
        <w:rPr>
          <w:rFonts w:ascii="Segoe UI"/>
          <w:b/>
          <w:spacing w:val="-1"/>
        </w:rPr>
        <w:t xml:space="preserve"> 20%</w:t>
      </w:r>
    </w:p>
    <w:p w:rsidR="00C41456" w:rsidRDefault="006B6577">
      <w:pPr>
        <w:tabs>
          <w:tab w:val="left" w:pos="978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UAS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</w:rPr>
        <w:t>:</w:t>
      </w:r>
      <w:r>
        <w:rPr>
          <w:rFonts w:ascii="Segoe UI"/>
          <w:b/>
          <w:spacing w:val="-1"/>
        </w:rPr>
        <w:t xml:space="preserve"> 30%</w:t>
      </w:r>
    </w:p>
    <w:p w:rsidR="00C41456" w:rsidRDefault="00C4145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41456" w:rsidRDefault="00C41456">
      <w:pPr>
        <w:spacing w:before="12"/>
        <w:rPr>
          <w:rFonts w:ascii="Segoe UI" w:eastAsia="Segoe UI" w:hAnsi="Segoe UI" w:cs="Segoe UI"/>
          <w:b/>
          <w:bCs/>
          <w:sz w:val="20"/>
          <w:szCs w:val="20"/>
        </w:rPr>
      </w:pPr>
    </w:p>
    <w:p w:rsidR="00C41456" w:rsidRDefault="00C41456">
      <w:pPr>
        <w:rPr>
          <w:rFonts w:ascii="Segoe UI" w:eastAsia="Segoe UI" w:hAnsi="Segoe UI" w:cs="Segoe UI"/>
          <w:sz w:val="20"/>
          <w:szCs w:val="20"/>
        </w:rPr>
        <w:sectPr w:rsidR="00C41456">
          <w:pgSz w:w="15840" w:h="12240" w:orient="landscape"/>
          <w:pgMar w:top="1140" w:right="1120" w:bottom="920" w:left="1160" w:header="0" w:footer="737" w:gutter="0"/>
          <w:cols w:space="720"/>
        </w:sectPr>
      </w:pPr>
    </w:p>
    <w:p w:rsidR="00C41456" w:rsidRDefault="00C41456">
      <w:pPr>
        <w:spacing w:before="13"/>
        <w:rPr>
          <w:rFonts w:ascii="Segoe UI" w:eastAsia="Segoe UI" w:hAnsi="Segoe UI" w:cs="Segoe UI"/>
          <w:b/>
          <w:bCs/>
          <w:sz w:val="24"/>
          <w:szCs w:val="24"/>
        </w:rPr>
      </w:pPr>
    </w:p>
    <w:p w:rsidR="00C41456" w:rsidRDefault="006B6577">
      <w:pPr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Mengetahui,</w:t>
      </w:r>
    </w:p>
    <w:p w:rsidR="00C41456" w:rsidRDefault="006B6577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</w:p>
    <w:p w:rsidR="00C41456" w:rsidRDefault="00C41456">
      <w:pPr>
        <w:rPr>
          <w:rFonts w:ascii="Segoe UI" w:eastAsia="Segoe UI" w:hAnsi="Segoe UI" w:cs="Segoe UI"/>
        </w:rPr>
        <w:sectPr w:rsidR="00C41456">
          <w:type w:val="continuous"/>
          <w:pgSz w:w="15840" w:h="12240" w:orient="landscape"/>
          <w:pgMar w:top="1140" w:right="1120" w:bottom="920" w:left="1160" w:header="720" w:footer="720" w:gutter="0"/>
          <w:cols w:num="2" w:space="720" w:equalWidth="0">
            <w:col w:w="1571" w:space="6350"/>
            <w:col w:w="5639"/>
          </w:cols>
        </w:sectPr>
      </w:pPr>
    </w:p>
    <w:p w:rsidR="00C41456" w:rsidRDefault="006B6577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Dosen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Pengampu,</w:t>
      </w:r>
    </w:p>
    <w:p w:rsidR="00C41456" w:rsidRDefault="00C41456">
      <w:pPr>
        <w:spacing w:before="7"/>
        <w:rPr>
          <w:rFonts w:ascii="Segoe UI" w:eastAsia="Segoe UI" w:hAnsi="Segoe UI" w:cs="Segoe UI"/>
          <w:b/>
          <w:bCs/>
          <w:sz w:val="5"/>
          <w:szCs w:val="5"/>
        </w:rPr>
      </w:pPr>
    </w:p>
    <w:p w:rsidR="00C41456" w:rsidRDefault="006B6577">
      <w:pPr>
        <w:spacing w:line="200" w:lineRule="atLeast"/>
        <w:ind w:left="820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val="de-AT" w:eastAsia="de-AT"/>
        </w:rPr>
        <w:drawing>
          <wp:inline distT="0" distB="0" distL="0" distR="0">
            <wp:extent cx="1741610" cy="67951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610" cy="6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56" w:rsidRDefault="006B6577">
      <w:pPr>
        <w:tabs>
          <w:tab w:val="left" w:pos="8179"/>
        </w:tabs>
        <w:spacing w:before="27"/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 xml:space="preserve">Nama 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  <w:r>
        <w:rPr>
          <w:rFonts w:ascii="Times New Roman"/>
          <w:b/>
          <w:spacing w:val="-2"/>
        </w:rPr>
        <w:tab/>
      </w:r>
      <w:r>
        <w:rPr>
          <w:rFonts w:ascii="Segoe UI"/>
          <w:b/>
          <w:spacing w:val="-1"/>
        </w:rPr>
        <w:t>Fransiskus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Adikara</w:t>
      </w:r>
    </w:p>
    <w:sectPr w:rsidR="00C41456">
      <w:type w:val="continuous"/>
      <w:pgSz w:w="15840" w:h="12240" w:orient="landscape"/>
      <w:pgMar w:top="1140" w:right="1120" w:bottom="92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577">
      <w:r>
        <w:separator/>
      </w:r>
    </w:p>
  </w:endnote>
  <w:endnote w:type="continuationSeparator" w:id="0">
    <w:p w:rsidR="00000000" w:rsidRDefault="006B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56" w:rsidRDefault="006B65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63.15pt;width:192.85pt;height:13.05pt;z-index:-29560;mso-position-horizontal-relative:page;mso-position-vertical-relative:page" filled="f" stroked="f">
          <v:textbox inset="0,0,0,0">
            <w:txbxContent>
              <w:p w:rsidR="00C41456" w:rsidRDefault="006B6577">
                <w:pPr>
                  <w:pStyle w:val="Textkrper"/>
                  <w:spacing w:line="254" w:lineRule="exact"/>
                  <w:ind w:left="20" w:firstLine="0"/>
                </w:pPr>
                <w:r>
                  <w:rPr>
                    <w:spacing w:val="-1"/>
                  </w:rPr>
                  <w:t>RPS</w:t>
                </w:r>
                <w:r>
                  <w:t xml:space="preserve"> </w:t>
                </w:r>
                <w:r>
                  <w:rPr>
                    <w:spacing w:val="-2"/>
                  </w:rPr>
                  <w:t>CCR117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Rekayasa</w:t>
                </w:r>
                <w:r>
                  <w:t xml:space="preserve"> </w:t>
                </w:r>
                <w:r>
                  <w:rPr>
                    <w:spacing w:val="-1"/>
                  </w:rPr>
                  <w:t>Perangkat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Lunak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pt;margin-top:563.15pt;width:84.2pt;height:13.05pt;z-index:-29536;mso-position-horizontal-relative:page;mso-position-vertical-relative:page" filled="f" stroked="f">
          <v:textbox inset="0,0,0,0">
            <w:txbxContent>
              <w:p w:rsidR="00C41456" w:rsidRDefault="006B6577">
                <w:pPr>
                  <w:spacing w:line="254" w:lineRule="exact"/>
                  <w:ind w:left="20"/>
                  <w:rPr>
                    <w:rFonts w:ascii="Segoe UI" w:eastAsia="Segoe UI" w:hAnsi="Segoe UI" w:cs="Segoe UI"/>
                  </w:rPr>
                </w:pPr>
                <w:r>
                  <w:rPr>
                    <w:rFonts w:ascii="Segoe UI"/>
                    <w:i/>
                    <w:spacing w:val="-1"/>
                  </w:rPr>
                  <w:t xml:space="preserve">halaman </w:t>
                </w:r>
                <w:r>
                  <w:fldChar w:fldCharType="begin"/>
                </w:r>
                <w:r>
                  <w:rPr>
                    <w:rFonts w:ascii="Segoe UI"/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Segoe UI"/>
                    <w:i/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rFonts w:ascii="Segoe UI"/>
                    <w:i/>
                    <w:spacing w:val="1"/>
                  </w:rPr>
                  <w:t xml:space="preserve"> </w:t>
                </w:r>
                <w:r>
                  <w:rPr>
                    <w:rFonts w:ascii="Segoe UI"/>
                    <w:i/>
                    <w:spacing w:val="-1"/>
                  </w:rPr>
                  <w:t xml:space="preserve">dari </w:t>
                </w:r>
                <w:r>
                  <w:rPr>
                    <w:rFonts w:ascii="Segoe UI"/>
                    <w:i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577">
      <w:r>
        <w:separator/>
      </w:r>
    </w:p>
  </w:footnote>
  <w:footnote w:type="continuationSeparator" w:id="0">
    <w:p w:rsidR="00000000" w:rsidRDefault="006B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18"/>
    <w:multiLevelType w:val="hybridMultilevel"/>
    <w:tmpl w:val="1F5694AA"/>
    <w:lvl w:ilvl="0" w:tplc="E57C7C30">
      <w:start w:val="1"/>
      <w:numFmt w:val="decimal"/>
      <w:lvlText w:val="%1."/>
      <w:lvlJc w:val="left"/>
      <w:pPr>
        <w:ind w:left="459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9D44DFFE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C022702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C722682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C29C8884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BE14A8DE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FE489F22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7" w:tplc="6BA2BEAE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8" w:tplc="D3DE898E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</w:abstractNum>
  <w:abstractNum w:abstractNumId="1">
    <w:nsid w:val="05BD5267"/>
    <w:multiLevelType w:val="hybridMultilevel"/>
    <w:tmpl w:val="E63E6DDA"/>
    <w:lvl w:ilvl="0" w:tplc="C3F89AD6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98A0A2A2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B8AAE7A8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95D0CD22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220C6702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42E4AFBE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9DA2F148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FF946BF0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30C0BF94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2">
    <w:nsid w:val="0CA8423D"/>
    <w:multiLevelType w:val="hybridMultilevel"/>
    <w:tmpl w:val="E5C0933C"/>
    <w:lvl w:ilvl="0" w:tplc="D7A22434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53EABB28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A710BB2A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D646B56A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248C886A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E80A7DA8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1B643B8C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CCAEB61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29146EB8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3">
    <w:nsid w:val="1A974B87"/>
    <w:multiLevelType w:val="hybridMultilevel"/>
    <w:tmpl w:val="5A8E9396"/>
    <w:lvl w:ilvl="0" w:tplc="7F6E0CAC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817CD2F6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B8B222D0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F15ABA7E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18302924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ADAAE62A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97144024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F2044A5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86280FA0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4">
    <w:nsid w:val="1D5219A1"/>
    <w:multiLevelType w:val="hybridMultilevel"/>
    <w:tmpl w:val="E3ACC69C"/>
    <w:lvl w:ilvl="0" w:tplc="C6D43D86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944805B8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D374B866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BDA26254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C67036DC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DE5AE206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B9E87F80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E6DA0026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F2FA2B5C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5">
    <w:nsid w:val="2341387E"/>
    <w:multiLevelType w:val="hybridMultilevel"/>
    <w:tmpl w:val="FA08972E"/>
    <w:lvl w:ilvl="0" w:tplc="3ABE0F5C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7DBE4790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BD064046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0A88698A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65748252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279A9394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2C96C76E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70E0CAFC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D4D46684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6">
    <w:nsid w:val="311F2087"/>
    <w:multiLevelType w:val="hybridMultilevel"/>
    <w:tmpl w:val="3E1E7286"/>
    <w:lvl w:ilvl="0" w:tplc="093CC0F4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D21C33BC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24C26AB4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E5DCA8B0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DFF0AAB0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AB92917C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AF1421BC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7C80CA9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8CCE4F8E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7">
    <w:nsid w:val="37050463"/>
    <w:multiLevelType w:val="hybridMultilevel"/>
    <w:tmpl w:val="149628F2"/>
    <w:lvl w:ilvl="0" w:tplc="4FA4974C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C34E30CC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721E7654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D66C75F0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EF6817AC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68D2AEF0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A048758A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932ECDB6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34AAA844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8">
    <w:nsid w:val="3B0612B0"/>
    <w:multiLevelType w:val="hybridMultilevel"/>
    <w:tmpl w:val="177E93CA"/>
    <w:lvl w:ilvl="0" w:tplc="3ABE04F4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62782BCE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DB6AF3F4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85E29D88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D946E17C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F3EADB4C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75386CA2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E81AB0F0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72D6E9C6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9">
    <w:nsid w:val="412A32BD"/>
    <w:multiLevelType w:val="hybridMultilevel"/>
    <w:tmpl w:val="854E9422"/>
    <w:lvl w:ilvl="0" w:tplc="61F0883C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D854CBE4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62C0BC4A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D722D822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195403FA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E8E2C410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53AE9EDC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01A0C9F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BF06D342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10">
    <w:nsid w:val="41BD3738"/>
    <w:multiLevelType w:val="hybridMultilevel"/>
    <w:tmpl w:val="339A110A"/>
    <w:lvl w:ilvl="0" w:tplc="296205D8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941EBE84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42E02200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AA0ACCAA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53DC8F32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0B344178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21C49FE8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2A988810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36C69164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1">
    <w:nsid w:val="4638101D"/>
    <w:multiLevelType w:val="hybridMultilevel"/>
    <w:tmpl w:val="DCC8A41E"/>
    <w:lvl w:ilvl="0" w:tplc="B78E52F0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45C29502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FA6EEEF2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40986A1C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1F3233F6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BF4E8502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26AACD42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174AAF86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1B1E8F52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2">
    <w:nsid w:val="54101FA4"/>
    <w:multiLevelType w:val="hybridMultilevel"/>
    <w:tmpl w:val="FE2EC540"/>
    <w:lvl w:ilvl="0" w:tplc="BA4C70AC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FEDE22A8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CE98539C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EDE619FA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03B20E56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7BB675F4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A148E630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7B68C83C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1AA8DE72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13">
    <w:nsid w:val="57965CE4"/>
    <w:multiLevelType w:val="hybridMultilevel"/>
    <w:tmpl w:val="9DEA862C"/>
    <w:lvl w:ilvl="0" w:tplc="BC549794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AA0E6B74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D17E6932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0BC2754E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C5840B66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C1AA2EE2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E3AE4E58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04B88A5E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D518BABA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4">
    <w:nsid w:val="5956085B"/>
    <w:multiLevelType w:val="hybridMultilevel"/>
    <w:tmpl w:val="5A3C45F4"/>
    <w:lvl w:ilvl="0" w:tplc="25B8566E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1B3C5282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9F865CE6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439ABEF0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857EA0EA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C1963814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D770A074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EBC8F51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615A4DBC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15">
    <w:nsid w:val="59A14ADA"/>
    <w:multiLevelType w:val="hybridMultilevel"/>
    <w:tmpl w:val="8E528446"/>
    <w:lvl w:ilvl="0" w:tplc="D5C471CE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79BA2F6C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8D905DCE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41AE0B00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823832BA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87F2D59A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00C4A22E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3DEA8570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BD2E4510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6">
    <w:nsid w:val="5A2921B1"/>
    <w:multiLevelType w:val="hybridMultilevel"/>
    <w:tmpl w:val="7AEAEF3A"/>
    <w:lvl w:ilvl="0" w:tplc="030A0C32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5956A4BE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82660354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FA4A758A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91863020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B8E81FBE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0B6226FC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FF90D7B6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1F3EFFE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7">
    <w:nsid w:val="5A512F20"/>
    <w:multiLevelType w:val="hybridMultilevel"/>
    <w:tmpl w:val="2B281E04"/>
    <w:lvl w:ilvl="0" w:tplc="D49E614A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EEEA2A88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146A792A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E6CCD848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E4981A90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698EE714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820EBD24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ABA801F4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61743278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18">
    <w:nsid w:val="6644040D"/>
    <w:multiLevelType w:val="hybridMultilevel"/>
    <w:tmpl w:val="0956A3CA"/>
    <w:lvl w:ilvl="0" w:tplc="0F8CC268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CBE0F17A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6E02BEE2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6CD24A9C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D2BE6AB4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1AA6C034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1448654C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6A0CDE7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43C41132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19">
    <w:nsid w:val="677B23EE"/>
    <w:multiLevelType w:val="hybridMultilevel"/>
    <w:tmpl w:val="1D9C37E4"/>
    <w:lvl w:ilvl="0" w:tplc="9DD8D5C2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1CC2811E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E6F27982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EE42ECFA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DE9C8BCA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691E1FA4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1E109ACE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77301122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A3AC64F0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20">
    <w:nsid w:val="682E7EE8"/>
    <w:multiLevelType w:val="hybridMultilevel"/>
    <w:tmpl w:val="DF7E5F12"/>
    <w:lvl w:ilvl="0" w:tplc="B7DADD9A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E8F003C4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B1547B50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2362C60E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BF7E003C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3C7CF1A2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969A2A0A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064CD15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C0AC083E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21">
    <w:nsid w:val="689204FF"/>
    <w:multiLevelType w:val="hybridMultilevel"/>
    <w:tmpl w:val="B2002B56"/>
    <w:lvl w:ilvl="0" w:tplc="0CB2658A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B5622546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3B269A54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1236129E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9E70CCFC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597C3BF0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F6108810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3DAC81E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F7422F3E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22">
    <w:nsid w:val="738049C2"/>
    <w:multiLevelType w:val="hybridMultilevel"/>
    <w:tmpl w:val="C4A224EA"/>
    <w:lvl w:ilvl="0" w:tplc="A2426274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7E3A06AC">
      <w:start w:val="1"/>
      <w:numFmt w:val="bullet"/>
      <w:lvlText w:val="•"/>
      <w:lvlJc w:val="left"/>
      <w:pPr>
        <w:ind w:left="639" w:hanging="358"/>
      </w:pPr>
      <w:rPr>
        <w:rFonts w:hint="default"/>
      </w:rPr>
    </w:lvl>
    <w:lvl w:ilvl="2" w:tplc="696A8FDA">
      <w:start w:val="1"/>
      <w:numFmt w:val="bullet"/>
      <w:lvlText w:val="•"/>
      <w:lvlJc w:val="left"/>
      <w:pPr>
        <w:ind w:left="819" w:hanging="358"/>
      </w:pPr>
      <w:rPr>
        <w:rFonts w:hint="default"/>
      </w:rPr>
    </w:lvl>
    <w:lvl w:ilvl="3" w:tplc="38AC755A">
      <w:start w:val="1"/>
      <w:numFmt w:val="bullet"/>
      <w:lvlText w:val="•"/>
      <w:lvlJc w:val="left"/>
      <w:pPr>
        <w:ind w:left="998" w:hanging="358"/>
      </w:pPr>
      <w:rPr>
        <w:rFonts w:hint="default"/>
      </w:rPr>
    </w:lvl>
    <w:lvl w:ilvl="4" w:tplc="836A18E6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5" w:tplc="6F523534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6" w:tplc="6FA445CA">
      <w:start w:val="1"/>
      <w:numFmt w:val="bullet"/>
      <w:lvlText w:val="•"/>
      <w:lvlJc w:val="left"/>
      <w:pPr>
        <w:ind w:left="1538" w:hanging="358"/>
      </w:pPr>
      <w:rPr>
        <w:rFonts w:hint="default"/>
      </w:rPr>
    </w:lvl>
    <w:lvl w:ilvl="7" w:tplc="C1FC579E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8" w:tplc="E11A4362">
      <w:start w:val="1"/>
      <w:numFmt w:val="bullet"/>
      <w:lvlText w:val="•"/>
      <w:lvlJc w:val="left"/>
      <w:pPr>
        <w:ind w:left="1897" w:hanging="358"/>
      </w:pPr>
      <w:rPr>
        <w:rFonts w:hint="default"/>
      </w:rPr>
    </w:lvl>
  </w:abstractNum>
  <w:abstractNum w:abstractNumId="23">
    <w:nsid w:val="739C6C3D"/>
    <w:multiLevelType w:val="hybridMultilevel"/>
    <w:tmpl w:val="779C4152"/>
    <w:lvl w:ilvl="0" w:tplc="46B87CD0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A260EDCA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DC2E9502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F6B8B94A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CF7EC97E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763EACFA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710444D0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2B5A926C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BF9426B8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24">
    <w:nsid w:val="73B8383B"/>
    <w:multiLevelType w:val="hybridMultilevel"/>
    <w:tmpl w:val="BB4AA8CC"/>
    <w:lvl w:ilvl="0" w:tplc="4F668F48">
      <w:start w:val="1"/>
      <w:numFmt w:val="decimal"/>
      <w:lvlText w:val="%1."/>
      <w:lvlJc w:val="left"/>
      <w:pPr>
        <w:ind w:left="459" w:hanging="358"/>
        <w:jc w:val="left"/>
      </w:pPr>
      <w:rPr>
        <w:rFonts w:ascii="Segoe UI" w:eastAsia="Segoe UI" w:hAnsi="Segoe UI" w:hint="default"/>
        <w:sz w:val="22"/>
        <w:szCs w:val="22"/>
      </w:rPr>
    </w:lvl>
    <w:lvl w:ilvl="1" w:tplc="1E8AFC18">
      <w:start w:val="1"/>
      <w:numFmt w:val="bullet"/>
      <w:lvlText w:val="•"/>
      <w:lvlJc w:val="left"/>
      <w:pPr>
        <w:ind w:left="809" w:hanging="358"/>
      </w:pPr>
      <w:rPr>
        <w:rFonts w:hint="default"/>
      </w:rPr>
    </w:lvl>
    <w:lvl w:ilvl="2" w:tplc="CC22D4D4">
      <w:start w:val="1"/>
      <w:numFmt w:val="bullet"/>
      <w:lvlText w:val="•"/>
      <w:lvlJc w:val="left"/>
      <w:pPr>
        <w:ind w:left="1159" w:hanging="358"/>
      </w:pPr>
      <w:rPr>
        <w:rFonts w:hint="default"/>
      </w:rPr>
    </w:lvl>
    <w:lvl w:ilvl="3" w:tplc="561E2CCE">
      <w:start w:val="1"/>
      <w:numFmt w:val="bullet"/>
      <w:lvlText w:val="•"/>
      <w:lvlJc w:val="left"/>
      <w:pPr>
        <w:ind w:left="1509" w:hanging="358"/>
      </w:pPr>
      <w:rPr>
        <w:rFonts w:hint="default"/>
      </w:rPr>
    </w:lvl>
    <w:lvl w:ilvl="4" w:tplc="379266DC">
      <w:start w:val="1"/>
      <w:numFmt w:val="bullet"/>
      <w:lvlText w:val="•"/>
      <w:lvlJc w:val="left"/>
      <w:pPr>
        <w:ind w:left="1859" w:hanging="358"/>
      </w:pPr>
      <w:rPr>
        <w:rFonts w:hint="default"/>
      </w:rPr>
    </w:lvl>
    <w:lvl w:ilvl="5" w:tplc="9E9C6C26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6" w:tplc="7BEEF69E">
      <w:start w:val="1"/>
      <w:numFmt w:val="bullet"/>
      <w:lvlText w:val="•"/>
      <w:lvlJc w:val="left"/>
      <w:pPr>
        <w:ind w:left="2559" w:hanging="358"/>
      </w:pPr>
      <w:rPr>
        <w:rFonts w:hint="default"/>
      </w:rPr>
    </w:lvl>
    <w:lvl w:ilvl="7" w:tplc="BE903F4A">
      <w:start w:val="1"/>
      <w:numFmt w:val="bullet"/>
      <w:lvlText w:val="•"/>
      <w:lvlJc w:val="left"/>
      <w:pPr>
        <w:ind w:left="2909" w:hanging="358"/>
      </w:pPr>
      <w:rPr>
        <w:rFonts w:hint="default"/>
      </w:rPr>
    </w:lvl>
    <w:lvl w:ilvl="8" w:tplc="43FA442C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</w:abstractNum>
  <w:abstractNum w:abstractNumId="25">
    <w:nsid w:val="749C56BC"/>
    <w:multiLevelType w:val="hybridMultilevel"/>
    <w:tmpl w:val="7F14C5EE"/>
    <w:lvl w:ilvl="0" w:tplc="E450911A">
      <w:start w:val="2"/>
      <w:numFmt w:val="decimal"/>
      <w:lvlText w:val="%1."/>
      <w:lvlJc w:val="left"/>
      <w:pPr>
        <w:ind w:left="4033" w:hanging="433"/>
        <w:jc w:val="left"/>
      </w:pPr>
      <w:rPr>
        <w:rFonts w:ascii="Segoe UI" w:eastAsia="Segoe UI" w:hAnsi="Segoe UI" w:hint="default"/>
        <w:sz w:val="22"/>
        <w:szCs w:val="22"/>
      </w:rPr>
    </w:lvl>
    <w:lvl w:ilvl="1" w:tplc="2F649238">
      <w:start w:val="1"/>
      <w:numFmt w:val="bullet"/>
      <w:lvlText w:val="•"/>
      <w:lvlJc w:val="left"/>
      <w:pPr>
        <w:ind w:left="4961" w:hanging="433"/>
      </w:pPr>
      <w:rPr>
        <w:rFonts w:hint="default"/>
      </w:rPr>
    </w:lvl>
    <w:lvl w:ilvl="2" w:tplc="E82EF508">
      <w:start w:val="1"/>
      <w:numFmt w:val="bullet"/>
      <w:lvlText w:val="•"/>
      <w:lvlJc w:val="left"/>
      <w:pPr>
        <w:ind w:left="5889" w:hanging="433"/>
      </w:pPr>
      <w:rPr>
        <w:rFonts w:hint="default"/>
      </w:rPr>
    </w:lvl>
    <w:lvl w:ilvl="3" w:tplc="EBF825AE">
      <w:start w:val="1"/>
      <w:numFmt w:val="bullet"/>
      <w:lvlText w:val="•"/>
      <w:lvlJc w:val="left"/>
      <w:pPr>
        <w:ind w:left="6818" w:hanging="433"/>
      </w:pPr>
      <w:rPr>
        <w:rFonts w:hint="default"/>
      </w:rPr>
    </w:lvl>
    <w:lvl w:ilvl="4" w:tplc="FD7ADA28">
      <w:start w:val="1"/>
      <w:numFmt w:val="bullet"/>
      <w:lvlText w:val="•"/>
      <w:lvlJc w:val="left"/>
      <w:pPr>
        <w:ind w:left="7746" w:hanging="433"/>
      </w:pPr>
      <w:rPr>
        <w:rFonts w:hint="default"/>
      </w:rPr>
    </w:lvl>
    <w:lvl w:ilvl="5" w:tplc="BEDC705C">
      <w:start w:val="1"/>
      <w:numFmt w:val="bullet"/>
      <w:lvlText w:val="•"/>
      <w:lvlJc w:val="left"/>
      <w:pPr>
        <w:ind w:left="8675" w:hanging="433"/>
      </w:pPr>
      <w:rPr>
        <w:rFonts w:hint="default"/>
      </w:rPr>
    </w:lvl>
    <w:lvl w:ilvl="6" w:tplc="DCD69254">
      <w:start w:val="1"/>
      <w:numFmt w:val="bullet"/>
      <w:lvlText w:val="•"/>
      <w:lvlJc w:val="left"/>
      <w:pPr>
        <w:ind w:left="9603" w:hanging="433"/>
      </w:pPr>
      <w:rPr>
        <w:rFonts w:hint="default"/>
      </w:rPr>
    </w:lvl>
    <w:lvl w:ilvl="7" w:tplc="170688B0">
      <w:start w:val="1"/>
      <w:numFmt w:val="bullet"/>
      <w:lvlText w:val="•"/>
      <w:lvlJc w:val="left"/>
      <w:pPr>
        <w:ind w:left="10531" w:hanging="433"/>
      </w:pPr>
      <w:rPr>
        <w:rFonts w:hint="default"/>
      </w:rPr>
    </w:lvl>
    <w:lvl w:ilvl="8" w:tplc="40766FD8">
      <w:start w:val="1"/>
      <w:numFmt w:val="bullet"/>
      <w:lvlText w:val="•"/>
      <w:lvlJc w:val="left"/>
      <w:pPr>
        <w:ind w:left="11460" w:hanging="433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15"/>
  </w:num>
  <w:num w:numId="8">
    <w:abstractNumId w:val="19"/>
  </w:num>
  <w:num w:numId="9">
    <w:abstractNumId w:val="23"/>
  </w:num>
  <w:num w:numId="10">
    <w:abstractNumId w:val="21"/>
  </w:num>
  <w:num w:numId="11">
    <w:abstractNumId w:val="13"/>
  </w:num>
  <w:num w:numId="12">
    <w:abstractNumId w:val="22"/>
  </w:num>
  <w:num w:numId="13">
    <w:abstractNumId w:val="10"/>
  </w:num>
  <w:num w:numId="14">
    <w:abstractNumId w:val="3"/>
  </w:num>
  <w:num w:numId="15">
    <w:abstractNumId w:val="14"/>
  </w:num>
  <w:num w:numId="16">
    <w:abstractNumId w:val="16"/>
  </w:num>
  <w:num w:numId="17">
    <w:abstractNumId w:val="2"/>
  </w:num>
  <w:num w:numId="18">
    <w:abstractNumId w:val="24"/>
  </w:num>
  <w:num w:numId="19">
    <w:abstractNumId w:val="18"/>
  </w:num>
  <w:num w:numId="20">
    <w:abstractNumId w:val="1"/>
  </w:num>
  <w:num w:numId="21">
    <w:abstractNumId w:val="4"/>
  </w:num>
  <w:num w:numId="22">
    <w:abstractNumId w:val="17"/>
  </w:num>
  <w:num w:numId="23">
    <w:abstractNumId w:val="9"/>
  </w:num>
  <w:num w:numId="24">
    <w:abstractNumId w:val="0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1456"/>
    <w:rsid w:val="006B6577"/>
    <w:rsid w:val="00C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8"/>
      <w:outlineLvl w:val="0"/>
    </w:pPr>
    <w:rPr>
      <w:rFonts w:ascii="Segoe UI" w:eastAsia="Segoe UI" w:hAnsi="Segoe U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59" w:hanging="357"/>
    </w:pPr>
    <w:rPr>
      <w:rFonts w:ascii="Segoe UI" w:eastAsia="Segoe UI" w:hAnsi="Segoe U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1743</Words>
  <Characters>10716</Characters>
  <Application>Microsoft Office Word</Application>
  <DocSecurity>4</DocSecurity>
  <Lines>994</Lines>
  <Paragraphs>343</Paragraphs>
  <ScaleCrop>false</ScaleCrop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2017-01-21T01:04:00Z</dcterms:created>
  <dcterms:modified xsi:type="dcterms:W3CDTF">2017-01-21T01:04:00Z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2017-01-21T00:00:00Z</vt:filetime>
  </property>
</Properties>
</file>