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79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1656"/>
        <w:gridCol w:w="452"/>
        <w:gridCol w:w="2740"/>
        <w:gridCol w:w="2127"/>
        <w:gridCol w:w="1843"/>
        <w:gridCol w:w="1246"/>
        <w:gridCol w:w="313"/>
        <w:gridCol w:w="283"/>
        <w:gridCol w:w="1672"/>
        <w:gridCol w:w="29"/>
      </w:tblGrid>
      <w:tr w:rsidR="005D7727" w:rsidRPr="00B006E9" w14:paraId="423E12A3" w14:textId="77777777" w:rsidTr="004871C1">
        <w:trPr>
          <w:gridAfter w:val="1"/>
          <w:wAfter w:w="29" w:type="dxa"/>
        </w:trPr>
        <w:tc>
          <w:tcPr>
            <w:tcW w:w="1418" w:type="dxa"/>
            <w:gridSpan w:val="2"/>
            <w:tcBorders>
              <w:bottom w:val="nil"/>
            </w:tcBorders>
            <w:shd w:val="clear" w:color="auto" w:fill="CCFFFF"/>
          </w:tcPr>
          <w:p w14:paraId="05C4EF09" w14:textId="519B0F10" w:rsidR="005D7727" w:rsidRPr="00B006E9" w:rsidRDefault="003E5401" w:rsidP="003D4087">
            <w:pPr>
              <w:rPr>
                <w:rFonts w:ascii="Segoe UI" w:hAnsi="Segoe UI" w:cs="Segoe UI"/>
                <w:noProof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8AD64D9" wp14:editId="7F35E4E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41910</wp:posOffset>
                      </wp:positionV>
                      <wp:extent cx="754380" cy="643255"/>
                      <wp:effectExtent l="1905" t="3810" r="9525" b="10795"/>
                      <wp:wrapNone/>
                      <wp:docPr id="3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4380" cy="643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3472D5" w14:textId="77777777" w:rsidR="00802C55" w:rsidRDefault="00802C55" w:rsidP="006D7D8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F4B9288" wp14:editId="61411930">
                                        <wp:extent cx="542290" cy="542290"/>
                                        <wp:effectExtent l="19050" t="0" r="0" b="0"/>
                                        <wp:docPr id="2" name="Picture 2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290" cy="542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AD64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.15pt;margin-top:3.3pt;width:59.4pt;height:50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">
                      <v:textbox style="mso-fit-shape-to-text:t">
                        <w:txbxContent>
                          <w:p w14:paraId="4E3472D5" w14:textId="77777777" w:rsidR="00802C55" w:rsidRDefault="00802C55" w:rsidP="006D7D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4B9288" wp14:editId="61411930">
                                  <wp:extent cx="542290" cy="542290"/>
                                  <wp:effectExtent l="19050" t="0" r="0" b="0"/>
                                  <wp:docPr id="2" name="Picture 2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290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332" w:type="dxa"/>
            <w:gridSpan w:val="9"/>
            <w:tcBorders>
              <w:bottom w:val="nil"/>
            </w:tcBorders>
            <w:shd w:val="clear" w:color="auto" w:fill="CCFFFF"/>
          </w:tcPr>
          <w:p w14:paraId="6F12E091" w14:textId="77777777" w:rsidR="005D7727" w:rsidRPr="00B006E9" w:rsidRDefault="005D7727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5D7727" w:rsidRPr="000A7333" w14:paraId="5D527D94" w14:textId="77777777" w:rsidTr="004871C1">
        <w:trPr>
          <w:gridAfter w:val="1"/>
          <w:wAfter w:w="29" w:type="dxa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14:paraId="625DC9B6" w14:textId="77777777" w:rsidR="005D7727" w:rsidRPr="000A7333" w:rsidRDefault="005D7727" w:rsidP="005D772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2332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14:paraId="4310246F" w14:textId="12A5A4C8" w:rsidR="005D7727" w:rsidRPr="000A7333" w:rsidRDefault="005D7727" w:rsidP="005D772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RENCANA PEMBELAJARAN SEMESTER </w:t>
            </w:r>
            <w:r w:rsidR="004F0D9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GENAP</w:t>
            </w:r>
            <w:r w:rsidR="004660AF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2017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/201</w:t>
            </w:r>
            <w:r w:rsidR="004660AF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8</w:t>
            </w:r>
          </w:p>
        </w:tc>
      </w:tr>
      <w:tr w:rsidR="005D7727" w:rsidRPr="000A7333" w14:paraId="421B2A22" w14:textId="77777777" w:rsidTr="004871C1">
        <w:trPr>
          <w:gridAfter w:val="1"/>
          <w:wAfter w:w="29" w:type="dxa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14:paraId="40A88D01" w14:textId="77777777" w:rsidR="005D7727" w:rsidRPr="000A7333" w:rsidRDefault="005D7727" w:rsidP="005D772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2332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14:paraId="1D362AF8" w14:textId="77777777" w:rsidR="005D7727" w:rsidRPr="000A7333" w:rsidRDefault="005D7727" w:rsidP="004C0A1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PROGRAM STUDI </w:t>
            </w:r>
            <w:r w:rsidR="004F0D9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KESEHATAN MASYARAKAT</w:t>
            </w:r>
            <w:r w:rsidR="004C0A1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,</w:t>
            </w:r>
            <w:r>
              <w:rPr>
                <w:rFonts w:ascii="Segoe UI" w:hAnsi="Segoe UI" w:cs="Segoe UI"/>
                <w:b/>
                <w:color w:val="D9D9D9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FAKULTAS</w:t>
            </w:r>
            <w:r w:rsidR="004C0A1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4F0D9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KESEHATAN</w:t>
            </w:r>
          </w:p>
        </w:tc>
      </w:tr>
      <w:tr w:rsidR="005D7727" w:rsidRPr="000A7333" w14:paraId="7FBD160A" w14:textId="77777777" w:rsidTr="004871C1">
        <w:trPr>
          <w:gridAfter w:val="1"/>
          <w:wAfter w:w="29" w:type="dxa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14:paraId="272C437A" w14:textId="77777777" w:rsidR="005D7727" w:rsidRPr="000A7333" w:rsidRDefault="005D7727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</w:p>
        </w:tc>
        <w:tc>
          <w:tcPr>
            <w:tcW w:w="12332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14:paraId="68257317" w14:textId="77777777" w:rsidR="005D7727" w:rsidRPr="000A7333" w:rsidRDefault="005D7727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A618DB" w:rsidRPr="00B006E9" w14:paraId="633640FA" w14:textId="77777777" w:rsidTr="004871C1">
        <w:trPr>
          <w:gridAfter w:val="1"/>
          <w:wAfter w:w="29" w:type="dxa"/>
        </w:trPr>
        <w:tc>
          <w:tcPr>
            <w:tcW w:w="13750" w:type="dxa"/>
            <w:gridSpan w:val="11"/>
            <w:tcBorders>
              <w:top w:val="nil"/>
              <w:bottom w:val="dotted" w:sz="4" w:space="0" w:color="auto"/>
            </w:tcBorders>
            <w:shd w:val="clear" w:color="auto" w:fill="CCFFFF"/>
          </w:tcPr>
          <w:p w14:paraId="140371ED" w14:textId="77777777" w:rsidR="00A618DB" w:rsidRPr="00B006E9" w:rsidRDefault="00A618DB" w:rsidP="003D4087">
            <w:pPr>
              <w:jc w:val="center"/>
              <w:rPr>
                <w:rFonts w:ascii="Segoe UI" w:hAnsi="Segoe UI" w:cs="Segoe UI"/>
                <w:sz w:val="8"/>
                <w:szCs w:val="8"/>
                <w:lang w:val="sv-SE"/>
              </w:rPr>
            </w:pPr>
          </w:p>
        </w:tc>
      </w:tr>
      <w:tr w:rsidR="00A618DB" w:rsidRPr="000A7333" w14:paraId="6C632832" w14:textId="77777777" w:rsidTr="004871C1">
        <w:tc>
          <w:tcPr>
            <w:tcW w:w="3074" w:type="dxa"/>
            <w:gridSpan w:val="3"/>
            <w:tcBorders>
              <w:right w:val="nil"/>
            </w:tcBorders>
            <w:shd w:val="clear" w:color="auto" w:fill="auto"/>
          </w:tcPr>
          <w:p w14:paraId="33679348" w14:textId="77777777"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Mata kuliah</w:t>
            </w:r>
          </w:p>
        </w:tc>
        <w:tc>
          <w:tcPr>
            <w:tcW w:w="452" w:type="dxa"/>
            <w:tcBorders>
              <w:left w:val="nil"/>
              <w:right w:val="nil"/>
            </w:tcBorders>
            <w:shd w:val="clear" w:color="auto" w:fill="auto"/>
          </w:tcPr>
          <w:p w14:paraId="278A108B" w14:textId="77777777"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76A960BC" w14:textId="4281BB4D" w:rsidR="00A618DB" w:rsidRPr="00281CE3" w:rsidRDefault="00E12F22" w:rsidP="003D4087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Jaringan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Mobile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AF10DFF" w14:textId="77777777"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14:paraId="6CB2D9A8" w14:textId="77777777"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701" w:type="dxa"/>
            <w:gridSpan w:val="2"/>
            <w:tcBorders>
              <w:left w:val="nil"/>
            </w:tcBorders>
            <w:shd w:val="clear" w:color="auto" w:fill="auto"/>
          </w:tcPr>
          <w:p w14:paraId="2455030F" w14:textId="77F9F579" w:rsidR="00A618DB" w:rsidRPr="00E12F22" w:rsidRDefault="00E12F22" w:rsidP="003D408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CMJ 240</w:t>
            </w:r>
          </w:p>
        </w:tc>
      </w:tr>
      <w:tr w:rsidR="00A618DB" w:rsidRPr="000A7333" w14:paraId="3F298B98" w14:textId="77777777" w:rsidTr="004871C1">
        <w:tc>
          <w:tcPr>
            <w:tcW w:w="3074" w:type="dxa"/>
            <w:gridSpan w:val="3"/>
            <w:tcBorders>
              <w:right w:val="nil"/>
            </w:tcBorders>
            <w:shd w:val="clear" w:color="auto" w:fill="auto"/>
          </w:tcPr>
          <w:p w14:paraId="3309E686" w14:textId="77777777" w:rsidR="00A618DB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452" w:type="dxa"/>
            <w:tcBorders>
              <w:left w:val="nil"/>
              <w:right w:val="nil"/>
            </w:tcBorders>
            <w:shd w:val="clear" w:color="auto" w:fill="auto"/>
          </w:tcPr>
          <w:p w14:paraId="1DDD6CF0" w14:textId="77777777" w:rsidR="00A618DB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2A8E6E3" w14:textId="77777777" w:rsidR="00A618DB" w:rsidRPr="000A7333" w:rsidRDefault="00A618DB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4AE790B" w14:textId="77777777" w:rsidR="00A618DB" w:rsidRPr="00064196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 w:rsidR="00064196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4666806" w14:textId="77777777"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</w:tcPr>
          <w:p w14:paraId="07B17D88" w14:textId="1A37E8BF" w:rsidR="00A618DB" w:rsidRPr="00310E5B" w:rsidRDefault="00E12F22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3</w:t>
            </w:r>
            <w:r w:rsidR="004C0A1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sks</w:t>
            </w:r>
          </w:p>
        </w:tc>
      </w:tr>
      <w:tr w:rsidR="009E3A82" w:rsidRPr="000A7333" w14:paraId="2167BBBF" w14:textId="77777777" w:rsidTr="004871C1">
        <w:tc>
          <w:tcPr>
            <w:tcW w:w="3074" w:type="dxa"/>
            <w:gridSpan w:val="3"/>
            <w:tcBorders>
              <w:right w:val="nil"/>
            </w:tcBorders>
            <w:shd w:val="clear" w:color="auto" w:fill="auto"/>
          </w:tcPr>
          <w:p w14:paraId="37DD211C" w14:textId="77777777" w:rsidR="009E3A82" w:rsidRPr="000A7333" w:rsidRDefault="009E3A82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452" w:type="dxa"/>
            <w:tcBorders>
              <w:left w:val="nil"/>
              <w:right w:val="nil"/>
            </w:tcBorders>
            <w:shd w:val="clear" w:color="auto" w:fill="auto"/>
          </w:tcPr>
          <w:p w14:paraId="394BEF50" w14:textId="77777777" w:rsidR="009E3A82" w:rsidRPr="000A7333" w:rsidRDefault="009E3A82" w:rsidP="00705D6F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128961F" w14:textId="65EECD18" w:rsidR="009E3A82" w:rsidRPr="00281CE3" w:rsidRDefault="00281CE3" w:rsidP="00705D6F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Taufik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Rendi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Anggara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, MT.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D13F6BA" w14:textId="77777777" w:rsidR="009E3A82" w:rsidRPr="000A7333" w:rsidRDefault="00064196" w:rsidP="009E3A82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1ED4B1D" w14:textId="77777777" w:rsidR="009E3A82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</w:tcPr>
          <w:p w14:paraId="07674FA9" w14:textId="0629D6AD" w:rsidR="009E3A82" w:rsidRPr="00E12F22" w:rsidRDefault="00E12F22" w:rsidP="003D408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7690</w:t>
            </w:r>
          </w:p>
        </w:tc>
      </w:tr>
      <w:tr w:rsidR="009E3A82" w:rsidRPr="000A7333" w14:paraId="0CC4408F" w14:textId="77777777" w:rsidTr="004871C1">
        <w:tc>
          <w:tcPr>
            <w:tcW w:w="3074" w:type="dxa"/>
            <w:gridSpan w:val="3"/>
            <w:tcBorders>
              <w:right w:val="nil"/>
            </w:tcBorders>
            <w:shd w:val="clear" w:color="auto" w:fill="auto"/>
          </w:tcPr>
          <w:p w14:paraId="239A6572" w14:textId="77777777" w:rsidR="009E3A82" w:rsidRPr="000A7333" w:rsidRDefault="00064196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452" w:type="dxa"/>
            <w:tcBorders>
              <w:left w:val="nil"/>
              <w:right w:val="nil"/>
            </w:tcBorders>
            <w:shd w:val="clear" w:color="auto" w:fill="auto"/>
          </w:tcPr>
          <w:p w14:paraId="7532938D" w14:textId="77777777" w:rsidR="009E3A82" w:rsidRPr="000A7333" w:rsidRDefault="009E3A82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0253" w:type="dxa"/>
            <w:gridSpan w:val="8"/>
            <w:tcBorders>
              <w:left w:val="nil"/>
              <w:bottom w:val="dotted" w:sz="4" w:space="0" w:color="auto"/>
            </w:tcBorders>
            <w:shd w:val="clear" w:color="auto" w:fill="auto"/>
          </w:tcPr>
          <w:p w14:paraId="30537535" w14:textId="28A14DAE" w:rsidR="009E3A82" w:rsidRPr="00281CE3" w:rsidRDefault="00BD5674" w:rsidP="009E3A82">
            <w:pPr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Tatap muka 14 x </w:t>
            </w:r>
            <w:r w:rsidR="00E12F22">
              <w:rPr>
                <w:rFonts w:ascii="Segoe UI" w:hAnsi="Segoe UI" w:cs="Segoe UI"/>
                <w:sz w:val="22"/>
                <w:szCs w:val="22"/>
              </w:rPr>
              <w:t>150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menit, </w:t>
            </w:r>
            <w:proofErr w:type="spellStart"/>
            <w:r w:rsidR="00281CE3">
              <w:rPr>
                <w:rFonts w:ascii="Segoe UI" w:hAnsi="Segoe UI" w:cs="Segoe UI"/>
                <w:sz w:val="22"/>
                <w:szCs w:val="22"/>
              </w:rPr>
              <w:t>Teori</w:t>
            </w:r>
            <w:proofErr w:type="spellEnd"/>
          </w:p>
        </w:tc>
      </w:tr>
      <w:tr w:rsidR="009E3A82" w:rsidRPr="000A7333" w14:paraId="2EBDBDBC" w14:textId="77777777" w:rsidTr="004871C1">
        <w:tc>
          <w:tcPr>
            <w:tcW w:w="3074" w:type="dxa"/>
            <w:gridSpan w:val="3"/>
            <w:tcBorders>
              <w:bottom w:val="dotted" w:sz="4" w:space="0" w:color="auto"/>
              <w:right w:val="nil"/>
            </w:tcBorders>
            <w:shd w:val="clear" w:color="auto" w:fill="auto"/>
          </w:tcPr>
          <w:p w14:paraId="5FED5A4E" w14:textId="77777777" w:rsidR="009E3A82" w:rsidRPr="000A7333" w:rsidRDefault="00064196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Capaian P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452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FAE508F" w14:textId="77777777" w:rsidR="009E3A82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0253" w:type="dxa"/>
            <w:gridSpan w:val="8"/>
            <w:tcBorders>
              <w:left w:val="nil"/>
              <w:bottom w:val="dotted" w:sz="4" w:space="0" w:color="auto"/>
            </w:tcBorders>
            <w:shd w:val="clear" w:color="auto" w:fill="auto"/>
          </w:tcPr>
          <w:p w14:paraId="7CBA3A4E" w14:textId="33E1CB1A" w:rsidR="00DE36A2" w:rsidRPr="00DE36A2" w:rsidRDefault="00281CE3" w:rsidP="00DE36A2">
            <w:pPr>
              <w:pStyle w:val="ListParagraph"/>
              <w:numPr>
                <w:ilvl w:val="0"/>
                <w:numId w:val="4"/>
              </w:numPr>
              <w:ind w:left="365"/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  <w:lang w:val="fi-FI"/>
              </w:rPr>
              <w:t>Mahasiswa mampu me</w:t>
            </w:r>
            <w:r w:rsidR="00E12F22">
              <w:rPr>
                <w:rFonts w:ascii="Segoe UI" w:hAnsi="Segoe UI" w:cs="Segoe UI"/>
                <w:bCs/>
                <w:sz w:val="22"/>
                <w:szCs w:val="22"/>
                <w:lang w:val="fi-FI"/>
              </w:rPr>
              <w:t>rancang arsitektur dari jaringan mobile</w:t>
            </w:r>
          </w:p>
          <w:p w14:paraId="59F8C938" w14:textId="67AAAE18" w:rsidR="00E12F22" w:rsidRDefault="00281CE3" w:rsidP="00E12F22">
            <w:pPr>
              <w:pStyle w:val="ListParagraph"/>
              <w:numPr>
                <w:ilvl w:val="0"/>
                <w:numId w:val="4"/>
              </w:numPr>
              <w:ind w:left="365"/>
              <w:rPr>
                <w:rFonts w:ascii="Segoe UI" w:hAnsi="Segoe UI" w:cs="Segoe UI"/>
                <w:bCs/>
                <w:sz w:val="22"/>
                <w:szCs w:val="22"/>
              </w:rPr>
            </w:pPr>
            <w:proofErr w:type="spellStart"/>
            <w:r w:rsidRPr="00DE36A2">
              <w:rPr>
                <w:rFonts w:ascii="Segoe UI" w:hAnsi="Segoe UI" w:cs="Segoe UI"/>
                <w:bCs/>
                <w:sz w:val="22"/>
                <w:szCs w:val="22"/>
              </w:rPr>
              <w:t>Mahasiswa</w:t>
            </w:r>
            <w:proofErr w:type="spellEnd"/>
            <w:r w:rsidRPr="00DE36A2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proofErr w:type="spellStart"/>
            <w:r w:rsidR="00E12F22">
              <w:rPr>
                <w:rFonts w:ascii="Segoe UI" w:hAnsi="Segoe UI" w:cs="Segoe UI"/>
                <w:bCs/>
                <w:sz w:val="22"/>
                <w:szCs w:val="22"/>
              </w:rPr>
              <w:t>mengerti</w:t>
            </w:r>
            <w:proofErr w:type="spellEnd"/>
            <w:r w:rsidR="00E12F22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proofErr w:type="spellStart"/>
            <w:r w:rsidR="00E12F22">
              <w:rPr>
                <w:rFonts w:ascii="Segoe UI" w:hAnsi="Segoe UI" w:cs="Segoe UI"/>
                <w:bCs/>
                <w:sz w:val="22"/>
                <w:szCs w:val="22"/>
              </w:rPr>
              <w:t>standar</w:t>
            </w:r>
            <w:proofErr w:type="spellEnd"/>
            <w:r w:rsidR="00E12F22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proofErr w:type="spellStart"/>
            <w:r w:rsidR="00E12F22">
              <w:rPr>
                <w:rFonts w:ascii="Segoe UI" w:hAnsi="Segoe UI" w:cs="Segoe UI"/>
                <w:bCs/>
                <w:sz w:val="22"/>
                <w:szCs w:val="22"/>
              </w:rPr>
              <w:t>pengaplikasian</w:t>
            </w:r>
            <w:proofErr w:type="spellEnd"/>
            <w:r w:rsidR="00E12F22">
              <w:rPr>
                <w:rFonts w:ascii="Segoe UI" w:hAnsi="Segoe UI" w:cs="Segoe UI"/>
                <w:bCs/>
                <w:sz w:val="22"/>
                <w:szCs w:val="22"/>
              </w:rPr>
              <w:t xml:space="preserve"> dan </w:t>
            </w:r>
            <w:proofErr w:type="spellStart"/>
            <w:r w:rsidR="00E12F22">
              <w:rPr>
                <w:rFonts w:ascii="Segoe UI" w:hAnsi="Segoe UI" w:cs="Segoe UI"/>
                <w:bCs/>
                <w:sz w:val="22"/>
                <w:szCs w:val="22"/>
              </w:rPr>
              <w:t>dapat</w:t>
            </w:r>
            <w:proofErr w:type="spellEnd"/>
            <w:r w:rsidR="00E12F22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proofErr w:type="spellStart"/>
            <w:r w:rsidR="00E12F22">
              <w:rPr>
                <w:rFonts w:ascii="Segoe UI" w:hAnsi="Segoe UI" w:cs="Segoe UI"/>
                <w:bCs/>
                <w:sz w:val="22"/>
                <w:szCs w:val="22"/>
              </w:rPr>
              <w:t>mengaplikasikan</w:t>
            </w:r>
            <w:proofErr w:type="spellEnd"/>
            <w:r w:rsidR="00E12F22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proofErr w:type="spellStart"/>
            <w:r w:rsidR="00E12F22">
              <w:rPr>
                <w:rFonts w:ascii="Segoe UI" w:hAnsi="Segoe UI" w:cs="Segoe UI"/>
                <w:bCs/>
                <w:sz w:val="22"/>
                <w:szCs w:val="22"/>
              </w:rPr>
              <w:t>dari</w:t>
            </w:r>
            <w:proofErr w:type="spellEnd"/>
            <w:r w:rsidR="00E12F22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proofErr w:type="spellStart"/>
            <w:r w:rsidR="00E12F22">
              <w:rPr>
                <w:rFonts w:ascii="Segoe UI" w:hAnsi="Segoe UI" w:cs="Segoe UI"/>
                <w:bCs/>
                <w:sz w:val="22"/>
                <w:szCs w:val="22"/>
              </w:rPr>
              <w:t>jaringan</w:t>
            </w:r>
            <w:proofErr w:type="spellEnd"/>
            <w:r w:rsidR="00E12F22">
              <w:rPr>
                <w:rFonts w:ascii="Segoe UI" w:hAnsi="Segoe UI" w:cs="Segoe UI"/>
                <w:bCs/>
                <w:sz w:val="22"/>
                <w:szCs w:val="22"/>
              </w:rPr>
              <w:t xml:space="preserve"> mobile</w:t>
            </w:r>
          </w:p>
          <w:p w14:paraId="1E4BDBE9" w14:textId="75928AF9" w:rsidR="00E12F22" w:rsidRDefault="00E12F22" w:rsidP="00E12F22">
            <w:pPr>
              <w:pStyle w:val="ListParagraph"/>
              <w:numPr>
                <w:ilvl w:val="0"/>
                <w:numId w:val="4"/>
              </w:numPr>
              <w:ind w:left="365"/>
              <w:rPr>
                <w:rFonts w:ascii="Segoe UI" w:hAnsi="Segoe UI" w:cs="Segoe UI"/>
                <w:bCs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bCs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Cs/>
                <w:sz w:val="22"/>
                <w:szCs w:val="22"/>
              </w:rPr>
              <w:t>mengerti</w:t>
            </w:r>
            <w:proofErr w:type="spellEnd"/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Cs/>
                <w:sz w:val="22"/>
                <w:szCs w:val="22"/>
              </w:rPr>
              <w:t>standar</w:t>
            </w:r>
            <w:proofErr w:type="spellEnd"/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Cs/>
                <w:sz w:val="22"/>
                <w:szCs w:val="22"/>
              </w:rPr>
              <w:t>keamanan</w:t>
            </w:r>
            <w:proofErr w:type="spellEnd"/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 pada </w:t>
            </w:r>
            <w:proofErr w:type="spellStart"/>
            <w:r>
              <w:rPr>
                <w:rFonts w:ascii="Segoe UI" w:hAnsi="Segoe UI" w:cs="Segoe UI"/>
                <w:bCs/>
                <w:sz w:val="22"/>
                <w:szCs w:val="22"/>
              </w:rPr>
              <w:t>jaringan</w:t>
            </w:r>
            <w:proofErr w:type="spellEnd"/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 mobile</w:t>
            </w:r>
          </w:p>
          <w:p w14:paraId="11EA566A" w14:textId="5462B145" w:rsidR="00E12F22" w:rsidRDefault="00E12F22" w:rsidP="00E12F22">
            <w:pPr>
              <w:pStyle w:val="ListParagraph"/>
              <w:numPr>
                <w:ilvl w:val="0"/>
                <w:numId w:val="4"/>
              </w:numPr>
              <w:ind w:left="365"/>
              <w:rPr>
                <w:rFonts w:ascii="Segoe UI" w:hAnsi="Segoe UI" w:cs="Segoe UI"/>
                <w:bCs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bCs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Cs/>
                <w:sz w:val="22"/>
                <w:szCs w:val="22"/>
              </w:rPr>
              <w:t>mengerti</w:t>
            </w:r>
            <w:proofErr w:type="spellEnd"/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Cs/>
                <w:sz w:val="22"/>
                <w:szCs w:val="22"/>
              </w:rPr>
              <w:t>protokol</w:t>
            </w:r>
            <w:proofErr w:type="spellEnd"/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Cs/>
                <w:sz w:val="22"/>
                <w:szCs w:val="22"/>
              </w:rPr>
              <w:t>jaringan</w:t>
            </w:r>
            <w:proofErr w:type="spellEnd"/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Segoe UI" w:hAnsi="Segoe UI" w:cs="Segoe UI"/>
                <w:bCs/>
                <w:sz w:val="22"/>
                <w:szCs w:val="22"/>
              </w:rPr>
              <w:t>diterapkan</w:t>
            </w:r>
            <w:proofErr w:type="spellEnd"/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 pada </w:t>
            </w:r>
            <w:proofErr w:type="spellStart"/>
            <w:r>
              <w:rPr>
                <w:rFonts w:ascii="Segoe UI" w:hAnsi="Segoe UI" w:cs="Segoe UI"/>
                <w:bCs/>
                <w:sz w:val="22"/>
                <w:szCs w:val="22"/>
              </w:rPr>
              <w:t>jaringan</w:t>
            </w:r>
            <w:proofErr w:type="spellEnd"/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 mobile</w:t>
            </w:r>
          </w:p>
          <w:p w14:paraId="0DDBCAC7" w14:textId="77777777" w:rsidR="00E12F22" w:rsidRDefault="00E12F22" w:rsidP="00E12F22">
            <w:pPr>
              <w:pStyle w:val="ListParagraph"/>
              <w:numPr>
                <w:ilvl w:val="0"/>
                <w:numId w:val="4"/>
              </w:numPr>
              <w:ind w:left="365"/>
              <w:rPr>
                <w:rFonts w:ascii="Segoe UI" w:hAnsi="Segoe UI" w:cs="Segoe UI"/>
                <w:bCs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bCs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Cs/>
                <w:sz w:val="22"/>
                <w:szCs w:val="22"/>
              </w:rPr>
              <w:t>mengerti</w:t>
            </w:r>
            <w:proofErr w:type="spellEnd"/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Cs/>
                <w:sz w:val="22"/>
                <w:szCs w:val="22"/>
              </w:rPr>
              <w:t>arsitektur</w:t>
            </w:r>
            <w:proofErr w:type="spellEnd"/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Cs/>
                <w:sz w:val="22"/>
                <w:szCs w:val="22"/>
              </w:rPr>
              <w:t>dasar</w:t>
            </w:r>
            <w:proofErr w:type="spellEnd"/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Cs/>
                <w:sz w:val="22"/>
                <w:szCs w:val="22"/>
              </w:rPr>
              <w:t>dari</w:t>
            </w:r>
            <w:proofErr w:type="spellEnd"/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Cs/>
                <w:sz w:val="22"/>
                <w:szCs w:val="22"/>
              </w:rPr>
              <w:t>jaringan</w:t>
            </w:r>
            <w:proofErr w:type="spellEnd"/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 mobile</w:t>
            </w:r>
          </w:p>
          <w:p w14:paraId="13F4BB2F" w14:textId="3107A899" w:rsidR="00BD5674" w:rsidRPr="00E12F22" w:rsidRDefault="002B78B7" w:rsidP="00E12F22">
            <w:pPr>
              <w:pStyle w:val="ListParagraph"/>
              <w:ind w:left="365"/>
              <w:rPr>
                <w:rFonts w:ascii="Segoe UI" w:hAnsi="Segoe UI" w:cs="Segoe UI"/>
                <w:bCs/>
                <w:sz w:val="22"/>
                <w:szCs w:val="22"/>
              </w:rPr>
            </w:pPr>
            <w:r w:rsidRPr="00E12F22">
              <w:rPr>
                <w:rFonts w:ascii="Segoe UI" w:hAnsi="Segoe UI" w:cs="Segoe UI"/>
                <w:bCs/>
                <w:sz w:val="22"/>
                <w:szCs w:val="22"/>
              </w:rPr>
              <w:t> </w:t>
            </w:r>
          </w:p>
        </w:tc>
      </w:tr>
      <w:tr w:rsidR="009E3A82" w:rsidRPr="00383122" w14:paraId="61D87183" w14:textId="77777777" w:rsidTr="004871C1">
        <w:tc>
          <w:tcPr>
            <w:tcW w:w="3074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024AFF6" w14:textId="77777777" w:rsidR="009E3A82" w:rsidRPr="00383122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4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7F41F6" w14:textId="77777777" w:rsidR="009E3A82" w:rsidRPr="00383122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10253" w:type="dxa"/>
            <w:gridSpan w:val="8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F127326" w14:textId="77777777" w:rsidR="009E3A82" w:rsidRPr="00383122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B2418B" w:rsidRPr="000A7333" w14:paraId="560692E9" w14:textId="77777777" w:rsidTr="00483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4787A055" w14:textId="77777777" w:rsidR="009E3A82" w:rsidRPr="000A7333" w:rsidRDefault="009E3A82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391EAC61" w14:textId="77777777"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14:paraId="68C7D45C" w14:textId="77777777"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552AC66E" w14:textId="77777777"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14:paraId="650B5136" w14:textId="77777777" w:rsidR="009E3A82" w:rsidRPr="000A7333" w:rsidRDefault="00064196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7E3769FE" w14:textId="77777777" w:rsidR="009E3A82" w:rsidRPr="000A7333" w:rsidRDefault="00064196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2EEA2C43" w14:textId="77777777"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14:paraId="68B0CAE6" w14:textId="77777777"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6164BB1C" w14:textId="77777777"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14:paraId="706B0E0A" w14:textId="77777777"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B2418B" w:rsidRPr="000A7333" w14:paraId="7579CF83" w14:textId="77777777" w:rsidTr="00483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709" w:type="dxa"/>
            <w:tcBorders>
              <w:bottom w:val="single" w:sz="4" w:space="0" w:color="auto"/>
            </w:tcBorders>
          </w:tcPr>
          <w:p w14:paraId="553EE975" w14:textId="77777777" w:rsidR="00EA4970" w:rsidRPr="00044E70" w:rsidRDefault="009E3A82" w:rsidP="000A733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</w:t>
            </w:r>
          </w:p>
        </w:tc>
        <w:tc>
          <w:tcPr>
            <w:tcW w:w="23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651B48" w14:textId="77777777" w:rsidR="005D7727" w:rsidRDefault="001A267D" w:rsidP="00705D6F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mendefinisikan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E12F22">
              <w:rPr>
                <w:rFonts w:ascii="Segoe UI" w:hAnsi="Segoe UI" w:cs="Segoe UI"/>
                <w:sz w:val="22"/>
                <w:szCs w:val="22"/>
              </w:rPr>
              <w:t>jaringan</w:t>
            </w:r>
            <w:proofErr w:type="spellEnd"/>
            <w:r w:rsidR="00E12F22">
              <w:rPr>
                <w:rFonts w:ascii="Segoe UI" w:hAnsi="Segoe UI" w:cs="Segoe UI"/>
                <w:sz w:val="22"/>
                <w:szCs w:val="22"/>
              </w:rPr>
              <w:t xml:space="preserve"> mobile</w:t>
            </w:r>
            <w:r w:rsidR="004835A2">
              <w:rPr>
                <w:rFonts w:ascii="Segoe UI" w:hAnsi="Segoe UI" w:cs="Segoe UI"/>
                <w:sz w:val="22"/>
                <w:szCs w:val="22"/>
              </w:rPr>
              <w:t xml:space="preserve"> dan </w:t>
            </w:r>
            <w:proofErr w:type="spellStart"/>
            <w:r w:rsidR="00E12F22">
              <w:rPr>
                <w:rFonts w:ascii="Segoe UI" w:hAnsi="Segoe UI" w:cs="Segoe UI"/>
                <w:sz w:val="22"/>
                <w:szCs w:val="22"/>
              </w:rPr>
              <w:t>memahami</w:t>
            </w:r>
            <w:proofErr w:type="spellEnd"/>
            <w:r w:rsidR="00E12F2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4835A2">
              <w:rPr>
                <w:rFonts w:ascii="Segoe UI" w:hAnsi="Segoe UI" w:cs="Segoe UI"/>
                <w:sz w:val="22"/>
                <w:szCs w:val="22"/>
              </w:rPr>
              <w:t>keterkatian</w:t>
            </w:r>
            <w:r w:rsidR="00E12F22">
              <w:rPr>
                <w:rFonts w:ascii="Segoe UI" w:hAnsi="Segoe UI" w:cs="Segoe UI"/>
                <w:sz w:val="22"/>
                <w:szCs w:val="22"/>
              </w:rPr>
              <w:t>nya</w:t>
            </w:r>
            <w:proofErr w:type="spellEnd"/>
            <w:r w:rsidR="004835A2">
              <w:rPr>
                <w:rFonts w:ascii="Segoe UI" w:hAnsi="Segoe UI" w:cs="Segoe UI"/>
                <w:sz w:val="22"/>
                <w:szCs w:val="22"/>
              </w:rPr>
              <w:t xml:space="preserve"> pada </w:t>
            </w:r>
            <w:proofErr w:type="spellStart"/>
            <w:r w:rsidR="004835A2">
              <w:rPr>
                <w:rFonts w:ascii="Segoe UI" w:hAnsi="Segoe UI" w:cs="Segoe UI"/>
                <w:sz w:val="22"/>
                <w:szCs w:val="22"/>
              </w:rPr>
              <w:t>ilmu</w:t>
            </w:r>
            <w:proofErr w:type="spellEnd"/>
            <w:r w:rsidR="004835A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4835A2">
              <w:rPr>
                <w:rFonts w:ascii="Segoe UI" w:hAnsi="Segoe UI" w:cs="Segoe UI"/>
                <w:sz w:val="22"/>
                <w:szCs w:val="22"/>
              </w:rPr>
              <w:t>lainnya</w:t>
            </w:r>
            <w:proofErr w:type="spellEnd"/>
          </w:p>
          <w:p w14:paraId="381DC66A" w14:textId="77777777" w:rsidR="00E12F22" w:rsidRDefault="00E12F22" w:rsidP="00705D6F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7AF8A169" w14:textId="77777777" w:rsidR="00E12F22" w:rsidRDefault="00E12F22" w:rsidP="00705D6F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704162A3" w14:textId="77777777" w:rsidR="00E12F22" w:rsidRDefault="00E12F22" w:rsidP="00705D6F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0840B77D" w14:textId="77777777" w:rsidR="00E12F22" w:rsidRDefault="00E12F22" w:rsidP="00705D6F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692C2E67" w14:textId="77777777" w:rsidR="00E12F22" w:rsidRDefault="00E12F22" w:rsidP="00705D6F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309076D3" w14:textId="77777777" w:rsidR="00E12F22" w:rsidRDefault="00E12F22" w:rsidP="00705D6F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62AB3F18" w14:textId="77777777" w:rsidR="00E12F22" w:rsidRDefault="00E12F22" w:rsidP="00705D6F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61E04DA2" w14:textId="312B3C0B" w:rsidR="00E12F22" w:rsidRPr="001A267D" w:rsidRDefault="00E12F22" w:rsidP="00705D6F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0F3B68" w14:textId="1B582442" w:rsidR="009E3A82" w:rsidRPr="00D9634E" w:rsidRDefault="001A267D" w:rsidP="0033045F">
            <w:pPr>
              <w:tabs>
                <w:tab w:val="left" w:pos="252"/>
              </w:tabs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</w:pPr>
            <w:r w:rsidRPr="00D9634E"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 xml:space="preserve">Pengantar </w:t>
            </w:r>
            <w:r w:rsidR="00E12F22">
              <w:rPr>
                <w:rFonts w:ascii="Segoe UI" w:hAnsi="Segoe UI" w:cs="Segoe UI"/>
                <w:noProof/>
                <w:sz w:val="22"/>
                <w:szCs w:val="22"/>
              </w:rPr>
              <w:t>Jaringan Mobile</w:t>
            </w:r>
            <w:r w:rsidRPr="00D9634E"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 xml:space="preserve"> dan Kontrak Kuliah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6466F2C6" w14:textId="77777777" w:rsidR="00A453E7" w:rsidRPr="00156CDC" w:rsidRDefault="00A453E7" w:rsidP="00A453E7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14:paraId="40D2BF37" w14:textId="6DFA3192" w:rsidR="00E800C1" w:rsidRPr="0068452E" w:rsidRDefault="00A453E7" w:rsidP="00802C55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  <w:lang w:val="es-ES"/>
              </w:rPr>
            </w:pPr>
            <w:proofErr w:type="gramStart"/>
            <w:r w:rsidRPr="0068452E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68452E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proofErr w:type="gramEnd"/>
            <w:r w:rsidRPr="0068452E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68452E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68452E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68452E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68452E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68452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68452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68452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68452E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68452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spidol</w:t>
            </w:r>
            <w:proofErr w:type="spellEnd"/>
          </w:p>
          <w:p w14:paraId="324C99B6" w14:textId="3FB1B5B5" w:rsidR="0068452E" w:rsidRDefault="0068452E" w:rsidP="0068452E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  <w:p w14:paraId="1F94AB63" w14:textId="257FA525" w:rsidR="0068452E" w:rsidRDefault="0068452E" w:rsidP="0068452E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  <w:p w14:paraId="2CEF4E6A" w14:textId="73A00768" w:rsidR="0068452E" w:rsidRDefault="0068452E" w:rsidP="0068452E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  <w:p w14:paraId="5D4904E2" w14:textId="554D45B7" w:rsidR="0068452E" w:rsidRDefault="0068452E" w:rsidP="0068452E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  <w:p w14:paraId="107861BD" w14:textId="77777777" w:rsidR="0068452E" w:rsidRPr="0068452E" w:rsidRDefault="0068452E" w:rsidP="0068452E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  <w:p w14:paraId="0DD4FD55" w14:textId="77777777" w:rsidR="004D1BA1" w:rsidRPr="00E800C1" w:rsidRDefault="004D1BA1" w:rsidP="00E800C1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30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0D2565" w14:textId="4342D201" w:rsidR="00C976E7" w:rsidRPr="00715E78" w:rsidRDefault="00715E78" w:rsidP="00715E78">
            <w:pPr>
              <w:pStyle w:val="TableParagraph"/>
              <w:numPr>
                <w:ilvl w:val="0"/>
                <w:numId w:val="10"/>
              </w:numPr>
              <w:tabs>
                <w:tab w:val="left" w:pos="509"/>
              </w:tabs>
              <w:spacing w:before="2" w:line="240" w:lineRule="auto"/>
              <w:ind w:left="346" w:right="227"/>
              <w:jc w:val="lef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Yan Zhang, et-al</w:t>
            </w:r>
            <w:r w:rsidR="006B5203">
              <w:rPr>
                <w:sz w:val="24"/>
                <w:szCs w:val="24"/>
              </w:rPr>
              <w:t>., Unlicensed</w:t>
            </w:r>
            <w:r>
              <w:rPr>
                <w:sz w:val="24"/>
                <w:szCs w:val="24"/>
              </w:rPr>
              <w:t xml:space="preserve"> Mobile Access Technology. Taylor &amp; Francis Group</w:t>
            </w:r>
          </w:p>
          <w:p w14:paraId="3F25C4F2" w14:textId="1EA9B6C7" w:rsidR="00E12F22" w:rsidRPr="00E12F22" w:rsidRDefault="00715E78" w:rsidP="00E12F22">
            <w:pPr>
              <w:pStyle w:val="TableParagraph"/>
              <w:numPr>
                <w:ilvl w:val="0"/>
                <w:numId w:val="10"/>
              </w:numPr>
              <w:tabs>
                <w:tab w:val="left" w:pos="509"/>
              </w:tabs>
              <w:spacing w:before="2" w:line="240" w:lineRule="auto"/>
              <w:ind w:left="346" w:right="227"/>
              <w:jc w:val="lef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 xml:space="preserve">Sudip </w:t>
            </w:r>
            <w:proofErr w:type="spellStart"/>
            <w:r>
              <w:rPr>
                <w:sz w:val="24"/>
                <w:szCs w:val="24"/>
              </w:rPr>
              <w:t>Misra</w:t>
            </w:r>
            <w:proofErr w:type="spellEnd"/>
            <w:r>
              <w:rPr>
                <w:sz w:val="24"/>
                <w:szCs w:val="24"/>
              </w:rPr>
              <w:t>, et-al</w:t>
            </w:r>
            <w:r w:rsidR="006B520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 Opportunistic Mobile Networks</w:t>
            </w:r>
            <w:r w:rsidR="006B5203">
              <w:rPr>
                <w:sz w:val="24"/>
                <w:szCs w:val="24"/>
              </w:rPr>
              <w:t>., Springer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7013C7A" w14:textId="6A71DD3B" w:rsidR="009E3A82" w:rsidRPr="00DA74DB" w:rsidRDefault="009E3A82" w:rsidP="00CE3A5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BD5674" w:rsidRPr="000A7333" w14:paraId="1604C3EF" w14:textId="77777777" w:rsidTr="00483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5D1AC176" w14:textId="77777777" w:rsidR="00BD5674" w:rsidRPr="000A7333" w:rsidRDefault="00BD5674" w:rsidP="0009585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365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667CA2DB" w14:textId="77777777" w:rsidR="00BD5674" w:rsidRPr="000A7333" w:rsidRDefault="00BD5674" w:rsidP="0009585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14:paraId="5680A757" w14:textId="77777777" w:rsidR="00BD5674" w:rsidRPr="000A7333" w:rsidRDefault="00BD5674" w:rsidP="0009585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20A09125" w14:textId="77777777" w:rsidR="00BD5674" w:rsidRPr="00D9634E" w:rsidRDefault="00BD5674" w:rsidP="0009585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9634E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14:paraId="4AECF86E" w14:textId="77777777" w:rsidR="00BD5674" w:rsidRPr="00D9634E" w:rsidRDefault="00BD5674" w:rsidP="0009585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9634E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00037273" w14:textId="77777777" w:rsidR="00BD5674" w:rsidRPr="000A7333" w:rsidRDefault="00BD5674" w:rsidP="0009585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3089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1F4A5B21" w14:textId="77777777" w:rsidR="00BD5674" w:rsidRPr="000A7333" w:rsidRDefault="00BD5674" w:rsidP="0009585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14:paraId="0296C10F" w14:textId="77777777" w:rsidR="00BD5674" w:rsidRPr="000A7333" w:rsidRDefault="00BD5674" w:rsidP="0009585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6C7902FF" w14:textId="77777777" w:rsidR="00BD5674" w:rsidRPr="000A7333" w:rsidRDefault="00BD5674" w:rsidP="0009585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14:paraId="7974EF14" w14:textId="77777777" w:rsidR="00BD5674" w:rsidRPr="000A7333" w:rsidRDefault="00BD5674" w:rsidP="0009585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DE36A2" w:rsidRPr="000A7333" w14:paraId="2F3DE391" w14:textId="77777777" w:rsidTr="00483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trHeight w:val="3858"/>
        </w:trPr>
        <w:tc>
          <w:tcPr>
            <w:tcW w:w="709" w:type="dxa"/>
            <w:tcBorders>
              <w:bottom w:val="single" w:sz="4" w:space="0" w:color="auto"/>
            </w:tcBorders>
          </w:tcPr>
          <w:p w14:paraId="4FDD706E" w14:textId="77777777" w:rsidR="00DE36A2" w:rsidRPr="00044E70" w:rsidRDefault="00DE36A2" w:rsidP="00DE36A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2</w:t>
            </w:r>
          </w:p>
        </w:tc>
        <w:tc>
          <w:tcPr>
            <w:tcW w:w="23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58D0F0" w14:textId="77777777" w:rsidR="0094262F" w:rsidRDefault="0094262F" w:rsidP="007143FB">
            <w:pPr>
              <w:pStyle w:val="ListParagraph"/>
              <w:numPr>
                <w:ilvl w:val="0"/>
                <w:numId w:val="32"/>
              </w:num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94262F"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 w:rsidRPr="0094262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94262F">
              <w:rPr>
                <w:rFonts w:ascii="Segoe UI" w:hAnsi="Segoe UI" w:cs="Segoe UI"/>
                <w:sz w:val="22"/>
                <w:szCs w:val="22"/>
              </w:rPr>
              <w:t>mengerti</w:t>
            </w:r>
            <w:proofErr w:type="spellEnd"/>
            <w:r w:rsidRPr="0094262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94262F">
              <w:rPr>
                <w:rFonts w:ascii="Segoe UI" w:hAnsi="Segoe UI" w:cs="Segoe UI"/>
                <w:sz w:val="22"/>
                <w:szCs w:val="22"/>
              </w:rPr>
              <w:t>pedoman</w:t>
            </w:r>
            <w:proofErr w:type="spellEnd"/>
            <w:r w:rsidRPr="0094262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94262F">
              <w:rPr>
                <w:rFonts w:ascii="Segoe UI" w:hAnsi="Segoe UI" w:cs="Segoe UI"/>
                <w:sz w:val="22"/>
                <w:szCs w:val="22"/>
              </w:rPr>
              <w:t>standar</w:t>
            </w:r>
            <w:proofErr w:type="spellEnd"/>
            <w:r w:rsidRPr="0094262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94262F">
              <w:rPr>
                <w:rFonts w:ascii="Segoe UI" w:hAnsi="Segoe UI" w:cs="Segoe UI"/>
                <w:sz w:val="22"/>
                <w:szCs w:val="22"/>
              </w:rPr>
              <w:t>keamanan</w:t>
            </w:r>
            <w:proofErr w:type="spellEnd"/>
            <w:r w:rsidRPr="0094262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94262F"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 w:rsidRPr="0094262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94262F">
              <w:rPr>
                <w:rFonts w:ascii="Segoe UI" w:hAnsi="Segoe UI" w:cs="Segoe UI"/>
                <w:sz w:val="22"/>
                <w:szCs w:val="22"/>
              </w:rPr>
              <w:t>implementasi</w:t>
            </w:r>
            <w:proofErr w:type="spellEnd"/>
            <w:r w:rsidRPr="0094262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94262F">
              <w:rPr>
                <w:rFonts w:ascii="Segoe UI" w:hAnsi="Segoe UI" w:cs="Segoe UI"/>
                <w:sz w:val="22"/>
                <w:szCs w:val="22"/>
              </w:rPr>
              <w:t>keamanan</w:t>
            </w:r>
            <w:proofErr w:type="spellEnd"/>
            <w:r w:rsidRPr="0094262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94262F">
              <w:rPr>
                <w:rFonts w:ascii="Segoe UI" w:hAnsi="Segoe UI" w:cs="Segoe UI"/>
                <w:sz w:val="22"/>
                <w:szCs w:val="22"/>
              </w:rPr>
              <w:t>jaringan</w:t>
            </w:r>
            <w:proofErr w:type="spellEnd"/>
            <w:r w:rsidRPr="0094262F">
              <w:rPr>
                <w:rFonts w:ascii="Segoe UI" w:hAnsi="Segoe UI" w:cs="Segoe UI"/>
                <w:sz w:val="22"/>
                <w:szCs w:val="22"/>
              </w:rPr>
              <w:t xml:space="preserve"> mobile.</w:t>
            </w:r>
          </w:p>
          <w:p w14:paraId="35C87E9A" w14:textId="2132DC3A" w:rsidR="00DE36A2" w:rsidRPr="0094262F" w:rsidRDefault="0094262F" w:rsidP="007143FB">
            <w:pPr>
              <w:pStyle w:val="ListParagraph"/>
              <w:numPr>
                <w:ilvl w:val="0"/>
                <w:numId w:val="32"/>
              </w:num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94262F"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 w:rsidRPr="0094262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merancang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arsitektur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layanan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jaringan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mobile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C50222B" w14:textId="4BD65268" w:rsidR="006518C9" w:rsidRDefault="00F52B43" w:rsidP="007143FB">
            <w:pPr>
              <w:pStyle w:val="ListParagraph"/>
              <w:numPr>
                <w:ilvl w:val="0"/>
                <w:numId w:val="31"/>
              </w:numPr>
              <w:rPr>
                <w:rFonts w:ascii="Segoe UI" w:hAnsi="Segoe UI" w:cs="Segoe UI"/>
                <w:bCs/>
                <w:sz w:val="22"/>
                <w:szCs w:val="22"/>
              </w:rPr>
            </w:pPr>
            <w:proofErr w:type="spellStart"/>
            <w:r w:rsidRPr="0094262F">
              <w:rPr>
                <w:rFonts w:ascii="Segoe UI" w:hAnsi="Segoe UI" w:cs="Segoe UI"/>
                <w:bCs/>
                <w:sz w:val="22"/>
                <w:szCs w:val="22"/>
              </w:rPr>
              <w:t>Arsitektur</w:t>
            </w:r>
            <w:proofErr w:type="spellEnd"/>
            <w:r w:rsidR="0094262F" w:rsidRPr="0094262F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proofErr w:type="spellStart"/>
            <w:r w:rsidRPr="0094262F">
              <w:rPr>
                <w:rFonts w:ascii="Segoe UI" w:hAnsi="Segoe UI" w:cs="Segoe UI"/>
                <w:bCs/>
                <w:sz w:val="22"/>
                <w:szCs w:val="22"/>
              </w:rPr>
              <w:t>dalam</w:t>
            </w:r>
            <w:proofErr w:type="spellEnd"/>
            <w:r w:rsidRPr="0094262F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proofErr w:type="spellStart"/>
            <w:r w:rsidR="0094262F" w:rsidRPr="0094262F">
              <w:rPr>
                <w:rFonts w:ascii="Segoe UI" w:hAnsi="Segoe UI" w:cs="Segoe UI"/>
                <w:bCs/>
                <w:sz w:val="22"/>
                <w:szCs w:val="22"/>
              </w:rPr>
              <w:t>Jaringan</w:t>
            </w:r>
            <w:proofErr w:type="spellEnd"/>
            <w:r w:rsidR="0094262F" w:rsidRPr="0094262F">
              <w:rPr>
                <w:rFonts w:ascii="Segoe UI" w:hAnsi="Segoe UI" w:cs="Segoe UI"/>
                <w:bCs/>
                <w:sz w:val="22"/>
                <w:szCs w:val="22"/>
              </w:rPr>
              <w:t xml:space="preserve"> Mobile. </w:t>
            </w:r>
          </w:p>
          <w:p w14:paraId="78244408" w14:textId="1FB95EDD" w:rsidR="0094262F" w:rsidRDefault="0094262F" w:rsidP="007143FB">
            <w:pPr>
              <w:pStyle w:val="ListParagraph"/>
              <w:numPr>
                <w:ilvl w:val="0"/>
                <w:numId w:val="31"/>
              </w:numPr>
              <w:rPr>
                <w:rFonts w:ascii="Segoe UI" w:hAnsi="Segoe UI" w:cs="Segoe UI"/>
                <w:bCs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bCs/>
                <w:sz w:val="22"/>
                <w:szCs w:val="22"/>
              </w:rPr>
              <w:t>Layanan</w:t>
            </w:r>
            <w:proofErr w:type="spellEnd"/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Cs/>
                <w:sz w:val="22"/>
                <w:szCs w:val="22"/>
              </w:rPr>
              <w:t>dalam</w:t>
            </w:r>
            <w:proofErr w:type="spellEnd"/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Cs/>
                <w:sz w:val="22"/>
                <w:szCs w:val="22"/>
              </w:rPr>
              <w:t>Jaringan</w:t>
            </w:r>
            <w:proofErr w:type="spellEnd"/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 Mobile</w:t>
            </w:r>
          </w:p>
          <w:p w14:paraId="311D7A0E" w14:textId="6CCC9FA6" w:rsidR="0094262F" w:rsidRPr="0094262F" w:rsidRDefault="0094262F" w:rsidP="007143FB">
            <w:pPr>
              <w:pStyle w:val="ListParagraph"/>
              <w:numPr>
                <w:ilvl w:val="0"/>
                <w:numId w:val="31"/>
              </w:numPr>
              <w:rPr>
                <w:rFonts w:ascii="Segoe UI" w:hAnsi="Segoe UI" w:cs="Segoe UI"/>
                <w:bCs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bCs/>
                <w:sz w:val="22"/>
                <w:szCs w:val="22"/>
              </w:rPr>
              <w:t>Pedoman</w:t>
            </w:r>
            <w:proofErr w:type="spellEnd"/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Cs/>
                <w:sz w:val="22"/>
                <w:szCs w:val="22"/>
              </w:rPr>
              <w:t>Standar</w:t>
            </w:r>
            <w:proofErr w:type="spellEnd"/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Cs/>
                <w:sz w:val="22"/>
                <w:szCs w:val="22"/>
              </w:rPr>
              <w:t>dalam</w:t>
            </w:r>
            <w:proofErr w:type="spellEnd"/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Cs/>
                <w:sz w:val="22"/>
                <w:szCs w:val="22"/>
              </w:rPr>
              <w:t>implementasi</w:t>
            </w:r>
            <w:proofErr w:type="spellEnd"/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Cs/>
                <w:sz w:val="22"/>
                <w:szCs w:val="22"/>
              </w:rPr>
              <w:t>kemananan</w:t>
            </w:r>
            <w:proofErr w:type="spellEnd"/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Cs/>
                <w:sz w:val="22"/>
                <w:szCs w:val="22"/>
              </w:rPr>
              <w:t>Jaringan</w:t>
            </w:r>
            <w:proofErr w:type="spellEnd"/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 Mobile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4A267432" w14:textId="77777777" w:rsidR="00DE36A2" w:rsidRPr="00156CDC" w:rsidRDefault="00DE36A2" w:rsidP="00DE36A2">
            <w:pPr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14:paraId="29108B0B" w14:textId="2E6BCD3B" w:rsidR="00DE36A2" w:rsidRPr="006518C9" w:rsidRDefault="00DE36A2" w:rsidP="00DE36A2">
            <w:pPr>
              <w:numPr>
                <w:ilvl w:val="0"/>
                <w:numId w:val="2"/>
              </w:numPr>
              <w:tabs>
                <w:tab w:val="clear" w:pos="720"/>
              </w:tabs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proofErr w:type="gram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proofErr w:type="gramEnd"/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spidol</w:t>
            </w:r>
            <w:proofErr w:type="spellEnd"/>
          </w:p>
        </w:tc>
        <w:tc>
          <w:tcPr>
            <w:tcW w:w="30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003E56" w14:textId="77777777" w:rsidR="006B5203" w:rsidRPr="006B5203" w:rsidRDefault="006B5203" w:rsidP="007143FB">
            <w:pPr>
              <w:pStyle w:val="TableParagraph"/>
              <w:numPr>
                <w:ilvl w:val="0"/>
                <w:numId w:val="19"/>
              </w:numPr>
              <w:tabs>
                <w:tab w:val="left" w:pos="509"/>
              </w:tabs>
              <w:spacing w:before="2" w:line="240" w:lineRule="auto"/>
              <w:ind w:right="227"/>
              <w:jc w:val="lef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Yan Zhang, et-al., Unlicensed Mobile Access Technology. Taylor &amp; Francis Group</w:t>
            </w:r>
          </w:p>
          <w:p w14:paraId="745E76E6" w14:textId="0F50A615" w:rsidR="00DE36A2" w:rsidRPr="00DE36A2" w:rsidRDefault="006B5203" w:rsidP="007143FB">
            <w:pPr>
              <w:pStyle w:val="TableParagraph"/>
              <w:numPr>
                <w:ilvl w:val="0"/>
                <w:numId w:val="19"/>
              </w:numPr>
              <w:tabs>
                <w:tab w:val="left" w:pos="509"/>
              </w:tabs>
              <w:spacing w:before="2" w:line="240" w:lineRule="auto"/>
              <w:ind w:right="227"/>
              <w:jc w:val="lef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 xml:space="preserve">Sudip </w:t>
            </w:r>
            <w:proofErr w:type="spellStart"/>
            <w:r>
              <w:rPr>
                <w:sz w:val="24"/>
                <w:szCs w:val="24"/>
              </w:rPr>
              <w:t>Misra</w:t>
            </w:r>
            <w:proofErr w:type="spellEnd"/>
            <w:r>
              <w:rPr>
                <w:sz w:val="24"/>
                <w:szCs w:val="24"/>
              </w:rPr>
              <w:t>, et-al., Opportunistic Mobile Networks., Springer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E323E75" w14:textId="77777777" w:rsidR="00DE36A2" w:rsidRPr="00E800C1" w:rsidRDefault="00DE36A2" w:rsidP="00DE36A2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DE36A2" w:rsidRPr="000A7333" w14:paraId="71918732" w14:textId="77777777" w:rsidTr="00483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709" w:type="dxa"/>
            <w:tcBorders>
              <w:bottom w:val="single" w:sz="4" w:space="0" w:color="auto"/>
            </w:tcBorders>
          </w:tcPr>
          <w:p w14:paraId="1171BF2B" w14:textId="394AA58B" w:rsidR="00DE36A2" w:rsidRPr="0033045F" w:rsidRDefault="00DE36A2" w:rsidP="00DE36A2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3</w:t>
            </w:r>
          </w:p>
        </w:tc>
        <w:tc>
          <w:tcPr>
            <w:tcW w:w="23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E3B8C6" w14:textId="7EB5EC73" w:rsidR="00DE36A2" w:rsidRPr="0079627F" w:rsidRDefault="0079627F" w:rsidP="007143FB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memahami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maksud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dari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Seamless Convergence</w:t>
            </w:r>
          </w:p>
          <w:p w14:paraId="7E095F02" w14:textId="77777777" w:rsidR="0079627F" w:rsidRPr="0079627F" w:rsidRDefault="0079627F" w:rsidP="007143FB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mengerti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Batasan dan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Potensi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dari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Seamless Convergence</w:t>
            </w:r>
          </w:p>
          <w:p w14:paraId="402FAF79" w14:textId="77777777" w:rsidR="00A83CA4" w:rsidRPr="00A83CA4" w:rsidRDefault="0079627F" w:rsidP="007143FB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mengetahui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konfigurasi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Seamless Convergence </w:t>
            </w:r>
          </w:p>
          <w:p w14:paraId="53BF8E77" w14:textId="146D4D00" w:rsidR="00A83CA4" w:rsidRPr="00A83CA4" w:rsidRDefault="00A83CA4" w:rsidP="00A83CA4">
            <w:pPr>
              <w:pStyle w:val="ListParagraph"/>
              <w:ind w:left="360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2F7058" w14:textId="77777777" w:rsidR="008E0F4A" w:rsidRDefault="0094262F" w:rsidP="007143FB">
            <w:pPr>
              <w:pStyle w:val="ListParagraph"/>
              <w:numPr>
                <w:ilvl w:val="0"/>
                <w:numId w:val="33"/>
              </w:numPr>
              <w:rPr>
                <w:rFonts w:ascii="Segoe UI" w:hAnsi="Segoe UI" w:cs="Segoe UI"/>
                <w:bCs/>
                <w:noProof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noProof/>
                <w:sz w:val="22"/>
                <w:szCs w:val="22"/>
              </w:rPr>
              <w:t>Konfigurasi Seamless Convergence</w:t>
            </w:r>
          </w:p>
          <w:p w14:paraId="042BA0AC" w14:textId="77777777" w:rsidR="0094262F" w:rsidRDefault="0079627F" w:rsidP="007143FB">
            <w:pPr>
              <w:pStyle w:val="ListParagraph"/>
              <w:numPr>
                <w:ilvl w:val="0"/>
                <w:numId w:val="33"/>
              </w:numPr>
              <w:rPr>
                <w:rFonts w:ascii="Segoe UI" w:hAnsi="Segoe UI" w:cs="Segoe UI"/>
                <w:bCs/>
                <w:noProof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noProof/>
                <w:sz w:val="22"/>
                <w:szCs w:val="22"/>
              </w:rPr>
              <w:t>Perubahan kearah Seamless Convergence</w:t>
            </w:r>
          </w:p>
          <w:p w14:paraId="76C94DC2" w14:textId="1B84CD38" w:rsidR="0079627F" w:rsidRPr="0094262F" w:rsidRDefault="0079627F" w:rsidP="007143FB">
            <w:pPr>
              <w:pStyle w:val="ListParagraph"/>
              <w:numPr>
                <w:ilvl w:val="0"/>
                <w:numId w:val="33"/>
              </w:numPr>
              <w:rPr>
                <w:rFonts w:ascii="Segoe UI" w:hAnsi="Segoe UI" w:cs="Segoe UI"/>
                <w:bCs/>
                <w:noProof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noProof/>
                <w:sz w:val="22"/>
                <w:szCs w:val="22"/>
              </w:rPr>
              <w:t>Batasan dan Potensi dari Solusi menggunakan Seamless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7C5ACDEB" w14:textId="77777777" w:rsidR="00DE36A2" w:rsidRDefault="00DE36A2" w:rsidP="007143FB">
            <w:pPr>
              <w:numPr>
                <w:ilvl w:val="0"/>
                <w:numId w:val="13"/>
              </w:numPr>
              <w:tabs>
                <w:tab w:val="clear" w:pos="720"/>
              </w:tabs>
              <w:ind w:left="36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14:paraId="5532E8AD" w14:textId="77777777" w:rsidR="00DE36A2" w:rsidRDefault="00DE36A2" w:rsidP="007143FB">
            <w:pPr>
              <w:numPr>
                <w:ilvl w:val="0"/>
                <w:numId w:val="13"/>
              </w:numPr>
              <w:tabs>
                <w:tab w:val="clear" w:pos="720"/>
              </w:tabs>
              <w:ind w:left="36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proofErr w:type="gramStart"/>
            <w:r w:rsidRPr="0025535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25535A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proofErr w:type="gramEnd"/>
            <w:r w:rsidRPr="0025535A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25535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25535A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25535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25535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25535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25535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25535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25535A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25535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spidol</w:t>
            </w:r>
            <w:proofErr w:type="spellEnd"/>
          </w:p>
          <w:p w14:paraId="23B90636" w14:textId="20992142" w:rsidR="00DE36A2" w:rsidRPr="0025535A" w:rsidRDefault="00DE36A2" w:rsidP="00DE36A2">
            <w:pPr>
              <w:ind w:left="36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30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313E20" w14:textId="77777777" w:rsidR="006B5203" w:rsidRPr="00715E78" w:rsidRDefault="006B5203" w:rsidP="007143FB">
            <w:pPr>
              <w:pStyle w:val="TableParagraph"/>
              <w:numPr>
                <w:ilvl w:val="0"/>
                <w:numId w:val="18"/>
              </w:numPr>
              <w:tabs>
                <w:tab w:val="left" w:pos="509"/>
              </w:tabs>
              <w:spacing w:before="2" w:line="240" w:lineRule="auto"/>
              <w:ind w:right="227"/>
              <w:jc w:val="lef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Yan Zhang, et-al., Unlicensed Mobile Access Technology. Taylor &amp; Francis Group</w:t>
            </w:r>
          </w:p>
          <w:p w14:paraId="0C300D54" w14:textId="31291D74" w:rsidR="00DE36A2" w:rsidRPr="00DE36A2" w:rsidRDefault="006B5203" w:rsidP="007143FB">
            <w:pPr>
              <w:pStyle w:val="TableParagraph"/>
              <w:numPr>
                <w:ilvl w:val="0"/>
                <w:numId w:val="18"/>
              </w:numPr>
              <w:tabs>
                <w:tab w:val="left" w:pos="509"/>
              </w:tabs>
              <w:spacing w:before="2" w:line="240" w:lineRule="auto"/>
              <w:ind w:right="227"/>
              <w:jc w:val="lef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 xml:space="preserve">Sudip </w:t>
            </w:r>
            <w:proofErr w:type="spellStart"/>
            <w:r>
              <w:rPr>
                <w:sz w:val="24"/>
                <w:szCs w:val="24"/>
              </w:rPr>
              <w:t>Misra</w:t>
            </w:r>
            <w:proofErr w:type="spellEnd"/>
            <w:r>
              <w:rPr>
                <w:sz w:val="24"/>
                <w:szCs w:val="24"/>
              </w:rPr>
              <w:t>, et-al., Opportunistic Mobile Networks., Springer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A7BFC79" w14:textId="2D411672" w:rsidR="00DE36A2" w:rsidRPr="0025535A" w:rsidRDefault="00DE36A2" w:rsidP="00DE36A2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DE36A2" w:rsidRPr="000A7333" w14:paraId="34E8773B" w14:textId="77777777" w:rsidTr="00483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28199AA8" w14:textId="0356F1DA" w:rsidR="00DE36A2" w:rsidRDefault="00DE36A2" w:rsidP="00DE36A2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365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3988ED18" w14:textId="77777777" w:rsidR="00DE36A2" w:rsidRPr="000A7333" w:rsidRDefault="00DE36A2" w:rsidP="00DE36A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14:paraId="794EEAA1" w14:textId="54FC94B3" w:rsidR="00DE36A2" w:rsidRDefault="00DE36A2" w:rsidP="00DE36A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78E16ED7" w14:textId="37A2CEF8" w:rsidR="00DE36A2" w:rsidRPr="00D9634E" w:rsidRDefault="00DE36A2" w:rsidP="00DE36A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9634E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MATERI</w:t>
            </w:r>
          </w:p>
          <w:p w14:paraId="638C2D41" w14:textId="7B6629CF" w:rsidR="00DE36A2" w:rsidRPr="00D9634E" w:rsidRDefault="00DE36A2" w:rsidP="00DE36A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9634E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13B0FFBE" w14:textId="7BEAD68F" w:rsidR="00DE36A2" w:rsidRPr="00156CDC" w:rsidRDefault="00DE36A2" w:rsidP="00DE36A2">
            <w:pPr>
              <w:jc w:val="center"/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089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68B24A68" w14:textId="7B361D50" w:rsidR="00DE36A2" w:rsidRPr="000A7333" w:rsidRDefault="00DE36A2" w:rsidP="00DE36A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SUMBER</w:t>
            </w:r>
          </w:p>
          <w:p w14:paraId="084FC96F" w14:textId="1ADD58BE" w:rsidR="00DE36A2" w:rsidRPr="006739D1" w:rsidRDefault="00DE36A2" w:rsidP="00DE36A2">
            <w:pPr>
              <w:pStyle w:val="TableParagraph"/>
              <w:tabs>
                <w:tab w:val="left" w:pos="509"/>
              </w:tabs>
              <w:spacing w:before="2" w:line="240" w:lineRule="auto"/>
              <w:ind w:right="227"/>
              <w:rPr>
                <w:sz w:val="24"/>
                <w:szCs w:val="24"/>
                <w:lang w:val="id-ID"/>
              </w:rPr>
            </w:pPr>
            <w:r w:rsidRPr="000A7333">
              <w:rPr>
                <w:rFonts w:ascii="Segoe UI" w:hAnsi="Segoe UI" w:cs="Segoe UI"/>
                <w:b/>
                <w:lang w:val="sv-SE"/>
              </w:rPr>
              <w:t>PEMBELAJARAN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38A22626" w14:textId="77777777" w:rsidR="00DE36A2" w:rsidRPr="000A7333" w:rsidRDefault="00DE36A2" w:rsidP="00DE36A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14:paraId="77EF5DA5" w14:textId="3F9E5154" w:rsidR="00DE36A2" w:rsidRDefault="00DE36A2" w:rsidP="00DE36A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A83CA4" w:rsidRPr="000A7333" w14:paraId="7C12D6A6" w14:textId="77777777" w:rsidTr="00483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709" w:type="dxa"/>
          </w:tcPr>
          <w:p w14:paraId="4E24CD3B" w14:textId="5F2820A2" w:rsidR="00A83CA4" w:rsidRDefault="00A83CA4" w:rsidP="00A83CA4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4</w:t>
            </w:r>
          </w:p>
        </w:tc>
        <w:tc>
          <w:tcPr>
            <w:tcW w:w="2365" w:type="dxa"/>
            <w:gridSpan w:val="2"/>
            <w:shd w:val="clear" w:color="auto" w:fill="auto"/>
          </w:tcPr>
          <w:p w14:paraId="5987BC8D" w14:textId="77777777" w:rsidR="00A83CA4" w:rsidRDefault="00A36844" w:rsidP="007143FB">
            <w:pPr>
              <w:pStyle w:val="ListParagraph"/>
              <w:numPr>
                <w:ilvl w:val="0"/>
                <w:numId w:val="36"/>
              </w:num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A36844"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memahami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pentingnya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QoS pada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Jaringan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Mobile</w:t>
            </w:r>
          </w:p>
          <w:p w14:paraId="1E379BF5" w14:textId="77777777" w:rsidR="00A36844" w:rsidRDefault="00A36844" w:rsidP="007143FB">
            <w:pPr>
              <w:pStyle w:val="ListParagraph"/>
              <w:numPr>
                <w:ilvl w:val="0"/>
                <w:numId w:val="36"/>
              </w:num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mengerti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Arsitektur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GAN</w:t>
            </w:r>
          </w:p>
          <w:p w14:paraId="74E23668" w14:textId="315F5510" w:rsidR="00A36844" w:rsidRPr="00A36844" w:rsidRDefault="00A36844" w:rsidP="007143FB">
            <w:pPr>
              <w:pStyle w:val="ListParagraph"/>
              <w:numPr>
                <w:ilvl w:val="0"/>
                <w:numId w:val="36"/>
              </w:num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Memahami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QoS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3192" w:type="dxa"/>
            <w:gridSpan w:val="2"/>
            <w:shd w:val="clear" w:color="auto" w:fill="auto"/>
          </w:tcPr>
          <w:p w14:paraId="64BF9DB9" w14:textId="77777777" w:rsidR="00A83CA4" w:rsidRDefault="00A36844" w:rsidP="007143FB">
            <w:pPr>
              <w:pStyle w:val="ListParagraph"/>
              <w:numPr>
                <w:ilvl w:val="0"/>
                <w:numId w:val="35"/>
              </w:numPr>
              <w:rPr>
                <w:rFonts w:ascii="Segoe UI" w:hAnsi="Segoe UI" w:cs="Segoe UI"/>
                <w:sz w:val="22"/>
                <w:szCs w:val="22"/>
              </w:rPr>
            </w:pPr>
            <w:r w:rsidRPr="00A36844">
              <w:rPr>
                <w:rFonts w:ascii="Segoe UI" w:hAnsi="Segoe UI" w:cs="Segoe UI"/>
                <w:sz w:val="22"/>
                <w:szCs w:val="22"/>
              </w:rPr>
              <w:t xml:space="preserve">QoS Pada </w:t>
            </w:r>
            <w:proofErr w:type="spellStart"/>
            <w:r w:rsidRPr="00A36844">
              <w:rPr>
                <w:rFonts w:ascii="Segoe UI" w:hAnsi="Segoe UI" w:cs="Segoe UI"/>
                <w:sz w:val="22"/>
                <w:szCs w:val="22"/>
              </w:rPr>
              <w:t>Jaringan</w:t>
            </w:r>
            <w:proofErr w:type="spellEnd"/>
            <w:r w:rsidRPr="00A36844">
              <w:rPr>
                <w:rFonts w:ascii="Segoe UI" w:hAnsi="Segoe UI" w:cs="Segoe UI"/>
                <w:sz w:val="22"/>
                <w:szCs w:val="22"/>
              </w:rPr>
              <w:t xml:space="preserve"> Mobile</w:t>
            </w:r>
          </w:p>
          <w:p w14:paraId="3A1420FC" w14:textId="77777777" w:rsidR="00A36844" w:rsidRDefault="00A36844" w:rsidP="007143FB">
            <w:pPr>
              <w:pStyle w:val="ListParagraph"/>
              <w:numPr>
                <w:ilvl w:val="0"/>
                <w:numId w:val="35"/>
              </w:num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Arsitektur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GAN (Generic Access Network)</w:t>
            </w:r>
          </w:p>
          <w:p w14:paraId="254E3C27" w14:textId="27AE6058" w:rsidR="00A36844" w:rsidRPr="00A36844" w:rsidRDefault="00A36844" w:rsidP="007143FB">
            <w:pPr>
              <w:pStyle w:val="ListParagraph"/>
              <w:numPr>
                <w:ilvl w:val="0"/>
                <w:numId w:val="35"/>
              </w:num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QoS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Manajemen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Pada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Jaringan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Mobile</w:t>
            </w:r>
          </w:p>
        </w:tc>
        <w:tc>
          <w:tcPr>
            <w:tcW w:w="2127" w:type="dxa"/>
            <w:shd w:val="clear" w:color="auto" w:fill="auto"/>
          </w:tcPr>
          <w:p w14:paraId="2178DE70" w14:textId="77777777" w:rsidR="00A83CA4" w:rsidRDefault="00A83CA4" w:rsidP="007143FB">
            <w:pPr>
              <w:numPr>
                <w:ilvl w:val="0"/>
                <w:numId w:val="11"/>
              </w:numPr>
              <w:ind w:left="346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14:paraId="45666E1F" w14:textId="34FA44A2" w:rsidR="00A83CA4" w:rsidRPr="00156CDC" w:rsidRDefault="00A83CA4" w:rsidP="00A83CA4">
            <w:pPr>
              <w:numPr>
                <w:ilvl w:val="0"/>
                <w:numId w:val="9"/>
              </w:numPr>
              <w:ind w:left="346" w:hanging="346"/>
              <w:rPr>
                <w:rFonts w:ascii="Segoe UI" w:hAnsi="Segoe UI" w:cs="Segoe UI"/>
                <w:sz w:val="22"/>
                <w:szCs w:val="22"/>
                <w:lang w:val="es-ES"/>
              </w:rPr>
            </w:pPr>
            <w:proofErr w:type="gramStart"/>
            <w:r w:rsidRPr="0025535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25535A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proofErr w:type="gramEnd"/>
            <w:r w:rsidRPr="0025535A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25535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25535A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25535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25535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25535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25535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25535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25535A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25535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spidol</w:t>
            </w:r>
            <w:proofErr w:type="spellEnd"/>
          </w:p>
        </w:tc>
        <w:tc>
          <w:tcPr>
            <w:tcW w:w="3089" w:type="dxa"/>
            <w:gridSpan w:val="2"/>
            <w:shd w:val="clear" w:color="auto" w:fill="auto"/>
          </w:tcPr>
          <w:p w14:paraId="0027BB72" w14:textId="77777777" w:rsidR="00A83CA4" w:rsidRPr="00715E78" w:rsidRDefault="00A83CA4" w:rsidP="007143FB">
            <w:pPr>
              <w:pStyle w:val="TableParagraph"/>
              <w:numPr>
                <w:ilvl w:val="0"/>
                <w:numId w:val="20"/>
              </w:numPr>
              <w:tabs>
                <w:tab w:val="left" w:pos="509"/>
              </w:tabs>
              <w:spacing w:before="2" w:line="240" w:lineRule="auto"/>
              <w:ind w:right="227"/>
              <w:jc w:val="lef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Yan Zhang, et-al., Unlicensed Mobile Access Technology. Taylor &amp; Francis Group</w:t>
            </w:r>
          </w:p>
          <w:p w14:paraId="059B7FD2" w14:textId="0F4EA78F" w:rsidR="00A83CA4" w:rsidRDefault="00A83CA4" w:rsidP="007143FB">
            <w:pPr>
              <w:pStyle w:val="TableParagraph"/>
              <w:numPr>
                <w:ilvl w:val="0"/>
                <w:numId w:val="21"/>
              </w:numPr>
              <w:tabs>
                <w:tab w:val="left" w:pos="509"/>
              </w:tabs>
              <w:spacing w:before="2" w:line="240" w:lineRule="auto"/>
              <w:ind w:right="22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Sudip </w:t>
            </w:r>
            <w:proofErr w:type="spellStart"/>
            <w:r>
              <w:rPr>
                <w:sz w:val="24"/>
                <w:szCs w:val="24"/>
              </w:rPr>
              <w:t>Misra</w:t>
            </w:r>
            <w:proofErr w:type="spellEnd"/>
            <w:r>
              <w:rPr>
                <w:sz w:val="24"/>
                <w:szCs w:val="24"/>
              </w:rPr>
              <w:t>, et-al., Opportunistic Mobile Networks., Springer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577ED3B1" w14:textId="77777777" w:rsidR="00A83CA4" w:rsidRDefault="00A83CA4" w:rsidP="00A83CA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398345A0" w14:textId="77777777" w:rsidR="00A83CA4" w:rsidRPr="008907CD" w:rsidRDefault="00A83CA4" w:rsidP="00A83CA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A83CA4" w:rsidRPr="000A7333" w14:paraId="314463A2" w14:textId="77777777" w:rsidTr="00483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709" w:type="dxa"/>
          </w:tcPr>
          <w:p w14:paraId="74500C1D" w14:textId="6732F59A" w:rsidR="00A83CA4" w:rsidRPr="0033045F" w:rsidRDefault="00A83CA4" w:rsidP="00A83CA4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5</w:t>
            </w:r>
          </w:p>
        </w:tc>
        <w:tc>
          <w:tcPr>
            <w:tcW w:w="2365" w:type="dxa"/>
            <w:gridSpan w:val="2"/>
            <w:shd w:val="clear" w:color="auto" w:fill="auto"/>
          </w:tcPr>
          <w:p w14:paraId="75B6A47A" w14:textId="77777777" w:rsidR="00A83CA4" w:rsidRPr="00183380" w:rsidRDefault="00183380" w:rsidP="007143FB">
            <w:pPr>
              <w:pStyle w:val="ListParagraph"/>
              <w:numPr>
                <w:ilvl w:val="0"/>
                <w:numId w:val="38"/>
              </w:num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mengerti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mengenai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standar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keamaan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IEEE 802.11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untuk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jaringan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Mobile</w:t>
            </w:r>
          </w:p>
          <w:p w14:paraId="385D0DDD" w14:textId="77777777" w:rsidR="00183380" w:rsidRPr="00183380" w:rsidRDefault="00183380" w:rsidP="007143FB">
            <w:pPr>
              <w:pStyle w:val="ListParagraph"/>
              <w:numPr>
                <w:ilvl w:val="0"/>
                <w:numId w:val="38"/>
              </w:num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mengimplementasikan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pada WLAN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untuk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Standard IEEE 802.11</w:t>
            </w:r>
          </w:p>
          <w:p w14:paraId="1CAE48D3" w14:textId="1B61CD83" w:rsidR="00183380" w:rsidRPr="00183380" w:rsidRDefault="00183380" w:rsidP="007143FB">
            <w:pPr>
              <w:pStyle w:val="ListParagraph"/>
              <w:numPr>
                <w:ilvl w:val="0"/>
                <w:numId w:val="38"/>
              </w:num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mengerti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Solusi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untuk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WPA &amp; WEP</w:t>
            </w:r>
          </w:p>
          <w:p w14:paraId="1215E2AD" w14:textId="2478A8A0" w:rsidR="00183380" w:rsidRDefault="00183380" w:rsidP="0018338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43E9B933" w14:textId="77777777" w:rsidR="00183380" w:rsidRPr="00183380" w:rsidRDefault="00183380" w:rsidP="0018338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5EDD5ACA" w14:textId="49715A9E" w:rsidR="00183380" w:rsidRPr="00183380" w:rsidRDefault="00183380" w:rsidP="0018338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3192" w:type="dxa"/>
            <w:gridSpan w:val="2"/>
            <w:shd w:val="clear" w:color="auto" w:fill="auto"/>
          </w:tcPr>
          <w:p w14:paraId="2F9FA240" w14:textId="77777777" w:rsidR="00A83CA4" w:rsidRDefault="00183380" w:rsidP="007143FB">
            <w:pPr>
              <w:pStyle w:val="ListParagraph"/>
              <w:numPr>
                <w:ilvl w:val="0"/>
                <w:numId w:val="37"/>
              </w:num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Keamanan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Standar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IEEE 802.11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untuk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jaringan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mobile</w:t>
            </w:r>
          </w:p>
          <w:p w14:paraId="6B40A6A1" w14:textId="77777777" w:rsidR="00183380" w:rsidRDefault="00183380" w:rsidP="007143FB">
            <w:pPr>
              <w:pStyle w:val="ListParagraph"/>
              <w:numPr>
                <w:ilvl w:val="0"/>
                <w:numId w:val="37"/>
              </w:num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Keamanan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pada WLAN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menggunakan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IEEE 802.11</w:t>
            </w:r>
          </w:p>
          <w:p w14:paraId="2ADC7C10" w14:textId="4AA7A9E0" w:rsidR="00183380" w:rsidRPr="00A36844" w:rsidRDefault="00183380" w:rsidP="007143FB">
            <w:pPr>
              <w:pStyle w:val="ListParagraph"/>
              <w:numPr>
                <w:ilvl w:val="0"/>
                <w:numId w:val="37"/>
              </w:num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Solusi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Wi-Fi Protected Access (WPA) dan WEP</w:t>
            </w:r>
          </w:p>
        </w:tc>
        <w:tc>
          <w:tcPr>
            <w:tcW w:w="2127" w:type="dxa"/>
            <w:shd w:val="clear" w:color="auto" w:fill="auto"/>
          </w:tcPr>
          <w:p w14:paraId="756E45F0" w14:textId="77777777" w:rsidR="00A83CA4" w:rsidRPr="00156CDC" w:rsidRDefault="00A83CA4" w:rsidP="00A83CA4">
            <w:pPr>
              <w:numPr>
                <w:ilvl w:val="0"/>
                <w:numId w:val="9"/>
              </w:numPr>
              <w:ind w:left="346" w:hanging="346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14:paraId="227DF80F" w14:textId="0F7F1A52" w:rsidR="00A83CA4" w:rsidRDefault="00A83CA4" w:rsidP="00A83CA4">
            <w:pPr>
              <w:numPr>
                <w:ilvl w:val="0"/>
                <w:numId w:val="9"/>
              </w:numPr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proofErr w:type="gram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proofErr w:type="gramEnd"/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spidol</w:t>
            </w:r>
            <w:proofErr w:type="spellEnd"/>
          </w:p>
          <w:p w14:paraId="7A0D096A" w14:textId="77777777" w:rsidR="00A83CA4" w:rsidRPr="00E800C1" w:rsidRDefault="00A83CA4" w:rsidP="00A83CA4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  <w:p w14:paraId="113979F2" w14:textId="77777777" w:rsidR="00A83CA4" w:rsidRPr="00E800C1" w:rsidRDefault="00A83CA4" w:rsidP="00A83CA4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3089" w:type="dxa"/>
            <w:gridSpan w:val="2"/>
            <w:shd w:val="clear" w:color="auto" w:fill="auto"/>
          </w:tcPr>
          <w:p w14:paraId="7B93B6AA" w14:textId="77777777" w:rsidR="00A83CA4" w:rsidRPr="00715E78" w:rsidRDefault="00A83CA4" w:rsidP="007143FB">
            <w:pPr>
              <w:pStyle w:val="TableParagraph"/>
              <w:numPr>
                <w:ilvl w:val="0"/>
                <w:numId w:val="37"/>
              </w:numPr>
              <w:tabs>
                <w:tab w:val="left" w:pos="509"/>
              </w:tabs>
              <w:spacing w:before="2" w:line="240" w:lineRule="auto"/>
              <w:ind w:right="227"/>
              <w:jc w:val="lef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Yan Zhang, et-al., Unlicensed Mobile Access Technology. Taylor &amp; Francis Group</w:t>
            </w:r>
          </w:p>
          <w:p w14:paraId="586CE3DD" w14:textId="6CD399FB" w:rsidR="00A83CA4" w:rsidRPr="00DE36A2" w:rsidRDefault="00A83CA4" w:rsidP="007143FB">
            <w:pPr>
              <w:pStyle w:val="TableParagraph"/>
              <w:numPr>
                <w:ilvl w:val="0"/>
                <w:numId w:val="37"/>
              </w:numPr>
              <w:tabs>
                <w:tab w:val="left" w:pos="509"/>
              </w:tabs>
              <w:spacing w:before="2" w:line="240" w:lineRule="auto"/>
              <w:ind w:right="227"/>
              <w:jc w:val="lef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 xml:space="preserve">Sudip </w:t>
            </w:r>
            <w:proofErr w:type="spellStart"/>
            <w:r>
              <w:rPr>
                <w:sz w:val="24"/>
                <w:szCs w:val="24"/>
              </w:rPr>
              <w:t>Misra</w:t>
            </w:r>
            <w:proofErr w:type="spellEnd"/>
            <w:r>
              <w:rPr>
                <w:sz w:val="24"/>
                <w:szCs w:val="24"/>
              </w:rPr>
              <w:t>, et-al., Opportunistic Mobile Networks., Springer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7E44D24A" w14:textId="77777777" w:rsidR="00A83CA4" w:rsidRPr="008907CD" w:rsidRDefault="00A83CA4" w:rsidP="00A83CA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183380" w:rsidRPr="000A7333" w14:paraId="00DC3820" w14:textId="77777777" w:rsidTr="00183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709" w:type="dxa"/>
            <w:shd w:val="clear" w:color="auto" w:fill="C2D69B" w:themeFill="accent3" w:themeFillTint="99"/>
          </w:tcPr>
          <w:p w14:paraId="6164EBCF" w14:textId="683521F9" w:rsidR="00183380" w:rsidRDefault="00183380" w:rsidP="00183380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365" w:type="dxa"/>
            <w:gridSpan w:val="2"/>
            <w:shd w:val="clear" w:color="auto" w:fill="C2D69B" w:themeFill="accent3" w:themeFillTint="99"/>
          </w:tcPr>
          <w:p w14:paraId="59653BE6" w14:textId="77777777" w:rsidR="00183380" w:rsidRPr="000A7333" w:rsidRDefault="00183380" w:rsidP="001833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14:paraId="77B73D83" w14:textId="1BB7DCB8" w:rsidR="00183380" w:rsidRPr="005D7727" w:rsidRDefault="00183380" w:rsidP="0018338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3192" w:type="dxa"/>
            <w:gridSpan w:val="2"/>
            <w:shd w:val="clear" w:color="auto" w:fill="C2D69B" w:themeFill="accent3" w:themeFillTint="99"/>
          </w:tcPr>
          <w:p w14:paraId="779B437A" w14:textId="469E8E6E" w:rsidR="00183380" w:rsidRPr="00D9634E" w:rsidRDefault="00183380" w:rsidP="001833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9634E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MATERI</w:t>
            </w:r>
          </w:p>
          <w:p w14:paraId="4BBFB836" w14:textId="1A7887D9" w:rsidR="00183380" w:rsidRPr="00E12F22" w:rsidRDefault="00183380" w:rsidP="0018338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9634E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127" w:type="dxa"/>
            <w:shd w:val="clear" w:color="auto" w:fill="C2D69B" w:themeFill="accent3" w:themeFillTint="99"/>
          </w:tcPr>
          <w:p w14:paraId="150ABF92" w14:textId="4BCAE9DA" w:rsidR="00183380" w:rsidRPr="00156CDC" w:rsidRDefault="00183380" w:rsidP="00183380">
            <w:pPr>
              <w:jc w:val="center"/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089" w:type="dxa"/>
            <w:gridSpan w:val="2"/>
            <w:shd w:val="clear" w:color="auto" w:fill="C2D69B" w:themeFill="accent3" w:themeFillTint="99"/>
          </w:tcPr>
          <w:p w14:paraId="3061E582" w14:textId="427A2C82" w:rsidR="00183380" w:rsidRPr="000A7333" w:rsidRDefault="00183380" w:rsidP="001833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SUMBER</w:t>
            </w:r>
          </w:p>
          <w:p w14:paraId="5863F03F" w14:textId="36AE7309" w:rsidR="00183380" w:rsidRDefault="00183380" w:rsidP="00183380">
            <w:pPr>
              <w:pStyle w:val="TableParagraph"/>
              <w:tabs>
                <w:tab w:val="left" w:pos="509"/>
              </w:tabs>
              <w:spacing w:before="2" w:line="240" w:lineRule="auto"/>
              <w:ind w:right="227"/>
              <w:rPr>
                <w:sz w:val="24"/>
                <w:szCs w:val="24"/>
              </w:rPr>
            </w:pPr>
            <w:r w:rsidRPr="000A7333">
              <w:rPr>
                <w:rFonts w:ascii="Segoe UI" w:hAnsi="Segoe UI" w:cs="Segoe UI"/>
                <w:b/>
                <w:lang w:val="sv-SE"/>
              </w:rPr>
              <w:t>PEMBELAJARAN</w:t>
            </w:r>
          </w:p>
        </w:tc>
        <w:tc>
          <w:tcPr>
            <w:tcW w:w="2268" w:type="dxa"/>
            <w:gridSpan w:val="3"/>
            <w:shd w:val="clear" w:color="auto" w:fill="C2D69B" w:themeFill="accent3" w:themeFillTint="99"/>
          </w:tcPr>
          <w:p w14:paraId="5D7FECB2" w14:textId="77777777" w:rsidR="00183380" w:rsidRPr="000A7333" w:rsidRDefault="00183380" w:rsidP="001833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14:paraId="0D04812C" w14:textId="0FA84CFF" w:rsidR="00183380" w:rsidRPr="005D3046" w:rsidRDefault="00183380" w:rsidP="0018338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183380" w:rsidRPr="000A7333" w14:paraId="54846BA5" w14:textId="77777777" w:rsidTr="00483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709" w:type="dxa"/>
          </w:tcPr>
          <w:p w14:paraId="47CC96ED" w14:textId="52ADD5F0" w:rsidR="00183380" w:rsidRPr="0033045F" w:rsidRDefault="00183380" w:rsidP="00183380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6</w:t>
            </w:r>
          </w:p>
        </w:tc>
        <w:tc>
          <w:tcPr>
            <w:tcW w:w="2365" w:type="dxa"/>
            <w:gridSpan w:val="2"/>
            <w:shd w:val="clear" w:color="auto" w:fill="auto"/>
          </w:tcPr>
          <w:p w14:paraId="7BB43920" w14:textId="77777777" w:rsidR="00183380" w:rsidRDefault="00C04856" w:rsidP="007143FB">
            <w:pPr>
              <w:pStyle w:val="ListParagraph"/>
              <w:numPr>
                <w:ilvl w:val="0"/>
                <w:numId w:val="39"/>
              </w:num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memahami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manajemen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standard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untuk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mobilitas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jaringan</w:t>
            </w:r>
            <w:proofErr w:type="spellEnd"/>
          </w:p>
          <w:p w14:paraId="00CD56E3" w14:textId="79679A31" w:rsidR="00C04856" w:rsidRPr="00C04856" w:rsidRDefault="00C04856" w:rsidP="007143FB">
            <w:pPr>
              <w:pStyle w:val="ListParagraph"/>
              <w:numPr>
                <w:ilvl w:val="0"/>
                <w:numId w:val="39"/>
              </w:num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mengerti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solusi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implementasi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dari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seamless mobility</w:t>
            </w:r>
          </w:p>
        </w:tc>
        <w:tc>
          <w:tcPr>
            <w:tcW w:w="3192" w:type="dxa"/>
            <w:gridSpan w:val="2"/>
            <w:shd w:val="clear" w:color="auto" w:fill="auto"/>
          </w:tcPr>
          <w:p w14:paraId="5AEE25DE" w14:textId="77777777" w:rsidR="00183380" w:rsidRDefault="00C457EB" w:rsidP="007143FB">
            <w:pPr>
              <w:pStyle w:val="ListParagraph"/>
              <w:numPr>
                <w:ilvl w:val="0"/>
                <w:numId w:val="40"/>
              </w:num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Protokol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UMAN</w:t>
            </w:r>
          </w:p>
          <w:p w14:paraId="65A5463F" w14:textId="77777777" w:rsidR="00C457EB" w:rsidRDefault="00C457EB" w:rsidP="007143FB">
            <w:pPr>
              <w:pStyle w:val="ListParagraph"/>
              <w:numPr>
                <w:ilvl w:val="0"/>
                <w:numId w:val="40"/>
              </w:num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Manajemen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Standard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Untuk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Mobilitas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Jaringan</w:t>
            </w:r>
            <w:proofErr w:type="spellEnd"/>
          </w:p>
          <w:p w14:paraId="4BB6EAFE" w14:textId="01C6A6E3" w:rsidR="00C457EB" w:rsidRPr="00C457EB" w:rsidRDefault="00C457EB" w:rsidP="007143FB">
            <w:pPr>
              <w:pStyle w:val="ListParagraph"/>
              <w:numPr>
                <w:ilvl w:val="0"/>
                <w:numId w:val="40"/>
              </w:num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Solusi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implementasi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dari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Seamless Mobility Management</w:t>
            </w:r>
          </w:p>
        </w:tc>
        <w:tc>
          <w:tcPr>
            <w:tcW w:w="2127" w:type="dxa"/>
            <w:shd w:val="clear" w:color="auto" w:fill="auto"/>
          </w:tcPr>
          <w:p w14:paraId="43620031" w14:textId="77777777" w:rsidR="00183380" w:rsidRPr="00156CDC" w:rsidRDefault="00183380" w:rsidP="00183380">
            <w:pPr>
              <w:numPr>
                <w:ilvl w:val="0"/>
                <w:numId w:val="5"/>
              </w:numPr>
              <w:tabs>
                <w:tab w:val="clear" w:pos="720"/>
                <w:tab w:val="num" w:pos="459"/>
              </w:tabs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14:paraId="21AE438D" w14:textId="77777777" w:rsidR="00183380" w:rsidRPr="00310E5B" w:rsidRDefault="00183380" w:rsidP="00183380">
            <w:pPr>
              <w:numPr>
                <w:ilvl w:val="0"/>
                <w:numId w:val="5"/>
              </w:numPr>
              <w:tabs>
                <w:tab w:val="clear" w:pos="720"/>
              </w:tabs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proofErr w:type="gram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proofErr w:type="gramEnd"/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spidol</w:t>
            </w:r>
            <w:proofErr w:type="spellEnd"/>
          </w:p>
        </w:tc>
        <w:tc>
          <w:tcPr>
            <w:tcW w:w="3089" w:type="dxa"/>
            <w:gridSpan w:val="2"/>
            <w:shd w:val="clear" w:color="auto" w:fill="auto"/>
          </w:tcPr>
          <w:p w14:paraId="4560609F" w14:textId="77777777" w:rsidR="00183380" w:rsidRPr="00715E78" w:rsidRDefault="00183380" w:rsidP="007143FB">
            <w:pPr>
              <w:pStyle w:val="TableParagraph"/>
              <w:numPr>
                <w:ilvl w:val="0"/>
                <w:numId w:val="22"/>
              </w:numPr>
              <w:tabs>
                <w:tab w:val="left" w:pos="509"/>
              </w:tabs>
              <w:spacing w:before="2" w:line="240" w:lineRule="auto"/>
              <w:ind w:right="227"/>
              <w:jc w:val="lef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Yan Zhang, et-al., Unlicensed Mobile Access Technology. Taylor &amp; Francis Group</w:t>
            </w:r>
          </w:p>
          <w:p w14:paraId="7338E63E" w14:textId="1D678ECD" w:rsidR="00183380" w:rsidRPr="00DE36A2" w:rsidRDefault="00183380" w:rsidP="007143FB">
            <w:pPr>
              <w:pStyle w:val="TableParagraph"/>
              <w:numPr>
                <w:ilvl w:val="0"/>
                <w:numId w:val="22"/>
              </w:numPr>
              <w:tabs>
                <w:tab w:val="left" w:pos="509"/>
              </w:tabs>
              <w:spacing w:before="2" w:line="240" w:lineRule="auto"/>
              <w:ind w:right="227"/>
              <w:jc w:val="lef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 xml:space="preserve">Sudip </w:t>
            </w:r>
            <w:proofErr w:type="spellStart"/>
            <w:r>
              <w:rPr>
                <w:sz w:val="24"/>
                <w:szCs w:val="24"/>
              </w:rPr>
              <w:t>Misra</w:t>
            </w:r>
            <w:proofErr w:type="spellEnd"/>
            <w:r>
              <w:rPr>
                <w:sz w:val="24"/>
                <w:szCs w:val="24"/>
              </w:rPr>
              <w:t>, et-al., Opportunistic Mobile Networks., Springer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68E5D760" w14:textId="3F1E5C23" w:rsidR="00183380" w:rsidRPr="005D3046" w:rsidRDefault="00183380" w:rsidP="0018338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183380" w:rsidRPr="000A7333" w14:paraId="1948DD68" w14:textId="77777777" w:rsidTr="00483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709" w:type="dxa"/>
          </w:tcPr>
          <w:p w14:paraId="772276C0" w14:textId="42AE4CA0" w:rsidR="00183380" w:rsidRPr="0033045F" w:rsidRDefault="00183380" w:rsidP="00183380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7</w:t>
            </w:r>
          </w:p>
        </w:tc>
        <w:tc>
          <w:tcPr>
            <w:tcW w:w="2365" w:type="dxa"/>
            <w:gridSpan w:val="2"/>
            <w:shd w:val="clear" w:color="auto" w:fill="auto"/>
          </w:tcPr>
          <w:p w14:paraId="3D2D3420" w14:textId="69DE2BFC" w:rsidR="00183380" w:rsidRPr="00495B55" w:rsidRDefault="00183380" w:rsidP="00183380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Kuis</w:t>
            </w:r>
            <w:proofErr w:type="spellEnd"/>
          </w:p>
        </w:tc>
        <w:tc>
          <w:tcPr>
            <w:tcW w:w="3192" w:type="dxa"/>
            <w:gridSpan w:val="2"/>
            <w:shd w:val="clear" w:color="auto" w:fill="auto"/>
          </w:tcPr>
          <w:p w14:paraId="05084BBB" w14:textId="77A7CDA0" w:rsidR="00183380" w:rsidRPr="00033979" w:rsidRDefault="00183380" w:rsidP="0018338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127" w:type="dxa"/>
            <w:shd w:val="clear" w:color="auto" w:fill="auto"/>
          </w:tcPr>
          <w:p w14:paraId="431B2993" w14:textId="77777777" w:rsidR="00183380" w:rsidRPr="00156CDC" w:rsidRDefault="00183380" w:rsidP="00183380">
            <w:pPr>
              <w:numPr>
                <w:ilvl w:val="0"/>
                <w:numId w:val="6"/>
              </w:numPr>
              <w:tabs>
                <w:tab w:val="clear" w:pos="720"/>
              </w:tabs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4007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</w:t>
            </w:r>
            <w:r w:rsidRPr="00C4007A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etoda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14:paraId="0416C858" w14:textId="77777777" w:rsidR="00183380" w:rsidRPr="00310E5B" w:rsidRDefault="00183380" w:rsidP="00183380">
            <w:pPr>
              <w:numPr>
                <w:ilvl w:val="0"/>
                <w:numId w:val="6"/>
              </w:numPr>
              <w:tabs>
                <w:tab w:val="clear" w:pos="720"/>
              </w:tabs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proofErr w:type="gram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proofErr w:type="gramEnd"/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spidol</w:t>
            </w:r>
            <w:proofErr w:type="spellEnd"/>
          </w:p>
        </w:tc>
        <w:tc>
          <w:tcPr>
            <w:tcW w:w="3089" w:type="dxa"/>
            <w:gridSpan w:val="2"/>
            <w:shd w:val="clear" w:color="auto" w:fill="auto"/>
          </w:tcPr>
          <w:p w14:paraId="26255555" w14:textId="77777777" w:rsidR="00183380" w:rsidRPr="00715E78" w:rsidRDefault="00183380" w:rsidP="007143FB">
            <w:pPr>
              <w:pStyle w:val="TableParagraph"/>
              <w:numPr>
                <w:ilvl w:val="0"/>
                <w:numId w:val="23"/>
              </w:numPr>
              <w:tabs>
                <w:tab w:val="left" w:pos="509"/>
              </w:tabs>
              <w:spacing w:before="2" w:line="240" w:lineRule="auto"/>
              <w:ind w:right="227"/>
              <w:jc w:val="lef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Yan Zhang, et-al., Unlicensed Mobile Access Technology. Taylor &amp; Francis Group</w:t>
            </w:r>
          </w:p>
          <w:p w14:paraId="31EB559F" w14:textId="01475328" w:rsidR="00183380" w:rsidRPr="00DE36A2" w:rsidRDefault="00183380" w:rsidP="007143FB">
            <w:pPr>
              <w:pStyle w:val="TableParagraph"/>
              <w:numPr>
                <w:ilvl w:val="0"/>
                <w:numId w:val="23"/>
              </w:numPr>
              <w:tabs>
                <w:tab w:val="left" w:pos="509"/>
              </w:tabs>
              <w:spacing w:before="2" w:line="240" w:lineRule="auto"/>
              <w:ind w:right="227"/>
              <w:jc w:val="lef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 xml:space="preserve">Sudip </w:t>
            </w:r>
            <w:proofErr w:type="spellStart"/>
            <w:r>
              <w:rPr>
                <w:sz w:val="24"/>
                <w:szCs w:val="24"/>
              </w:rPr>
              <w:t>Misra</w:t>
            </w:r>
            <w:proofErr w:type="spellEnd"/>
            <w:r>
              <w:rPr>
                <w:sz w:val="24"/>
                <w:szCs w:val="24"/>
              </w:rPr>
              <w:t>, et-al., Opportunistic Mobile Networks., Springer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413E978D" w14:textId="664442B9" w:rsidR="00183380" w:rsidRPr="00E800C1" w:rsidRDefault="00183380" w:rsidP="00183380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183380" w:rsidRPr="000A7333" w14:paraId="205D2B77" w14:textId="77777777" w:rsidTr="00483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trHeight w:val="2983"/>
        </w:trPr>
        <w:tc>
          <w:tcPr>
            <w:tcW w:w="709" w:type="dxa"/>
          </w:tcPr>
          <w:p w14:paraId="4121C38E" w14:textId="319E03BE" w:rsidR="00183380" w:rsidRPr="00E800C1" w:rsidRDefault="00183380" w:rsidP="00183380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8</w:t>
            </w:r>
          </w:p>
        </w:tc>
        <w:tc>
          <w:tcPr>
            <w:tcW w:w="2365" w:type="dxa"/>
            <w:gridSpan w:val="2"/>
            <w:shd w:val="clear" w:color="auto" w:fill="auto"/>
          </w:tcPr>
          <w:p w14:paraId="375FF737" w14:textId="2F52D876" w:rsidR="00183380" w:rsidRPr="008D1F2F" w:rsidRDefault="008D1F2F" w:rsidP="007143FB">
            <w:pPr>
              <w:pStyle w:val="ListParagraph"/>
              <w:numPr>
                <w:ilvl w:val="0"/>
                <w:numId w:val="42"/>
              </w:num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memahami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Vertical Handover Decision</w:t>
            </w:r>
          </w:p>
          <w:p w14:paraId="436DFE25" w14:textId="77777777" w:rsidR="008D1F2F" w:rsidRPr="008D1F2F" w:rsidRDefault="008D1F2F" w:rsidP="007143FB">
            <w:pPr>
              <w:pStyle w:val="ListParagraph"/>
              <w:numPr>
                <w:ilvl w:val="0"/>
                <w:numId w:val="42"/>
              </w:num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memahami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Vertical Handover Management</w:t>
            </w:r>
          </w:p>
          <w:p w14:paraId="3B0BCE53" w14:textId="77777777" w:rsidR="008D1F2F" w:rsidRDefault="008D1F2F" w:rsidP="008D1F2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79EC40EF" w14:textId="77777777" w:rsidR="008D1F2F" w:rsidRDefault="008D1F2F" w:rsidP="008D1F2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1E9701D9" w14:textId="77777777" w:rsidR="008D1F2F" w:rsidRDefault="008D1F2F" w:rsidP="008D1F2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74AC151F" w14:textId="4BBD9540" w:rsidR="008D1F2F" w:rsidRDefault="008D1F2F" w:rsidP="008D1F2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4313904A" w14:textId="77777777" w:rsidR="008D1F2F" w:rsidRDefault="008D1F2F" w:rsidP="008D1F2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48D65419" w14:textId="222EB395" w:rsidR="008D1F2F" w:rsidRPr="008D1F2F" w:rsidRDefault="008D1F2F" w:rsidP="008D1F2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3192" w:type="dxa"/>
            <w:gridSpan w:val="2"/>
            <w:shd w:val="clear" w:color="auto" w:fill="auto"/>
          </w:tcPr>
          <w:p w14:paraId="2F27C39C" w14:textId="77777777" w:rsidR="00183380" w:rsidRDefault="008D1F2F" w:rsidP="007143FB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Vertical Handover Decision</w:t>
            </w:r>
          </w:p>
          <w:p w14:paraId="61651248" w14:textId="4D6EBA65" w:rsidR="008D1F2F" w:rsidRPr="008D1F2F" w:rsidRDefault="008D1F2F" w:rsidP="007143FB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Vertical Handover Management</w:t>
            </w:r>
          </w:p>
        </w:tc>
        <w:tc>
          <w:tcPr>
            <w:tcW w:w="2127" w:type="dxa"/>
            <w:shd w:val="clear" w:color="auto" w:fill="auto"/>
          </w:tcPr>
          <w:p w14:paraId="45EEFE98" w14:textId="77777777" w:rsidR="00183380" w:rsidRDefault="00183380" w:rsidP="007143FB">
            <w:pPr>
              <w:numPr>
                <w:ilvl w:val="0"/>
                <w:numId w:val="16"/>
              </w:numPr>
              <w:tabs>
                <w:tab w:val="clear" w:pos="720"/>
              </w:tabs>
              <w:ind w:left="34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14:paraId="7997C1B1" w14:textId="7CA9EBC6" w:rsidR="00183380" w:rsidRPr="00D9634E" w:rsidRDefault="00183380" w:rsidP="007143FB">
            <w:pPr>
              <w:numPr>
                <w:ilvl w:val="0"/>
                <w:numId w:val="16"/>
              </w:numPr>
              <w:ind w:left="346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proofErr w:type="gramStart"/>
            <w:r w:rsidRPr="00D9634E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D9634E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proofErr w:type="gramEnd"/>
            <w:r w:rsidRPr="00D9634E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D9634E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D9634E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D9634E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D9634E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D9634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D9634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D9634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D9634E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D9634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spidol</w:t>
            </w:r>
            <w:proofErr w:type="spellEnd"/>
          </w:p>
        </w:tc>
        <w:tc>
          <w:tcPr>
            <w:tcW w:w="3089" w:type="dxa"/>
            <w:gridSpan w:val="2"/>
            <w:shd w:val="clear" w:color="auto" w:fill="auto"/>
          </w:tcPr>
          <w:p w14:paraId="5EF6C3F5" w14:textId="77777777" w:rsidR="00183380" w:rsidRPr="00715E78" w:rsidRDefault="00183380" w:rsidP="007143FB">
            <w:pPr>
              <w:pStyle w:val="TableParagraph"/>
              <w:numPr>
                <w:ilvl w:val="0"/>
                <w:numId w:val="24"/>
              </w:numPr>
              <w:tabs>
                <w:tab w:val="left" w:pos="509"/>
              </w:tabs>
              <w:spacing w:before="2" w:line="240" w:lineRule="auto"/>
              <w:ind w:right="227"/>
              <w:jc w:val="lef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Yan Zhang, et-al., Unlicensed Mobile Access Technology. Taylor &amp; Francis Group</w:t>
            </w:r>
          </w:p>
          <w:p w14:paraId="18DEBF75" w14:textId="3BC86E4A" w:rsidR="00183380" w:rsidRPr="00957D18" w:rsidRDefault="00183380" w:rsidP="007143FB">
            <w:pPr>
              <w:pStyle w:val="TableParagraph"/>
              <w:numPr>
                <w:ilvl w:val="0"/>
                <w:numId w:val="24"/>
              </w:numPr>
              <w:tabs>
                <w:tab w:val="left" w:pos="252"/>
                <w:tab w:val="left" w:pos="509"/>
              </w:tabs>
              <w:spacing w:before="2" w:line="240" w:lineRule="auto"/>
              <w:ind w:right="227"/>
              <w:jc w:val="lef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 xml:space="preserve">Sudip </w:t>
            </w:r>
            <w:proofErr w:type="spellStart"/>
            <w:r>
              <w:rPr>
                <w:sz w:val="24"/>
                <w:szCs w:val="24"/>
              </w:rPr>
              <w:t>Misra</w:t>
            </w:r>
            <w:proofErr w:type="spellEnd"/>
            <w:r>
              <w:rPr>
                <w:sz w:val="24"/>
                <w:szCs w:val="24"/>
              </w:rPr>
              <w:t>, et-al., Opportunistic Mobile Networks., Springer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6C94B7D4" w14:textId="77777777" w:rsidR="00183380" w:rsidRPr="00310E5B" w:rsidRDefault="00183380" w:rsidP="0018338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8D1F2F" w:rsidRPr="000A7333" w14:paraId="1A22FFD7" w14:textId="77777777" w:rsidTr="008D1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709" w:type="dxa"/>
            <w:shd w:val="clear" w:color="auto" w:fill="C2D69B" w:themeFill="accent3" w:themeFillTint="99"/>
          </w:tcPr>
          <w:p w14:paraId="5E128619" w14:textId="3088FA12" w:rsidR="008D1F2F" w:rsidRDefault="008D1F2F" w:rsidP="008D1F2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365" w:type="dxa"/>
            <w:gridSpan w:val="2"/>
            <w:shd w:val="clear" w:color="auto" w:fill="C2D69B" w:themeFill="accent3" w:themeFillTint="99"/>
          </w:tcPr>
          <w:p w14:paraId="11EE45E1" w14:textId="77777777" w:rsidR="008D1F2F" w:rsidRPr="000A7333" w:rsidRDefault="008D1F2F" w:rsidP="008D1F2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14:paraId="07AF4E91" w14:textId="7CFB8B32" w:rsidR="008D1F2F" w:rsidRPr="00613644" w:rsidRDefault="008D1F2F" w:rsidP="008D1F2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3192" w:type="dxa"/>
            <w:gridSpan w:val="2"/>
            <w:shd w:val="clear" w:color="auto" w:fill="C2D69B" w:themeFill="accent3" w:themeFillTint="99"/>
          </w:tcPr>
          <w:p w14:paraId="6B65D036" w14:textId="2D0FE519" w:rsidR="008D1F2F" w:rsidRPr="008D1F2F" w:rsidRDefault="008D1F2F" w:rsidP="008D1F2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9634E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MATERI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Pr="008D1F2F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127" w:type="dxa"/>
            <w:shd w:val="clear" w:color="auto" w:fill="C2D69B" w:themeFill="accent3" w:themeFillTint="99"/>
          </w:tcPr>
          <w:p w14:paraId="3BF1A905" w14:textId="5B3CE37B" w:rsidR="008D1F2F" w:rsidRPr="00156CDC" w:rsidRDefault="008D1F2F" w:rsidP="008D1F2F">
            <w:pPr>
              <w:jc w:val="center"/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3089" w:type="dxa"/>
            <w:gridSpan w:val="2"/>
            <w:shd w:val="clear" w:color="auto" w:fill="C2D69B" w:themeFill="accent3" w:themeFillTint="99"/>
          </w:tcPr>
          <w:p w14:paraId="2D33EE2F" w14:textId="77777777" w:rsidR="008D1F2F" w:rsidRPr="000A7333" w:rsidRDefault="008D1F2F" w:rsidP="008D1F2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SUMBER</w:t>
            </w:r>
          </w:p>
          <w:p w14:paraId="40EDF2F8" w14:textId="3C453D9E" w:rsidR="008D1F2F" w:rsidRDefault="008D1F2F" w:rsidP="008D1F2F">
            <w:pPr>
              <w:pStyle w:val="TableParagraph"/>
              <w:tabs>
                <w:tab w:val="left" w:pos="252"/>
                <w:tab w:val="left" w:pos="509"/>
              </w:tabs>
              <w:spacing w:before="2" w:line="240" w:lineRule="auto"/>
              <w:ind w:left="252" w:right="227"/>
              <w:rPr>
                <w:sz w:val="24"/>
                <w:szCs w:val="24"/>
              </w:rPr>
            </w:pPr>
            <w:r w:rsidRPr="000A7333">
              <w:rPr>
                <w:rFonts w:ascii="Segoe UI" w:hAnsi="Segoe UI" w:cs="Segoe UI"/>
                <w:b/>
                <w:lang w:val="sv-SE"/>
              </w:rPr>
              <w:t>PEMBELAJARAN</w:t>
            </w:r>
          </w:p>
        </w:tc>
        <w:tc>
          <w:tcPr>
            <w:tcW w:w="2268" w:type="dxa"/>
            <w:gridSpan w:val="3"/>
            <w:shd w:val="clear" w:color="auto" w:fill="C2D69B" w:themeFill="accent3" w:themeFillTint="99"/>
          </w:tcPr>
          <w:p w14:paraId="4759A73F" w14:textId="77777777" w:rsidR="008D1F2F" w:rsidRPr="000A7333" w:rsidRDefault="008D1F2F" w:rsidP="008D1F2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14:paraId="038ED8E2" w14:textId="5571F55A" w:rsidR="008D1F2F" w:rsidRPr="00310E5B" w:rsidRDefault="008D1F2F" w:rsidP="008D1F2F">
            <w:pPr>
              <w:ind w:left="-108"/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183380" w:rsidRPr="000A7333" w14:paraId="547BF23A" w14:textId="77777777" w:rsidTr="00483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709" w:type="dxa"/>
          </w:tcPr>
          <w:p w14:paraId="52AC99CC" w14:textId="421A4A9D" w:rsidR="00183380" w:rsidRPr="00044E70" w:rsidRDefault="00183380" w:rsidP="001833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9</w:t>
            </w:r>
          </w:p>
        </w:tc>
        <w:tc>
          <w:tcPr>
            <w:tcW w:w="2365" w:type="dxa"/>
            <w:gridSpan w:val="2"/>
            <w:shd w:val="clear" w:color="auto" w:fill="auto"/>
          </w:tcPr>
          <w:p w14:paraId="15ED21D7" w14:textId="77777777" w:rsidR="00183380" w:rsidRDefault="00872C02" w:rsidP="007143FB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memahami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444A46">
              <w:rPr>
                <w:rFonts w:ascii="Segoe UI" w:hAnsi="Segoe UI" w:cs="Segoe UI"/>
                <w:sz w:val="22"/>
                <w:szCs w:val="22"/>
              </w:rPr>
              <w:t>Interconnecting IEEE 802.15 Piconets</w:t>
            </w:r>
          </w:p>
          <w:p w14:paraId="65034661" w14:textId="54FB1D2C" w:rsidR="00444A46" w:rsidRPr="00444A46" w:rsidRDefault="00444A46" w:rsidP="007143FB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memahami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implementasi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Mesh Networks</w:t>
            </w:r>
          </w:p>
        </w:tc>
        <w:tc>
          <w:tcPr>
            <w:tcW w:w="3192" w:type="dxa"/>
            <w:gridSpan w:val="2"/>
            <w:shd w:val="clear" w:color="auto" w:fill="auto"/>
          </w:tcPr>
          <w:p w14:paraId="7F99BF5D" w14:textId="77777777" w:rsidR="002F6C31" w:rsidRDefault="002F6C31" w:rsidP="007143FB">
            <w:pPr>
              <w:pStyle w:val="ListParagraph"/>
              <w:numPr>
                <w:ilvl w:val="0"/>
                <w:numId w:val="44"/>
              </w:num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Interconnecting IEEE 802.15 Piconets</w:t>
            </w:r>
          </w:p>
          <w:p w14:paraId="49AFE0AA" w14:textId="7224AE68" w:rsidR="002F6C31" w:rsidRPr="008D1F2F" w:rsidRDefault="002F6C31" w:rsidP="007143FB">
            <w:pPr>
              <w:pStyle w:val="ListParagraph"/>
              <w:numPr>
                <w:ilvl w:val="0"/>
                <w:numId w:val="44"/>
              </w:num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Implementasi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Mesh Networks</w:t>
            </w:r>
          </w:p>
        </w:tc>
        <w:tc>
          <w:tcPr>
            <w:tcW w:w="2127" w:type="dxa"/>
            <w:shd w:val="clear" w:color="auto" w:fill="auto"/>
          </w:tcPr>
          <w:p w14:paraId="7B4AA309" w14:textId="77777777" w:rsidR="00183380" w:rsidRPr="00156CDC" w:rsidRDefault="00183380" w:rsidP="007143FB">
            <w:pPr>
              <w:numPr>
                <w:ilvl w:val="0"/>
                <w:numId w:val="17"/>
              </w:numPr>
              <w:tabs>
                <w:tab w:val="clear" w:pos="720"/>
              </w:tabs>
              <w:ind w:left="34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14:paraId="4F1DFF32" w14:textId="77777777" w:rsidR="00183380" w:rsidRDefault="00183380" w:rsidP="007143FB">
            <w:pPr>
              <w:numPr>
                <w:ilvl w:val="0"/>
                <w:numId w:val="17"/>
              </w:numPr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proofErr w:type="gram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proofErr w:type="gramEnd"/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spidol</w:t>
            </w:r>
            <w:proofErr w:type="spellEnd"/>
          </w:p>
          <w:p w14:paraId="787AE394" w14:textId="77777777" w:rsidR="00183380" w:rsidRDefault="00183380" w:rsidP="00183380">
            <w:pPr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  <w:p w14:paraId="795D82D5" w14:textId="77777777" w:rsidR="00183380" w:rsidRPr="00310E5B" w:rsidRDefault="00183380" w:rsidP="00183380">
            <w:pPr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3089" w:type="dxa"/>
            <w:gridSpan w:val="2"/>
            <w:shd w:val="clear" w:color="auto" w:fill="auto"/>
          </w:tcPr>
          <w:p w14:paraId="6CADFE2E" w14:textId="77777777" w:rsidR="00183380" w:rsidRPr="006B5203" w:rsidRDefault="00183380" w:rsidP="007143FB">
            <w:pPr>
              <w:pStyle w:val="TableParagraph"/>
              <w:numPr>
                <w:ilvl w:val="0"/>
                <w:numId w:val="25"/>
              </w:numPr>
              <w:tabs>
                <w:tab w:val="left" w:pos="252"/>
                <w:tab w:val="left" w:pos="509"/>
              </w:tabs>
              <w:spacing w:before="2" w:line="240" w:lineRule="auto"/>
              <w:ind w:left="252" w:right="227"/>
              <w:jc w:val="left"/>
              <w:rPr>
                <w:rFonts w:ascii="Segoe UI" w:hAnsi="Segoe UI" w:cs="Segoe UI"/>
                <w:lang w:val="id-ID"/>
              </w:rPr>
            </w:pPr>
            <w:r>
              <w:rPr>
                <w:sz w:val="24"/>
                <w:szCs w:val="24"/>
              </w:rPr>
              <w:t>Yan Zhang, et-al., Unlicensed Mobile Access Technology. Taylor &amp; Francis Group</w:t>
            </w:r>
          </w:p>
          <w:p w14:paraId="39B18D6B" w14:textId="25B5A872" w:rsidR="00183380" w:rsidRPr="006B5203" w:rsidRDefault="00183380" w:rsidP="007143FB">
            <w:pPr>
              <w:pStyle w:val="TableParagraph"/>
              <w:numPr>
                <w:ilvl w:val="0"/>
                <w:numId w:val="25"/>
              </w:numPr>
              <w:tabs>
                <w:tab w:val="left" w:pos="252"/>
                <w:tab w:val="left" w:pos="509"/>
              </w:tabs>
              <w:spacing w:before="2" w:line="240" w:lineRule="auto"/>
              <w:ind w:left="252" w:right="227"/>
              <w:jc w:val="left"/>
              <w:rPr>
                <w:rFonts w:ascii="Segoe UI" w:hAnsi="Segoe UI" w:cs="Segoe UI"/>
                <w:lang w:val="id-ID"/>
              </w:rPr>
            </w:pPr>
            <w:r>
              <w:rPr>
                <w:sz w:val="24"/>
                <w:szCs w:val="24"/>
              </w:rPr>
              <w:t xml:space="preserve">Sudip </w:t>
            </w:r>
            <w:proofErr w:type="spellStart"/>
            <w:r>
              <w:rPr>
                <w:sz w:val="24"/>
                <w:szCs w:val="24"/>
              </w:rPr>
              <w:t>Misra</w:t>
            </w:r>
            <w:proofErr w:type="spellEnd"/>
            <w:r>
              <w:rPr>
                <w:sz w:val="24"/>
                <w:szCs w:val="24"/>
              </w:rPr>
              <w:t>, et-al., Opportunistic Mobile Networks., Springer</w:t>
            </w:r>
            <w:r w:rsidRPr="006B5203">
              <w:rPr>
                <w:rFonts w:ascii="Segoe UI" w:hAnsi="Segoe UI" w:cs="Segoe UI"/>
                <w:lang w:val="id-ID"/>
              </w:rPr>
              <w:t xml:space="preserve"> 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6B8B279F" w14:textId="6F0F1E96" w:rsidR="00183380" w:rsidRPr="00310E5B" w:rsidRDefault="00183380" w:rsidP="00183380">
            <w:pPr>
              <w:ind w:left="-108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183380" w:rsidRPr="000A7333" w14:paraId="264B2C62" w14:textId="77777777" w:rsidTr="00483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709" w:type="dxa"/>
            <w:tcBorders>
              <w:bottom w:val="single" w:sz="4" w:space="0" w:color="auto"/>
            </w:tcBorders>
          </w:tcPr>
          <w:p w14:paraId="032FC736" w14:textId="3B9F6CB6" w:rsidR="00183380" w:rsidRPr="00044E70" w:rsidRDefault="00183380" w:rsidP="001833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10</w:t>
            </w:r>
          </w:p>
        </w:tc>
        <w:tc>
          <w:tcPr>
            <w:tcW w:w="23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3285F0" w14:textId="33C84281" w:rsidR="00183380" w:rsidRPr="00444A46" w:rsidRDefault="00444A46" w:rsidP="007143FB">
            <w:pPr>
              <w:pStyle w:val="ListParagraph"/>
              <w:numPr>
                <w:ilvl w:val="0"/>
                <w:numId w:val="46"/>
              </w:num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memahami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Skema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Fast Handoff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untuk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mengurangi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Probe Delay &amp; </w:t>
            </w:r>
            <w:r w:rsidR="00DA36CF">
              <w:rPr>
                <w:rFonts w:ascii="Segoe UI" w:hAnsi="Segoe UI" w:cs="Segoe UI"/>
                <w:sz w:val="22"/>
                <w:szCs w:val="22"/>
              </w:rPr>
              <w:t xml:space="preserve">Authentication </w:t>
            </w:r>
            <w:r>
              <w:rPr>
                <w:rFonts w:ascii="Segoe UI" w:hAnsi="Segoe UI" w:cs="Segoe UI"/>
                <w:sz w:val="22"/>
                <w:szCs w:val="22"/>
              </w:rPr>
              <w:t>Delay</w:t>
            </w:r>
          </w:p>
          <w:p w14:paraId="45541DBB" w14:textId="0231540A" w:rsidR="00444A46" w:rsidRPr="00444A46" w:rsidRDefault="00444A46" w:rsidP="007143FB">
            <w:pPr>
              <w:pStyle w:val="ListParagraph"/>
              <w:numPr>
                <w:ilvl w:val="0"/>
                <w:numId w:val="46"/>
              </w:num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memahami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Proses Handoff 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7F3803" w14:textId="6409EC35" w:rsidR="00183380" w:rsidRDefault="00444A46" w:rsidP="007143FB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Prosess</w:t>
            </w:r>
            <w:proofErr w:type="spellEnd"/>
            <w:r>
              <w:rPr>
                <w:rFonts w:ascii="Segoe UI" w:hAnsi="Segoe UI" w:cs="Segoe UI"/>
              </w:rPr>
              <w:t xml:space="preserve"> Handoff</w:t>
            </w:r>
          </w:p>
          <w:p w14:paraId="6D1B2875" w14:textId="77777777" w:rsidR="00444A46" w:rsidRDefault="00444A46" w:rsidP="007143FB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Skema</w:t>
            </w:r>
            <w:proofErr w:type="spellEnd"/>
            <w:r>
              <w:rPr>
                <w:rFonts w:ascii="Segoe UI" w:hAnsi="Segoe UI" w:cs="Segoe UI"/>
              </w:rPr>
              <w:t xml:space="preserve"> Fast Handoff </w:t>
            </w:r>
            <w:proofErr w:type="spellStart"/>
            <w:r>
              <w:rPr>
                <w:rFonts w:ascii="Segoe UI" w:hAnsi="Segoe UI" w:cs="Segoe UI"/>
              </w:rPr>
              <w:t>untuk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mengurangi</w:t>
            </w:r>
            <w:proofErr w:type="spellEnd"/>
            <w:r>
              <w:rPr>
                <w:rFonts w:ascii="Segoe UI" w:hAnsi="Segoe UI" w:cs="Segoe UI"/>
              </w:rPr>
              <w:t xml:space="preserve"> Probe Delay</w:t>
            </w:r>
          </w:p>
          <w:p w14:paraId="470574C3" w14:textId="7BC7B161" w:rsidR="00444A46" w:rsidRPr="00444A46" w:rsidRDefault="00444A46" w:rsidP="007143FB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Skema</w:t>
            </w:r>
            <w:proofErr w:type="spellEnd"/>
            <w:r>
              <w:rPr>
                <w:rFonts w:ascii="Segoe UI" w:hAnsi="Segoe UI" w:cs="Segoe UI"/>
              </w:rPr>
              <w:t xml:space="preserve"> Fast Handoff </w:t>
            </w:r>
            <w:proofErr w:type="spellStart"/>
            <w:r>
              <w:rPr>
                <w:rFonts w:ascii="Segoe UI" w:hAnsi="Segoe UI" w:cs="Segoe UI"/>
              </w:rPr>
              <w:t>untuk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mengurangi</w:t>
            </w:r>
            <w:proofErr w:type="spellEnd"/>
            <w:r>
              <w:rPr>
                <w:rFonts w:ascii="Segoe UI" w:hAnsi="Segoe UI" w:cs="Segoe UI"/>
              </w:rPr>
              <w:t xml:space="preserve"> Re-</w:t>
            </w:r>
            <w:r w:rsidR="00DA36CF">
              <w:rPr>
                <w:rFonts w:ascii="Segoe UI" w:hAnsi="Segoe UI" w:cs="Segoe UI"/>
              </w:rPr>
              <w:t>Authentication</w:t>
            </w:r>
            <w:r>
              <w:rPr>
                <w:rFonts w:ascii="Segoe UI" w:hAnsi="Segoe UI" w:cs="Segoe UI"/>
              </w:rPr>
              <w:t xml:space="preserve"> Delays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375D30E9" w14:textId="77777777" w:rsidR="00183380" w:rsidRPr="00156CDC" w:rsidRDefault="00183380" w:rsidP="00183380">
            <w:pPr>
              <w:numPr>
                <w:ilvl w:val="0"/>
                <w:numId w:val="7"/>
              </w:numPr>
              <w:tabs>
                <w:tab w:val="clear" w:pos="720"/>
              </w:tabs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A23F2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</w:t>
            </w:r>
            <w:r w:rsidRPr="007A23F2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etoda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14:paraId="0D2A2CD8" w14:textId="77777777" w:rsidR="00183380" w:rsidRPr="00310E5B" w:rsidRDefault="00183380" w:rsidP="00183380">
            <w:pPr>
              <w:numPr>
                <w:ilvl w:val="0"/>
                <w:numId w:val="7"/>
              </w:numPr>
              <w:tabs>
                <w:tab w:val="clear" w:pos="720"/>
              </w:tabs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proofErr w:type="gram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proofErr w:type="gramEnd"/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spidol</w:t>
            </w:r>
            <w:proofErr w:type="spellEnd"/>
          </w:p>
        </w:tc>
        <w:tc>
          <w:tcPr>
            <w:tcW w:w="30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FA8541" w14:textId="77777777" w:rsidR="00183380" w:rsidRPr="00715E78" w:rsidRDefault="00183380" w:rsidP="007143FB">
            <w:pPr>
              <w:pStyle w:val="TableParagraph"/>
              <w:numPr>
                <w:ilvl w:val="0"/>
                <w:numId w:val="26"/>
              </w:numPr>
              <w:tabs>
                <w:tab w:val="left" w:pos="509"/>
              </w:tabs>
              <w:spacing w:before="2" w:line="240" w:lineRule="auto"/>
              <w:ind w:right="227"/>
              <w:jc w:val="lef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Yan Zhang, et-al., Unlicensed Mobile Access Technology. Taylor &amp; Francis Group</w:t>
            </w:r>
          </w:p>
          <w:p w14:paraId="24513C72" w14:textId="32D70DC5" w:rsidR="00183380" w:rsidRPr="00DE36A2" w:rsidRDefault="00183380" w:rsidP="007143FB">
            <w:pPr>
              <w:pStyle w:val="TableParagraph"/>
              <w:numPr>
                <w:ilvl w:val="0"/>
                <w:numId w:val="26"/>
              </w:numPr>
              <w:tabs>
                <w:tab w:val="left" w:pos="509"/>
              </w:tabs>
              <w:spacing w:before="2" w:line="240" w:lineRule="auto"/>
              <w:ind w:right="227"/>
              <w:jc w:val="lef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 xml:space="preserve">Sudip </w:t>
            </w:r>
            <w:proofErr w:type="spellStart"/>
            <w:r>
              <w:rPr>
                <w:sz w:val="24"/>
                <w:szCs w:val="24"/>
              </w:rPr>
              <w:t>Misra</w:t>
            </w:r>
            <w:proofErr w:type="spellEnd"/>
            <w:r>
              <w:rPr>
                <w:sz w:val="24"/>
                <w:szCs w:val="24"/>
              </w:rPr>
              <w:t>, et-al., Opportunistic Mobile Networks., Springer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B88B316" w14:textId="321554A2" w:rsidR="00183380" w:rsidRPr="00310E5B" w:rsidRDefault="00183380" w:rsidP="0018338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183380" w:rsidRPr="000A7333" w14:paraId="5E9B0C1E" w14:textId="77777777" w:rsidTr="00483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709" w:type="dxa"/>
            <w:tcBorders>
              <w:bottom w:val="single" w:sz="4" w:space="0" w:color="auto"/>
            </w:tcBorders>
          </w:tcPr>
          <w:p w14:paraId="22ADAD2E" w14:textId="7D2CB808" w:rsidR="00183380" w:rsidRDefault="00183380" w:rsidP="001833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11</w:t>
            </w:r>
          </w:p>
        </w:tc>
        <w:tc>
          <w:tcPr>
            <w:tcW w:w="23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1BB2F7" w14:textId="77777777" w:rsidR="00183380" w:rsidRPr="00444A46" w:rsidRDefault="00444A46" w:rsidP="007143FB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mengerti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Elemen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dasar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dari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IEEE 802.11</w:t>
            </w:r>
          </w:p>
          <w:p w14:paraId="5662C00B" w14:textId="77777777" w:rsidR="00444A46" w:rsidRPr="00444A46" w:rsidRDefault="00444A46" w:rsidP="007143FB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memahami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risiko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keamanan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Wi-Fi</w:t>
            </w:r>
          </w:p>
          <w:p w14:paraId="7BD9900E" w14:textId="157FDBD0" w:rsidR="00444A46" w:rsidRPr="00444A46" w:rsidRDefault="00444A46" w:rsidP="007143FB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Paham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Wi-Fi Protected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A4AD2A" w14:textId="77777777" w:rsidR="00183380" w:rsidRDefault="00444A46" w:rsidP="007143FB">
            <w:pPr>
              <w:pStyle w:val="ListParagraph"/>
              <w:numPr>
                <w:ilvl w:val="0"/>
                <w:numId w:val="47"/>
              </w:num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Keamanan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Pada Wireless LANs</w:t>
            </w:r>
          </w:p>
          <w:p w14:paraId="5BA2C612" w14:textId="77777777" w:rsidR="00444A46" w:rsidRDefault="00444A46" w:rsidP="007143FB">
            <w:pPr>
              <w:pStyle w:val="ListParagraph"/>
              <w:numPr>
                <w:ilvl w:val="0"/>
                <w:numId w:val="47"/>
              </w:num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Elemen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Dasar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dari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IEEE 802.11</w:t>
            </w:r>
          </w:p>
          <w:p w14:paraId="21997E63" w14:textId="77777777" w:rsidR="00444A46" w:rsidRDefault="00444A46" w:rsidP="007143FB">
            <w:pPr>
              <w:pStyle w:val="ListParagraph"/>
              <w:numPr>
                <w:ilvl w:val="0"/>
                <w:numId w:val="47"/>
              </w:num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Risiko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Kemanan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Pada Wi-Fi</w:t>
            </w:r>
          </w:p>
          <w:p w14:paraId="64785AD3" w14:textId="4FD0E8A6" w:rsidR="00444A46" w:rsidRPr="00444A46" w:rsidRDefault="00444A46" w:rsidP="007143FB">
            <w:pPr>
              <w:pStyle w:val="ListParagraph"/>
              <w:numPr>
                <w:ilvl w:val="0"/>
                <w:numId w:val="47"/>
              </w:num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Wi-Fi Protected Access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3F562C34" w14:textId="77777777" w:rsidR="00183380" w:rsidRPr="00156CDC" w:rsidRDefault="00183380" w:rsidP="007143FB">
            <w:pPr>
              <w:numPr>
                <w:ilvl w:val="0"/>
                <w:numId w:val="12"/>
              </w:numPr>
              <w:ind w:left="346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A23F2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</w:t>
            </w:r>
            <w:r w:rsidRPr="007A23F2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etoda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14:paraId="784146A9" w14:textId="67EA90FE" w:rsidR="00183380" w:rsidRPr="007A23F2" w:rsidRDefault="00183380" w:rsidP="007143FB">
            <w:pPr>
              <w:numPr>
                <w:ilvl w:val="0"/>
                <w:numId w:val="12"/>
              </w:numPr>
              <w:ind w:left="318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proofErr w:type="gram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proofErr w:type="gramEnd"/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spidol</w:t>
            </w:r>
            <w:proofErr w:type="spellEnd"/>
          </w:p>
        </w:tc>
        <w:tc>
          <w:tcPr>
            <w:tcW w:w="30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FE075D" w14:textId="77777777" w:rsidR="00183380" w:rsidRPr="00715E78" w:rsidRDefault="00183380" w:rsidP="007143FB">
            <w:pPr>
              <w:pStyle w:val="TableParagraph"/>
              <w:numPr>
                <w:ilvl w:val="0"/>
                <w:numId w:val="27"/>
              </w:numPr>
              <w:tabs>
                <w:tab w:val="left" w:pos="509"/>
              </w:tabs>
              <w:spacing w:before="2" w:line="240" w:lineRule="auto"/>
              <w:ind w:right="227"/>
              <w:jc w:val="lef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Yan Zhang, et-al., Unlicensed Mobile Access Technology. Taylor &amp; Francis Group</w:t>
            </w:r>
          </w:p>
          <w:p w14:paraId="7B40C4D1" w14:textId="116D572D" w:rsidR="00183380" w:rsidRPr="00DE36A2" w:rsidRDefault="00183380" w:rsidP="007143FB">
            <w:pPr>
              <w:pStyle w:val="TableParagraph"/>
              <w:numPr>
                <w:ilvl w:val="0"/>
                <w:numId w:val="27"/>
              </w:numPr>
              <w:tabs>
                <w:tab w:val="left" w:pos="509"/>
              </w:tabs>
              <w:spacing w:before="2" w:line="240" w:lineRule="auto"/>
              <w:ind w:right="227"/>
              <w:jc w:val="lef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 xml:space="preserve">Sudip </w:t>
            </w:r>
            <w:proofErr w:type="spellStart"/>
            <w:r>
              <w:rPr>
                <w:sz w:val="24"/>
                <w:szCs w:val="24"/>
              </w:rPr>
              <w:t>Misra</w:t>
            </w:r>
            <w:proofErr w:type="spellEnd"/>
            <w:r>
              <w:rPr>
                <w:sz w:val="24"/>
                <w:szCs w:val="24"/>
              </w:rPr>
              <w:t>, et-al., Opportunistic Mobile Networks., Springer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ECB76D7" w14:textId="358C09FA" w:rsidR="00183380" w:rsidRDefault="00183380" w:rsidP="00183380">
            <w:pPr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444A46" w:rsidRPr="000A7333" w14:paraId="6604FBF9" w14:textId="77777777" w:rsidTr="00444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66E9C46A" w14:textId="2ACD0BA4" w:rsidR="00444A46" w:rsidRDefault="00444A46" w:rsidP="00444A4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365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1744592A" w14:textId="77777777" w:rsidR="00444A46" w:rsidRPr="000A7333" w:rsidRDefault="00444A46" w:rsidP="00444A4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14:paraId="3120F4B2" w14:textId="341D57C8" w:rsidR="00444A46" w:rsidRPr="005D7727" w:rsidRDefault="00444A46" w:rsidP="00444A4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64BD5DFC" w14:textId="77777777" w:rsidR="00444A46" w:rsidRPr="00D9634E" w:rsidRDefault="00444A46" w:rsidP="00444A4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9634E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MATERI</w:t>
            </w:r>
          </w:p>
          <w:p w14:paraId="58581080" w14:textId="4FCB6D94" w:rsidR="00444A46" w:rsidRPr="007D2A93" w:rsidRDefault="00444A46" w:rsidP="00444A4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9634E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457DF569" w14:textId="4A37A939" w:rsidR="00444A46" w:rsidRPr="00156CDC" w:rsidRDefault="00444A46" w:rsidP="00444A46">
            <w:pPr>
              <w:jc w:val="center"/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089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5463BD1B" w14:textId="77777777" w:rsidR="00444A46" w:rsidRPr="000A7333" w:rsidRDefault="00444A46" w:rsidP="00444A4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SUMBER</w:t>
            </w:r>
          </w:p>
          <w:p w14:paraId="0C3CA11A" w14:textId="115AA701" w:rsidR="00444A46" w:rsidRDefault="00444A46" w:rsidP="00444A46">
            <w:pPr>
              <w:pStyle w:val="TableParagraph"/>
              <w:tabs>
                <w:tab w:val="left" w:pos="509"/>
              </w:tabs>
              <w:spacing w:before="2" w:line="240" w:lineRule="auto"/>
              <w:ind w:right="227"/>
              <w:rPr>
                <w:sz w:val="24"/>
                <w:szCs w:val="24"/>
              </w:rPr>
            </w:pPr>
            <w:r w:rsidRPr="000A7333">
              <w:rPr>
                <w:rFonts w:ascii="Segoe UI" w:hAnsi="Segoe UI" w:cs="Segoe UI"/>
                <w:b/>
                <w:lang w:val="sv-SE"/>
              </w:rPr>
              <w:t>PEMBELAJARAN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5DC57DF2" w14:textId="77777777" w:rsidR="00444A46" w:rsidRPr="000A7333" w:rsidRDefault="00444A46" w:rsidP="00444A4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14:paraId="0CFD21C3" w14:textId="7C7D89AC" w:rsidR="00444A46" w:rsidRPr="003154ED" w:rsidRDefault="00444A46" w:rsidP="00444A46">
            <w:pPr>
              <w:ind w:left="63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183380" w:rsidRPr="000A7333" w14:paraId="61A2EF26" w14:textId="77777777" w:rsidTr="00483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709" w:type="dxa"/>
            <w:tcBorders>
              <w:bottom w:val="single" w:sz="4" w:space="0" w:color="auto"/>
            </w:tcBorders>
          </w:tcPr>
          <w:p w14:paraId="21F4BE5B" w14:textId="77777777" w:rsidR="00183380" w:rsidRPr="00044E70" w:rsidRDefault="00183380" w:rsidP="001833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12</w:t>
            </w:r>
          </w:p>
        </w:tc>
        <w:tc>
          <w:tcPr>
            <w:tcW w:w="23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614314" w14:textId="77777777" w:rsidR="00183380" w:rsidRPr="009C2B8B" w:rsidRDefault="009C2B8B" w:rsidP="007143FB">
            <w:pPr>
              <w:pStyle w:val="ListParagraph"/>
              <w:numPr>
                <w:ilvl w:val="0"/>
                <w:numId w:val="50"/>
              </w:num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mengerti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Ruang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lingkup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MANET dan QoS</w:t>
            </w:r>
          </w:p>
          <w:p w14:paraId="5CE5D5E3" w14:textId="77777777" w:rsidR="009C2B8B" w:rsidRPr="009C2B8B" w:rsidRDefault="009C2B8B" w:rsidP="007143FB">
            <w:pPr>
              <w:pStyle w:val="ListParagraph"/>
              <w:numPr>
                <w:ilvl w:val="0"/>
                <w:numId w:val="50"/>
              </w:num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memahami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Cara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Pengaplikasian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QoS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Tradisional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MANET</w:t>
            </w:r>
          </w:p>
          <w:p w14:paraId="5A779C43" w14:textId="77777777" w:rsidR="009C2B8B" w:rsidRPr="009C2B8B" w:rsidRDefault="009C2B8B" w:rsidP="007143FB">
            <w:pPr>
              <w:pStyle w:val="ListParagraph"/>
              <w:numPr>
                <w:ilvl w:val="0"/>
                <w:numId w:val="50"/>
              </w:num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memahami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QoS Support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Manet</w:t>
            </w:r>
          </w:p>
          <w:p w14:paraId="77B7C782" w14:textId="409B315A" w:rsidR="009C2B8B" w:rsidRPr="009C2B8B" w:rsidRDefault="009C2B8B" w:rsidP="007143FB">
            <w:pPr>
              <w:pStyle w:val="ListParagraph"/>
              <w:numPr>
                <w:ilvl w:val="0"/>
                <w:numId w:val="50"/>
              </w:num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mengerti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Routing QoS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Manet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D57B72" w14:textId="77777777" w:rsidR="00183380" w:rsidRDefault="009C2B8B" w:rsidP="007143FB">
            <w:pPr>
              <w:pStyle w:val="ListParagraph"/>
              <w:numPr>
                <w:ilvl w:val="0"/>
                <w:numId w:val="49"/>
              </w:num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Ruang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lingkup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MANET dan QoS</w:t>
            </w:r>
          </w:p>
          <w:p w14:paraId="1F6E2400" w14:textId="77777777" w:rsidR="009C2B8B" w:rsidRDefault="009C2B8B" w:rsidP="007143FB">
            <w:pPr>
              <w:pStyle w:val="ListParagraph"/>
              <w:numPr>
                <w:ilvl w:val="0"/>
                <w:numId w:val="49"/>
              </w:num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Mengaplikasikan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QoS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Tradisional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MANET</w:t>
            </w:r>
          </w:p>
          <w:p w14:paraId="626BE292" w14:textId="77777777" w:rsidR="009C2B8B" w:rsidRDefault="009C2B8B" w:rsidP="007143FB">
            <w:pPr>
              <w:pStyle w:val="ListParagraph"/>
              <w:numPr>
                <w:ilvl w:val="0"/>
                <w:numId w:val="49"/>
              </w:num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QoS Support di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MANET</w:t>
            </w:r>
          </w:p>
          <w:p w14:paraId="606DBB30" w14:textId="30C227B0" w:rsidR="009C2B8B" w:rsidRPr="00934C27" w:rsidRDefault="009C2B8B" w:rsidP="007143FB">
            <w:pPr>
              <w:pStyle w:val="ListParagraph"/>
              <w:numPr>
                <w:ilvl w:val="0"/>
                <w:numId w:val="49"/>
              </w:num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QoS Routing di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MANET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6CB30F1B" w14:textId="77777777" w:rsidR="00183380" w:rsidRPr="00156CDC" w:rsidRDefault="00183380" w:rsidP="00183380">
            <w:pPr>
              <w:numPr>
                <w:ilvl w:val="0"/>
                <w:numId w:val="8"/>
              </w:numPr>
              <w:tabs>
                <w:tab w:val="clear" w:pos="720"/>
              </w:tabs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3154E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contextual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14:paraId="2C576384" w14:textId="77777777" w:rsidR="00183380" w:rsidRPr="00310E5B" w:rsidRDefault="00183380" w:rsidP="00183380">
            <w:pPr>
              <w:numPr>
                <w:ilvl w:val="0"/>
                <w:numId w:val="8"/>
              </w:numPr>
              <w:tabs>
                <w:tab w:val="clear" w:pos="720"/>
              </w:tabs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proofErr w:type="gram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proofErr w:type="gramEnd"/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spidol</w:t>
            </w:r>
            <w:proofErr w:type="spellEnd"/>
          </w:p>
        </w:tc>
        <w:tc>
          <w:tcPr>
            <w:tcW w:w="30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FF5FDF" w14:textId="77777777" w:rsidR="00183380" w:rsidRPr="00715E78" w:rsidRDefault="00183380" w:rsidP="007143FB">
            <w:pPr>
              <w:pStyle w:val="TableParagraph"/>
              <w:numPr>
                <w:ilvl w:val="0"/>
                <w:numId w:val="28"/>
              </w:numPr>
              <w:tabs>
                <w:tab w:val="left" w:pos="509"/>
              </w:tabs>
              <w:spacing w:before="2" w:line="240" w:lineRule="auto"/>
              <w:ind w:right="227"/>
              <w:jc w:val="lef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Yan Zhang, et-al., Unlicensed Mobile Access Technology. Taylor &amp; Francis Group</w:t>
            </w:r>
          </w:p>
          <w:p w14:paraId="312874CD" w14:textId="0C0DAFF4" w:rsidR="00183380" w:rsidRPr="00DE36A2" w:rsidRDefault="00183380" w:rsidP="007143FB">
            <w:pPr>
              <w:pStyle w:val="TableParagraph"/>
              <w:numPr>
                <w:ilvl w:val="0"/>
                <w:numId w:val="28"/>
              </w:numPr>
              <w:tabs>
                <w:tab w:val="left" w:pos="509"/>
              </w:tabs>
              <w:spacing w:before="2" w:line="240" w:lineRule="auto"/>
              <w:ind w:right="227"/>
              <w:jc w:val="lef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 xml:space="preserve">Sudip </w:t>
            </w:r>
            <w:proofErr w:type="spellStart"/>
            <w:r>
              <w:rPr>
                <w:sz w:val="24"/>
                <w:szCs w:val="24"/>
              </w:rPr>
              <w:t>Misra</w:t>
            </w:r>
            <w:proofErr w:type="spellEnd"/>
            <w:r>
              <w:rPr>
                <w:sz w:val="24"/>
                <w:szCs w:val="24"/>
              </w:rPr>
              <w:t>, et-al., Opportunistic Mobile Networks., Springer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3A6D0BE" w14:textId="4A8AEE97" w:rsidR="00183380" w:rsidRPr="003154ED" w:rsidRDefault="00183380" w:rsidP="00183380">
            <w:pPr>
              <w:ind w:left="63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183380" w:rsidRPr="000A7333" w14:paraId="00EDECD4" w14:textId="77777777" w:rsidTr="00483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709" w:type="dxa"/>
            <w:tcBorders>
              <w:bottom w:val="single" w:sz="4" w:space="0" w:color="auto"/>
            </w:tcBorders>
          </w:tcPr>
          <w:p w14:paraId="42BD74D3" w14:textId="78426893" w:rsidR="00183380" w:rsidRPr="00044E70" w:rsidRDefault="00183380" w:rsidP="001833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13</w:t>
            </w:r>
          </w:p>
        </w:tc>
        <w:tc>
          <w:tcPr>
            <w:tcW w:w="23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4F86B6" w14:textId="77777777" w:rsidR="00183380" w:rsidRPr="009C2B8B" w:rsidRDefault="009C2B8B" w:rsidP="007143FB">
            <w:pPr>
              <w:pStyle w:val="ListParagraph"/>
              <w:numPr>
                <w:ilvl w:val="0"/>
                <w:numId w:val="52"/>
              </w:num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memahami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arsitektur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pada WiMAX</w:t>
            </w:r>
          </w:p>
          <w:p w14:paraId="6C7416C9" w14:textId="77777777" w:rsidR="009C2B8B" w:rsidRPr="009C2B8B" w:rsidRDefault="009C2B8B" w:rsidP="007143FB">
            <w:pPr>
              <w:pStyle w:val="ListParagraph"/>
              <w:numPr>
                <w:ilvl w:val="0"/>
                <w:numId w:val="52"/>
              </w:num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mengetahui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inovasi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pada WiMAX</w:t>
            </w:r>
          </w:p>
          <w:p w14:paraId="2A652B2F" w14:textId="77777777" w:rsidR="009C2B8B" w:rsidRPr="009C2B8B" w:rsidRDefault="009C2B8B" w:rsidP="007143FB">
            <w:pPr>
              <w:pStyle w:val="ListParagraph"/>
              <w:numPr>
                <w:ilvl w:val="0"/>
                <w:numId w:val="52"/>
              </w:num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mengerti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Fitur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ada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didalam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WiMAX</w:t>
            </w:r>
          </w:p>
          <w:p w14:paraId="03EF301D" w14:textId="77777777" w:rsidR="009C2B8B" w:rsidRDefault="009C2B8B" w:rsidP="009C2B8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62E91D0F" w14:textId="641B3C8F" w:rsidR="009C2B8B" w:rsidRPr="009C2B8B" w:rsidRDefault="009C2B8B" w:rsidP="009C2B8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4F7FA4" w14:textId="77777777" w:rsidR="00183380" w:rsidRDefault="009C2B8B" w:rsidP="007143FB">
            <w:pPr>
              <w:pStyle w:val="ListParagraph"/>
              <w:numPr>
                <w:ilvl w:val="0"/>
                <w:numId w:val="51"/>
              </w:num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Arsitektur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WiMAX,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protokol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Kemananan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Privasi</w:t>
            </w:r>
            <w:proofErr w:type="spellEnd"/>
          </w:p>
          <w:p w14:paraId="25A484D9" w14:textId="77777777" w:rsidR="009C2B8B" w:rsidRDefault="009C2B8B" w:rsidP="007143FB">
            <w:pPr>
              <w:pStyle w:val="ListParagraph"/>
              <w:numPr>
                <w:ilvl w:val="0"/>
                <w:numId w:val="51"/>
              </w:num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Inovasi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WiMAX</w:t>
            </w:r>
          </w:p>
          <w:p w14:paraId="171EDB80" w14:textId="1FCCD0A2" w:rsidR="009C2B8B" w:rsidRPr="009C2B8B" w:rsidRDefault="009C2B8B" w:rsidP="007143FB">
            <w:pPr>
              <w:pStyle w:val="ListParagraph"/>
              <w:numPr>
                <w:ilvl w:val="0"/>
                <w:numId w:val="51"/>
              </w:num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Fitur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ada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WiMAX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15D785F5" w14:textId="77777777" w:rsidR="00183380" w:rsidRPr="00156CDC" w:rsidRDefault="00183380" w:rsidP="007143FB">
            <w:pPr>
              <w:numPr>
                <w:ilvl w:val="0"/>
                <w:numId w:val="14"/>
              </w:numPr>
              <w:tabs>
                <w:tab w:val="clear" w:pos="720"/>
              </w:tabs>
              <w:ind w:left="34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3154E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contextual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14:paraId="083AD449" w14:textId="77777777" w:rsidR="00183380" w:rsidRPr="00310E5B" w:rsidRDefault="00183380" w:rsidP="007143FB">
            <w:pPr>
              <w:numPr>
                <w:ilvl w:val="0"/>
                <w:numId w:val="14"/>
              </w:numPr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proofErr w:type="gram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proofErr w:type="gramEnd"/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spidol</w:t>
            </w:r>
            <w:proofErr w:type="spellEnd"/>
          </w:p>
        </w:tc>
        <w:tc>
          <w:tcPr>
            <w:tcW w:w="30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D0CF0B" w14:textId="77777777" w:rsidR="00183380" w:rsidRPr="00715E78" w:rsidRDefault="00183380" w:rsidP="007143FB">
            <w:pPr>
              <w:pStyle w:val="TableParagraph"/>
              <w:numPr>
                <w:ilvl w:val="0"/>
                <w:numId w:val="29"/>
              </w:numPr>
              <w:tabs>
                <w:tab w:val="left" w:pos="509"/>
              </w:tabs>
              <w:spacing w:before="2" w:line="240" w:lineRule="auto"/>
              <w:ind w:right="227"/>
              <w:jc w:val="lef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Yan Zhang, et-al., Unlicensed Mobile Access Technology. Taylor &amp; Francis Group</w:t>
            </w:r>
          </w:p>
          <w:p w14:paraId="408C5241" w14:textId="1DA3928B" w:rsidR="00183380" w:rsidRPr="003D7FD9" w:rsidRDefault="00183380" w:rsidP="007143FB">
            <w:pPr>
              <w:pStyle w:val="TableParagraph"/>
              <w:numPr>
                <w:ilvl w:val="0"/>
                <w:numId w:val="29"/>
              </w:numPr>
              <w:tabs>
                <w:tab w:val="left" w:pos="252"/>
                <w:tab w:val="left" w:pos="509"/>
              </w:tabs>
              <w:spacing w:before="2" w:line="240" w:lineRule="auto"/>
              <w:ind w:right="227"/>
              <w:jc w:val="lef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 xml:space="preserve">Sudip </w:t>
            </w:r>
            <w:proofErr w:type="spellStart"/>
            <w:r>
              <w:rPr>
                <w:sz w:val="24"/>
                <w:szCs w:val="24"/>
              </w:rPr>
              <w:t>Misra</w:t>
            </w:r>
            <w:proofErr w:type="spellEnd"/>
            <w:r>
              <w:rPr>
                <w:sz w:val="24"/>
                <w:szCs w:val="24"/>
              </w:rPr>
              <w:t>, et-al., Opportunistic Mobile Networks., Springer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0A47A20" w14:textId="77777777" w:rsidR="00183380" w:rsidRPr="003154ED" w:rsidRDefault="00183380" w:rsidP="0018338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9C2B8B" w:rsidRPr="000A7333" w14:paraId="10A6EA6D" w14:textId="77777777" w:rsidTr="009C2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51A297F8" w14:textId="0E81D823" w:rsidR="009C2B8B" w:rsidRDefault="009C2B8B" w:rsidP="009C2B8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365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264D7DF9" w14:textId="77777777" w:rsidR="009C2B8B" w:rsidRPr="000A7333" w:rsidRDefault="009C2B8B" w:rsidP="009C2B8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14:paraId="65ACEE24" w14:textId="05E68956" w:rsidR="009C2B8B" w:rsidRDefault="009C2B8B" w:rsidP="009C2B8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782F4D7A" w14:textId="77777777" w:rsidR="009C2B8B" w:rsidRPr="00D9634E" w:rsidRDefault="009C2B8B" w:rsidP="009C2B8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9634E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MATERI</w:t>
            </w:r>
          </w:p>
          <w:p w14:paraId="3638CE3E" w14:textId="49BC4C16" w:rsidR="009C2B8B" w:rsidRPr="00E800C1" w:rsidRDefault="009C2B8B" w:rsidP="009C2B8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9634E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3C4D0155" w14:textId="57BFD11E" w:rsidR="009C2B8B" w:rsidRPr="003154ED" w:rsidRDefault="009C2B8B" w:rsidP="009C2B8B">
            <w:pPr>
              <w:jc w:val="center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089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74C63FAA" w14:textId="77777777" w:rsidR="009C2B8B" w:rsidRPr="000A7333" w:rsidRDefault="009C2B8B" w:rsidP="009C2B8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SUMBER</w:t>
            </w:r>
          </w:p>
          <w:p w14:paraId="7138E76D" w14:textId="74855FCE" w:rsidR="009C2B8B" w:rsidRDefault="009C2B8B" w:rsidP="009C2B8B">
            <w:pPr>
              <w:pStyle w:val="TableParagraph"/>
              <w:tabs>
                <w:tab w:val="left" w:pos="509"/>
              </w:tabs>
              <w:spacing w:before="2" w:line="240" w:lineRule="auto"/>
              <w:ind w:left="360" w:right="227"/>
              <w:rPr>
                <w:sz w:val="24"/>
                <w:szCs w:val="24"/>
              </w:rPr>
            </w:pPr>
            <w:r w:rsidRPr="000A7333">
              <w:rPr>
                <w:rFonts w:ascii="Segoe UI" w:hAnsi="Segoe UI" w:cs="Segoe UI"/>
                <w:b/>
                <w:lang w:val="sv-SE"/>
              </w:rPr>
              <w:t>PEMBELAJARAN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3BB95633" w14:textId="77777777" w:rsidR="009C2B8B" w:rsidRPr="000A7333" w:rsidRDefault="009C2B8B" w:rsidP="009C2B8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14:paraId="2F1340BA" w14:textId="502CBFD0" w:rsidR="009C2B8B" w:rsidRPr="000F6E17" w:rsidRDefault="009C2B8B" w:rsidP="009C2B8B">
            <w:pPr>
              <w:ind w:left="63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9C2B8B" w:rsidRPr="000A7333" w14:paraId="2C2EBE32" w14:textId="77777777" w:rsidTr="00483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709" w:type="dxa"/>
            <w:tcBorders>
              <w:bottom w:val="single" w:sz="4" w:space="0" w:color="auto"/>
            </w:tcBorders>
          </w:tcPr>
          <w:p w14:paraId="42A33444" w14:textId="51085A7C" w:rsidR="009C2B8B" w:rsidRPr="00044E70" w:rsidRDefault="009C2B8B" w:rsidP="009C2B8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14</w:t>
            </w:r>
          </w:p>
        </w:tc>
        <w:tc>
          <w:tcPr>
            <w:tcW w:w="23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E89798" w14:textId="1AB78A88" w:rsidR="009C2B8B" w:rsidRPr="00495B55" w:rsidRDefault="009C2B8B" w:rsidP="009C2B8B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Kuis</w:t>
            </w:r>
            <w:proofErr w:type="spellEnd"/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0C8DAA" w14:textId="383BA0CC" w:rsidR="009C2B8B" w:rsidRPr="00E800C1" w:rsidRDefault="009C2B8B" w:rsidP="009C2B8B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24A39EE2" w14:textId="77777777" w:rsidR="009C2B8B" w:rsidRPr="00156CDC" w:rsidRDefault="009C2B8B" w:rsidP="007143FB">
            <w:pPr>
              <w:numPr>
                <w:ilvl w:val="0"/>
                <w:numId w:val="15"/>
              </w:numPr>
              <w:tabs>
                <w:tab w:val="clear" w:pos="720"/>
              </w:tabs>
              <w:ind w:left="34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3154E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</w:t>
            </w:r>
            <w:r w:rsidRPr="003154ED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etoda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14:paraId="3412FBB3" w14:textId="77777777" w:rsidR="009C2B8B" w:rsidRPr="00310E5B" w:rsidRDefault="009C2B8B" w:rsidP="007143FB">
            <w:pPr>
              <w:numPr>
                <w:ilvl w:val="0"/>
                <w:numId w:val="15"/>
              </w:numPr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proofErr w:type="gram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proofErr w:type="gramEnd"/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spidol</w:t>
            </w:r>
            <w:proofErr w:type="spellEnd"/>
          </w:p>
        </w:tc>
        <w:tc>
          <w:tcPr>
            <w:tcW w:w="30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CE2D15F" w14:textId="77777777" w:rsidR="009C2B8B" w:rsidRPr="00715E78" w:rsidRDefault="009C2B8B" w:rsidP="007143FB">
            <w:pPr>
              <w:pStyle w:val="TableParagraph"/>
              <w:numPr>
                <w:ilvl w:val="0"/>
                <w:numId w:val="30"/>
              </w:numPr>
              <w:tabs>
                <w:tab w:val="left" w:pos="509"/>
              </w:tabs>
              <w:spacing w:before="2" w:line="240" w:lineRule="auto"/>
              <w:ind w:right="227"/>
              <w:jc w:val="lef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Yan Zhang, et-al., Unlicensed Mobile Access Technology. Taylor &amp; Francis Group</w:t>
            </w:r>
          </w:p>
          <w:p w14:paraId="4E7B3FD2" w14:textId="04870873" w:rsidR="009C2B8B" w:rsidRPr="003D7FD9" w:rsidRDefault="009C2B8B" w:rsidP="007143FB">
            <w:pPr>
              <w:pStyle w:val="TableParagraph"/>
              <w:numPr>
                <w:ilvl w:val="0"/>
                <w:numId w:val="30"/>
              </w:numPr>
              <w:tabs>
                <w:tab w:val="left" w:pos="252"/>
                <w:tab w:val="left" w:pos="509"/>
              </w:tabs>
              <w:spacing w:before="2" w:line="240" w:lineRule="auto"/>
              <w:ind w:right="227"/>
              <w:jc w:val="lef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 xml:space="preserve">Sudip </w:t>
            </w:r>
            <w:proofErr w:type="spellStart"/>
            <w:r>
              <w:rPr>
                <w:sz w:val="24"/>
                <w:szCs w:val="24"/>
              </w:rPr>
              <w:t>Misra</w:t>
            </w:r>
            <w:proofErr w:type="spellEnd"/>
            <w:r>
              <w:rPr>
                <w:sz w:val="24"/>
                <w:szCs w:val="24"/>
              </w:rPr>
              <w:t>, et-al., Opportunistic Mobile Networks., Springer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94C38DF" w14:textId="5867925C" w:rsidR="009C2B8B" w:rsidRPr="000F6E17" w:rsidRDefault="009C2B8B" w:rsidP="009C2B8B">
            <w:pPr>
              <w:ind w:left="63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</w:tbl>
    <w:p w14:paraId="0739D043" w14:textId="77777777" w:rsidR="000F6E17" w:rsidRDefault="000F6E17" w:rsidP="003154ED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  <w:lang w:val="id-ID"/>
        </w:rPr>
      </w:pPr>
    </w:p>
    <w:p w14:paraId="18434F52" w14:textId="73A4A90F" w:rsidR="003154ED" w:rsidRPr="007D2A93" w:rsidRDefault="003154ED" w:rsidP="003154ED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 w:rsidR="002A7A1A">
        <w:rPr>
          <w:rFonts w:ascii="Segoe UI" w:hAnsi="Segoe UI" w:cs="Segoe UI"/>
          <w:b/>
          <w:sz w:val="22"/>
          <w:szCs w:val="22"/>
        </w:rPr>
        <w:t>29</w:t>
      </w:r>
      <w:r w:rsidR="007D2A93">
        <w:rPr>
          <w:rFonts w:ascii="Segoe UI" w:hAnsi="Segoe UI" w:cs="Segoe UI"/>
          <w:b/>
          <w:sz w:val="22"/>
          <w:szCs w:val="22"/>
        </w:rPr>
        <w:t xml:space="preserve"> </w:t>
      </w:r>
      <w:r w:rsidR="002A7A1A">
        <w:rPr>
          <w:rFonts w:ascii="Segoe UI" w:hAnsi="Segoe UI" w:cs="Segoe UI"/>
          <w:b/>
          <w:sz w:val="22"/>
          <w:szCs w:val="22"/>
        </w:rPr>
        <w:t>September</w:t>
      </w:r>
      <w:r>
        <w:rPr>
          <w:rFonts w:ascii="Segoe UI" w:hAnsi="Segoe UI" w:cs="Segoe UI"/>
          <w:b/>
          <w:sz w:val="22"/>
          <w:szCs w:val="22"/>
          <w:lang w:val="id-ID"/>
        </w:rPr>
        <w:t xml:space="preserve"> 201</w:t>
      </w:r>
      <w:r w:rsidR="007D2A93">
        <w:rPr>
          <w:rFonts w:ascii="Segoe UI" w:hAnsi="Segoe UI" w:cs="Segoe UI"/>
          <w:b/>
          <w:sz w:val="22"/>
          <w:szCs w:val="22"/>
        </w:rPr>
        <w:t>8</w:t>
      </w:r>
    </w:p>
    <w:p w14:paraId="6946B761" w14:textId="77777777" w:rsidR="003154ED" w:rsidRDefault="003154ED" w:rsidP="003154ED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14:paraId="58F60616" w14:textId="77777777" w:rsidR="003154ED" w:rsidRPr="00F00341" w:rsidRDefault="003154ED" w:rsidP="003154ED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</w:t>
      </w:r>
      <w:r>
        <w:rPr>
          <w:rFonts w:ascii="Segoe UI" w:hAnsi="Segoe UI" w:cs="Segoe UI"/>
          <w:b/>
          <w:sz w:val="22"/>
          <w:szCs w:val="22"/>
        </w:rPr>
        <w:t>,</w:t>
      </w:r>
    </w:p>
    <w:p w14:paraId="715471E0" w14:textId="77777777" w:rsidR="003154ED" w:rsidRDefault="003154ED" w:rsidP="003154ED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14:paraId="4FA19031" w14:textId="77777777" w:rsidR="003154ED" w:rsidRDefault="003154ED" w:rsidP="003154ED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14:paraId="04257E59" w14:textId="77777777" w:rsidR="003154ED" w:rsidRDefault="003154ED" w:rsidP="003154ED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14:paraId="2D6CC7F1" w14:textId="77777777" w:rsidR="003154ED" w:rsidRDefault="003154ED" w:rsidP="003154ED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14:paraId="7353B33D" w14:textId="528BB2F2" w:rsidR="006F5C08" w:rsidRPr="00DE36A2" w:rsidRDefault="007E58AD" w:rsidP="00DE36A2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proofErr w:type="spellStart"/>
      <w:r>
        <w:rPr>
          <w:rStyle w:val="Strong"/>
          <w:rFonts w:ascii="Open Sans" w:hAnsi="Open Sans" w:cs="Open Sans"/>
          <w:color w:val="212121"/>
          <w:sz w:val="23"/>
          <w:szCs w:val="23"/>
          <w:shd w:val="clear" w:color="auto" w:fill="FFFFFF"/>
        </w:rPr>
        <w:t>Malabay</w:t>
      </w:r>
      <w:proofErr w:type="spellEnd"/>
      <w:r w:rsidR="0068452E">
        <w:rPr>
          <w:rStyle w:val="Strong"/>
          <w:rFonts w:ascii="Open Sans" w:hAnsi="Open Sans" w:cs="Open Sans"/>
          <w:color w:val="212121"/>
          <w:sz w:val="23"/>
          <w:szCs w:val="23"/>
          <w:shd w:val="clear" w:color="auto" w:fill="FFFFFF"/>
        </w:rPr>
        <w:t xml:space="preserve">, </w:t>
      </w:r>
      <w:proofErr w:type="spellStart"/>
      <w:proofErr w:type="gramStart"/>
      <w:r w:rsidR="0068452E">
        <w:rPr>
          <w:rStyle w:val="Strong"/>
          <w:rFonts w:ascii="Open Sans" w:hAnsi="Open Sans" w:cs="Open Sans"/>
          <w:color w:val="212121"/>
          <w:sz w:val="23"/>
          <w:szCs w:val="23"/>
          <w:shd w:val="clear" w:color="auto" w:fill="FFFFFF"/>
        </w:rPr>
        <w:t>S.Kom</w:t>
      </w:r>
      <w:proofErr w:type="spellEnd"/>
      <w:proofErr w:type="gramEnd"/>
      <w:r>
        <w:rPr>
          <w:rStyle w:val="Strong"/>
          <w:rFonts w:ascii="Open Sans" w:hAnsi="Open Sans" w:cs="Open Sans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Strong"/>
          <w:rFonts w:ascii="Open Sans" w:hAnsi="Open Sans" w:cs="Open Sans"/>
          <w:color w:val="212121"/>
          <w:sz w:val="23"/>
          <w:szCs w:val="23"/>
          <w:shd w:val="clear" w:color="auto" w:fill="FFFFFF"/>
        </w:rPr>
        <w:t>M.Kom</w:t>
      </w:r>
      <w:proofErr w:type="spellEnd"/>
      <w:r w:rsidR="00033979">
        <w:rPr>
          <w:rStyle w:val="Strong"/>
          <w:rFonts w:ascii="Open Sans" w:hAnsi="Open Sans" w:cs="Open Sans"/>
          <w:color w:val="212121"/>
          <w:sz w:val="23"/>
          <w:szCs w:val="23"/>
          <w:shd w:val="clear" w:color="auto" w:fill="FFFFFF"/>
        </w:rPr>
        <w:tab/>
      </w:r>
      <w:r w:rsidR="003154ED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3154ED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3154ED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3154ED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3154ED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3154ED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3154ED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proofErr w:type="spellStart"/>
      <w:r w:rsidR="00DE36A2">
        <w:rPr>
          <w:rFonts w:ascii="Segoe UI" w:hAnsi="Segoe UI" w:cs="Segoe UI"/>
          <w:b/>
          <w:sz w:val="22"/>
          <w:szCs w:val="22"/>
        </w:rPr>
        <w:t>Taufik</w:t>
      </w:r>
      <w:proofErr w:type="spellEnd"/>
      <w:r w:rsidR="00DE36A2">
        <w:rPr>
          <w:rFonts w:ascii="Segoe UI" w:hAnsi="Segoe UI" w:cs="Segoe UI"/>
          <w:b/>
          <w:sz w:val="22"/>
          <w:szCs w:val="22"/>
        </w:rPr>
        <w:t xml:space="preserve"> Rendi </w:t>
      </w:r>
      <w:proofErr w:type="spellStart"/>
      <w:r w:rsidR="00DE36A2">
        <w:rPr>
          <w:rFonts w:ascii="Segoe UI" w:hAnsi="Segoe UI" w:cs="Segoe UI"/>
          <w:b/>
          <w:sz w:val="22"/>
          <w:szCs w:val="22"/>
        </w:rPr>
        <w:t>Anggara</w:t>
      </w:r>
      <w:proofErr w:type="spellEnd"/>
      <w:r w:rsidR="00DE36A2">
        <w:rPr>
          <w:rFonts w:ascii="Segoe UI" w:hAnsi="Segoe UI" w:cs="Segoe UI"/>
          <w:b/>
          <w:sz w:val="22"/>
          <w:szCs w:val="22"/>
        </w:rPr>
        <w:t xml:space="preserve">, </w:t>
      </w:r>
      <w:proofErr w:type="spellStart"/>
      <w:r w:rsidR="00E856F6">
        <w:rPr>
          <w:rFonts w:ascii="Segoe UI" w:hAnsi="Segoe UI" w:cs="Segoe UI"/>
          <w:b/>
          <w:sz w:val="22"/>
          <w:szCs w:val="22"/>
        </w:rPr>
        <w:t>S.Si</w:t>
      </w:r>
      <w:proofErr w:type="spellEnd"/>
      <w:r w:rsidR="00E856F6">
        <w:rPr>
          <w:rFonts w:ascii="Segoe UI" w:hAnsi="Segoe UI" w:cs="Segoe UI"/>
          <w:b/>
          <w:sz w:val="22"/>
          <w:szCs w:val="22"/>
        </w:rPr>
        <w:t xml:space="preserve">, </w:t>
      </w:r>
      <w:r w:rsidR="00DE36A2">
        <w:rPr>
          <w:rFonts w:ascii="Segoe UI" w:hAnsi="Segoe UI" w:cs="Segoe UI"/>
          <w:b/>
          <w:sz w:val="22"/>
          <w:szCs w:val="22"/>
        </w:rPr>
        <w:t>MT.,</w:t>
      </w:r>
      <w:r w:rsidR="006F5C08">
        <w:rPr>
          <w:rFonts w:ascii="Segoe UI" w:hAnsi="Segoe UI" w:cs="Segoe UI"/>
          <w:b/>
          <w:lang w:val="id-ID"/>
        </w:rPr>
        <w:br w:type="page"/>
      </w:r>
    </w:p>
    <w:p w14:paraId="6D102D75" w14:textId="77777777" w:rsidR="006F5C08" w:rsidRPr="000A7333" w:rsidRDefault="006F5C08" w:rsidP="006F5C08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lastRenderedPageBreak/>
        <w:t>EVALUASI PEMBELAJARAN</w:t>
      </w:r>
    </w:p>
    <w:p w14:paraId="20ACDCEA" w14:textId="77777777" w:rsidR="006F5C08" w:rsidRDefault="006F5C08" w:rsidP="006F5C08">
      <w:pPr>
        <w:rPr>
          <w:rFonts w:ascii="Segoe UI" w:hAnsi="Segoe UI" w:cs="Segoe UI"/>
          <w:b/>
          <w:sz w:val="22"/>
          <w:szCs w:val="22"/>
          <w:lang w:val="id-ID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1080"/>
        <w:gridCol w:w="1080"/>
        <w:gridCol w:w="2120"/>
        <w:gridCol w:w="2155"/>
        <w:gridCol w:w="1845"/>
        <w:gridCol w:w="1670"/>
        <w:gridCol w:w="1701"/>
        <w:gridCol w:w="992"/>
      </w:tblGrid>
      <w:tr w:rsidR="006F5C08" w:rsidRPr="00156CDC" w14:paraId="31FAA38C" w14:textId="77777777" w:rsidTr="001D6A8F">
        <w:tc>
          <w:tcPr>
            <w:tcW w:w="682" w:type="dxa"/>
            <w:shd w:val="clear" w:color="auto" w:fill="D0FBA5"/>
          </w:tcPr>
          <w:p w14:paraId="22A3B6C8" w14:textId="77777777" w:rsidR="006F5C08" w:rsidRPr="00156CDC" w:rsidRDefault="006F5C08" w:rsidP="0009585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080" w:type="dxa"/>
            <w:shd w:val="clear" w:color="auto" w:fill="D0FBA5"/>
          </w:tcPr>
          <w:p w14:paraId="7DA7CBDA" w14:textId="77777777" w:rsidR="006F5C08" w:rsidRPr="00156CDC" w:rsidRDefault="006F5C08" w:rsidP="0009585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080" w:type="dxa"/>
            <w:shd w:val="clear" w:color="auto" w:fill="D0FBA5"/>
          </w:tcPr>
          <w:p w14:paraId="2944690D" w14:textId="77777777" w:rsidR="006F5C08" w:rsidRPr="00156CDC" w:rsidRDefault="006F5C08" w:rsidP="0009585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TUK</w:t>
            </w:r>
          </w:p>
        </w:tc>
        <w:tc>
          <w:tcPr>
            <w:tcW w:w="2120" w:type="dxa"/>
            <w:shd w:val="clear" w:color="auto" w:fill="D0FBA5"/>
          </w:tcPr>
          <w:p w14:paraId="407EDF21" w14:textId="77777777" w:rsidR="006F5C08" w:rsidRPr="00156CDC" w:rsidRDefault="006F5C08" w:rsidP="0009585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14:paraId="5E42D2CC" w14:textId="77777777" w:rsidR="006F5C08" w:rsidRPr="00156CDC" w:rsidRDefault="006F5C08" w:rsidP="0009585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2155" w:type="dxa"/>
            <w:shd w:val="clear" w:color="auto" w:fill="D0FBA5"/>
          </w:tcPr>
          <w:p w14:paraId="449DC5D5" w14:textId="77777777" w:rsidR="006F5C08" w:rsidRPr="00156CDC" w:rsidRDefault="006F5C08" w:rsidP="0009585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14:paraId="73BB6187" w14:textId="77777777" w:rsidR="006F5C08" w:rsidRPr="00156CDC" w:rsidRDefault="006F5C08" w:rsidP="0009585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845" w:type="dxa"/>
            <w:shd w:val="clear" w:color="auto" w:fill="D0FBA5"/>
          </w:tcPr>
          <w:p w14:paraId="7699807C" w14:textId="77777777" w:rsidR="006F5C08" w:rsidRPr="00156CDC" w:rsidRDefault="006F5C08" w:rsidP="0009585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14:paraId="79E30C68" w14:textId="77777777" w:rsidR="006F5C08" w:rsidRPr="00156CDC" w:rsidRDefault="006F5C08" w:rsidP="0009585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670" w:type="dxa"/>
            <w:shd w:val="clear" w:color="auto" w:fill="D0FBA5"/>
          </w:tcPr>
          <w:p w14:paraId="165FD943" w14:textId="77777777" w:rsidR="006F5C08" w:rsidRPr="00156CDC" w:rsidRDefault="006F5C08" w:rsidP="0009585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14:paraId="761E8CF8" w14:textId="77777777" w:rsidR="006F5C08" w:rsidRPr="00156CDC" w:rsidRDefault="006F5C08" w:rsidP="0009585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14:paraId="0D12F7B0" w14:textId="77777777" w:rsidR="006F5C08" w:rsidRPr="00156CDC" w:rsidRDefault="006F5C08" w:rsidP="0009585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14:paraId="2BB4DC80" w14:textId="77777777" w:rsidR="006F5C08" w:rsidRPr="00156CDC" w:rsidRDefault="006F5C08" w:rsidP="0009585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992" w:type="dxa"/>
            <w:shd w:val="clear" w:color="auto" w:fill="D0FBA5"/>
          </w:tcPr>
          <w:p w14:paraId="547BF1DE" w14:textId="77777777" w:rsidR="006F5C08" w:rsidRPr="00156CDC" w:rsidRDefault="006F5C08" w:rsidP="0009585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6F5C08" w:rsidRPr="00156CDC" w14:paraId="134031A8" w14:textId="77777777" w:rsidTr="001D6A8F">
        <w:tc>
          <w:tcPr>
            <w:tcW w:w="682" w:type="dxa"/>
          </w:tcPr>
          <w:p w14:paraId="7760F9CA" w14:textId="77777777" w:rsidR="006F5C08" w:rsidRPr="00156CDC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1080" w:type="dxa"/>
          </w:tcPr>
          <w:p w14:paraId="5E5BA29B" w14:textId="4465906D" w:rsidR="00B9287A" w:rsidRDefault="00B9287A" w:rsidP="0009585A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14:paraId="2B136FF2" w14:textId="77777777" w:rsidR="00B9287A" w:rsidRPr="00B9287A" w:rsidRDefault="00B9287A" w:rsidP="00B9287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07626D88" w14:textId="23BA5854" w:rsidR="00B9287A" w:rsidRDefault="00B9287A" w:rsidP="00B9287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3EDB57F2" w14:textId="408ADF73" w:rsidR="006F5C08" w:rsidRPr="00B9287A" w:rsidRDefault="00B9287A" w:rsidP="00B9287A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B9287A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080" w:type="dxa"/>
          </w:tcPr>
          <w:p w14:paraId="7C7A079F" w14:textId="4F555DF2" w:rsidR="006F5C08" w:rsidRPr="007118DD" w:rsidRDefault="00B9287A" w:rsidP="0009585A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Tulisan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(UTS)</w:t>
            </w:r>
          </w:p>
        </w:tc>
        <w:tc>
          <w:tcPr>
            <w:tcW w:w="2120" w:type="dxa"/>
          </w:tcPr>
          <w:p w14:paraId="70834D81" w14:textId="0EEA340A" w:rsidR="006F5C08" w:rsidRPr="00156CDC" w:rsidRDefault="000F6E17" w:rsidP="002B1E3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Mendefinisikan arti dari </w:t>
            </w:r>
            <w:proofErr w:type="spellStart"/>
            <w:r w:rsidR="0072574F">
              <w:rPr>
                <w:rFonts w:ascii="Segoe UI" w:hAnsi="Segoe UI" w:cs="Segoe UI"/>
                <w:sz w:val="22"/>
                <w:szCs w:val="22"/>
              </w:rPr>
              <w:t>jaringan</w:t>
            </w:r>
            <w:proofErr w:type="spellEnd"/>
            <w:r w:rsidR="0072574F">
              <w:rPr>
                <w:rFonts w:ascii="Segoe UI" w:hAnsi="Segoe UI" w:cs="Segoe UI"/>
                <w:sz w:val="22"/>
                <w:szCs w:val="22"/>
              </w:rPr>
              <w:t xml:space="preserve"> mobile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benar dan menjelaskan keterkaitan </w:t>
            </w:r>
            <w:proofErr w:type="spellStart"/>
            <w:r w:rsidR="0072574F">
              <w:rPr>
                <w:rFonts w:ascii="Segoe UI" w:hAnsi="Segoe UI" w:cs="Segoe UI"/>
                <w:sz w:val="22"/>
                <w:szCs w:val="22"/>
              </w:rPr>
              <w:t>jaringan</w:t>
            </w:r>
            <w:proofErr w:type="spellEnd"/>
            <w:r w:rsidR="0072574F">
              <w:rPr>
                <w:rFonts w:ascii="Segoe UI" w:hAnsi="Segoe UI" w:cs="Segoe UI"/>
                <w:sz w:val="22"/>
                <w:szCs w:val="22"/>
              </w:rPr>
              <w:t xml:space="preserve"> mobile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ilmu lainnya dengan benar</w:t>
            </w:r>
          </w:p>
        </w:tc>
        <w:tc>
          <w:tcPr>
            <w:tcW w:w="2155" w:type="dxa"/>
          </w:tcPr>
          <w:p w14:paraId="784139AF" w14:textId="586E016A" w:rsidR="006F5C08" w:rsidRPr="00156CDC" w:rsidRDefault="0072574F" w:rsidP="0009585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Mendefinisikan arti dari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jaringan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mobile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benar dan menjelaskan keterkaitan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jaringan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mobile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ilmu lainnya dengan </w:t>
            </w:r>
            <w:r w:rsidR="006F5C08">
              <w:rPr>
                <w:rFonts w:ascii="Segoe UI" w:hAnsi="Segoe UI" w:cs="Segoe UI"/>
                <w:sz w:val="22"/>
                <w:szCs w:val="22"/>
                <w:lang w:val="sv-SE"/>
              </w:rPr>
              <w:t>kurang tepat</w:t>
            </w:r>
          </w:p>
        </w:tc>
        <w:tc>
          <w:tcPr>
            <w:tcW w:w="1845" w:type="dxa"/>
          </w:tcPr>
          <w:p w14:paraId="794ED719" w14:textId="331592C8" w:rsidR="006F5C08" w:rsidRPr="00156CDC" w:rsidRDefault="0072574F" w:rsidP="000F6E1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Mendefinisikan arti dari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jaringan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mobile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benar </w:t>
            </w:r>
          </w:p>
        </w:tc>
        <w:tc>
          <w:tcPr>
            <w:tcW w:w="1670" w:type="dxa"/>
          </w:tcPr>
          <w:p w14:paraId="609EC2E8" w14:textId="681DF9FD" w:rsidR="006F5C08" w:rsidRPr="00156CDC" w:rsidRDefault="0072574F" w:rsidP="000F6E1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Mendefinisikan arti dari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jaringan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mobile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6F5C08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kurang te</w:t>
            </w:r>
            <w:r w:rsidR="006F5C08">
              <w:rPr>
                <w:rFonts w:ascii="Segoe UI" w:hAnsi="Segoe UI" w:cs="Segoe UI"/>
                <w:sz w:val="22"/>
                <w:szCs w:val="22"/>
                <w:lang w:val="sv-SE"/>
              </w:rPr>
              <w:t>pat</w:t>
            </w:r>
          </w:p>
        </w:tc>
        <w:tc>
          <w:tcPr>
            <w:tcW w:w="1701" w:type="dxa"/>
          </w:tcPr>
          <w:p w14:paraId="45A81C9E" w14:textId="470006AC" w:rsidR="006F5C08" w:rsidRPr="00156CDC" w:rsidRDefault="006F5C08" w:rsidP="000F6E1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="000F6E1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mendefinisikan arti dari </w:t>
            </w:r>
            <w:proofErr w:type="spellStart"/>
            <w:r w:rsidR="0072574F">
              <w:rPr>
                <w:rFonts w:ascii="Segoe UI" w:hAnsi="Segoe UI" w:cs="Segoe UI"/>
                <w:sz w:val="22"/>
                <w:szCs w:val="22"/>
              </w:rPr>
              <w:t>jaringan</w:t>
            </w:r>
            <w:proofErr w:type="spellEnd"/>
            <w:r w:rsidR="0072574F">
              <w:rPr>
                <w:rFonts w:ascii="Segoe UI" w:hAnsi="Segoe UI" w:cs="Segoe UI"/>
                <w:sz w:val="22"/>
                <w:szCs w:val="22"/>
              </w:rPr>
              <w:t xml:space="preserve"> mobile</w:t>
            </w:r>
          </w:p>
        </w:tc>
        <w:tc>
          <w:tcPr>
            <w:tcW w:w="992" w:type="dxa"/>
          </w:tcPr>
          <w:p w14:paraId="5D5EA72C" w14:textId="6B6147D2" w:rsidR="006F5C08" w:rsidRPr="007118DD" w:rsidRDefault="00BE76EE" w:rsidP="0009585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6F5C08" w:rsidRPr="00156CDC" w14:paraId="011D0C5A" w14:textId="77777777" w:rsidTr="001D6A8F">
        <w:tc>
          <w:tcPr>
            <w:tcW w:w="682" w:type="dxa"/>
          </w:tcPr>
          <w:p w14:paraId="20BDB860" w14:textId="77777777" w:rsidR="006F5C08" w:rsidRPr="00156CDC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  <w:p w14:paraId="2956F326" w14:textId="77777777" w:rsidR="006F5C08" w:rsidRPr="00156CDC" w:rsidRDefault="006F5C08" w:rsidP="0009585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07BABC18" w14:textId="77777777" w:rsidR="006F5C08" w:rsidRPr="00156CDC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080" w:type="dxa"/>
          </w:tcPr>
          <w:p w14:paraId="21CE9C8B" w14:textId="0CE6AECD" w:rsidR="006F5C08" w:rsidRPr="00156CDC" w:rsidRDefault="00B9287A" w:rsidP="0009585A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B9287A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080" w:type="dxa"/>
          </w:tcPr>
          <w:p w14:paraId="0E584057" w14:textId="63CBACF8" w:rsidR="006F5C08" w:rsidRPr="00156CDC" w:rsidRDefault="00B9287A" w:rsidP="0009585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Tulisan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(UTS)</w:t>
            </w:r>
          </w:p>
        </w:tc>
        <w:tc>
          <w:tcPr>
            <w:tcW w:w="2120" w:type="dxa"/>
          </w:tcPr>
          <w:p w14:paraId="6F7A527B" w14:textId="77777777" w:rsidR="006F5C08" w:rsidRDefault="00802C55" w:rsidP="000F6E1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Merancang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arsitektur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layanan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jaringan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mobile</w:t>
            </w:r>
            <w:r w:rsidR="000F6E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proofErr w:type="spellStart"/>
            <w:r w:rsidR="006F5C08"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dengan</w:t>
            </w:r>
            <w:proofErr w:type="spellEnd"/>
            <w:r w:rsidR="006F5C08"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6F5C08"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benar</w:t>
            </w:r>
            <w:proofErr w:type="spellEnd"/>
            <w:r w:rsidR="006F5C08"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dan </w:t>
            </w:r>
            <w:proofErr w:type="spellStart"/>
            <w:r w:rsidR="006F5C08"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lengkap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;</w:t>
            </w:r>
          </w:p>
          <w:p w14:paraId="6AA8F3CA" w14:textId="6B482E75" w:rsidR="00802C55" w:rsidRPr="00802C55" w:rsidRDefault="00802C55" w:rsidP="000F6E17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Pedoman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Standar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Keamanan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Implementasi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Keamanan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jaringan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mobile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benar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tepat</w:t>
            </w:r>
            <w:proofErr w:type="spellEnd"/>
          </w:p>
        </w:tc>
        <w:tc>
          <w:tcPr>
            <w:tcW w:w="2155" w:type="dxa"/>
          </w:tcPr>
          <w:p w14:paraId="3A192820" w14:textId="77777777" w:rsidR="00802C55" w:rsidRDefault="00802C55" w:rsidP="00802C5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Merancang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arsitektur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layanan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jaringan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mobile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dengan</w:t>
            </w:r>
            <w:proofErr w:type="spellEnd"/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benar</w:t>
            </w:r>
            <w:proofErr w:type="spellEnd"/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dan </w:t>
            </w:r>
            <w:proofErr w:type="spellStart"/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lengkap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;</w:t>
            </w:r>
          </w:p>
          <w:p w14:paraId="6E9D7056" w14:textId="72252CC9" w:rsidR="006F5C08" w:rsidRPr="00156CDC" w:rsidRDefault="00802C55" w:rsidP="00802C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Pedoman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Standar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Keamanan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Implementasi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Keamanan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jaringan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mobile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0F6E17">
              <w:rPr>
                <w:rFonts w:ascii="Segoe UI" w:hAnsi="Segoe UI" w:cs="Segoe UI"/>
                <w:sz w:val="22"/>
                <w:szCs w:val="22"/>
                <w:lang w:val="id-ID"/>
              </w:rPr>
              <w:t>tidak lengkap</w:t>
            </w:r>
          </w:p>
        </w:tc>
        <w:tc>
          <w:tcPr>
            <w:tcW w:w="1845" w:type="dxa"/>
          </w:tcPr>
          <w:p w14:paraId="28EB78EC" w14:textId="6CFB501B" w:rsidR="006F5C08" w:rsidRPr="00156CDC" w:rsidRDefault="000F6E17" w:rsidP="000F6E1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</w:t>
            </w:r>
            <w:proofErr w:type="spellStart"/>
            <w:r w:rsidR="00D50AF8">
              <w:rPr>
                <w:rFonts w:ascii="Segoe UI" w:hAnsi="Segoe UI" w:cs="Segoe UI"/>
                <w:sz w:val="22"/>
                <w:szCs w:val="22"/>
              </w:rPr>
              <w:t>Pedoman</w:t>
            </w:r>
            <w:proofErr w:type="spellEnd"/>
            <w:r w:rsidR="00D50AF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D50AF8">
              <w:rPr>
                <w:rFonts w:ascii="Segoe UI" w:hAnsi="Segoe UI" w:cs="Segoe UI"/>
                <w:sz w:val="22"/>
                <w:szCs w:val="22"/>
              </w:rPr>
              <w:t>Standar</w:t>
            </w:r>
            <w:proofErr w:type="spellEnd"/>
            <w:r w:rsidR="00D50AF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D50AF8">
              <w:rPr>
                <w:rFonts w:ascii="Segoe UI" w:hAnsi="Segoe UI" w:cs="Segoe UI"/>
                <w:sz w:val="22"/>
                <w:szCs w:val="22"/>
              </w:rPr>
              <w:t>Keamanan</w:t>
            </w:r>
            <w:proofErr w:type="spellEnd"/>
            <w:r w:rsidR="00D50AF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D50AF8"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 w:rsidR="00D50AF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D50AF8">
              <w:rPr>
                <w:rFonts w:ascii="Segoe UI" w:hAnsi="Segoe UI" w:cs="Segoe UI"/>
                <w:sz w:val="22"/>
                <w:szCs w:val="22"/>
              </w:rPr>
              <w:t>Implementasi</w:t>
            </w:r>
            <w:proofErr w:type="spellEnd"/>
            <w:r w:rsidR="00D50AF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D50AF8">
              <w:rPr>
                <w:rFonts w:ascii="Segoe UI" w:hAnsi="Segoe UI" w:cs="Segoe UI"/>
                <w:sz w:val="22"/>
                <w:szCs w:val="22"/>
              </w:rPr>
              <w:t>Keamanan</w:t>
            </w:r>
            <w:proofErr w:type="spellEnd"/>
            <w:r w:rsidR="00D50AF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D50AF8">
              <w:rPr>
                <w:rFonts w:ascii="Segoe UI" w:hAnsi="Segoe UI" w:cs="Segoe UI"/>
                <w:sz w:val="22"/>
                <w:szCs w:val="22"/>
              </w:rPr>
              <w:t>jaringan</w:t>
            </w:r>
            <w:proofErr w:type="spellEnd"/>
            <w:r w:rsidR="00D50AF8">
              <w:rPr>
                <w:rFonts w:ascii="Segoe UI" w:hAnsi="Segoe UI" w:cs="Segoe UI"/>
                <w:sz w:val="22"/>
                <w:szCs w:val="22"/>
              </w:rPr>
              <w:t xml:space="preserve"> mobile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, dengan benar</w:t>
            </w:r>
          </w:p>
        </w:tc>
        <w:tc>
          <w:tcPr>
            <w:tcW w:w="1670" w:type="dxa"/>
          </w:tcPr>
          <w:p w14:paraId="6C8ABBF1" w14:textId="624F574B" w:rsidR="006F5C08" w:rsidRPr="00156CDC" w:rsidRDefault="000F6E17" w:rsidP="000F6E1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</w:t>
            </w:r>
            <w:proofErr w:type="spellStart"/>
            <w:r w:rsidR="00D50AF8">
              <w:rPr>
                <w:rFonts w:ascii="Segoe UI" w:hAnsi="Segoe UI" w:cs="Segoe UI"/>
                <w:sz w:val="22"/>
                <w:szCs w:val="22"/>
              </w:rPr>
              <w:t>Pedoman</w:t>
            </w:r>
            <w:proofErr w:type="spellEnd"/>
            <w:r w:rsidR="00D50AF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D50AF8">
              <w:rPr>
                <w:rFonts w:ascii="Segoe UI" w:hAnsi="Segoe UI" w:cs="Segoe UI"/>
                <w:sz w:val="22"/>
                <w:szCs w:val="22"/>
              </w:rPr>
              <w:t>Standar</w:t>
            </w:r>
            <w:proofErr w:type="spellEnd"/>
            <w:r w:rsidR="00D50AF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D50AF8">
              <w:rPr>
                <w:rFonts w:ascii="Segoe UI" w:hAnsi="Segoe UI" w:cs="Segoe UI"/>
                <w:sz w:val="22"/>
                <w:szCs w:val="22"/>
              </w:rPr>
              <w:t>Keamanan</w:t>
            </w:r>
            <w:proofErr w:type="spellEnd"/>
            <w:r w:rsidR="00D50AF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D50AF8"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 w:rsidR="00D50AF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D50AF8">
              <w:rPr>
                <w:rFonts w:ascii="Segoe UI" w:hAnsi="Segoe UI" w:cs="Segoe UI"/>
                <w:sz w:val="22"/>
                <w:szCs w:val="22"/>
              </w:rPr>
              <w:t>Implementasi</w:t>
            </w:r>
            <w:proofErr w:type="spellEnd"/>
            <w:r w:rsidR="00D50AF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D50AF8">
              <w:rPr>
                <w:rFonts w:ascii="Segoe UI" w:hAnsi="Segoe UI" w:cs="Segoe UI"/>
                <w:sz w:val="22"/>
                <w:szCs w:val="22"/>
              </w:rPr>
              <w:t>Keamanan</w:t>
            </w:r>
            <w:proofErr w:type="spellEnd"/>
            <w:r w:rsidR="00D50AF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D50AF8">
              <w:rPr>
                <w:rFonts w:ascii="Segoe UI" w:hAnsi="Segoe UI" w:cs="Segoe UI"/>
                <w:sz w:val="22"/>
                <w:szCs w:val="22"/>
              </w:rPr>
              <w:t>jaringan</w:t>
            </w:r>
            <w:proofErr w:type="spellEnd"/>
            <w:r w:rsidR="00D50AF8">
              <w:rPr>
                <w:rFonts w:ascii="Segoe UI" w:hAnsi="Segoe UI" w:cs="Segoe UI"/>
                <w:sz w:val="22"/>
                <w:szCs w:val="22"/>
              </w:rPr>
              <w:t xml:space="preserve"> mobile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dengan </w:t>
            </w:r>
            <w:proofErr w:type="spellStart"/>
            <w:r w:rsidR="00D50AF8">
              <w:rPr>
                <w:rFonts w:ascii="Segoe UI" w:hAnsi="Segoe UI" w:cs="Segoe UI"/>
                <w:sz w:val="22"/>
                <w:szCs w:val="22"/>
              </w:rPr>
              <w:t>kurang</w:t>
            </w:r>
            <w:proofErr w:type="spellEnd"/>
            <w:r w:rsidR="00D50AF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D50AF8">
              <w:rPr>
                <w:rFonts w:ascii="Segoe UI" w:hAnsi="Segoe UI" w:cs="Segoe UI"/>
                <w:sz w:val="22"/>
                <w:szCs w:val="22"/>
              </w:rPr>
              <w:t>tepat</w:t>
            </w:r>
            <w:proofErr w:type="spellEnd"/>
          </w:p>
        </w:tc>
        <w:tc>
          <w:tcPr>
            <w:tcW w:w="1701" w:type="dxa"/>
          </w:tcPr>
          <w:p w14:paraId="2158EDF6" w14:textId="0CA3D859" w:rsidR="006F5C08" w:rsidRPr="00156CDC" w:rsidRDefault="006F5C08" w:rsidP="000F6E1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="000F6E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</w:t>
            </w:r>
            <w:proofErr w:type="spellStart"/>
            <w:r w:rsidR="00D50AF8">
              <w:rPr>
                <w:rFonts w:ascii="Segoe UI" w:hAnsi="Segoe UI" w:cs="Segoe UI"/>
                <w:sz w:val="22"/>
                <w:szCs w:val="22"/>
              </w:rPr>
              <w:t>standar</w:t>
            </w:r>
            <w:proofErr w:type="spellEnd"/>
            <w:r w:rsidR="00D50AF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D50AF8">
              <w:rPr>
                <w:rFonts w:ascii="Segoe UI" w:hAnsi="Segoe UI" w:cs="Segoe UI"/>
                <w:sz w:val="22"/>
                <w:szCs w:val="22"/>
              </w:rPr>
              <w:t>keamanan</w:t>
            </w:r>
            <w:proofErr w:type="spellEnd"/>
            <w:r w:rsidR="000F6E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992" w:type="dxa"/>
          </w:tcPr>
          <w:p w14:paraId="6BADAEF0" w14:textId="47AB5E28" w:rsidR="006F5C08" w:rsidRPr="00BE76EE" w:rsidRDefault="00BE76EE" w:rsidP="0009585A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15%</w:t>
            </w:r>
          </w:p>
        </w:tc>
      </w:tr>
      <w:tr w:rsidR="007D2A93" w:rsidRPr="00156CDC" w14:paraId="0D92E2BE" w14:textId="77777777" w:rsidTr="001D6A8F">
        <w:tc>
          <w:tcPr>
            <w:tcW w:w="682" w:type="dxa"/>
          </w:tcPr>
          <w:p w14:paraId="37FAB31F" w14:textId="40507C90" w:rsidR="007D2A93" w:rsidRPr="007D2A93" w:rsidRDefault="007D2A93" w:rsidP="0009585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14:paraId="27B68E45" w14:textId="08CCABEB" w:rsidR="007D2A93" w:rsidRPr="00156CDC" w:rsidRDefault="00B9287A" w:rsidP="0009585A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B9287A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080" w:type="dxa"/>
          </w:tcPr>
          <w:p w14:paraId="217CB706" w14:textId="17B797C3" w:rsidR="007D2A93" w:rsidRPr="00156CDC" w:rsidRDefault="00B9287A" w:rsidP="0009585A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Tulisan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(UTS)</w:t>
            </w:r>
          </w:p>
        </w:tc>
        <w:tc>
          <w:tcPr>
            <w:tcW w:w="2120" w:type="dxa"/>
          </w:tcPr>
          <w:p w14:paraId="48861F5F" w14:textId="0858C329" w:rsidR="007D2A93" w:rsidRPr="009827E5" w:rsidRDefault="005F5D26" w:rsidP="000F6E17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maksud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dari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seamless convergence;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Batasan dan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potensi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dari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seamless convergence;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Mengetahui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konfigurasi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seamless convergence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benar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tepat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;</w:t>
            </w:r>
          </w:p>
        </w:tc>
        <w:tc>
          <w:tcPr>
            <w:tcW w:w="2155" w:type="dxa"/>
          </w:tcPr>
          <w:p w14:paraId="1EF47ACE" w14:textId="77777777" w:rsidR="005F5D26" w:rsidRDefault="005F5D26" w:rsidP="000F6E17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maksud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dari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seamless convergence;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Mengetahui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konfigurasi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seamless convergence;</w:t>
            </w:r>
          </w:p>
          <w:p w14:paraId="5C6E5035" w14:textId="7DE26C5F" w:rsidR="007D2A93" w:rsidRDefault="005F5D26" w:rsidP="000F6E1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Batasan dan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potensi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dari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seamless convergence </w:t>
            </w:r>
            <w:r w:rsidR="009827E5" w:rsidRPr="009827E5">
              <w:rPr>
                <w:rFonts w:ascii="Segoe UI" w:hAnsi="Segoe UI" w:cs="Segoe UI"/>
                <w:sz w:val="22"/>
                <w:szCs w:val="22"/>
                <w:lang w:val="id-ID"/>
              </w:rPr>
              <w:t>dengan benar</w:t>
            </w:r>
            <w:r w:rsidR="009827E5">
              <w:rPr>
                <w:rFonts w:ascii="Segoe UI" w:hAnsi="Segoe UI" w:cs="Segoe UI"/>
                <w:sz w:val="22"/>
                <w:szCs w:val="22"/>
              </w:rPr>
              <w:t xml:space="preserve"> dan </w:t>
            </w:r>
            <w:proofErr w:type="spellStart"/>
            <w:r w:rsidR="009827E5">
              <w:rPr>
                <w:rFonts w:ascii="Segoe UI" w:hAnsi="Segoe UI" w:cs="Segoe UI"/>
                <w:sz w:val="22"/>
                <w:szCs w:val="22"/>
              </w:rPr>
              <w:t>tidak</w:t>
            </w:r>
            <w:proofErr w:type="spellEnd"/>
            <w:r w:rsidR="009827E5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9827E5">
              <w:rPr>
                <w:rFonts w:ascii="Segoe UI" w:hAnsi="Segoe UI" w:cs="Segoe UI"/>
                <w:sz w:val="22"/>
                <w:szCs w:val="22"/>
              </w:rPr>
              <w:t>lengkap</w:t>
            </w:r>
            <w:proofErr w:type="spellEnd"/>
          </w:p>
        </w:tc>
        <w:tc>
          <w:tcPr>
            <w:tcW w:w="1845" w:type="dxa"/>
          </w:tcPr>
          <w:p w14:paraId="0F07F326" w14:textId="3E84A5BD" w:rsidR="007D2A93" w:rsidRPr="005F5D26" w:rsidRDefault="005F5D26" w:rsidP="009827E5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maksud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dari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seamless convergence;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Mengetahui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konfigurasi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seamless convergence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benar</w:t>
            </w:r>
            <w:proofErr w:type="spellEnd"/>
          </w:p>
        </w:tc>
        <w:tc>
          <w:tcPr>
            <w:tcW w:w="1670" w:type="dxa"/>
          </w:tcPr>
          <w:p w14:paraId="3F07AFE1" w14:textId="1E16EAC5" w:rsidR="007D2A93" w:rsidRDefault="005F5D26" w:rsidP="009827E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maksud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dari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seamless convergence;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Mengetahui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konfigurasi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seamless convergence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tidak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lengkap</w:t>
            </w:r>
            <w:proofErr w:type="spellEnd"/>
          </w:p>
        </w:tc>
        <w:tc>
          <w:tcPr>
            <w:tcW w:w="1701" w:type="dxa"/>
          </w:tcPr>
          <w:p w14:paraId="24F3119F" w14:textId="51BD90F8" w:rsidR="007D2A93" w:rsidRPr="00156CDC" w:rsidRDefault="005F5D26" w:rsidP="000F6E1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maksud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dari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seamless convergence;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Mengetahui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konfigurasi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seamless convergence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 w:rsidR="009827E5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9827E5">
              <w:rPr>
                <w:rFonts w:ascii="Segoe UI" w:hAnsi="Segoe UI" w:cs="Segoe UI"/>
                <w:sz w:val="22"/>
                <w:szCs w:val="22"/>
              </w:rPr>
              <w:t>tidak</w:t>
            </w:r>
            <w:proofErr w:type="spellEnd"/>
            <w:r w:rsidR="009827E5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9827E5">
              <w:rPr>
                <w:rFonts w:ascii="Segoe UI" w:hAnsi="Segoe UI" w:cs="Segoe UI"/>
                <w:sz w:val="22"/>
                <w:szCs w:val="22"/>
              </w:rPr>
              <w:t>lengkap</w:t>
            </w:r>
            <w:proofErr w:type="spellEnd"/>
          </w:p>
        </w:tc>
        <w:tc>
          <w:tcPr>
            <w:tcW w:w="992" w:type="dxa"/>
          </w:tcPr>
          <w:p w14:paraId="1BF7D429" w14:textId="077658E4" w:rsidR="007D2A93" w:rsidRPr="009827E5" w:rsidRDefault="00BE76EE" w:rsidP="0009585A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5%</w:t>
            </w:r>
          </w:p>
        </w:tc>
      </w:tr>
      <w:tr w:rsidR="007D2A93" w:rsidRPr="00156CDC" w14:paraId="0BA43E9A" w14:textId="77777777" w:rsidTr="001D6A8F">
        <w:tc>
          <w:tcPr>
            <w:tcW w:w="682" w:type="dxa"/>
          </w:tcPr>
          <w:p w14:paraId="1A826853" w14:textId="7E788070" w:rsidR="007D2A93" w:rsidRPr="00156CDC" w:rsidRDefault="007D2A93" w:rsidP="0009585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14:paraId="17E90A0D" w14:textId="2EEC07C0" w:rsidR="007D2A93" w:rsidRPr="00156CDC" w:rsidRDefault="00B9287A" w:rsidP="0009585A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B9287A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080" w:type="dxa"/>
          </w:tcPr>
          <w:p w14:paraId="62335CA7" w14:textId="7945DC5E" w:rsidR="007D2A93" w:rsidRPr="00156CDC" w:rsidRDefault="00B9287A" w:rsidP="0009585A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Tulisan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(UTS)</w:t>
            </w:r>
          </w:p>
        </w:tc>
        <w:tc>
          <w:tcPr>
            <w:tcW w:w="2120" w:type="dxa"/>
          </w:tcPr>
          <w:p w14:paraId="67765AE4" w14:textId="405D5D6B" w:rsidR="007D2A93" w:rsidRPr="00581BFE" w:rsidRDefault="00C31751" w:rsidP="00C31751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Arsitektur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GAN;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QoS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Manajemen</w:t>
            </w:r>
            <w:proofErr w:type="spellEnd"/>
            <w:r w:rsidR="00581BF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benar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tepat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;</w:t>
            </w:r>
          </w:p>
        </w:tc>
        <w:tc>
          <w:tcPr>
            <w:tcW w:w="2155" w:type="dxa"/>
          </w:tcPr>
          <w:p w14:paraId="0FBFABC3" w14:textId="454C2B66" w:rsidR="007D2A93" w:rsidRPr="00396ACB" w:rsidRDefault="00BF0632" w:rsidP="00BF0632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Arsitektur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GAN;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QoS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Manajemen</w:t>
            </w:r>
            <w:proofErr w:type="spellEnd"/>
            <w:r w:rsidR="00396AC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7D2A93">
              <w:rPr>
                <w:rFonts w:ascii="Segoe UI" w:hAnsi="Segoe UI" w:cs="Segoe UI"/>
                <w:sz w:val="22"/>
                <w:szCs w:val="22"/>
                <w:lang w:val="id-ID"/>
              </w:rPr>
              <w:t>dengan benar.</w:t>
            </w:r>
          </w:p>
          <w:p w14:paraId="4289D011" w14:textId="77777777" w:rsidR="007D2A93" w:rsidRDefault="007D2A93" w:rsidP="000F6E1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5" w:type="dxa"/>
          </w:tcPr>
          <w:p w14:paraId="7AD6E1EF" w14:textId="1629D0A8" w:rsidR="0098377A" w:rsidRDefault="0098377A" w:rsidP="0098377A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Arsitektur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GAN;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14:paraId="472D11C2" w14:textId="144BAF0D" w:rsidR="007D2A93" w:rsidRDefault="007D2A93" w:rsidP="0098377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dengan benar</w:t>
            </w:r>
            <w:r w:rsidR="00396ACB">
              <w:rPr>
                <w:rFonts w:ascii="Segoe UI" w:hAnsi="Segoe UI" w:cs="Segoe UI"/>
                <w:sz w:val="22"/>
                <w:szCs w:val="22"/>
              </w:rPr>
              <w:t xml:space="preserve"> dan </w:t>
            </w:r>
            <w:proofErr w:type="spellStart"/>
            <w:r w:rsidR="00396ACB">
              <w:rPr>
                <w:rFonts w:ascii="Segoe UI" w:hAnsi="Segoe UI" w:cs="Segoe UI"/>
                <w:sz w:val="22"/>
                <w:szCs w:val="22"/>
              </w:rPr>
              <w:t>tepat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14:paraId="3C0003F4" w14:textId="77777777" w:rsidR="007D2A93" w:rsidRDefault="007D2A93" w:rsidP="000F6E1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670" w:type="dxa"/>
          </w:tcPr>
          <w:p w14:paraId="270F28FA" w14:textId="5CC107DD" w:rsidR="007D2A93" w:rsidRDefault="0098377A" w:rsidP="00281CE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Arsitektur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GAN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7D2A93">
              <w:rPr>
                <w:rFonts w:ascii="Segoe UI" w:hAnsi="Segoe UI" w:cs="Segoe UI"/>
                <w:sz w:val="22"/>
                <w:szCs w:val="22"/>
                <w:lang w:val="id-ID"/>
              </w:rPr>
              <w:t>dengan benar.</w:t>
            </w:r>
          </w:p>
          <w:p w14:paraId="67A47111" w14:textId="77777777" w:rsidR="007D2A93" w:rsidRDefault="007D2A93" w:rsidP="000F6E1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14:paraId="2A9299AE" w14:textId="7D8000CA" w:rsidR="007D2A93" w:rsidRPr="00156CDC" w:rsidRDefault="007D2A93" w:rsidP="000F6E1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proofErr w:type="spellStart"/>
            <w:r w:rsidR="0098377A"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 w:rsidR="0098377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98377A">
              <w:rPr>
                <w:rFonts w:ascii="Segoe UI" w:hAnsi="Segoe UI" w:cs="Segoe UI"/>
                <w:sz w:val="22"/>
                <w:szCs w:val="22"/>
              </w:rPr>
              <w:t>Arsitektur</w:t>
            </w:r>
            <w:proofErr w:type="spellEnd"/>
            <w:r w:rsidR="0098377A">
              <w:rPr>
                <w:rFonts w:ascii="Segoe UI" w:hAnsi="Segoe UI" w:cs="Segoe UI"/>
                <w:sz w:val="22"/>
                <w:szCs w:val="22"/>
              </w:rPr>
              <w:t xml:space="preserve"> GAN</w:t>
            </w:r>
          </w:p>
        </w:tc>
        <w:tc>
          <w:tcPr>
            <w:tcW w:w="992" w:type="dxa"/>
          </w:tcPr>
          <w:p w14:paraId="551E6F64" w14:textId="4C5FBD70" w:rsidR="007D2A93" w:rsidRPr="00BE76EE" w:rsidRDefault="00BE76EE" w:rsidP="0009585A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10%</w:t>
            </w:r>
          </w:p>
        </w:tc>
      </w:tr>
      <w:tr w:rsidR="006F5C08" w:rsidRPr="00156CDC" w14:paraId="5DF9352C" w14:textId="77777777" w:rsidTr="001D6A8F">
        <w:tc>
          <w:tcPr>
            <w:tcW w:w="682" w:type="dxa"/>
          </w:tcPr>
          <w:p w14:paraId="526F802F" w14:textId="204C4CED" w:rsidR="006F5C08" w:rsidRPr="007D2A93" w:rsidRDefault="007D2A93" w:rsidP="0009585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14:paraId="1A955A5A" w14:textId="2FF21F20" w:rsidR="006F5C08" w:rsidRPr="00156CDC" w:rsidRDefault="00B9287A" w:rsidP="0009585A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B9287A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080" w:type="dxa"/>
          </w:tcPr>
          <w:p w14:paraId="6EB7F460" w14:textId="0823FBC3" w:rsidR="006F5C08" w:rsidRPr="00156CDC" w:rsidRDefault="00B9287A" w:rsidP="0009585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Tulisan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(UTS)</w:t>
            </w:r>
          </w:p>
        </w:tc>
        <w:tc>
          <w:tcPr>
            <w:tcW w:w="2120" w:type="dxa"/>
          </w:tcPr>
          <w:p w14:paraId="4DDA20ED" w14:textId="3F9E3540" w:rsidR="006F5C08" w:rsidRPr="004E655E" w:rsidRDefault="0063358F" w:rsidP="0009585A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standar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Keamanan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IEEE 802.11</w:t>
            </w:r>
            <w:r w:rsidR="004E655E">
              <w:rPr>
                <w:rFonts w:ascii="Segoe UI" w:hAnsi="Segoe UI" w:cs="Segoe UI"/>
                <w:sz w:val="22"/>
                <w:szCs w:val="22"/>
              </w:rPr>
              <w:t xml:space="preserve">; </w:t>
            </w:r>
            <w:proofErr w:type="spellStart"/>
            <w:r w:rsidR="004E655E"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 w:rsidR="004E655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4E655E">
              <w:rPr>
                <w:rFonts w:ascii="Segoe UI" w:hAnsi="Segoe UI" w:cs="Segoe UI"/>
                <w:sz w:val="22"/>
                <w:szCs w:val="22"/>
              </w:rPr>
              <w:t>mengimplementasikan</w:t>
            </w:r>
            <w:proofErr w:type="spellEnd"/>
            <w:r w:rsidR="004E655E">
              <w:rPr>
                <w:rFonts w:ascii="Segoe UI" w:hAnsi="Segoe UI" w:cs="Segoe UI"/>
                <w:sz w:val="22"/>
                <w:szCs w:val="22"/>
              </w:rPr>
              <w:t xml:space="preserve">; </w:t>
            </w:r>
            <w:proofErr w:type="spellStart"/>
            <w:r w:rsidR="004E655E"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 w:rsidR="004E655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4E655E">
              <w:rPr>
                <w:rFonts w:ascii="Segoe UI" w:hAnsi="Segoe UI" w:cs="Segoe UI"/>
                <w:sz w:val="22"/>
                <w:szCs w:val="22"/>
              </w:rPr>
              <w:t>solusi</w:t>
            </w:r>
            <w:proofErr w:type="spellEnd"/>
            <w:r w:rsidR="004E655E">
              <w:rPr>
                <w:rFonts w:ascii="Segoe UI" w:hAnsi="Segoe UI" w:cs="Segoe UI"/>
                <w:sz w:val="22"/>
                <w:szCs w:val="22"/>
              </w:rPr>
              <w:t xml:space="preserve"> yang </w:t>
            </w:r>
            <w:proofErr w:type="spellStart"/>
            <w:r w:rsidR="004E655E">
              <w:rPr>
                <w:rFonts w:ascii="Segoe UI" w:hAnsi="Segoe UI" w:cs="Segoe UI"/>
                <w:sz w:val="22"/>
                <w:szCs w:val="22"/>
              </w:rPr>
              <w:t>tepat</w:t>
            </w:r>
            <w:proofErr w:type="spellEnd"/>
            <w:r w:rsidR="004E655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4E655E">
              <w:rPr>
                <w:rFonts w:ascii="Segoe UI" w:hAnsi="Segoe UI" w:cs="Segoe UI"/>
                <w:sz w:val="22"/>
                <w:szCs w:val="22"/>
              </w:rPr>
              <w:t>untuk</w:t>
            </w:r>
            <w:proofErr w:type="spellEnd"/>
            <w:r w:rsidR="004E655E">
              <w:rPr>
                <w:rFonts w:ascii="Segoe UI" w:hAnsi="Segoe UI" w:cs="Segoe UI"/>
                <w:sz w:val="22"/>
                <w:szCs w:val="22"/>
              </w:rPr>
              <w:t xml:space="preserve"> WPA &amp; WEP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323098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dengan benar</w:t>
            </w:r>
            <w:r w:rsidR="004E655E">
              <w:rPr>
                <w:rFonts w:ascii="Segoe UI" w:hAnsi="Segoe UI" w:cs="Segoe UI"/>
                <w:bCs/>
                <w:sz w:val="22"/>
                <w:szCs w:val="22"/>
              </w:rPr>
              <w:t xml:space="preserve"> dan </w:t>
            </w:r>
            <w:proofErr w:type="spellStart"/>
            <w:r w:rsidR="004E655E">
              <w:rPr>
                <w:rFonts w:ascii="Segoe UI" w:hAnsi="Segoe UI" w:cs="Segoe UI"/>
                <w:bCs/>
                <w:sz w:val="22"/>
                <w:szCs w:val="22"/>
              </w:rPr>
              <w:t>tepat</w:t>
            </w:r>
            <w:proofErr w:type="spellEnd"/>
          </w:p>
        </w:tc>
        <w:tc>
          <w:tcPr>
            <w:tcW w:w="2155" w:type="dxa"/>
          </w:tcPr>
          <w:p w14:paraId="1760270D" w14:textId="2B13601C" w:rsidR="001D6A8F" w:rsidRPr="00C4007A" w:rsidRDefault="004E655E" w:rsidP="001D6A8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standar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Keamanan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IEEE 802.11;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mengimplementasikan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solusi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tepat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untuk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WPA &amp; WEP </w:t>
            </w:r>
            <w:r w:rsidR="001D6A8F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dengan benar</w:t>
            </w:r>
          </w:p>
          <w:p w14:paraId="34E6812D" w14:textId="77777777" w:rsidR="006F5C08" w:rsidRPr="00156CDC" w:rsidRDefault="006F5C08" w:rsidP="0009585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5" w:type="dxa"/>
          </w:tcPr>
          <w:p w14:paraId="69E55465" w14:textId="77777777" w:rsidR="004E655E" w:rsidRDefault="004E655E" w:rsidP="001D6A8F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standar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Keamanan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IEEE 802.11;</w:t>
            </w:r>
          </w:p>
          <w:p w14:paraId="08326936" w14:textId="34BF11B9" w:rsidR="001D6A8F" w:rsidRPr="00C4007A" w:rsidRDefault="004E655E" w:rsidP="001D6A8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Segoe UI" w:hAnsi="Segoe UI" w:cs="Segoe UI"/>
                <w:sz w:val="22"/>
                <w:szCs w:val="22"/>
              </w:rPr>
              <w:t>mengimplementasikan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="001D6A8F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dengan</w:t>
            </w:r>
            <w:proofErr w:type="gramEnd"/>
            <w:r w:rsidR="001D6A8F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 benar</w:t>
            </w:r>
          </w:p>
          <w:p w14:paraId="4FBB1B72" w14:textId="0F95FDB3" w:rsidR="006F5C08" w:rsidRPr="002B1E37" w:rsidRDefault="006F5C08" w:rsidP="002B1E3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670" w:type="dxa"/>
          </w:tcPr>
          <w:p w14:paraId="470FF74A" w14:textId="4DF57B5B" w:rsidR="001D6A8F" w:rsidRPr="004E655E" w:rsidRDefault="004E655E" w:rsidP="001D6A8F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standar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Keamanan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IEEE 802.11 </w:t>
            </w:r>
            <w:r w:rsidR="001D6A8F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dengan benar</w:t>
            </w:r>
          </w:p>
          <w:p w14:paraId="5818B63C" w14:textId="38379305" w:rsidR="006F5C08" w:rsidRPr="002B1E37" w:rsidRDefault="006F5C08" w:rsidP="002B1E3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14:paraId="1B5AF5D2" w14:textId="0B952B6B" w:rsidR="004E655E" w:rsidRDefault="006F5C08" w:rsidP="004E655E">
            <w:pPr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proofErr w:type="spellStart"/>
            <w:r w:rsidR="004E655E"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 w:rsidR="004E655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4E655E">
              <w:rPr>
                <w:rFonts w:ascii="Segoe UI" w:hAnsi="Segoe UI" w:cs="Segoe UI"/>
                <w:sz w:val="22"/>
                <w:szCs w:val="22"/>
              </w:rPr>
              <w:t>standar</w:t>
            </w:r>
            <w:proofErr w:type="spellEnd"/>
            <w:r w:rsidR="004E655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4E655E">
              <w:rPr>
                <w:rFonts w:ascii="Segoe UI" w:hAnsi="Segoe UI" w:cs="Segoe UI"/>
                <w:sz w:val="22"/>
                <w:szCs w:val="22"/>
              </w:rPr>
              <w:t>Keamanan</w:t>
            </w:r>
            <w:proofErr w:type="spellEnd"/>
            <w:r w:rsidR="004E655E">
              <w:rPr>
                <w:rFonts w:ascii="Segoe UI" w:hAnsi="Segoe UI" w:cs="Segoe UI"/>
                <w:sz w:val="22"/>
                <w:szCs w:val="22"/>
              </w:rPr>
              <w:t xml:space="preserve"> IEEE 802.11</w:t>
            </w:r>
          </w:p>
          <w:p w14:paraId="4714031F" w14:textId="5D8A3D35" w:rsidR="006F5C08" w:rsidRPr="00156CDC" w:rsidRDefault="006F5C08" w:rsidP="001D6A8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14:paraId="65C8A89B" w14:textId="4E2EAC76" w:rsidR="006F5C08" w:rsidRPr="00B13AF4" w:rsidRDefault="00BE76EE" w:rsidP="0009585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10%</w:t>
            </w:r>
          </w:p>
        </w:tc>
      </w:tr>
      <w:tr w:rsidR="006F5C08" w:rsidRPr="00156CDC" w14:paraId="6310077C" w14:textId="77777777" w:rsidTr="001D6A8F">
        <w:tc>
          <w:tcPr>
            <w:tcW w:w="682" w:type="dxa"/>
          </w:tcPr>
          <w:p w14:paraId="3C79C448" w14:textId="0BC8528E" w:rsidR="006F5C08" w:rsidRPr="007D2A93" w:rsidRDefault="007D2A93" w:rsidP="0009585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</w:t>
            </w:r>
          </w:p>
          <w:p w14:paraId="266BDC31" w14:textId="77777777" w:rsidR="006F5C08" w:rsidRPr="00156CDC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12EB1C12" w14:textId="77777777" w:rsidR="006F5C08" w:rsidRPr="00156CDC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60A090F7" w14:textId="77777777" w:rsidR="006F5C08" w:rsidRPr="00156CDC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0AE636F0" w14:textId="77777777" w:rsidR="006F5C08" w:rsidRPr="00156CDC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3CD65B8C" w14:textId="77777777" w:rsidR="006F5C08" w:rsidRPr="00156CDC" w:rsidRDefault="006F5C08" w:rsidP="0009585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080" w:type="dxa"/>
          </w:tcPr>
          <w:p w14:paraId="0682D2D8" w14:textId="76A0E850" w:rsidR="006F5C08" w:rsidRPr="00156CDC" w:rsidRDefault="00B9287A" w:rsidP="0009585A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B9287A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080" w:type="dxa"/>
          </w:tcPr>
          <w:p w14:paraId="63DF58CC" w14:textId="677E13D2" w:rsidR="006F5C08" w:rsidRPr="00156CDC" w:rsidRDefault="00B9287A" w:rsidP="0009585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Tulisan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(UTS)</w:t>
            </w:r>
          </w:p>
        </w:tc>
        <w:tc>
          <w:tcPr>
            <w:tcW w:w="2120" w:type="dxa"/>
          </w:tcPr>
          <w:p w14:paraId="0A5E6A05" w14:textId="5AB545CB" w:rsidR="006F5C08" w:rsidRPr="004C5B47" w:rsidRDefault="00E933B8" w:rsidP="002B1E37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bCs/>
                <w:sz w:val="22"/>
                <w:szCs w:val="22"/>
              </w:rPr>
              <w:t>Mejelaskan</w:t>
            </w:r>
            <w:proofErr w:type="spellEnd"/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proofErr w:type="spellStart"/>
            <w:r w:rsidR="004C5B47">
              <w:rPr>
                <w:rFonts w:ascii="Segoe UI" w:hAnsi="Segoe UI" w:cs="Segoe UI"/>
                <w:bCs/>
                <w:sz w:val="22"/>
                <w:szCs w:val="22"/>
              </w:rPr>
              <w:t>manajemen</w:t>
            </w:r>
            <w:proofErr w:type="spellEnd"/>
            <w:r w:rsidR="004C5B47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proofErr w:type="spellStart"/>
            <w:r w:rsidR="004C5B47">
              <w:rPr>
                <w:rFonts w:ascii="Segoe UI" w:hAnsi="Segoe UI" w:cs="Segoe UI"/>
                <w:bCs/>
                <w:sz w:val="22"/>
                <w:szCs w:val="22"/>
              </w:rPr>
              <w:t>standar</w:t>
            </w:r>
            <w:proofErr w:type="spellEnd"/>
            <w:r w:rsidR="004C5B47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proofErr w:type="spellStart"/>
            <w:r w:rsidR="004C5B47">
              <w:rPr>
                <w:rFonts w:ascii="Segoe UI" w:hAnsi="Segoe UI" w:cs="Segoe UI"/>
                <w:bCs/>
                <w:sz w:val="22"/>
                <w:szCs w:val="22"/>
              </w:rPr>
              <w:t>untuk</w:t>
            </w:r>
            <w:proofErr w:type="spellEnd"/>
            <w:r w:rsidR="004C5B47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proofErr w:type="spellStart"/>
            <w:r w:rsidR="004C5B47">
              <w:rPr>
                <w:rFonts w:ascii="Segoe UI" w:hAnsi="Segoe UI" w:cs="Segoe UI"/>
                <w:bCs/>
                <w:sz w:val="22"/>
                <w:szCs w:val="22"/>
              </w:rPr>
              <w:t>mobilitas</w:t>
            </w:r>
            <w:proofErr w:type="spellEnd"/>
            <w:r w:rsidR="004C5B47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proofErr w:type="spellStart"/>
            <w:r w:rsidR="004C5B47">
              <w:rPr>
                <w:rFonts w:ascii="Segoe UI" w:hAnsi="Segoe UI" w:cs="Segoe UI"/>
                <w:bCs/>
                <w:sz w:val="22"/>
                <w:szCs w:val="22"/>
              </w:rPr>
              <w:t>jaringan</w:t>
            </w:r>
            <w:proofErr w:type="spellEnd"/>
            <w:r w:rsidR="004C5B47">
              <w:rPr>
                <w:rFonts w:ascii="Segoe UI" w:hAnsi="Segoe UI" w:cs="Segoe UI"/>
                <w:bCs/>
                <w:sz w:val="22"/>
                <w:szCs w:val="22"/>
              </w:rPr>
              <w:t xml:space="preserve">; </w:t>
            </w:r>
            <w:proofErr w:type="spellStart"/>
            <w:r w:rsidR="004C5B47">
              <w:rPr>
                <w:rFonts w:ascii="Segoe UI" w:hAnsi="Segoe UI" w:cs="Segoe UI"/>
                <w:bCs/>
                <w:sz w:val="22"/>
                <w:szCs w:val="22"/>
              </w:rPr>
              <w:t>Mengerti</w:t>
            </w:r>
            <w:proofErr w:type="spellEnd"/>
            <w:r w:rsidR="004C5B47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proofErr w:type="spellStart"/>
            <w:r w:rsidR="004C5B47">
              <w:rPr>
                <w:rFonts w:ascii="Segoe UI" w:hAnsi="Segoe UI" w:cs="Segoe UI"/>
                <w:bCs/>
                <w:sz w:val="22"/>
                <w:szCs w:val="22"/>
              </w:rPr>
              <w:t>solusi</w:t>
            </w:r>
            <w:proofErr w:type="spellEnd"/>
            <w:r w:rsidR="004C5B47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proofErr w:type="spellStart"/>
            <w:r w:rsidR="004C5B47">
              <w:rPr>
                <w:rFonts w:ascii="Segoe UI" w:hAnsi="Segoe UI" w:cs="Segoe UI"/>
                <w:bCs/>
                <w:sz w:val="22"/>
                <w:szCs w:val="22"/>
              </w:rPr>
              <w:t>implementasi</w:t>
            </w:r>
            <w:proofErr w:type="spellEnd"/>
            <w:r w:rsidR="004C5B47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proofErr w:type="spellStart"/>
            <w:r w:rsidR="004C5B47">
              <w:rPr>
                <w:rFonts w:ascii="Segoe UI" w:hAnsi="Segoe UI" w:cs="Segoe UI"/>
                <w:bCs/>
                <w:sz w:val="22"/>
                <w:szCs w:val="22"/>
              </w:rPr>
              <w:t>dari</w:t>
            </w:r>
            <w:proofErr w:type="spellEnd"/>
            <w:r w:rsidR="004C5B47">
              <w:rPr>
                <w:rFonts w:ascii="Segoe UI" w:hAnsi="Segoe UI" w:cs="Segoe UI"/>
                <w:bCs/>
                <w:sz w:val="22"/>
                <w:szCs w:val="22"/>
              </w:rPr>
              <w:t xml:space="preserve"> seamless mobility </w:t>
            </w:r>
            <w:r w:rsidR="001D6A8F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lastRenderedPageBreak/>
              <w:t>dengan benar</w:t>
            </w:r>
            <w:r w:rsidR="004C5B47">
              <w:rPr>
                <w:rFonts w:ascii="Segoe UI" w:hAnsi="Segoe UI" w:cs="Segoe UI"/>
                <w:bCs/>
                <w:sz w:val="22"/>
                <w:szCs w:val="22"/>
              </w:rPr>
              <w:t xml:space="preserve"> dan </w:t>
            </w:r>
            <w:proofErr w:type="spellStart"/>
            <w:r w:rsidR="004C5B47">
              <w:rPr>
                <w:rFonts w:ascii="Segoe UI" w:hAnsi="Segoe UI" w:cs="Segoe UI"/>
                <w:bCs/>
                <w:sz w:val="22"/>
                <w:szCs w:val="22"/>
              </w:rPr>
              <w:t>tepat</w:t>
            </w:r>
            <w:proofErr w:type="spellEnd"/>
          </w:p>
        </w:tc>
        <w:tc>
          <w:tcPr>
            <w:tcW w:w="2155" w:type="dxa"/>
          </w:tcPr>
          <w:p w14:paraId="3C843A37" w14:textId="5F8D00EE" w:rsidR="001D6A8F" w:rsidRPr="00C4007A" w:rsidRDefault="004C5B47" w:rsidP="001D6A8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bCs/>
                <w:sz w:val="22"/>
                <w:szCs w:val="22"/>
              </w:rPr>
              <w:lastRenderedPageBreak/>
              <w:t>Mejelaskan</w:t>
            </w:r>
            <w:proofErr w:type="spellEnd"/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Cs/>
                <w:sz w:val="22"/>
                <w:szCs w:val="22"/>
              </w:rPr>
              <w:t>manajemen</w:t>
            </w:r>
            <w:proofErr w:type="spellEnd"/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Cs/>
                <w:sz w:val="22"/>
                <w:szCs w:val="22"/>
              </w:rPr>
              <w:t>standar</w:t>
            </w:r>
            <w:proofErr w:type="spellEnd"/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Cs/>
                <w:sz w:val="22"/>
                <w:szCs w:val="22"/>
              </w:rPr>
              <w:t>untuk</w:t>
            </w:r>
            <w:proofErr w:type="spellEnd"/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Cs/>
                <w:sz w:val="22"/>
                <w:szCs w:val="22"/>
              </w:rPr>
              <w:t>mobilitas</w:t>
            </w:r>
            <w:proofErr w:type="spellEnd"/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Cs/>
                <w:sz w:val="22"/>
                <w:szCs w:val="22"/>
              </w:rPr>
              <w:t>jaringan</w:t>
            </w:r>
            <w:proofErr w:type="spellEnd"/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Segoe UI" w:hAnsi="Segoe UI" w:cs="Segoe UI"/>
                <w:bCs/>
                <w:sz w:val="22"/>
                <w:szCs w:val="22"/>
              </w:rPr>
              <w:t>Mengerti</w:t>
            </w:r>
            <w:proofErr w:type="spellEnd"/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Cs/>
                <w:sz w:val="22"/>
                <w:szCs w:val="22"/>
              </w:rPr>
              <w:t>solusi</w:t>
            </w:r>
            <w:proofErr w:type="spellEnd"/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Cs/>
                <w:sz w:val="22"/>
                <w:szCs w:val="22"/>
              </w:rPr>
              <w:t>implementasi</w:t>
            </w:r>
            <w:proofErr w:type="spellEnd"/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Cs/>
                <w:sz w:val="22"/>
                <w:szCs w:val="22"/>
              </w:rPr>
              <w:t>dari</w:t>
            </w:r>
            <w:proofErr w:type="spellEnd"/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 seamless mobility</w:t>
            </w:r>
            <w:r w:rsidR="001D6A8F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 dengan benar</w:t>
            </w:r>
          </w:p>
          <w:p w14:paraId="63160879" w14:textId="7BE5DE0B" w:rsidR="006F5C08" w:rsidRPr="00156CDC" w:rsidRDefault="006F5C08" w:rsidP="0009585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5" w:type="dxa"/>
          </w:tcPr>
          <w:p w14:paraId="690EC9D2" w14:textId="09468527" w:rsidR="001D6A8F" w:rsidRPr="00C4007A" w:rsidRDefault="004C5B47" w:rsidP="001D6A8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bCs/>
                <w:sz w:val="22"/>
                <w:szCs w:val="22"/>
              </w:rPr>
              <w:lastRenderedPageBreak/>
              <w:t>Mejelaskan</w:t>
            </w:r>
            <w:proofErr w:type="spellEnd"/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Cs/>
                <w:sz w:val="22"/>
                <w:szCs w:val="22"/>
              </w:rPr>
              <w:t>manajemen</w:t>
            </w:r>
            <w:proofErr w:type="spellEnd"/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Cs/>
                <w:sz w:val="22"/>
                <w:szCs w:val="22"/>
              </w:rPr>
              <w:t>standar</w:t>
            </w:r>
            <w:proofErr w:type="spellEnd"/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Cs/>
                <w:sz w:val="22"/>
                <w:szCs w:val="22"/>
              </w:rPr>
              <w:t>untuk</w:t>
            </w:r>
            <w:proofErr w:type="spellEnd"/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Cs/>
                <w:sz w:val="22"/>
                <w:szCs w:val="22"/>
              </w:rPr>
              <w:t>mobilitas</w:t>
            </w:r>
            <w:proofErr w:type="spellEnd"/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Cs/>
                <w:sz w:val="22"/>
                <w:szCs w:val="22"/>
              </w:rPr>
              <w:t>jaringan</w:t>
            </w:r>
            <w:proofErr w:type="spellEnd"/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r w:rsidR="001D6A8F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dengan benar</w:t>
            </w:r>
          </w:p>
          <w:p w14:paraId="5F4FEECF" w14:textId="7D02A206" w:rsidR="006F5C08" w:rsidRPr="00156CDC" w:rsidRDefault="006F5C08" w:rsidP="0009585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670" w:type="dxa"/>
          </w:tcPr>
          <w:p w14:paraId="188967C6" w14:textId="7213CEAB" w:rsidR="006F5C08" w:rsidRPr="002B1E37" w:rsidRDefault="004C5B47" w:rsidP="004C5B4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bCs/>
                <w:sz w:val="22"/>
                <w:szCs w:val="22"/>
              </w:rPr>
              <w:t>Mejelaskan</w:t>
            </w:r>
            <w:proofErr w:type="spellEnd"/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Cs/>
                <w:sz w:val="22"/>
                <w:szCs w:val="22"/>
              </w:rPr>
              <w:t>manajemen</w:t>
            </w:r>
            <w:proofErr w:type="spellEnd"/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Cs/>
                <w:sz w:val="22"/>
                <w:szCs w:val="22"/>
              </w:rPr>
              <w:t>standar</w:t>
            </w:r>
            <w:proofErr w:type="spellEnd"/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Cs/>
                <w:sz w:val="22"/>
                <w:szCs w:val="22"/>
              </w:rPr>
              <w:t>untuk</w:t>
            </w:r>
            <w:proofErr w:type="spellEnd"/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Cs/>
                <w:sz w:val="22"/>
                <w:szCs w:val="22"/>
              </w:rPr>
              <w:t>mobilitas</w:t>
            </w:r>
            <w:proofErr w:type="spellEnd"/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Cs/>
                <w:sz w:val="22"/>
                <w:szCs w:val="22"/>
              </w:rPr>
              <w:t>jaringan</w:t>
            </w:r>
            <w:proofErr w:type="spellEnd"/>
            <w:r w:rsidR="001D6A8F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 dengan </w:t>
            </w:r>
            <w:proofErr w:type="spellStart"/>
            <w:r>
              <w:rPr>
                <w:rFonts w:ascii="Segoe UI" w:hAnsi="Segoe UI" w:cs="Segoe UI"/>
                <w:bCs/>
                <w:sz w:val="22"/>
                <w:szCs w:val="22"/>
              </w:rPr>
              <w:t>kurang</w:t>
            </w:r>
            <w:proofErr w:type="spellEnd"/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Cs/>
                <w:sz w:val="22"/>
                <w:szCs w:val="22"/>
              </w:rPr>
              <w:t>tepat</w:t>
            </w:r>
            <w:proofErr w:type="spellEnd"/>
          </w:p>
        </w:tc>
        <w:tc>
          <w:tcPr>
            <w:tcW w:w="1701" w:type="dxa"/>
          </w:tcPr>
          <w:p w14:paraId="6A5ED1F9" w14:textId="2DC24A25" w:rsidR="006F5C08" w:rsidRPr="00156CDC" w:rsidRDefault="006F5C08" w:rsidP="0009585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proofErr w:type="spellStart"/>
            <w:r w:rsidR="004C5B47">
              <w:rPr>
                <w:rFonts w:ascii="Segoe UI" w:hAnsi="Segoe UI" w:cs="Segoe UI"/>
                <w:bCs/>
                <w:sz w:val="22"/>
                <w:szCs w:val="22"/>
              </w:rPr>
              <w:t>Mejelaskan</w:t>
            </w:r>
            <w:proofErr w:type="spellEnd"/>
            <w:r w:rsidR="004C5B47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proofErr w:type="spellStart"/>
            <w:r w:rsidR="004C5B47">
              <w:rPr>
                <w:rFonts w:ascii="Segoe UI" w:hAnsi="Segoe UI" w:cs="Segoe UI"/>
                <w:bCs/>
                <w:sz w:val="22"/>
                <w:szCs w:val="22"/>
              </w:rPr>
              <w:t>manajemen</w:t>
            </w:r>
            <w:proofErr w:type="spellEnd"/>
            <w:r w:rsidR="004C5B47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proofErr w:type="spellStart"/>
            <w:r w:rsidR="004C5B47">
              <w:rPr>
                <w:rFonts w:ascii="Segoe UI" w:hAnsi="Segoe UI" w:cs="Segoe UI"/>
                <w:bCs/>
                <w:sz w:val="22"/>
                <w:szCs w:val="22"/>
              </w:rPr>
              <w:t>standar</w:t>
            </w:r>
            <w:proofErr w:type="spellEnd"/>
            <w:r w:rsidR="004C5B47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proofErr w:type="spellStart"/>
            <w:r w:rsidR="004C5B47">
              <w:rPr>
                <w:rFonts w:ascii="Segoe UI" w:hAnsi="Segoe UI" w:cs="Segoe UI"/>
                <w:bCs/>
                <w:sz w:val="22"/>
                <w:szCs w:val="22"/>
              </w:rPr>
              <w:t>untuk</w:t>
            </w:r>
            <w:proofErr w:type="spellEnd"/>
            <w:r w:rsidR="004C5B47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proofErr w:type="spellStart"/>
            <w:r w:rsidR="004C5B47">
              <w:rPr>
                <w:rFonts w:ascii="Segoe UI" w:hAnsi="Segoe UI" w:cs="Segoe UI"/>
                <w:bCs/>
                <w:sz w:val="22"/>
                <w:szCs w:val="22"/>
              </w:rPr>
              <w:t>mobilitas</w:t>
            </w:r>
            <w:proofErr w:type="spellEnd"/>
            <w:r w:rsidR="004C5B47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proofErr w:type="spellStart"/>
            <w:r w:rsidR="004C5B47">
              <w:rPr>
                <w:rFonts w:ascii="Segoe UI" w:hAnsi="Segoe UI" w:cs="Segoe UI"/>
                <w:bCs/>
                <w:sz w:val="22"/>
                <w:szCs w:val="22"/>
              </w:rPr>
              <w:t>jaringan</w:t>
            </w:r>
            <w:proofErr w:type="spellEnd"/>
          </w:p>
        </w:tc>
        <w:tc>
          <w:tcPr>
            <w:tcW w:w="992" w:type="dxa"/>
          </w:tcPr>
          <w:p w14:paraId="52AA1C64" w14:textId="72ECC932" w:rsidR="006F5C08" w:rsidRPr="00BE76EE" w:rsidRDefault="00BE76EE" w:rsidP="0009585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10%</w:t>
            </w:r>
          </w:p>
        </w:tc>
      </w:tr>
      <w:tr w:rsidR="006F5C08" w:rsidRPr="00156CDC" w14:paraId="2C523F0B" w14:textId="77777777" w:rsidTr="001D6A8F">
        <w:tc>
          <w:tcPr>
            <w:tcW w:w="682" w:type="dxa"/>
          </w:tcPr>
          <w:p w14:paraId="78FC141C" w14:textId="557E7CD8" w:rsidR="006F5C08" w:rsidRPr="00F00341" w:rsidRDefault="007D2A93" w:rsidP="0009585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14:paraId="799C5DDF" w14:textId="15FD2F2A" w:rsidR="006F5C08" w:rsidRPr="00FD7683" w:rsidRDefault="00B9287A" w:rsidP="0009585A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B9287A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080" w:type="dxa"/>
          </w:tcPr>
          <w:p w14:paraId="7ECA1CD5" w14:textId="6F14F1CC" w:rsidR="006F5C08" w:rsidRPr="00FD7683" w:rsidRDefault="00B9287A" w:rsidP="0009585A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Tulisan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(UAS)</w:t>
            </w:r>
          </w:p>
        </w:tc>
        <w:tc>
          <w:tcPr>
            <w:tcW w:w="2120" w:type="dxa"/>
          </w:tcPr>
          <w:p w14:paraId="4D5EF91E" w14:textId="2FA4D725" w:rsidR="006F5C08" w:rsidRPr="00B82D69" w:rsidRDefault="00B82D69" w:rsidP="0009585A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vertical handover Decision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beserta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vertical handover management </w:t>
            </w:r>
            <w:r w:rsidR="001D6A8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dengan benar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tepat</w:t>
            </w:r>
            <w:proofErr w:type="spellEnd"/>
          </w:p>
        </w:tc>
        <w:tc>
          <w:tcPr>
            <w:tcW w:w="2155" w:type="dxa"/>
          </w:tcPr>
          <w:p w14:paraId="42779B1F" w14:textId="51A8002D" w:rsidR="001D6A8F" w:rsidRDefault="00B82D69" w:rsidP="001D6A8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vertical handover Decision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beserta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vertical handover management</w:t>
            </w:r>
            <w:r w:rsidR="001D6A8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benar </w:t>
            </w:r>
          </w:p>
          <w:p w14:paraId="4F87C32C" w14:textId="11E6131B" w:rsidR="006F5C08" w:rsidRPr="00F00341" w:rsidRDefault="006F5C08" w:rsidP="002B1E3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5" w:type="dxa"/>
          </w:tcPr>
          <w:p w14:paraId="2B2CD4D1" w14:textId="4BDEE0F0" w:rsidR="001D6A8F" w:rsidRDefault="00B82D69" w:rsidP="001D6A8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vertical handover Decision </w:t>
            </w:r>
            <w:r w:rsidR="001D6A8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dengan benar </w:t>
            </w:r>
          </w:p>
          <w:p w14:paraId="26574F92" w14:textId="2A055F7C" w:rsidR="006F5C08" w:rsidRPr="00F00341" w:rsidRDefault="006F5C08" w:rsidP="0009585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670" w:type="dxa"/>
          </w:tcPr>
          <w:p w14:paraId="46C1F296" w14:textId="1C54DF6B" w:rsidR="001D6A8F" w:rsidRPr="00B82D69" w:rsidRDefault="00B82D69" w:rsidP="001D6A8F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vertical handover Decision </w:t>
            </w:r>
            <w:r w:rsidR="001D6A8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dengan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kurang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tepat</w:t>
            </w:r>
            <w:proofErr w:type="spellEnd"/>
          </w:p>
          <w:p w14:paraId="7E944CAE" w14:textId="19B819C9" w:rsidR="006F5C08" w:rsidRPr="00F00341" w:rsidRDefault="006F5C08" w:rsidP="0009585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14:paraId="1A4EBBB4" w14:textId="02DD924F" w:rsidR="006F5C08" w:rsidRPr="00F00341" w:rsidRDefault="006F5C08" w:rsidP="001D6A8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 w:rsidRPr="00F00341">
              <w:rPr>
                <w:rFonts w:ascii="Segoe UI" w:hAnsi="Segoe UI" w:cs="Segoe UI"/>
                <w:sz w:val="22"/>
                <w:szCs w:val="22"/>
              </w:rPr>
              <w:t>Tidak</w:t>
            </w:r>
            <w:proofErr w:type="spellEnd"/>
            <w:r w:rsidRPr="00F0034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B82D69"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 w:rsidR="00B82D69">
              <w:rPr>
                <w:rFonts w:ascii="Segoe UI" w:hAnsi="Segoe UI" w:cs="Segoe UI"/>
                <w:sz w:val="22"/>
                <w:szCs w:val="22"/>
              </w:rPr>
              <w:t xml:space="preserve"> vertical handover Decision</w:t>
            </w:r>
          </w:p>
        </w:tc>
        <w:tc>
          <w:tcPr>
            <w:tcW w:w="992" w:type="dxa"/>
          </w:tcPr>
          <w:p w14:paraId="5983B20B" w14:textId="00EF847F" w:rsidR="00BE76EE" w:rsidRDefault="00BE76EE" w:rsidP="0009585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7FBA9D07" w14:textId="18394B78" w:rsidR="006F5C08" w:rsidRPr="00BE76EE" w:rsidRDefault="00BE76EE" w:rsidP="00BE76E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10%</w:t>
            </w:r>
          </w:p>
        </w:tc>
      </w:tr>
      <w:tr w:rsidR="006F5C08" w:rsidRPr="00156CDC" w14:paraId="3307C130" w14:textId="77777777" w:rsidTr="001D6A8F">
        <w:tc>
          <w:tcPr>
            <w:tcW w:w="682" w:type="dxa"/>
          </w:tcPr>
          <w:p w14:paraId="4BA9B128" w14:textId="3888C72A" w:rsidR="006F5C08" w:rsidRPr="00F00341" w:rsidRDefault="007D2A93" w:rsidP="0009585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14:paraId="47FE3674" w14:textId="2D071987" w:rsidR="006F5C08" w:rsidRPr="00156CDC" w:rsidRDefault="00B9287A" w:rsidP="0009585A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B9287A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080" w:type="dxa"/>
          </w:tcPr>
          <w:p w14:paraId="7E7BE1B2" w14:textId="45A9F40B" w:rsidR="006F5C08" w:rsidRPr="00156CDC" w:rsidRDefault="00B9287A" w:rsidP="0009585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Tulisan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(UAS)</w:t>
            </w:r>
          </w:p>
        </w:tc>
        <w:tc>
          <w:tcPr>
            <w:tcW w:w="2120" w:type="dxa"/>
          </w:tcPr>
          <w:p w14:paraId="7C9A9CC2" w14:textId="3522268D" w:rsidR="006F5C08" w:rsidRPr="009827E5" w:rsidRDefault="001D6A8F" w:rsidP="00B82D69">
            <w:pPr>
              <w:rPr>
                <w:rFonts w:ascii="Segoe UI" w:hAnsi="Segoe UI" w:cs="Segoe UI"/>
                <w:sz w:val="22"/>
                <w:szCs w:val="22"/>
              </w:rPr>
            </w:pPr>
            <w:r w:rsidRPr="001D6A8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</w:t>
            </w:r>
            <w:r w:rsidR="00B82D69">
              <w:rPr>
                <w:rFonts w:ascii="Segoe UI" w:hAnsi="Segoe UI" w:cs="Segoe UI"/>
                <w:sz w:val="22"/>
                <w:szCs w:val="22"/>
              </w:rPr>
              <w:t xml:space="preserve">interconnecting IEEE 802.15 piconets, </w:t>
            </w:r>
            <w:proofErr w:type="spellStart"/>
            <w:r w:rsidR="00B82D69"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 w:rsidR="00B82D6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B82D69">
              <w:rPr>
                <w:rFonts w:ascii="Segoe UI" w:hAnsi="Segoe UI" w:cs="Segoe UI"/>
                <w:sz w:val="22"/>
                <w:szCs w:val="22"/>
              </w:rPr>
              <w:t>implementasi</w:t>
            </w:r>
            <w:proofErr w:type="spellEnd"/>
            <w:r w:rsidR="00B82D6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B82D69"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 w:rsidR="00B82D69">
              <w:rPr>
                <w:rFonts w:ascii="Segoe UI" w:hAnsi="Segoe UI" w:cs="Segoe UI"/>
                <w:sz w:val="22"/>
                <w:szCs w:val="22"/>
              </w:rPr>
              <w:t xml:space="preserve"> MESH Network </w:t>
            </w:r>
            <w:proofErr w:type="spellStart"/>
            <w:r w:rsidR="00B82D69"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benar</w:t>
            </w:r>
            <w:r w:rsidR="009827E5">
              <w:rPr>
                <w:rFonts w:ascii="Segoe UI" w:hAnsi="Segoe UI" w:cs="Segoe UI"/>
                <w:sz w:val="22"/>
                <w:szCs w:val="22"/>
              </w:rPr>
              <w:t xml:space="preserve"> dan </w:t>
            </w:r>
            <w:proofErr w:type="spellStart"/>
            <w:r w:rsidR="00B82D69">
              <w:rPr>
                <w:rFonts w:ascii="Segoe UI" w:hAnsi="Segoe UI" w:cs="Segoe UI"/>
                <w:sz w:val="22"/>
                <w:szCs w:val="22"/>
              </w:rPr>
              <w:t>tepat</w:t>
            </w:r>
            <w:proofErr w:type="spellEnd"/>
          </w:p>
        </w:tc>
        <w:tc>
          <w:tcPr>
            <w:tcW w:w="2155" w:type="dxa"/>
          </w:tcPr>
          <w:p w14:paraId="16053276" w14:textId="3D2BDE48" w:rsidR="006F5C08" w:rsidRPr="00156CDC" w:rsidRDefault="00B82D69" w:rsidP="009827E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1D6A8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interconnecting IEEE 802.15 piconets,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implementasi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MESH Network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benar</w:t>
            </w:r>
            <w:proofErr w:type="spellEnd"/>
          </w:p>
        </w:tc>
        <w:tc>
          <w:tcPr>
            <w:tcW w:w="1845" w:type="dxa"/>
          </w:tcPr>
          <w:p w14:paraId="5474B49C" w14:textId="00C279B4" w:rsidR="001D6A8F" w:rsidRDefault="00B82D69" w:rsidP="009827E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D6A8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interconnecting IEEE 802.15 piconets Network </w:t>
            </w:r>
            <w:r w:rsidR="009827E5">
              <w:rPr>
                <w:rFonts w:ascii="Segoe UI" w:hAnsi="Segoe UI" w:cs="Segoe UI"/>
                <w:sz w:val="22"/>
                <w:szCs w:val="22"/>
                <w:lang w:val="id-ID"/>
              </w:rPr>
              <w:t>dengan benar</w:t>
            </w:r>
          </w:p>
          <w:p w14:paraId="606D9BB4" w14:textId="75C0FB22" w:rsidR="006F5C08" w:rsidRPr="00156CDC" w:rsidRDefault="006F5C08" w:rsidP="0009585A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670" w:type="dxa"/>
          </w:tcPr>
          <w:p w14:paraId="67FB2320" w14:textId="3D6C48C1" w:rsidR="006F5C08" w:rsidRPr="00156CDC" w:rsidRDefault="00B82D69" w:rsidP="0009585A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1D6A8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interconnecting IEEE 802.15 piconets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tidak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benar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3BCAEA89" w14:textId="0B81F1C3" w:rsidR="001D6A8F" w:rsidRPr="001D6A8F" w:rsidRDefault="006F5C08" w:rsidP="001D6A8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Tidak </w:t>
            </w:r>
            <w:r w:rsidR="00B82D69" w:rsidRPr="001D6A8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</w:t>
            </w:r>
            <w:r w:rsidR="00B82D69">
              <w:rPr>
                <w:rFonts w:ascii="Segoe UI" w:hAnsi="Segoe UI" w:cs="Segoe UI"/>
                <w:sz w:val="22"/>
                <w:szCs w:val="22"/>
              </w:rPr>
              <w:t>interconnecting IEEE 802.15 piconets</w:t>
            </w:r>
          </w:p>
          <w:p w14:paraId="287F818E" w14:textId="19DC8444" w:rsidR="006F5C08" w:rsidRPr="00156CDC" w:rsidRDefault="006F5C08" w:rsidP="0009585A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3E99F2E3" w14:textId="6CF62718" w:rsidR="006F5C08" w:rsidRPr="00BE76EE" w:rsidRDefault="00BE76EE" w:rsidP="0009585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10%</w:t>
            </w:r>
          </w:p>
        </w:tc>
      </w:tr>
      <w:tr w:rsidR="006F5C08" w:rsidRPr="00156CDC" w14:paraId="3247B7B0" w14:textId="77777777" w:rsidTr="001D6A8F">
        <w:trPr>
          <w:trHeight w:val="2268"/>
        </w:trPr>
        <w:tc>
          <w:tcPr>
            <w:tcW w:w="682" w:type="dxa"/>
          </w:tcPr>
          <w:p w14:paraId="0F21CCF7" w14:textId="77777777" w:rsidR="006F5C08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9</w:t>
            </w:r>
          </w:p>
          <w:p w14:paraId="1EC0D9F4" w14:textId="77777777" w:rsidR="006F5C08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67761E49" w14:textId="77777777" w:rsidR="006F5C08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3974BCA6" w14:textId="77777777" w:rsidR="006F5C08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4E75F5E2" w14:textId="77777777" w:rsidR="006F5C08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1E66C72E" w14:textId="77777777" w:rsidR="006F5C08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67F3EEA6" w14:textId="77777777" w:rsidR="006F5C08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14174653" w14:textId="77777777" w:rsidR="006F5C08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5BF1A6D5" w14:textId="77777777" w:rsidR="006F5C08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609A1A8F" w14:textId="77777777" w:rsidR="006F5C08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12F9D058" w14:textId="77777777" w:rsidR="006F5C08" w:rsidRPr="00F00341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6C45EC4" w14:textId="046B1D86" w:rsidR="006F5C08" w:rsidRPr="009827E5" w:rsidRDefault="00B9287A" w:rsidP="009827E5">
            <w:pPr>
              <w:rPr>
                <w:rFonts w:ascii="Segoe UI" w:hAnsi="Segoe UI" w:cs="Segoe UI"/>
                <w:sz w:val="22"/>
                <w:szCs w:val="22"/>
              </w:rPr>
            </w:pPr>
            <w:r w:rsidRPr="00B9287A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080" w:type="dxa"/>
          </w:tcPr>
          <w:p w14:paraId="3A84E5DE" w14:textId="240421BD" w:rsidR="006F5C08" w:rsidRPr="009827E5" w:rsidRDefault="00B9287A" w:rsidP="009827E5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Tulisan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(UAS)</w:t>
            </w:r>
          </w:p>
        </w:tc>
        <w:tc>
          <w:tcPr>
            <w:tcW w:w="2120" w:type="dxa"/>
          </w:tcPr>
          <w:p w14:paraId="1F9A2C6A" w14:textId="417187AF" w:rsidR="006F5C08" w:rsidRPr="00DF3EFA" w:rsidRDefault="00613644" w:rsidP="009827E5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</w:t>
            </w:r>
            <w:proofErr w:type="spellStart"/>
            <w:r w:rsidR="00DA36CF">
              <w:rPr>
                <w:rFonts w:ascii="Segoe UI" w:hAnsi="Segoe UI" w:cs="Segoe UI"/>
                <w:sz w:val="22"/>
                <w:szCs w:val="22"/>
              </w:rPr>
              <w:t>skema</w:t>
            </w:r>
            <w:proofErr w:type="spellEnd"/>
            <w:r w:rsidR="00DA36CF">
              <w:rPr>
                <w:rFonts w:ascii="Segoe UI" w:hAnsi="Segoe UI" w:cs="Segoe UI"/>
                <w:sz w:val="22"/>
                <w:szCs w:val="22"/>
              </w:rPr>
              <w:t xml:space="preserve"> fast handoff </w:t>
            </w:r>
            <w:proofErr w:type="spellStart"/>
            <w:r w:rsidR="00DA36CF">
              <w:rPr>
                <w:rFonts w:ascii="Segoe UI" w:hAnsi="Segoe UI" w:cs="Segoe UI"/>
                <w:sz w:val="22"/>
                <w:szCs w:val="22"/>
              </w:rPr>
              <w:t>untuk</w:t>
            </w:r>
            <w:proofErr w:type="spellEnd"/>
            <w:r w:rsidR="00DA36CF">
              <w:rPr>
                <w:rFonts w:ascii="Segoe UI" w:hAnsi="Segoe UI" w:cs="Segoe UI"/>
                <w:sz w:val="22"/>
                <w:szCs w:val="22"/>
              </w:rPr>
              <w:t xml:space="preserve"> probe delay &amp; Authentication</w:t>
            </w:r>
            <w:r w:rsidR="000848AF">
              <w:rPr>
                <w:rFonts w:ascii="Segoe UI" w:hAnsi="Segoe UI" w:cs="Segoe UI"/>
                <w:sz w:val="22"/>
                <w:szCs w:val="22"/>
              </w:rPr>
              <w:t xml:space="preserve">; </w:t>
            </w:r>
            <w:proofErr w:type="spellStart"/>
            <w:r w:rsidR="000848AF"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 w:rsidR="000848AF">
              <w:rPr>
                <w:rFonts w:ascii="Segoe UI" w:hAnsi="Segoe UI" w:cs="Segoe UI"/>
                <w:sz w:val="22"/>
                <w:szCs w:val="22"/>
              </w:rPr>
              <w:t xml:space="preserve"> proses handoff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dengan benar</w:t>
            </w:r>
            <w:r w:rsidR="00DF3EFA">
              <w:rPr>
                <w:rFonts w:ascii="Segoe UI" w:hAnsi="Segoe UI" w:cs="Segoe UI"/>
                <w:sz w:val="22"/>
                <w:szCs w:val="22"/>
              </w:rPr>
              <w:t xml:space="preserve"> dan </w:t>
            </w:r>
            <w:proofErr w:type="spellStart"/>
            <w:r w:rsidR="00DF3EFA">
              <w:rPr>
                <w:rFonts w:ascii="Segoe UI" w:hAnsi="Segoe UI" w:cs="Segoe UI"/>
                <w:sz w:val="22"/>
                <w:szCs w:val="22"/>
              </w:rPr>
              <w:t>tepat</w:t>
            </w:r>
            <w:proofErr w:type="spellEnd"/>
          </w:p>
        </w:tc>
        <w:tc>
          <w:tcPr>
            <w:tcW w:w="2155" w:type="dxa"/>
          </w:tcPr>
          <w:p w14:paraId="71527CAD" w14:textId="13D4F6B7" w:rsidR="009827E5" w:rsidRPr="000848AF" w:rsidRDefault="000848AF" w:rsidP="0061364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skema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fast handoff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untuk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probe delay &amp; Authentication;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proses handoff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benar</w:t>
            </w:r>
            <w:proofErr w:type="spellEnd"/>
          </w:p>
          <w:p w14:paraId="5EB4F2D2" w14:textId="77777777" w:rsidR="009827E5" w:rsidRPr="009827E5" w:rsidRDefault="009827E5" w:rsidP="009827E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  <w:p w14:paraId="7075C345" w14:textId="77777777" w:rsidR="006F5C08" w:rsidRPr="009827E5" w:rsidRDefault="006F5C08" w:rsidP="009827E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845" w:type="dxa"/>
            <w:shd w:val="clear" w:color="auto" w:fill="auto"/>
          </w:tcPr>
          <w:p w14:paraId="6236CFC4" w14:textId="0464DF8B" w:rsidR="009827E5" w:rsidRPr="009827E5" w:rsidRDefault="000848AF" w:rsidP="009827E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skema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fast handoff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untuk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probe delay &amp; Authentication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benar</w:t>
            </w:r>
            <w:proofErr w:type="spellEnd"/>
          </w:p>
          <w:p w14:paraId="4700C244" w14:textId="77777777" w:rsidR="009827E5" w:rsidRPr="009827E5" w:rsidRDefault="009827E5" w:rsidP="009827E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48F2FC74" w14:textId="77777777" w:rsidR="0009585A" w:rsidRPr="009827E5" w:rsidRDefault="0009585A" w:rsidP="009827E5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auto"/>
          </w:tcPr>
          <w:p w14:paraId="22823B8A" w14:textId="78A2CE52" w:rsidR="009827E5" w:rsidRPr="000848AF" w:rsidRDefault="000848AF" w:rsidP="0061364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skema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fast handoff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untuk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probe delay &amp; Authentication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6136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benar</w:t>
            </w:r>
            <w:proofErr w:type="spellEnd"/>
          </w:p>
          <w:p w14:paraId="5E2901EF" w14:textId="77777777" w:rsidR="009827E5" w:rsidRPr="009827E5" w:rsidRDefault="009827E5" w:rsidP="009827E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  <w:p w14:paraId="2A96D88F" w14:textId="77777777" w:rsidR="009827E5" w:rsidRPr="009827E5" w:rsidRDefault="009827E5" w:rsidP="009827E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  <w:p w14:paraId="4C6524B8" w14:textId="77777777" w:rsidR="006F5C08" w:rsidRPr="009827E5" w:rsidRDefault="006F5C08" w:rsidP="009827E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  <w:shd w:val="clear" w:color="auto" w:fill="auto"/>
          </w:tcPr>
          <w:p w14:paraId="7932F2B3" w14:textId="17CF7152" w:rsidR="009827E5" w:rsidRDefault="006F5C08" w:rsidP="0061364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614BE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="000848A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</w:t>
            </w:r>
            <w:proofErr w:type="spellStart"/>
            <w:r w:rsidR="000848AF">
              <w:rPr>
                <w:rFonts w:ascii="Segoe UI" w:hAnsi="Segoe UI" w:cs="Segoe UI"/>
                <w:sz w:val="22"/>
                <w:szCs w:val="22"/>
              </w:rPr>
              <w:t>skema</w:t>
            </w:r>
            <w:proofErr w:type="spellEnd"/>
            <w:r w:rsidR="000848AF">
              <w:rPr>
                <w:rFonts w:ascii="Segoe UI" w:hAnsi="Segoe UI" w:cs="Segoe UI"/>
                <w:sz w:val="22"/>
                <w:szCs w:val="22"/>
              </w:rPr>
              <w:t xml:space="preserve"> fast handoff </w:t>
            </w:r>
            <w:proofErr w:type="spellStart"/>
            <w:r w:rsidR="000848AF">
              <w:rPr>
                <w:rFonts w:ascii="Segoe UI" w:hAnsi="Segoe UI" w:cs="Segoe UI"/>
                <w:sz w:val="22"/>
                <w:szCs w:val="22"/>
              </w:rPr>
              <w:t>untuk</w:t>
            </w:r>
            <w:proofErr w:type="spellEnd"/>
            <w:r w:rsidR="000848AF">
              <w:rPr>
                <w:rFonts w:ascii="Segoe UI" w:hAnsi="Segoe UI" w:cs="Segoe UI"/>
                <w:sz w:val="22"/>
                <w:szCs w:val="22"/>
              </w:rPr>
              <w:t xml:space="preserve"> probe delay &amp; Authentication</w:t>
            </w:r>
          </w:p>
          <w:p w14:paraId="7EF4E78C" w14:textId="02ECD849" w:rsidR="006F5C08" w:rsidRPr="009827E5" w:rsidRDefault="006F5C08" w:rsidP="009827E5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992" w:type="dxa"/>
          </w:tcPr>
          <w:p w14:paraId="04682098" w14:textId="70DBE6FA" w:rsidR="006F5C08" w:rsidRPr="009827E5" w:rsidRDefault="00BE76EE" w:rsidP="00BE76E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10%</w:t>
            </w:r>
          </w:p>
        </w:tc>
      </w:tr>
      <w:tr w:rsidR="006F5C08" w:rsidRPr="00156CDC" w14:paraId="35DCE8E9" w14:textId="77777777" w:rsidTr="001D6A8F">
        <w:tc>
          <w:tcPr>
            <w:tcW w:w="682" w:type="dxa"/>
          </w:tcPr>
          <w:p w14:paraId="045E9AC8" w14:textId="77777777" w:rsidR="006F5C08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</w:t>
            </w:r>
          </w:p>
          <w:p w14:paraId="3C6494D7" w14:textId="77777777" w:rsidR="006F5C08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79AEE00E" w14:textId="77777777" w:rsidR="006F5C08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44D68520" w14:textId="77777777" w:rsidR="006F5C08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74BE0931" w14:textId="77777777" w:rsidR="006F5C08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3973A492" w14:textId="77777777" w:rsidR="006F5C08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247D53FA" w14:textId="77777777" w:rsidR="006F5C08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770B569D" w14:textId="77777777" w:rsidR="006F5C08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0906B91A" w14:textId="77777777" w:rsidR="006F5C08" w:rsidRPr="00F00341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1F7DBDB" w14:textId="1C584A1D" w:rsidR="006F5C08" w:rsidRPr="00156CDC" w:rsidRDefault="00B9287A" w:rsidP="0009585A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B9287A">
              <w:rPr>
                <w:rFonts w:ascii="Segoe UI" w:hAnsi="Segoe UI" w:cs="Segoe UI"/>
                <w:i/>
                <w:sz w:val="22"/>
                <w:szCs w:val="22"/>
              </w:rPr>
              <w:lastRenderedPageBreak/>
              <w:t>Post Test</w:t>
            </w:r>
          </w:p>
        </w:tc>
        <w:tc>
          <w:tcPr>
            <w:tcW w:w="1080" w:type="dxa"/>
          </w:tcPr>
          <w:p w14:paraId="7CBA5059" w14:textId="4D8F1E09" w:rsidR="006F5C08" w:rsidRPr="00156CDC" w:rsidRDefault="00B9287A" w:rsidP="0009585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Tulisan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(UAS)</w:t>
            </w:r>
          </w:p>
        </w:tc>
        <w:tc>
          <w:tcPr>
            <w:tcW w:w="2120" w:type="dxa"/>
          </w:tcPr>
          <w:p w14:paraId="12A966D6" w14:textId="2F4663DD" w:rsidR="00C8288D" w:rsidRPr="00D87321" w:rsidRDefault="00D87321" w:rsidP="0009585A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elemen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dasar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dari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IEEE 802.11</w:t>
            </w:r>
            <w:r w:rsidR="00C8288D">
              <w:rPr>
                <w:rFonts w:ascii="Segoe UI" w:hAnsi="Segoe UI" w:cs="Segoe UI"/>
                <w:sz w:val="22"/>
                <w:szCs w:val="22"/>
              </w:rPr>
              <w:t xml:space="preserve">; </w:t>
            </w:r>
            <w:proofErr w:type="spellStart"/>
            <w:r w:rsidR="00C8288D">
              <w:rPr>
                <w:rFonts w:ascii="Segoe UI" w:hAnsi="Segoe UI" w:cs="Segoe UI"/>
                <w:sz w:val="22"/>
                <w:szCs w:val="22"/>
              </w:rPr>
              <w:lastRenderedPageBreak/>
              <w:t>Menjelaskan</w:t>
            </w:r>
            <w:proofErr w:type="spellEnd"/>
            <w:r w:rsidR="00C8288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C8288D">
              <w:rPr>
                <w:rFonts w:ascii="Segoe UI" w:hAnsi="Segoe UI" w:cs="Segoe UI"/>
                <w:sz w:val="22"/>
                <w:szCs w:val="22"/>
              </w:rPr>
              <w:t>risiko</w:t>
            </w:r>
            <w:proofErr w:type="spellEnd"/>
            <w:r w:rsidR="00C8288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C8288D">
              <w:rPr>
                <w:rFonts w:ascii="Segoe UI" w:hAnsi="Segoe UI" w:cs="Segoe UI"/>
                <w:sz w:val="22"/>
                <w:szCs w:val="22"/>
              </w:rPr>
              <w:t>keamanan</w:t>
            </w:r>
            <w:proofErr w:type="spellEnd"/>
            <w:r w:rsidR="00C8288D">
              <w:rPr>
                <w:rFonts w:ascii="Segoe UI" w:hAnsi="Segoe UI" w:cs="Segoe UI"/>
                <w:sz w:val="22"/>
                <w:szCs w:val="22"/>
              </w:rPr>
              <w:t xml:space="preserve"> Wi-Fi; </w:t>
            </w:r>
            <w:proofErr w:type="spellStart"/>
            <w:r w:rsidR="00C8288D"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 w:rsidR="00C8288D">
              <w:rPr>
                <w:rFonts w:ascii="Segoe UI" w:hAnsi="Segoe UI" w:cs="Segoe UI"/>
                <w:sz w:val="22"/>
                <w:szCs w:val="22"/>
              </w:rPr>
              <w:t xml:space="preserve"> Wi-Fi Protected </w:t>
            </w:r>
            <w:proofErr w:type="spellStart"/>
            <w:r w:rsidR="00C8288D"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 w:rsidR="00C8288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C8288D">
              <w:rPr>
                <w:rFonts w:ascii="Segoe UI" w:hAnsi="Segoe UI" w:cs="Segoe UI"/>
                <w:sz w:val="22"/>
                <w:szCs w:val="22"/>
              </w:rPr>
              <w:t>benar</w:t>
            </w:r>
            <w:proofErr w:type="spellEnd"/>
            <w:r w:rsidR="00C8288D">
              <w:rPr>
                <w:rFonts w:ascii="Segoe UI" w:hAnsi="Segoe UI" w:cs="Segoe UI"/>
                <w:sz w:val="22"/>
                <w:szCs w:val="22"/>
              </w:rPr>
              <w:t xml:space="preserve"> dan </w:t>
            </w:r>
            <w:proofErr w:type="spellStart"/>
            <w:r w:rsidR="00C8288D">
              <w:rPr>
                <w:rFonts w:ascii="Segoe UI" w:hAnsi="Segoe UI" w:cs="Segoe UI"/>
                <w:sz w:val="22"/>
                <w:szCs w:val="22"/>
              </w:rPr>
              <w:t>tepat</w:t>
            </w:r>
            <w:proofErr w:type="spellEnd"/>
          </w:p>
        </w:tc>
        <w:tc>
          <w:tcPr>
            <w:tcW w:w="2155" w:type="dxa"/>
          </w:tcPr>
          <w:p w14:paraId="07DAE701" w14:textId="0FDCABC7" w:rsidR="006F5C08" w:rsidRPr="00156CDC" w:rsidRDefault="00C8288D" w:rsidP="00A860BF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elemen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dasar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dari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IEEE 802.11;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risiko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keamanan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Wi-Fi;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Wi-Fi Protected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benar</w:t>
            </w:r>
            <w:proofErr w:type="spellEnd"/>
          </w:p>
        </w:tc>
        <w:tc>
          <w:tcPr>
            <w:tcW w:w="1845" w:type="dxa"/>
          </w:tcPr>
          <w:p w14:paraId="73DCBADF" w14:textId="125DBFB0" w:rsidR="006F5C08" w:rsidRPr="00156CDC" w:rsidRDefault="00C8288D" w:rsidP="00A860BF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elemen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dasar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dari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IEEE 802.11;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risiko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keamanan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Wi-Fi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benar</w:t>
            </w:r>
            <w:proofErr w:type="spellEnd"/>
          </w:p>
        </w:tc>
        <w:tc>
          <w:tcPr>
            <w:tcW w:w="1670" w:type="dxa"/>
          </w:tcPr>
          <w:p w14:paraId="75F9EEFA" w14:textId="4A014C7E" w:rsidR="006F5C08" w:rsidRPr="00156CDC" w:rsidRDefault="00C8288D" w:rsidP="00A860BF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elemen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dasar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dari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IEEE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802.11;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risiko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keamanan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Wi-Fi;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Wi-Fi Protected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A860BF">
              <w:rPr>
                <w:rFonts w:ascii="Segoe UI" w:hAnsi="Segoe UI" w:cs="Segoe UI"/>
                <w:sz w:val="22"/>
                <w:szCs w:val="22"/>
                <w:lang w:val="id-ID"/>
              </w:rPr>
              <w:t>kurang tepat</w:t>
            </w:r>
          </w:p>
        </w:tc>
        <w:tc>
          <w:tcPr>
            <w:tcW w:w="1701" w:type="dxa"/>
          </w:tcPr>
          <w:p w14:paraId="1051D14D" w14:textId="6EB65D67" w:rsidR="006F5C08" w:rsidRPr="00156CDC" w:rsidRDefault="006F5C08" w:rsidP="00A860B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Tidak </w:t>
            </w:r>
            <w:proofErr w:type="spellStart"/>
            <w:r w:rsidR="00C8288D"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 w:rsidR="00C8288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C8288D">
              <w:rPr>
                <w:rFonts w:ascii="Segoe UI" w:hAnsi="Segoe UI" w:cs="Segoe UI"/>
                <w:sz w:val="22"/>
                <w:szCs w:val="22"/>
              </w:rPr>
              <w:t>elemen</w:t>
            </w:r>
            <w:proofErr w:type="spellEnd"/>
            <w:r w:rsidR="00C8288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C8288D">
              <w:rPr>
                <w:rFonts w:ascii="Segoe UI" w:hAnsi="Segoe UI" w:cs="Segoe UI"/>
                <w:sz w:val="22"/>
                <w:szCs w:val="22"/>
              </w:rPr>
              <w:t>dasar</w:t>
            </w:r>
            <w:proofErr w:type="spellEnd"/>
            <w:r w:rsidR="00C8288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C8288D">
              <w:rPr>
                <w:rFonts w:ascii="Segoe UI" w:hAnsi="Segoe UI" w:cs="Segoe UI"/>
                <w:sz w:val="22"/>
                <w:szCs w:val="22"/>
              </w:rPr>
              <w:lastRenderedPageBreak/>
              <w:t>dari</w:t>
            </w:r>
            <w:proofErr w:type="spellEnd"/>
            <w:r w:rsidR="00C8288D">
              <w:rPr>
                <w:rFonts w:ascii="Segoe UI" w:hAnsi="Segoe UI" w:cs="Segoe UI"/>
                <w:sz w:val="22"/>
                <w:szCs w:val="22"/>
              </w:rPr>
              <w:t xml:space="preserve"> IEEE 802.11; </w:t>
            </w:r>
            <w:proofErr w:type="spellStart"/>
            <w:r w:rsidR="00C8288D"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 w:rsidR="00C8288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C8288D">
              <w:rPr>
                <w:rFonts w:ascii="Segoe UI" w:hAnsi="Segoe UI" w:cs="Segoe UI"/>
                <w:sz w:val="22"/>
                <w:szCs w:val="22"/>
              </w:rPr>
              <w:t>risiko</w:t>
            </w:r>
            <w:proofErr w:type="spellEnd"/>
            <w:r w:rsidR="00C8288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C8288D">
              <w:rPr>
                <w:rFonts w:ascii="Segoe UI" w:hAnsi="Segoe UI" w:cs="Segoe UI"/>
                <w:sz w:val="22"/>
                <w:szCs w:val="22"/>
              </w:rPr>
              <w:t>keamanan</w:t>
            </w:r>
            <w:proofErr w:type="spellEnd"/>
            <w:r w:rsidR="00C8288D">
              <w:rPr>
                <w:rFonts w:ascii="Segoe UI" w:hAnsi="Segoe UI" w:cs="Segoe UI"/>
                <w:sz w:val="22"/>
                <w:szCs w:val="22"/>
              </w:rPr>
              <w:t xml:space="preserve"> Wi-Fi; </w:t>
            </w:r>
            <w:proofErr w:type="spellStart"/>
            <w:r w:rsidR="00C8288D"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 w:rsidR="00C8288D">
              <w:rPr>
                <w:rFonts w:ascii="Segoe UI" w:hAnsi="Segoe UI" w:cs="Segoe UI"/>
                <w:sz w:val="22"/>
                <w:szCs w:val="22"/>
              </w:rPr>
              <w:t xml:space="preserve"> Wi-Fi Protected</w:t>
            </w:r>
          </w:p>
        </w:tc>
        <w:tc>
          <w:tcPr>
            <w:tcW w:w="992" w:type="dxa"/>
          </w:tcPr>
          <w:p w14:paraId="2DD740C7" w14:textId="3F38EF72" w:rsidR="006F5C08" w:rsidRPr="007118DD" w:rsidRDefault="00BE76EE" w:rsidP="0009585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10%</w:t>
            </w:r>
          </w:p>
        </w:tc>
      </w:tr>
      <w:tr w:rsidR="006F5C08" w:rsidRPr="00156CDC" w14:paraId="3253BD38" w14:textId="77777777" w:rsidTr="001D6A8F">
        <w:tc>
          <w:tcPr>
            <w:tcW w:w="682" w:type="dxa"/>
          </w:tcPr>
          <w:p w14:paraId="76E00B95" w14:textId="77777777" w:rsidR="006F5C08" w:rsidRPr="00F00341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14:paraId="0C294446" w14:textId="0220095D" w:rsidR="006F5C08" w:rsidRPr="00156CDC" w:rsidRDefault="00B9287A" w:rsidP="0009585A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B9287A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080" w:type="dxa"/>
          </w:tcPr>
          <w:p w14:paraId="262CEFB2" w14:textId="068018F6" w:rsidR="006F5C08" w:rsidRPr="00156CDC" w:rsidRDefault="00B9287A" w:rsidP="0009585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Tulisan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(UAS)</w:t>
            </w:r>
          </w:p>
        </w:tc>
        <w:tc>
          <w:tcPr>
            <w:tcW w:w="2120" w:type="dxa"/>
          </w:tcPr>
          <w:p w14:paraId="24F45755" w14:textId="4C120EDC" w:rsidR="006F5C08" w:rsidRPr="00F230DE" w:rsidRDefault="00E144EF" w:rsidP="00DE7E12">
            <w:pPr>
              <w:rPr>
                <w:rFonts w:ascii="Segoe UI" w:hAnsi="Segoe UI" w:cs="Segoe UI"/>
                <w:lang w:val="sv-SE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ruang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lingkup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MANET dan QoS;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cara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pengaplikasian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QoS Traditional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MANET;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QoS Support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manet</w:t>
            </w:r>
            <w:r w:rsidR="00DE7E12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tepat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dan </w:t>
            </w:r>
            <w:r w:rsidR="00DE7E12">
              <w:rPr>
                <w:rFonts w:ascii="Segoe UI" w:hAnsi="Segoe UI" w:cs="Segoe UI"/>
                <w:sz w:val="22"/>
                <w:szCs w:val="22"/>
                <w:lang w:val="id-ID"/>
              </w:rPr>
              <w:t>benar</w:t>
            </w:r>
          </w:p>
        </w:tc>
        <w:tc>
          <w:tcPr>
            <w:tcW w:w="2155" w:type="dxa"/>
          </w:tcPr>
          <w:p w14:paraId="4CC71F49" w14:textId="3B910B3E" w:rsidR="006F5C08" w:rsidRPr="00F00341" w:rsidRDefault="00E144EF" w:rsidP="00DE7E12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ruang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lingkup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MANET dan QoS;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cara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pengaplikasian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QoS Traditional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MANET;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QoS Support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manet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DE7E12">
              <w:rPr>
                <w:rFonts w:ascii="Segoe UI" w:hAnsi="Segoe UI" w:cs="Segoe UI"/>
                <w:sz w:val="22"/>
                <w:szCs w:val="22"/>
                <w:lang w:val="id-ID"/>
              </w:rPr>
              <w:t>dengan benar</w:t>
            </w:r>
          </w:p>
        </w:tc>
        <w:tc>
          <w:tcPr>
            <w:tcW w:w="1845" w:type="dxa"/>
          </w:tcPr>
          <w:p w14:paraId="668DAD3D" w14:textId="14724339" w:rsidR="006F5C08" w:rsidRPr="00156CDC" w:rsidRDefault="00E144EF" w:rsidP="00DE7E12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ruang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lingkup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MANET dan QoS;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cara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pengaplikasian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QoS Traditional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MANET; </w:t>
            </w:r>
            <w:r w:rsidR="00DE7E12">
              <w:rPr>
                <w:rFonts w:ascii="Segoe UI" w:hAnsi="Segoe UI" w:cs="Segoe UI"/>
                <w:sz w:val="22"/>
                <w:szCs w:val="22"/>
                <w:lang w:val="id-ID"/>
              </w:rPr>
              <w:t>dengan benar</w:t>
            </w:r>
            <w:r w:rsidR="00DE7E12"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670" w:type="dxa"/>
          </w:tcPr>
          <w:p w14:paraId="643BE250" w14:textId="62BAB86D" w:rsidR="006F5C08" w:rsidRPr="00156CDC" w:rsidRDefault="00E144EF" w:rsidP="0009585A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ruang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lingkup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MANET dan QoS;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cara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pengaplikasian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QoS Traditional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MANET;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6F5C08">
              <w:rPr>
                <w:rFonts w:ascii="Segoe UI" w:hAnsi="Segoe UI" w:cs="Segoe UI"/>
                <w:sz w:val="22"/>
                <w:szCs w:val="22"/>
                <w:lang w:val="sv-SE"/>
              </w:rPr>
              <w:t>kurang tepat</w:t>
            </w:r>
          </w:p>
        </w:tc>
        <w:tc>
          <w:tcPr>
            <w:tcW w:w="1701" w:type="dxa"/>
          </w:tcPr>
          <w:p w14:paraId="04033DA4" w14:textId="710CFAE2" w:rsidR="00DE7E12" w:rsidRPr="00613644" w:rsidRDefault="006F5C08" w:rsidP="00DE7E12">
            <w:pPr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proofErr w:type="spellStart"/>
            <w:r w:rsidR="00E144EF"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 w:rsidR="00E144E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E144EF">
              <w:rPr>
                <w:rFonts w:ascii="Segoe UI" w:hAnsi="Segoe UI" w:cs="Segoe UI"/>
                <w:sz w:val="22"/>
                <w:szCs w:val="22"/>
              </w:rPr>
              <w:t>ruang</w:t>
            </w:r>
            <w:proofErr w:type="spellEnd"/>
            <w:r w:rsidR="00E144E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E144EF">
              <w:rPr>
                <w:rFonts w:ascii="Segoe UI" w:hAnsi="Segoe UI" w:cs="Segoe UI"/>
                <w:sz w:val="22"/>
                <w:szCs w:val="22"/>
              </w:rPr>
              <w:t>lingkup</w:t>
            </w:r>
            <w:proofErr w:type="spellEnd"/>
            <w:r w:rsidR="00E144EF">
              <w:rPr>
                <w:rFonts w:ascii="Segoe UI" w:hAnsi="Segoe UI" w:cs="Segoe UI"/>
                <w:sz w:val="22"/>
                <w:szCs w:val="22"/>
              </w:rPr>
              <w:t xml:space="preserve"> MANET dan QoS; </w:t>
            </w:r>
            <w:proofErr w:type="spellStart"/>
            <w:r w:rsidR="00E144EF"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 w:rsidR="00E144E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E144EF">
              <w:rPr>
                <w:rFonts w:ascii="Segoe UI" w:hAnsi="Segoe UI" w:cs="Segoe UI"/>
                <w:sz w:val="22"/>
                <w:szCs w:val="22"/>
              </w:rPr>
              <w:t>cara</w:t>
            </w:r>
            <w:proofErr w:type="spellEnd"/>
            <w:r w:rsidR="00E144E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E144EF">
              <w:rPr>
                <w:rFonts w:ascii="Segoe UI" w:hAnsi="Segoe UI" w:cs="Segoe UI"/>
                <w:sz w:val="22"/>
                <w:szCs w:val="22"/>
              </w:rPr>
              <w:t>pengaplikasian</w:t>
            </w:r>
            <w:proofErr w:type="spellEnd"/>
            <w:r w:rsidR="00E144EF">
              <w:rPr>
                <w:rFonts w:ascii="Segoe UI" w:hAnsi="Segoe UI" w:cs="Segoe UI"/>
                <w:sz w:val="22"/>
                <w:szCs w:val="22"/>
              </w:rPr>
              <w:t xml:space="preserve"> QoS Traditional </w:t>
            </w:r>
            <w:proofErr w:type="spellStart"/>
            <w:r w:rsidR="00E144EF">
              <w:rPr>
                <w:rFonts w:ascii="Segoe UI" w:hAnsi="Segoe UI" w:cs="Segoe UI"/>
                <w:sz w:val="22"/>
                <w:szCs w:val="22"/>
              </w:rPr>
              <w:t>ke</w:t>
            </w:r>
            <w:proofErr w:type="spellEnd"/>
            <w:r w:rsidR="00E144EF">
              <w:rPr>
                <w:rFonts w:ascii="Segoe UI" w:hAnsi="Segoe UI" w:cs="Segoe UI"/>
                <w:sz w:val="22"/>
                <w:szCs w:val="22"/>
              </w:rPr>
              <w:t xml:space="preserve"> MANET;</w:t>
            </w:r>
          </w:p>
          <w:p w14:paraId="6865F924" w14:textId="56C5F98B" w:rsidR="006F5C08" w:rsidRPr="00156CDC" w:rsidRDefault="006F5C08" w:rsidP="0009585A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2B13D15E" w14:textId="42953436" w:rsidR="006F5C08" w:rsidRPr="00FD7683" w:rsidRDefault="00BE76EE" w:rsidP="0009585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5%</w:t>
            </w:r>
          </w:p>
        </w:tc>
      </w:tr>
      <w:tr w:rsidR="006F5C08" w:rsidRPr="00156CDC" w14:paraId="5057106C" w14:textId="77777777" w:rsidTr="001D6A8F">
        <w:tc>
          <w:tcPr>
            <w:tcW w:w="682" w:type="dxa"/>
          </w:tcPr>
          <w:p w14:paraId="518EDE6A" w14:textId="77777777" w:rsidR="006F5C08" w:rsidRPr="00F00341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12</w:t>
            </w:r>
          </w:p>
          <w:p w14:paraId="70F776E0" w14:textId="77777777" w:rsidR="006F5C08" w:rsidRPr="00156CDC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60985E91" w14:textId="77777777" w:rsidR="006F5C08" w:rsidRPr="00156CDC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5070CFCB" w14:textId="77777777" w:rsidR="006F5C08" w:rsidRPr="00156CDC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12E086E6" w14:textId="77777777" w:rsidR="006F5C08" w:rsidRPr="0009585A" w:rsidRDefault="006F5C08" w:rsidP="0009585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080" w:type="dxa"/>
          </w:tcPr>
          <w:p w14:paraId="4AA3EB76" w14:textId="2213EB8F" w:rsidR="006F5C08" w:rsidRPr="00156CDC" w:rsidRDefault="00B9287A" w:rsidP="0009585A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B9287A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080" w:type="dxa"/>
          </w:tcPr>
          <w:p w14:paraId="0D8CF9C4" w14:textId="7B4A5919" w:rsidR="006F5C08" w:rsidRPr="00FD7683" w:rsidRDefault="00B9287A" w:rsidP="0009585A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Tulisan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(UAS)</w:t>
            </w:r>
          </w:p>
        </w:tc>
        <w:tc>
          <w:tcPr>
            <w:tcW w:w="2120" w:type="dxa"/>
          </w:tcPr>
          <w:p w14:paraId="39DBCAA3" w14:textId="59DFE531" w:rsidR="006F5C08" w:rsidRPr="00156CDC" w:rsidRDefault="00A56484" w:rsidP="00A56484">
            <w:pPr>
              <w:ind w:left="63"/>
              <w:jc w:val="both"/>
              <w:rPr>
                <w:rFonts w:ascii="Segoe UI" w:hAnsi="Segoe UI" w:cs="Segoe UI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arsitektur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WiMAX;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inovasi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pada WiMAX;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fitur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fitur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ada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pada WiMAX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tepat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Benar</w:t>
            </w:r>
            <w:proofErr w:type="spellEnd"/>
          </w:p>
        </w:tc>
        <w:tc>
          <w:tcPr>
            <w:tcW w:w="2155" w:type="dxa"/>
          </w:tcPr>
          <w:p w14:paraId="3FF9AB27" w14:textId="2230F6F4" w:rsidR="006F5C08" w:rsidRPr="00A56484" w:rsidRDefault="00A56484" w:rsidP="00A56484">
            <w:pPr>
              <w:ind w:left="63"/>
              <w:jc w:val="both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arsitektur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WiMAX;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inovasi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pada WiMAX;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fitur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fitur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ada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pada WiMAX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Benar</w:t>
            </w:r>
            <w:proofErr w:type="spellEnd"/>
          </w:p>
        </w:tc>
        <w:tc>
          <w:tcPr>
            <w:tcW w:w="1845" w:type="dxa"/>
          </w:tcPr>
          <w:p w14:paraId="5981EC7E" w14:textId="685A87F2" w:rsidR="00A56484" w:rsidRPr="00A56484" w:rsidRDefault="00A56484" w:rsidP="00A56484">
            <w:pPr>
              <w:ind w:left="63"/>
              <w:jc w:val="both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arsitektur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WiMAX;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inovasi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pada WiMAX;</w:t>
            </w:r>
          </w:p>
          <w:p w14:paraId="41445A5A" w14:textId="4B7EC615" w:rsidR="00DE7E12" w:rsidRPr="006728EE" w:rsidRDefault="00DE7E12" w:rsidP="00DE7E12">
            <w:pPr>
              <w:ind w:left="63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dengan benar</w:t>
            </w:r>
          </w:p>
          <w:p w14:paraId="6827CC22" w14:textId="1903C90B" w:rsidR="006F5C08" w:rsidRPr="00E94B89" w:rsidRDefault="006F5C08" w:rsidP="0009585A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670" w:type="dxa"/>
          </w:tcPr>
          <w:p w14:paraId="3CDABAF4" w14:textId="735FC661" w:rsidR="00DE7E12" w:rsidRPr="006728EE" w:rsidRDefault="00A56484" w:rsidP="00A56484">
            <w:pPr>
              <w:ind w:left="63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arsitektur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WiMAX;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kurang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benar</w:t>
            </w:r>
            <w:proofErr w:type="spellEnd"/>
          </w:p>
          <w:p w14:paraId="59CF33CE" w14:textId="623F98EE" w:rsidR="006F5C08" w:rsidRPr="0009585A" w:rsidRDefault="006F5C08" w:rsidP="0009585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14:paraId="7D033E8C" w14:textId="0685E647" w:rsidR="006F5C08" w:rsidRPr="00156CDC" w:rsidRDefault="006F5C08" w:rsidP="0009585A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Tidak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A56484"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 w:rsidR="00A5648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A56484">
              <w:rPr>
                <w:rFonts w:ascii="Segoe UI" w:hAnsi="Segoe UI" w:cs="Segoe UI"/>
                <w:sz w:val="22"/>
                <w:szCs w:val="22"/>
              </w:rPr>
              <w:t>arsitektur</w:t>
            </w:r>
            <w:proofErr w:type="spellEnd"/>
            <w:r w:rsidR="00A56484">
              <w:rPr>
                <w:rFonts w:ascii="Segoe UI" w:hAnsi="Segoe UI" w:cs="Segoe UI"/>
                <w:sz w:val="22"/>
                <w:szCs w:val="22"/>
              </w:rPr>
              <w:t xml:space="preserve"> WiMAX</w:t>
            </w:r>
          </w:p>
        </w:tc>
        <w:tc>
          <w:tcPr>
            <w:tcW w:w="992" w:type="dxa"/>
          </w:tcPr>
          <w:p w14:paraId="00838377" w14:textId="487F95E0" w:rsidR="006F5C08" w:rsidRPr="00FD7683" w:rsidRDefault="00BE76EE" w:rsidP="0009585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5%</w:t>
            </w:r>
          </w:p>
        </w:tc>
      </w:tr>
      <w:tr w:rsidR="00FC32FB" w:rsidRPr="00156CDC" w14:paraId="47B0E9F1" w14:textId="77777777" w:rsidTr="00B13AF4">
        <w:trPr>
          <w:trHeight w:val="2247"/>
        </w:trPr>
        <w:tc>
          <w:tcPr>
            <w:tcW w:w="682" w:type="dxa"/>
          </w:tcPr>
          <w:p w14:paraId="371DCECF" w14:textId="77777777" w:rsidR="00FC32FB" w:rsidRDefault="00FC32FB" w:rsidP="00FC32FB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  <w:p w14:paraId="0D93BCC2" w14:textId="77777777" w:rsidR="00FC32FB" w:rsidRDefault="00FC32FB" w:rsidP="00FC32FB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77BD24FB" w14:textId="77777777" w:rsidR="00FC32FB" w:rsidRDefault="00FC32FB" w:rsidP="00FC32FB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2E40AE77" w14:textId="77777777" w:rsidR="00FC32FB" w:rsidRDefault="00FC32FB" w:rsidP="00FC32FB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0271D9AF" w14:textId="77777777" w:rsidR="00FC32FB" w:rsidRDefault="00FC32FB" w:rsidP="00FC32FB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61AD289A" w14:textId="5D760C3B" w:rsidR="00FC32FB" w:rsidRDefault="00FC32FB" w:rsidP="00FC32FB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15387A83" w14:textId="77777777" w:rsidR="00FC32FB" w:rsidRPr="00B13AF4" w:rsidRDefault="00FC32FB" w:rsidP="00FC32FB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3EA27F2" w14:textId="03A8702A" w:rsidR="00FC32FB" w:rsidRPr="00B13AF4" w:rsidRDefault="00FC32FB" w:rsidP="00FC32F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080" w:type="dxa"/>
          </w:tcPr>
          <w:p w14:paraId="44572011" w14:textId="6FE3B8D9" w:rsidR="00FC32FB" w:rsidRPr="00B13AF4" w:rsidRDefault="00FC32FB" w:rsidP="00FC32FB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Tulisan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Tugas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)</w:t>
            </w:r>
          </w:p>
        </w:tc>
        <w:tc>
          <w:tcPr>
            <w:tcW w:w="2120" w:type="dxa"/>
          </w:tcPr>
          <w:p w14:paraId="3BF5753C" w14:textId="6E79CC8F" w:rsidR="00FC32FB" w:rsidRPr="000841F8" w:rsidRDefault="00FC32FB" w:rsidP="00FC32FB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arsitektur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jaringan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mobile;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kemanan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pada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jaringan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mobile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benar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tepat</w:t>
            </w:r>
            <w:proofErr w:type="spellEnd"/>
          </w:p>
          <w:p w14:paraId="3DAECFC1" w14:textId="77777777" w:rsidR="00FC32FB" w:rsidRPr="00156CDC" w:rsidRDefault="00FC32FB" w:rsidP="00FC32FB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2155" w:type="dxa"/>
          </w:tcPr>
          <w:p w14:paraId="46E44DB4" w14:textId="33352D20" w:rsidR="00FC32FB" w:rsidRPr="00F80ED4" w:rsidRDefault="00FC32FB" w:rsidP="00FC32FB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arsitektur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jaringan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mobile;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kemanan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pada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jaringan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mobile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benar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dan </w:t>
            </w:r>
          </w:p>
          <w:p w14:paraId="6C8EF859" w14:textId="43DA6E29" w:rsidR="00FC32FB" w:rsidRPr="00B13AF4" w:rsidRDefault="00FC32FB" w:rsidP="00FC32FB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kurang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tepat</w:t>
            </w:r>
            <w:proofErr w:type="spellEnd"/>
          </w:p>
        </w:tc>
        <w:tc>
          <w:tcPr>
            <w:tcW w:w="1845" w:type="dxa"/>
          </w:tcPr>
          <w:p w14:paraId="5DC769FC" w14:textId="33918908" w:rsidR="00FC32FB" w:rsidRPr="00B13AF4" w:rsidRDefault="00FC32FB" w:rsidP="00FC32FB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arsitektur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jaringan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mobile;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dengan benar</w:t>
            </w:r>
          </w:p>
        </w:tc>
        <w:tc>
          <w:tcPr>
            <w:tcW w:w="1670" w:type="dxa"/>
          </w:tcPr>
          <w:p w14:paraId="63033F53" w14:textId="29B37283" w:rsidR="00FC32FB" w:rsidRPr="00B13AF4" w:rsidRDefault="00FC32FB" w:rsidP="00FC32FB">
            <w:pPr>
              <w:rPr>
                <w:rFonts w:ascii="Segoe UI" w:hAnsi="Segoe UI" w:cs="Segoe UI"/>
                <w:sz w:val="22"/>
                <w:szCs w:val="22"/>
                <w:highlight w:val="yellow"/>
                <w:lang w:val="es-ES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arsitektur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jaringan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mobile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kurang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tepat</w:t>
            </w:r>
            <w:proofErr w:type="spellEnd"/>
            <w:r w:rsidRPr="00B13AF4">
              <w:rPr>
                <w:rFonts w:ascii="Segoe UI" w:hAnsi="Segoe UI" w:cs="Segoe UI"/>
                <w:sz w:val="22"/>
                <w:szCs w:val="22"/>
                <w:highlight w:val="yellow"/>
                <w:lang w:val="es-ES"/>
              </w:rPr>
              <w:t xml:space="preserve"> </w:t>
            </w:r>
          </w:p>
        </w:tc>
        <w:tc>
          <w:tcPr>
            <w:tcW w:w="1701" w:type="dxa"/>
          </w:tcPr>
          <w:p w14:paraId="1D232F39" w14:textId="3F90BC1C" w:rsidR="00FC32FB" w:rsidRPr="00805E49" w:rsidRDefault="00FC32FB" w:rsidP="00FC32FB">
            <w:pPr>
              <w:rPr>
                <w:rFonts w:ascii="Segoe UI" w:hAnsi="Segoe UI" w:cs="Segoe UI"/>
                <w:sz w:val="22"/>
                <w:szCs w:val="22"/>
                <w:highlight w:val="yellow"/>
                <w:lang w:val="sv-SE"/>
              </w:rPr>
            </w:pPr>
            <w:r w:rsidRPr="00614BE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arsitektur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jaringan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mobile</w:t>
            </w:r>
            <w:r w:rsidRPr="00805E49">
              <w:rPr>
                <w:rFonts w:ascii="Segoe UI" w:hAnsi="Segoe UI" w:cs="Segoe UI"/>
                <w:sz w:val="22"/>
                <w:szCs w:val="22"/>
                <w:highlight w:val="yellow"/>
                <w:lang w:val="sv-SE"/>
              </w:rPr>
              <w:t xml:space="preserve"> </w:t>
            </w:r>
          </w:p>
          <w:p w14:paraId="5DCB3E72" w14:textId="77777777" w:rsidR="00FC32FB" w:rsidRPr="00B13AF4" w:rsidRDefault="00FC32FB" w:rsidP="00FC32FB">
            <w:pPr>
              <w:rPr>
                <w:rFonts w:ascii="Segoe UI" w:hAnsi="Segoe UI" w:cs="Segoe UI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14:paraId="26233C67" w14:textId="6039A1E9" w:rsidR="00FC32FB" w:rsidRPr="00B13AF4" w:rsidRDefault="005F15F4" w:rsidP="005F15F4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10%</w:t>
            </w:r>
          </w:p>
        </w:tc>
      </w:tr>
      <w:tr w:rsidR="00FC32FB" w:rsidRPr="00156CDC" w14:paraId="40D23DFB" w14:textId="77777777" w:rsidTr="001D6A8F">
        <w:tc>
          <w:tcPr>
            <w:tcW w:w="682" w:type="dxa"/>
          </w:tcPr>
          <w:p w14:paraId="690BA3F5" w14:textId="77777777" w:rsidR="00FC32FB" w:rsidRPr="00156CDC" w:rsidRDefault="00FC32FB" w:rsidP="00FC32FB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14</w:t>
            </w:r>
          </w:p>
        </w:tc>
        <w:tc>
          <w:tcPr>
            <w:tcW w:w="1080" w:type="dxa"/>
          </w:tcPr>
          <w:p w14:paraId="7E9DCCEF" w14:textId="676AB9FB" w:rsidR="00FC32FB" w:rsidRPr="00156CDC" w:rsidRDefault="00FC32FB" w:rsidP="00FC32FB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080" w:type="dxa"/>
          </w:tcPr>
          <w:p w14:paraId="06CBF25A" w14:textId="7B16FABD" w:rsidR="00FC32FB" w:rsidRPr="007118DD" w:rsidRDefault="00FC32FB" w:rsidP="00FC32FB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Tulisan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Tugas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)</w:t>
            </w:r>
          </w:p>
        </w:tc>
        <w:tc>
          <w:tcPr>
            <w:tcW w:w="2120" w:type="dxa"/>
          </w:tcPr>
          <w:p w14:paraId="591D0E2E" w14:textId="30D8BF33" w:rsidR="00FC32FB" w:rsidRPr="00B13AF4" w:rsidRDefault="005E0427" w:rsidP="00FC32FB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Skema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Handoff;</w:t>
            </w:r>
            <w:r w:rsidR="0034174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341741"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 w:rsidR="0034174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341741">
              <w:rPr>
                <w:rFonts w:ascii="Segoe UI" w:hAnsi="Segoe UI" w:cs="Segoe UI"/>
                <w:sz w:val="22"/>
                <w:szCs w:val="22"/>
              </w:rPr>
              <w:t>Standar</w:t>
            </w:r>
            <w:proofErr w:type="spellEnd"/>
            <w:r w:rsidR="0034174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341741">
              <w:rPr>
                <w:rFonts w:ascii="Segoe UI" w:hAnsi="Segoe UI" w:cs="Segoe UI"/>
                <w:sz w:val="22"/>
                <w:szCs w:val="22"/>
              </w:rPr>
              <w:t>Kemanan</w:t>
            </w:r>
            <w:proofErr w:type="spellEnd"/>
            <w:r w:rsidR="00341741">
              <w:rPr>
                <w:rFonts w:ascii="Segoe UI" w:hAnsi="Segoe UI" w:cs="Segoe UI"/>
                <w:sz w:val="22"/>
                <w:szCs w:val="22"/>
              </w:rPr>
              <w:t xml:space="preserve"> Wi-Fi; </w:t>
            </w:r>
            <w:proofErr w:type="spellStart"/>
            <w:r w:rsidR="00341741"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 w:rsidR="0034174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341741">
              <w:rPr>
                <w:rFonts w:ascii="Segoe UI" w:hAnsi="Segoe UI" w:cs="Segoe UI"/>
                <w:sz w:val="22"/>
                <w:szCs w:val="22"/>
              </w:rPr>
              <w:t>fitur</w:t>
            </w:r>
            <w:proofErr w:type="spellEnd"/>
            <w:r w:rsidR="00341741">
              <w:rPr>
                <w:rFonts w:ascii="Segoe UI" w:hAnsi="Segoe UI" w:cs="Segoe UI"/>
                <w:sz w:val="22"/>
                <w:szCs w:val="22"/>
              </w:rPr>
              <w:t xml:space="preserve"> WiMAX </w:t>
            </w:r>
            <w:proofErr w:type="spellStart"/>
            <w:r w:rsidR="00341741"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 w:rsidR="0034174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341741">
              <w:rPr>
                <w:rFonts w:ascii="Segoe UI" w:hAnsi="Segoe UI" w:cs="Segoe UI"/>
                <w:sz w:val="22"/>
                <w:szCs w:val="22"/>
              </w:rPr>
              <w:t>benar</w:t>
            </w:r>
            <w:proofErr w:type="spellEnd"/>
            <w:r w:rsidR="00341741">
              <w:rPr>
                <w:rFonts w:ascii="Segoe UI" w:hAnsi="Segoe UI" w:cs="Segoe UI"/>
                <w:sz w:val="22"/>
                <w:szCs w:val="22"/>
              </w:rPr>
              <w:t xml:space="preserve"> dan </w:t>
            </w:r>
            <w:proofErr w:type="spellStart"/>
            <w:r w:rsidR="00341741">
              <w:rPr>
                <w:rFonts w:ascii="Segoe UI" w:hAnsi="Segoe UI" w:cs="Segoe UI"/>
                <w:sz w:val="22"/>
                <w:szCs w:val="22"/>
              </w:rPr>
              <w:t>tepat</w:t>
            </w:r>
            <w:proofErr w:type="spellEnd"/>
          </w:p>
        </w:tc>
        <w:tc>
          <w:tcPr>
            <w:tcW w:w="2155" w:type="dxa"/>
          </w:tcPr>
          <w:p w14:paraId="4AB5F059" w14:textId="1C3D34C3" w:rsidR="00FC32FB" w:rsidRPr="00156CDC" w:rsidRDefault="00341741" w:rsidP="00FC32FB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Skema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Handoff;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Standar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Kemanan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Wi-Fi;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fitur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WiMAX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benar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Segoe UI" w:hAnsi="Segoe UI" w:cs="Segoe UI"/>
                <w:sz w:val="22"/>
                <w:szCs w:val="22"/>
              </w:rPr>
              <w:t xml:space="preserve">dan 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kurang</w:t>
            </w:r>
            <w:proofErr w:type="spellEnd"/>
            <w:proofErr w:type="gram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tepat</w:t>
            </w:r>
            <w:proofErr w:type="spellEnd"/>
          </w:p>
        </w:tc>
        <w:tc>
          <w:tcPr>
            <w:tcW w:w="1845" w:type="dxa"/>
          </w:tcPr>
          <w:p w14:paraId="40D266EA" w14:textId="18A76603" w:rsidR="00FC32FB" w:rsidRPr="00156CDC" w:rsidRDefault="00341741" w:rsidP="00FC32FB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Skema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Handoff;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Standar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Kemanan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Wi-Fi;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benar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1670" w:type="dxa"/>
          </w:tcPr>
          <w:p w14:paraId="62C2FE04" w14:textId="7267EC63" w:rsidR="00FC32FB" w:rsidRPr="00156CDC" w:rsidRDefault="00341741" w:rsidP="00FC32FB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Skema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Handoff;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Standar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Kemanan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Wi-Fi </w:t>
            </w:r>
            <w:proofErr w:type="spellStart"/>
            <w:proofErr w:type="gram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kurang</w:t>
            </w:r>
            <w:proofErr w:type="spellEnd"/>
            <w:proofErr w:type="gram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tepat</w:t>
            </w:r>
            <w:proofErr w:type="spellEnd"/>
          </w:p>
        </w:tc>
        <w:tc>
          <w:tcPr>
            <w:tcW w:w="1701" w:type="dxa"/>
          </w:tcPr>
          <w:p w14:paraId="6D97C594" w14:textId="73E2C8B3" w:rsidR="00FC32FB" w:rsidRPr="00156CDC" w:rsidRDefault="00341741" w:rsidP="00FC32FB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Tidak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Skema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Handoff;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Standar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Kemanan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Wi-Fi</w:t>
            </w:r>
          </w:p>
        </w:tc>
        <w:tc>
          <w:tcPr>
            <w:tcW w:w="992" w:type="dxa"/>
          </w:tcPr>
          <w:p w14:paraId="7283AEB5" w14:textId="6B1A1BA1" w:rsidR="00FC32FB" w:rsidRPr="005F15F4" w:rsidRDefault="005F15F4" w:rsidP="00FC32F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10%</w:t>
            </w:r>
          </w:p>
        </w:tc>
      </w:tr>
    </w:tbl>
    <w:p w14:paraId="5CA09322" w14:textId="77777777" w:rsidR="006F5C08" w:rsidRDefault="006F5C08" w:rsidP="006F5C08">
      <w:pPr>
        <w:rPr>
          <w:rFonts w:ascii="Segoe UI" w:hAnsi="Segoe UI" w:cs="Segoe UI"/>
          <w:b/>
          <w:sz w:val="22"/>
          <w:szCs w:val="22"/>
          <w:lang w:val="id-ID"/>
        </w:rPr>
      </w:pPr>
    </w:p>
    <w:p w14:paraId="0A4E51E5" w14:textId="77777777" w:rsidR="005C07C3" w:rsidRDefault="005C07C3">
      <w:pPr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br w:type="page"/>
      </w:r>
    </w:p>
    <w:p w14:paraId="17396E19" w14:textId="7F0BFF4E" w:rsidR="006F5C08" w:rsidRPr="00504B12" w:rsidRDefault="006F5C08" w:rsidP="006F5C08">
      <w:pPr>
        <w:rPr>
          <w:rFonts w:ascii="Segoe UI" w:hAnsi="Segoe UI" w:cs="Segoe UI"/>
          <w:b/>
          <w:sz w:val="22"/>
          <w:szCs w:val="22"/>
          <w:lang w:val="id-ID"/>
        </w:rPr>
      </w:pPr>
      <w:bookmarkStart w:id="0" w:name="_GoBack"/>
      <w:bookmarkEnd w:id="0"/>
      <w:r w:rsidRPr="00504B12">
        <w:rPr>
          <w:rFonts w:ascii="Segoe UI" w:hAnsi="Segoe UI" w:cs="Segoe UI"/>
          <w:b/>
          <w:sz w:val="22"/>
          <w:szCs w:val="22"/>
          <w:lang w:val="id-ID"/>
        </w:rPr>
        <w:lastRenderedPageBreak/>
        <w:t>Komponen penilaian :</w:t>
      </w:r>
    </w:p>
    <w:p w14:paraId="11417A65" w14:textId="77777777" w:rsidR="006F5C08" w:rsidRDefault="006F5C08" w:rsidP="006F5C08">
      <w:pPr>
        <w:rPr>
          <w:rFonts w:ascii="Segoe UI" w:hAnsi="Segoe UI" w:cs="Segoe UI"/>
          <w:sz w:val="22"/>
          <w:szCs w:val="22"/>
          <w:lang w:val="id-ID"/>
        </w:rPr>
      </w:pPr>
    </w:p>
    <w:p w14:paraId="180128D8" w14:textId="77777777" w:rsidR="006F5C08" w:rsidRDefault="006F5C08" w:rsidP="00D9634E">
      <w:pPr>
        <w:numPr>
          <w:ilvl w:val="0"/>
          <w:numId w:val="3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Kehadiran =10 %</w:t>
      </w:r>
    </w:p>
    <w:p w14:paraId="7F88AA20" w14:textId="2410D486" w:rsidR="006F5C08" w:rsidRDefault="006F5C08" w:rsidP="00D9634E">
      <w:pPr>
        <w:numPr>
          <w:ilvl w:val="0"/>
          <w:numId w:val="3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 xml:space="preserve">Tugas = </w:t>
      </w:r>
      <w:r w:rsidR="004D67CC">
        <w:rPr>
          <w:rFonts w:ascii="Segoe UI" w:hAnsi="Segoe UI" w:cs="Segoe UI"/>
          <w:sz w:val="22"/>
          <w:szCs w:val="22"/>
        </w:rPr>
        <w:t>10</w:t>
      </w:r>
      <w:r>
        <w:rPr>
          <w:rFonts w:ascii="Segoe UI" w:hAnsi="Segoe UI" w:cs="Segoe UI"/>
          <w:sz w:val="22"/>
          <w:szCs w:val="22"/>
          <w:lang w:val="id-ID"/>
        </w:rPr>
        <w:t xml:space="preserve"> %</w:t>
      </w:r>
    </w:p>
    <w:p w14:paraId="38F38EA7" w14:textId="3D4A2170" w:rsidR="006F5C08" w:rsidRDefault="006F5C08" w:rsidP="00D9634E">
      <w:pPr>
        <w:numPr>
          <w:ilvl w:val="0"/>
          <w:numId w:val="3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 xml:space="preserve">UTS = </w:t>
      </w:r>
      <w:r w:rsidR="004D67CC">
        <w:rPr>
          <w:rFonts w:ascii="Segoe UI" w:hAnsi="Segoe UI" w:cs="Segoe UI"/>
          <w:sz w:val="22"/>
          <w:szCs w:val="22"/>
        </w:rPr>
        <w:t>35</w:t>
      </w:r>
      <w:r>
        <w:rPr>
          <w:rFonts w:ascii="Segoe UI" w:hAnsi="Segoe UI" w:cs="Segoe UI"/>
          <w:sz w:val="22"/>
          <w:szCs w:val="22"/>
          <w:lang w:val="id-ID"/>
        </w:rPr>
        <w:t xml:space="preserve"> %</w:t>
      </w:r>
    </w:p>
    <w:p w14:paraId="72B46E69" w14:textId="2D0FDD71" w:rsidR="006F5C08" w:rsidRDefault="006F5C08" w:rsidP="00D9634E">
      <w:pPr>
        <w:numPr>
          <w:ilvl w:val="0"/>
          <w:numId w:val="3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 xml:space="preserve">UAS = </w:t>
      </w:r>
      <w:r w:rsidR="004D67CC">
        <w:rPr>
          <w:rFonts w:ascii="Segoe UI" w:hAnsi="Segoe UI" w:cs="Segoe UI"/>
          <w:sz w:val="22"/>
          <w:szCs w:val="22"/>
        </w:rPr>
        <w:t>45</w:t>
      </w:r>
      <w:r>
        <w:rPr>
          <w:rFonts w:ascii="Segoe UI" w:hAnsi="Segoe UI" w:cs="Segoe UI"/>
          <w:sz w:val="22"/>
          <w:szCs w:val="22"/>
          <w:lang w:val="id-ID"/>
        </w:rPr>
        <w:t xml:space="preserve"> %</w:t>
      </w:r>
    </w:p>
    <w:p w14:paraId="0EFCB8DE" w14:textId="77777777" w:rsidR="006F5C08" w:rsidRDefault="006F5C08" w:rsidP="006F5C08">
      <w:pPr>
        <w:rPr>
          <w:rFonts w:ascii="Segoe UI" w:hAnsi="Segoe UI" w:cs="Segoe UI"/>
          <w:sz w:val="22"/>
          <w:szCs w:val="22"/>
          <w:lang w:val="id-ID"/>
        </w:rPr>
      </w:pPr>
    </w:p>
    <w:p w14:paraId="104CE6E8" w14:textId="4F11070E" w:rsidR="006F5C08" w:rsidRPr="00B13AF4" w:rsidRDefault="006F5C08" w:rsidP="006F5C08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 w:rsidR="00E856F6">
        <w:rPr>
          <w:rFonts w:ascii="Segoe UI" w:hAnsi="Segoe UI" w:cs="Segoe UI"/>
          <w:b/>
          <w:sz w:val="22"/>
          <w:szCs w:val="22"/>
        </w:rPr>
        <w:t>29</w:t>
      </w:r>
      <w:r w:rsidR="00B13AF4">
        <w:rPr>
          <w:rFonts w:ascii="Segoe UI" w:hAnsi="Segoe UI" w:cs="Segoe UI"/>
          <w:b/>
          <w:sz w:val="22"/>
          <w:szCs w:val="22"/>
        </w:rPr>
        <w:t xml:space="preserve"> </w:t>
      </w:r>
      <w:r w:rsidR="00E856F6">
        <w:rPr>
          <w:rFonts w:ascii="Segoe UI" w:hAnsi="Segoe UI" w:cs="Segoe UI"/>
          <w:b/>
          <w:sz w:val="22"/>
          <w:szCs w:val="22"/>
        </w:rPr>
        <w:t>September</w:t>
      </w:r>
      <w:r w:rsidR="00B13AF4">
        <w:rPr>
          <w:rFonts w:ascii="Segoe UI" w:hAnsi="Segoe UI" w:cs="Segoe UI"/>
          <w:b/>
          <w:sz w:val="22"/>
          <w:szCs w:val="22"/>
        </w:rPr>
        <w:t xml:space="preserve"> 2018</w:t>
      </w:r>
    </w:p>
    <w:p w14:paraId="714305FB" w14:textId="77777777" w:rsidR="006F5C08" w:rsidRDefault="006F5C08" w:rsidP="006F5C08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14:paraId="334954C3" w14:textId="77777777" w:rsidR="006F5C08" w:rsidRPr="00F00341" w:rsidRDefault="006F5C08" w:rsidP="006F5C08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</w:t>
      </w:r>
      <w:r>
        <w:rPr>
          <w:rFonts w:ascii="Segoe UI" w:hAnsi="Segoe UI" w:cs="Segoe UI"/>
          <w:b/>
          <w:sz w:val="22"/>
          <w:szCs w:val="22"/>
        </w:rPr>
        <w:t>,</w:t>
      </w:r>
    </w:p>
    <w:p w14:paraId="1F4589F2" w14:textId="77777777" w:rsidR="006F5C08" w:rsidRDefault="006F5C08" w:rsidP="006F5C08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14:paraId="49C9B8DE" w14:textId="77777777" w:rsidR="006F5C08" w:rsidRDefault="006F5C08" w:rsidP="006F5C08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14:paraId="5AC60014" w14:textId="77777777" w:rsidR="006F5C08" w:rsidRDefault="006F5C08" w:rsidP="006F5C08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14:paraId="78FDDA86" w14:textId="77777777" w:rsidR="006F5C08" w:rsidRDefault="006F5C08" w:rsidP="006F5C08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14:paraId="6FCBCE11" w14:textId="269299D5" w:rsidR="006F5C08" w:rsidRPr="00B13AF4" w:rsidRDefault="00E856F6" w:rsidP="00B13AF4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proofErr w:type="spellStart"/>
      <w:r>
        <w:rPr>
          <w:rStyle w:val="Strong"/>
          <w:rFonts w:ascii="Open Sans" w:hAnsi="Open Sans" w:cs="Open Sans"/>
          <w:color w:val="212121"/>
          <w:sz w:val="23"/>
          <w:szCs w:val="23"/>
          <w:shd w:val="clear" w:color="auto" w:fill="FFFFFF"/>
        </w:rPr>
        <w:t>Malabay</w:t>
      </w:r>
      <w:proofErr w:type="spellEnd"/>
      <w:r>
        <w:rPr>
          <w:rStyle w:val="Strong"/>
          <w:rFonts w:ascii="Open Sans" w:hAnsi="Open Sans" w:cs="Open Sans"/>
          <w:color w:val="212121"/>
          <w:sz w:val="23"/>
          <w:szCs w:val="23"/>
          <w:shd w:val="clear" w:color="auto" w:fill="FFFFFF"/>
        </w:rPr>
        <w:t xml:space="preserve">, </w:t>
      </w:r>
      <w:proofErr w:type="spellStart"/>
      <w:proofErr w:type="gramStart"/>
      <w:r>
        <w:rPr>
          <w:rStyle w:val="Strong"/>
          <w:rFonts w:ascii="Open Sans" w:hAnsi="Open Sans" w:cs="Open Sans"/>
          <w:color w:val="212121"/>
          <w:sz w:val="23"/>
          <w:szCs w:val="23"/>
          <w:shd w:val="clear" w:color="auto" w:fill="FFFFFF"/>
        </w:rPr>
        <w:t>S.Kom</w:t>
      </w:r>
      <w:proofErr w:type="spellEnd"/>
      <w:proofErr w:type="gramEnd"/>
      <w:r>
        <w:rPr>
          <w:rStyle w:val="Strong"/>
          <w:rFonts w:ascii="Open Sans" w:hAnsi="Open Sans" w:cs="Open Sans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Strong"/>
          <w:rFonts w:ascii="Open Sans" w:hAnsi="Open Sans" w:cs="Open Sans"/>
          <w:color w:val="212121"/>
          <w:sz w:val="23"/>
          <w:szCs w:val="23"/>
          <w:shd w:val="clear" w:color="auto" w:fill="FFFFFF"/>
        </w:rPr>
        <w:t>M.Kom</w:t>
      </w:r>
      <w:proofErr w:type="spellEnd"/>
      <w:r w:rsidR="006F5C08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6F5C08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6F5C08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6F5C08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6F5C08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6F5C08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6F5C08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proofErr w:type="spellStart"/>
      <w:r>
        <w:rPr>
          <w:rFonts w:ascii="Segoe UI" w:hAnsi="Segoe UI" w:cs="Segoe UI"/>
          <w:b/>
          <w:sz w:val="22"/>
          <w:szCs w:val="22"/>
        </w:rPr>
        <w:t>Taufik</w:t>
      </w:r>
      <w:proofErr w:type="spellEnd"/>
      <w:r>
        <w:rPr>
          <w:rFonts w:ascii="Segoe UI" w:hAnsi="Segoe UI" w:cs="Segoe UI"/>
          <w:b/>
          <w:sz w:val="22"/>
          <w:szCs w:val="22"/>
        </w:rPr>
        <w:t xml:space="preserve"> Rendi </w:t>
      </w:r>
      <w:proofErr w:type="spellStart"/>
      <w:r>
        <w:rPr>
          <w:rFonts w:ascii="Segoe UI" w:hAnsi="Segoe UI" w:cs="Segoe UI"/>
          <w:b/>
          <w:sz w:val="22"/>
          <w:szCs w:val="22"/>
        </w:rPr>
        <w:t>Anggara</w:t>
      </w:r>
      <w:proofErr w:type="spellEnd"/>
      <w:r>
        <w:rPr>
          <w:rFonts w:ascii="Segoe UI" w:hAnsi="Segoe UI" w:cs="Segoe UI"/>
          <w:b/>
          <w:sz w:val="22"/>
          <w:szCs w:val="22"/>
        </w:rPr>
        <w:t xml:space="preserve">, </w:t>
      </w:r>
      <w:proofErr w:type="spellStart"/>
      <w:r>
        <w:rPr>
          <w:rFonts w:ascii="Segoe UI" w:hAnsi="Segoe UI" w:cs="Segoe UI"/>
          <w:b/>
          <w:sz w:val="22"/>
          <w:szCs w:val="22"/>
        </w:rPr>
        <w:t>S.Si</w:t>
      </w:r>
      <w:proofErr w:type="spellEnd"/>
      <w:r>
        <w:rPr>
          <w:rFonts w:ascii="Segoe UI" w:hAnsi="Segoe UI" w:cs="Segoe UI"/>
          <w:b/>
          <w:sz w:val="22"/>
          <w:szCs w:val="22"/>
        </w:rPr>
        <w:t>, M.T</w:t>
      </w:r>
    </w:p>
    <w:sectPr w:rsidR="006F5C08" w:rsidRPr="00B13AF4" w:rsidSect="00383122">
      <w:pgSz w:w="15840" w:h="12240" w:orient="landscape"/>
      <w:pgMar w:top="1361" w:right="1418" w:bottom="136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74032" w14:textId="77777777" w:rsidR="00DB64A8" w:rsidRDefault="00DB64A8" w:rsidP="00EA4970">
      <w:r>
        <w:separator/>
      </w:r>
    </w:p>
  </w:endnote>
  <w:endnote w:type="continuationSeparator" w:id="0">
    <w:p w14:paraId="2FC5D8E7" w14:textId="77777777" w:rsidR="00DB64A8" w:rsidRDefault="00DB64A8" w:rsidP="00EA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08193" w14:textId="77777777" w:rsidR="00DB64A8" w:rsidRDefault="00DB64A8" w:rsidP="00EA4970">
      <w:r>
        <w:separator/>
      </w:r>
    </w:p>
  </w:footnote>
  <w:footnote w:type="continuationSeparator" w:id="0">
    <w:p w14:paraId="33DE6266" w14:textId="77777777" w:rsidR="00DB64A8" w:rsidRDefault="00DB64A8" w:rsidP="00EA4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15C0"/>
    <w:multiLevelType w:val="hybridMultilevel"/>
    <w:tmpl w:val="3A58BA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236D19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E656CF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67B5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406E82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C74F23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F4D278E"/>
    <w:multiLevelType w:val="hybridMultilevel"/>
    <w:tmpl w:val="6F126F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6C5669"/>
    <w:multiLevelType w:val="hybridMultilevel"/>
    <w:tmpl w:val="9154DE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9531EE"/>
    <w:multiLevelType w:val="hybridMultilevel"/>
    <w:tmpl w:val="CCC8D1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3B78A7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6766146"/>
    <w:multiLevelType w:val="hybridMultilevel"/>
    <w:tmpl w:val="02BC5B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790E86"/>
    <w:multiLevelType w:val="hybridMultilevel"/>
    <w:tmpl w:val="9668BF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815B4E"/>
    <w:multiLevelType w:val="hybridMultilevel"/>
    <w:tmpl w:val="C1321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797EF0"/>
    <w:multiLevelType w:val="hybridMultilevel"/>
    <w:tmpl w:val="25F0F5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181E44"/>
    <w:multiLevelType w:val="hybridMultilevel"/>
    <w:tmpl w:val="D2D618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7396980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84D4E61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8DD6BF9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AB524DF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BF16FC0"/>
    <w:multiLevelType w:val="hybridMultilevel"/>
    <w:tmpl w:val="DD56F1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643441"/>
    <w:multiLevelType w:val="hybridMultilevel"/>
    <w:tmpl w:val="C1321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D984E8D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E818C8"/>
    <w:multiLevelType w:val="hybridMultilevel"/>
    <w:tmpl w:val="C1321F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5D2027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EE39A3"/>
    <w:multiLevelType w:val="hybridMultilevel"/>
    <w:tmpl w:val="AEA6C8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7366374"/>
    <w:multiLevelType w:val="hybridMultilevel"/>
    <w:tmpl w:val="4ED6DD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86B26CB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CD57489"/>
    <w:multiLevelType w:val="hybridMultilevel"/>
    <w:tmpl w:val="12BE48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9A16AE"/>
    <w:multiLevelType w:val="hybridMultilevel"/>
    <w:tmpl w:val="951A6B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2654CCC"/>
    <w:multiLevelType w:val="hybridMultilevel"/>
    <w:tmpl w:val="3A58BA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2D407FD"/>
    <w:multiLevelType w:val="hybridMultilevel"/>
    <w:tmpl w:val="629C8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2FD159C"/>
    <w:multiLevelType w:val="hybridMultilevel"/>
    <w:tmpl w:val="67B29A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5370D6C"/>
    <w:multiLevelType w:val="hybridMultilevel"/>
    <w:tmpl w:val="CCC8D1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8CE4F6B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B5B1E29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4CC269E0"/>
    <w:multiLevelType w:val="hybridMultilevel"/>
    <w:tmpl w:val="F52C3B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CDC5422"/>
    <w:multiLevelType w:val="hybridMultilevel"/>
    <w:tmpl w:val="B87E2E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0C02F4C"/>
    <w:multiLevelType w:val="hybridMultilevel"/>
    <w:tmpl w:val="8C2E47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3F35ED6"/>
    <w:multiLevelType w:val="hybridMultilevel"/>
    <w:tmpl w:val="C1321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4311F92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5EF7E27"/>
    <w:multiLevelType w:val="hybridMultilevel"/>
    <w:tmpl w:val="DDBC1C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87432DD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978114D"/>
    <w:multiLevelType w:val="hybridMultilevel"/>
    <w:tmpl w:val="DDBC1C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C382734"/>
    <w:multiLevelType w:val="hybridMultilevel"/>
    <w:tmpl w:val="58F04E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1E0108E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2BA368B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C055589"/>
    <w:multiLevelType w:val="hybridMultilevel"/>
    <w:tmpl w:val="7ABCE4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26F504C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2FF603B"/>
    <w:multiLevelType w:val="hybridMultilevel"/>
    <w:tmpl w:val="D2D618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F3621B7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7F814064"/>
    <w:multiLevelType w:val="hybridMultilevel"/>
    <w:tmpl w:val="078A75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49"/>
  </w:num>
  <w:num w:numId="3">
    <w:abstractNumId w:val="23"/>
  </w:num>
  <w:num w:numId="4">
    <w:abstractNumId w:val="28"/>
  </w:num>
  <w:num w:numId="5">
    <w:abstractNumId w:val="27"/>
  </w:num>
  <w:num w:numId="6">
    <w:abstractNumId w:val="42"/>
  </w:num>
  <w:num w:numId="7">
    <w:abstractNumId w:val="3"/>
  </w:num>
  <w:num w:numId="8">
    <w:abstractNumId w:val="45"/>
  </w:num>
  <w:num w:numId="9">
    <w:abstractNumId w:val="40"/>
  </w:num>
  <w:num w:numId="10">
    <w:abstractNumId w:val="20"/>
  </w:num>
  <w:num w:numId="11">
    <w:abstractNumId w:val="2"/>
  </w:num>
  <w:num w:numId="12">
    <w:abstractNumId w:val="24"/>
  </w:num>
  <w:num w:numId="13">
    <w:abstractNumId w:val="48"/>
  </w:num>
  <w:num w:numId="14">
    <w:abstractNumId w:val="46"/>
  </w:num>
  <w:num w:numId="15">
    <w:abstractNumId w:val="21"/>
  </w:num>
  <w:num w:numId="16">
    <w:abstractNumId w:val="4"/>
  </w:num>
  <w:num w:numId="17">
    <w:abstractNumId w:val="34"/>
  </w:num>
  <w:num w:numId="18">
    <w:abstractNumId w:val="22"/>
  </w:num>
  <w:num w:numId="19">
    <w:abstractNumId w:val="14"/>
  </w:num>
  <w:num w:numId="20">
    <w:abstractNumId w:val="5"/>
  </w:num>
  <w:num w:numId="21">
    <w:abstractNumId w:val="30"/>
  </w:num>
  <w:num w:numId="22">
    <w:abstractNumId w:val="17"/>
  </w:num>
  <w:num w:numId="23">
    <w:abstractNumId w:val="16"/>
  </w:num>
  <w:num w:numId="24">
    <w:abstractNumId w:val="9"/>
  </w:num>
  <w:num w:numId="25">
    <w:abstractNumId w:val="12"/>
  </w:num>
  <w:num w:numId="26">
    <w:abstractNumId w:val="50"/>
  </w:num>
  <w:num w:numId="27">
    <w:abstractNumId w:val="18"/>
  </w:num>
  <w:num w:numId="28">
    <w:abstractNumId w:val="1"/>
  </w:num>
  <w:num w:numId="29">
    <w:abstractNumId w:val="15"/>
  </w:num>
  <w:num w:numId="30">
    <w:abstractNumId w:val="35"/>
  </w:num>
  <w:num w:numId="31">
    <w:abstractNumId w:val="6"/>
  </w:num>
  <w:num w:numId="32">
    <w:abstractNumId w:val="47"/>
  </w:num>
  <w:num w:numId="33">
    <w:abstractNumId w:val="26"/>
  </w:num>
  <w:num w:numId="34">
    <w:abstractNumId w:val="38"/>
  </w:num>
  <w:num w:numId="35">
    <w:abstractNumId w:val="51"/>
  </w:num>
  <w:num w:numId="36">
    <w:abstractNumId w:val="36"/>
  </w:num>
  <w:num w:numId="37">
    <w:abstractNumId w:val="31"/>
  </w:num>
  <w:num w:numId="38">
    <w:abstractNumId w:val="0"/>
  </w:num>
  <w:num w:numId="39">
    <w:abstractNumId w:val="43"/>
  </w:num>
  <w:num w:numId="40">
    <w:abstractNumId w:val="41"/>
  </w:num>
  <w:num w:numId="41">
    <w:abstractNumId w:val="37"/>
  </w:num>
  <w:num w:numId="42">
    <w:abstractNumId w:val="19"/>
  </w:num>
  <w:num w:numId="43">
    <w:abstractNumId w:val="8"/>
  </w:num>
  <w:num w:numId="44">
    <w:abstractNumId w:val="33"/>
  </w:num>
  <w:num w:numId="45">
    <w:abstractNumId w:val="29"/>
  </w:num>
  <w:num w:numId="46">
    <w:abstractNumId w:val="10"/>
  </w:num>
  <w:num w:numId="47">
    <w:abstractNumId w:val="25"/>
  </w:num>
  <w:num w:numId="48">
    <w:abstractNumId w:val="11"/>
  </w:num>
  <w:num w:numId="49">
    <w:abstractNumId w:val="32"/>
  </w:num>
  <w:num w:numId="50">
    <w:abstractNumId w:val="13"/>
  </w:num>
  <w:num w:numId="51">
    <w:abstractNumId w:val="44"/>
  </w:num>
  <w:num w:numId="52">
    <w:abstractNumId w:val="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C90"/>
    <w:rsid w:val="00011B26"/>
    <w:rsid w:val="000233FD"/>
    <w:rsid w:val="00026886"/>
    <w:rsid w:val="00031E62"/>
    <w:rsid w:val="00033979"/>
    <w:rsid w:val="00044CCE"/>
    <w:rsid w:val="00044E70"/>
    <w:rsid w:val="00052C40"/>
    <w:rsid w:val="00064196"/>
    <w:rsid w:val="00065D31"/>
    <w:rsid w:val="000841F8"/>
    <w:rsid w:val="000848AF"/>
    <w:rsid w:val="00085B8A"/>
    <w:rsid w:val="0009585A"/>
    <w:rsid w:val="000A7333"/>
    <w:rsid w:val="000B5247"/>
    <w:rsid w:val="000D440F"/>
    <w:rsid w:val="000D6379"/>
    <w:rsid w:val="000F0A44"/>
    <w:rsid w:val="000F6E17"/>
    <w:rsid w:val="001169DF"/>
    <w:rsid w:val="001318C6"/>
    <w:rsid w:val="00132649"/>
    <w:rsid w:val="0013722D"/>
    <w:rsid w:val="00145C2F"/>
    <w:rsid w:val="00154359"/>
    <w:rsid w:val="00155016"/>
    <w:rsid w:val="00161FEB"/>
    <w:rsid w:val="001642EB"/>
    <w:rsid w:val="001650E2"/>
    <w:rsid w:val="00165B2B"/>
    <w:rsid w:val="00172AB2"/>
    <w:rsid w:val="00174982"/>
    <w:rsid w:val="00180D56"/>
    <w:rsid w:val="00183380"/>
    <w:rsid w:val="0019313E"/>
    <w:rsid w:val="001A267D"/>
    <w:rsid w:val="001A3708"/>
    <w:rsid w:val="001A3C45"/>
    <w:rsid w:val="001C0DA9"/>
    <w:rsid w:val="001C19E3"/>
    <w:rsid w:val="001C1DF1"/>
    <w:rsid w:val="001D1186"/>
    <w:rsid w:val="001D4FF8"/>
    <w:rsid w:val="001D6A8F"/>
    <w:rsid w:val="001E49B4"/>
    <w:rsid w:val="001F5171"/>
    <w:rsid w:val="0020246E"/>
    <w:rsid w:val="00214505"/>
    <w:rsid w:val="00221C88"/>
    <w:rsid w:val="00223428"/>
    <w:rsid w:val="00224CA1"/>
    <w:rsid w:val="00226DEA"/>
    <w:rsid w:val="002334FB"/>
    <w:rsid w:val="00244FD9"/>
    <w:rsid w:val="0024578F"/>
    <w:rsid w:val="00252420"/>
    <w:rsid w:val="0025535A"/>
    <w:rsid w:val="0025572C"/>
    <w:rsid w:val="00255829"/>
    <w:rsid w:val="00261A18"/>
    <w:rsid w:val="002707DC"/>
    <w:rsid w:val="00272BD7"/>
    <w:rsid w:val="00281CE3"/>
    <w:rsid w:val="00287CDB"/>
    <w:rsid w:val="00292035"/>
    <w:rsid w:val="00294C25"/>
    <w:rsid w:val="00295903"/>
    <w:rsid w:val="002962CD"/>
    <w:rsid w:val="00296FCC"/>
    <w:rsid w:val="002A3531"/>
    <w:rsid w:val="002A7A1A"/>
    <w:rsid w:val="002A7AEB"/>
    <w:rsid w:val="002B152E"/>
    <w:rsid w:val="002B1E37"/>
    <w:rsid w:val="002B78B7"/>
    <w:rsid w:val="002C14A2"/>
    <w:rsid w:val="002C7A8E"/>
    <w:rsid w:val="002E461D"/>
    <w:rsid w:val="002E5B55"/>
    <w:rsid w:val="002E674E"/>
    <w:rsid w:val="002E7FAF"/>
    <w:rsid w:val="002F0BE0"/>
    <w:rsid w:val="002F1F9F"/>
    <w:rsid w:val="002F4C13"/>
    <w:rsid w:val="002F6C31"/>
    <w:rsid w:val="00306896"/>
    <w:rsid w:val="00310E5B"/>
    <w:rsid w:val="0031374C"/>
    <w:rsid w:val="00314AC7"/>
    <w:rsid w:val="003154ED"/>
    <w:rsid w:val="00315F24"/>
    <w:rsid w:val="00323098"/>
    <w:rsid w:val="00326CD9"/>
    <w:rsid w:val="0033045F"/>
    <w:rsid w:val="003358AD"/>
    <w:rsid w:val="003358B9"/>
    <w:rsid w:val="00341741"/>
    <w:rsid w:val="003423F9"/>
    <w:rsid w:val="00344675"/>
    <w:rsid w:val="003451CC"/>
    <w:rsid w:val="00345F9F"/>
    <w:rsid w:val="00353A5B"/>
    <w:rsid w:val="003543F3"/>
    <w:rsid w:val="0035679C"/>
    <w:rsid w:val="00361ABF"/>
    <w:rsid w:val="0036328C"/>
    <w:rsid w:val="0037140E"/>
    <w:rsid w:val="00380DAA"/>
    <w:rsid w:val="00383122"/>
    <w:rsid w:val="00390BFC"/>
    <w:rsid w:val="00396ACB"/>
    <w:rsid w:val="003A7DB4"/>
    <w:rsid w:val="003B19AD"/>
    <w:rsid w:val="003C3614"/>
    <w:rsid w:val="003D4087"/>
    <w:rsid w:val="003D7FD9"/>
    <w:rsid w:val="003E5401"/>
    <w:rsid w:val="003E6205"/>
    <w:rsid w:val="003F0799"/>
    <w:rsid w:val="003F579C"/>
    <w:rsid w:val="00406349"/>
    <w:rsid w:val="004105EC"/>
    <w:rsid w:val="00410BD6"/>
    <w:rsid w:val="0041137E"/>
    <w:rsid w:val="0041436A"/>
    <w:rsid w:val="004206F3"/>
    <w:rsid w:val="00420D2D"/>
    <w:rsid w:val="00421436"/>
    <w:rsid w:val="00421723"/>
    <w:rsid w:val="0043703F"/>
    <w:rsid w:val="00440A72"/>
    <w:rsid w:val="00440FA7"/>
    <w:rsid w:val="00441F3B"/>
    <w:rsid w:val="00444A46"/>
    <w:rsid w:val="00446B22"/>
    <w:rsid w:val="004604CD"/>
    <w:rsid w:val="00465959"/>
    <w:rsid w:val="004660AF"/>
    <w:rsid w:val="00467A99"/>
    <w:rsid w:val="004758EA"/>
    <w:rsid w:val="00475B1C"/>
    <w:rsid w:val="004761E6"/>
    <w:rsid w:val="00476DA6"/>
    <w:rsid w:val="0047770F"/>
    <w:rsid w:val="004835A2"/>
    <w:rsid w:val="00484122"/>
    <w:rsid w:val="00487197"/>
    <w:rsid w:val="004871C1"/>
    <w:rsid w:val="00495B55"/>
    <w:rsid w:val="004A196B"/>
    <w:rsid w:val="004A67F4"/>
    <w:rsid w:val="004B0BFB"/>
    <w:rsid w:val="004B6939"/>
    <w:rsid w:val="004C0A13"/>
    <w:rsid w:val="004C5B47"/>
    <w:rsid w:val="004D1BA1"/>
    <w:rsid w:val="004D67CC"/>
    <w:rsid w:val="004E4D68"/>
    <w:rsid w:val="004E5048"/>
    <w:rsid w:val="004E655E"/>
    <w:rsid w:val="004E6990"/>
    <w:rsid w:val="004F0D9C"/>
    <w:rsid w:val="004F21D0"/>
    <w:rsid w:val="004F479C"/>
    <w:rsid w:val="004F7E19"/>
    <w:rsid w:val="005148A9"/>
    <w:rsid w:val="005232A3"/>
    <w:rsid w:val="005316F0"/>
    <w:rsid w:val="005333AD"/>
    <w:rsid w:val="005429D1"/>
    <w:rsid w:val="00556248"/>
    <w:rsid w:val="00556B19"/>
    <w:rsid w:val="0056433D"/>
    <w:rsid w:val="00566202"/>
    <w:rsid w:val="00581BFE"/>
    <w:rsid w:val="00582EA6"/>
    <w:rsid w:val="00583802"/>
    <w:rsid w:val="0058687D"/>
    <w:rsid w:val="00591EA6"/>
    <w:rsid w:val="005975F7"/>
    <w:rsid w:val="005A7265"/>
    <w:rsid w:val="005B0B14"/>
    <w:rsid w:val="005B299A"/>
    <w:rsid w:val="005B7533"/>
    <w:rsid w:val="005C07C3"/>
    <w:rsid w:val="005C3E54"/>
    <w:rsid w:val="005D3046"/>
    <w:rsid w:val="005D5EC4"/>
    <w:rsid w:val="005D7727"/>
    <w:rsid w:val="005D7A0E"/>
    <w:rsid w:val="005E0427"/>
    <w:rsid w:val="005E51A4"/>
    <w:rsid w:val="005F15F4"/>
    <w:rsid w:val="005F1CC7"/>
    <w:rsid w:val="005F5D26"/>
    <w:rsid w:val="0060443D"/>
    <w:rsid w:val="00604810"/>
    <w:rsid w:val="00613644"/>
    <w:rsid w:val="00614BE4"/>
    <w:rsid w:val="00616E2B"/>
    <w:rsid w:val="00631E79"/>
    <w:rsid w:val="0063301F"/>
    <w:rsid w:val="0063358F"/>
    <w:rsid w:val="00634AD7"/>
    <w:rsid w:val="006416BF"/>
    <w:rsid w:val="006450BB"/>
    <w:rsid w:val="006518C9"/>
    <w:rsid w:val="006527A7"/>
    <w:rsid w:val="00660A6B"/>
    <w:rsid w:val="006645AD"/>
    <w:rsid w:val="006675EA"/>
    <w:rsid w:val="00667DA2"/>
    <w:rsid w:val="0067102A"/>
    <w:rsid w:val="00671B5C"/>
    <w:rsid w:val="006728EE"/>
    <w:rsid w:val="0068452E"/>
    <w:rsid w:val="006B237C"/>
    <w:rsid w:val="006B5203"/>
    <w:rsid w:val="006C360A"/>
    <w:rsid w:val="006D7D8F"/>
    <w:rsid w:val="006E14C2"/>
    <w:rsid w:val="006E1B04"/>
    <w:rsid w:val="006F1CB7"/>
    <w:rsid w:val="006F5C08"/>
    <w:rsid w:val="00705D6F"/>
    <w:rsid w:val="00707239"/>
    <w:rsid w:val="007143FB"/>
    <w:rsid w:val="00715E78"/>
    <w:rsid w:val="00720447"/>
    <w:rsid w:val="0072574F"/>
    <w:rsid w:val="0073393C"/>
    <w:rsid w:val="007367F0"/>
    <w:rsid w:val="00736EFD"/>
    <w:rsid w:val="00741304"/>
    <w:rsid w:val="007662F9"/>
    <w:rsid w:val="007776D7"/>
    <w:rsid w:val="00786B70"/>
    <w:rsid w:val="00787F34"/>
    <w:rsid w:val="00790AC1"/>
    <w:rsid w:val="00794046"/>
    <w:rsid w:val="0079627F"/>
    <w:rsid w:val="007A23F2"/>
    <w:rsid w:val="007B1634"/>
    <w:rsid w:val="007B3A99"/>
    <w:rsid w:val="007C1696"/>
    <w:rsid w:val="007D1EDB"/>
    <w:rsid w:val="007D2A93"/>
    <w:rsid w:val="007E58AD"/>
    <w:rsid w:val="007E5AA0"/>
    <w:rsid w:val="0080147E"/>
    <w:rsid w:val="008026D4"/>
    <w:rsid w:val="00802C55"/>
    <w:rsid w:val="00805E49"/>
    <w:rsid w:val="00817ADB"/>
    <w:rsid w:val="008219A7"/>
    <w:rsid w:val="00823440"/>
    <w:rsid w:val="00830282"/>
    <w:rsid w:val="00830E7E"/>
    <w:rsid w:val="00831FEB"/>
    <w:rsid w:val="00836425"/>
    <w:rsid w:val="008445EF"/>
    <w:rsid w:val="00846EEA"/>
    <w:rsid w:val="00867A46"/>
    <w:rsid w:val="008717AD"/>
    <w:rsid w:val="00871FDE"/>
    <w:rsid w:val="00872C02"/>
    <w:rsid w:val="00883B20"/>
    <w:rsid w:val="008907CD"/>
    <w:rsid w:val="008A4BE2"/>
    <w:rsid w:val="008A6F90"/>
    <w:rsid w:val="008B2BC7"/>
    <w:rsid w:val="008B64DB"/>
    <w:rsid w:val="008C1268"/>
    <w:rsid w:val="008D1B35"/>
    <w:rsid w:val="008D1F2F"/>
    <w:rsid w:val="008E0F4A"/>
    <w:rsid w:val="008F5B25"/>
    <w:rsid w:val="009100FA"/>
    <w:rsid w:val="00910BA4"/>
    <w:rsid w:val="00911A08"/>
    <w:rsid w:val="00917567"/>
    <w:rsid w:val="00921E9F"/>
    <w:rsid w:val="00934C27"/>
    <w:rsid w:val="00935540"/>
    <w:rsid w:val="0094262F"/>
    <w:rsid w:val="00950B46"/>
    <w:rsid w:val="00957D18"/>
    <w:rsid w:val="00960B77"/>
    <w:rsid w:val="00974012"/>
    <w:rsid w:val="00980DE9"/>
    <w:rsid w:val="00981EEA"/>
    <w:rsid w:val="009827E5"/>
    <w:rsid w:val="0098377A"/>
    <w:rsid w:val="00986C7C"/>
    <w:rsid w:val="009A3645"/>
    <w:rsid w:val="009B2A43"/>
    <w:rsid w:val="009B5B3E"/>
    <w:rsid w:val="009C1BEA"/>
    <w:rsid w:val="009C2B8B"/>
    <w:rsid w:val="009E1771"/>
    <w:rsid w:val="009E3A82"/>
    <w:rsid w:val="009F20F8"/>
    <w:rsid w:val="00A10270"/>
    <w:rsid w:val="00A17DA6"/>
    <w:rsid w:val="00A21758"/>
    <w:rsid w:val="00A270D3"/>
    <w:rsid w:val="00A31CF8"/>
    <w:rsid w:val="00A36844"/>
    <w:rsid w:val="00A453E7"/>
    <w:rsid w:val="00A56484"/>
    <w:rsid w:val="00A618DB"/>
    <w:rsid w:val="00A7226F"/>
    <w:rsid w:val="00A81A80"/>
    <w:rsid w:val="00A83CA4"/>
    <w:rsid w:val="00A860BF"/>
    <w:rsid w:val="00A93C90"/>
    <w:rsid w:val="00AA0D59"/>
    <w:rsid w:val="00AC7748"/>
    <w:rsid w:val="00AD0E36"/>
    <w:rsid w:val="00AD7DE3"/>
    <w:rsid w:val="00AE685F"/>
    <w:rsid w:val="00AF7D9D"/>
    <w:rsid w:val="00B006E9"/>
    <w:rsid w:val="00B01961"/>
    <w:rsid w:val="00B027FC"/>
    <w:rsid w:val="00B13AF4"/>
    <w:rsid w:val="00B14779"/>
    <w:rsid w:val="00B21752"/>
    <w:rsid w:val="00B21DD5"/>
    <w:rsid w:val="00B23011"/>
    <w:rsid w:val="00B2418B"/>
    <w:rsid w:val="00B321CF"/>
    <w:rsid w:val="00B43FEB"/>
    <w:rsid w:val="00B44125"/>
    <w:rsid w:val="00B4763D"/>
    <w:rsid w:val="00B57FC4"/>
    <w:rsid w:val="00B65315"/>
    <w:rsid w:val="00B7605E"/>
    <w:rsid w:val="00B82D69"/>
    <w:rsid w:val="00B850B6"/>
    <w:rsid w:val="00B90F59"/>
    <w:rsid w:val="00B9287A"/>
    <w:rsid w:val="00B94C15"/>
    <w:rsid w:val="00B96F93"/>
    <w:rsid w:val="00B97739"/>
    <w:rsid w:val="00BB2997"/>
    <w:rsid w:val="00BC4B0C"/>
    <w:rsid w:val="00BC638D"/>
    <w:rsid w:val="00BC77AB"/>
    <w:rsid w:val="00BD5674"/>
    <w:rsid w:val="00BE76EE"/>
    <w:rsid w:val="00BF0632"/>
    <w:rsid w:val="00C04856"/>
    <w:rsid w:val="00C07491"/>
    <w:rsid w:val="00C0768D"/>
    <w:rsid w:val="00C11027"/>
    <w:rsid w:val="00C11AF7"/>
    <w:rsid w:val="00C139D6"/>
    <w:rsid w:val="00C142C3"/>
    <w:rsid w:val="00C20CF2"/>
    <w:rsid w:val="00C27181"/>
    <w:rsid w:val="00C31751"/>
    <w:rsid w:val="00C4007A"/>
    <w:rsid w:val="00C44407"/>
    <w:rsid w:val="00C45516"/>
    <w:rsid w:val="00C457EB"/>
    <w:rsid w:val="00C47C63"/>
    <w:rsid w:val="00C52CA9"/>
    <w:rsid w:val="00C657F1"/>
    <w:rsid w:val="00C8288D"/>
    <w:rsid w:val="00C85A8B"/>
    <w:rsid w:val="00C976E7"/>
    <w:rsid w:val="00CA1106"/>
    <w:rsid w:val="00CC1A57"/>
    <w:rsid w:val="00CE3A5F"/>
    <w:rsid w:val="00D00847"/>
    <w:rsid w:val="00D00BFD"/>
    <w:rsid w:val="00D0737F"/>
    <w:rsid w:val="00D07F30"/>
    <w:rsid w:val="00D144CB"/>
    <w:rsid w:val="00D27E09"/>
    <w:rsid w:val="00D27FB1"/>
    <w:rsid w:val="00D33E09"/>
    <w:rsid w:val="00D36B1E"/>
    <w:rsid w:val="00D50AF8"/>
    <w:rsid w:val="00D5401F"/>
    <w:rsid w:val="00D54DA6"/>
    <w:rsid w:val="00D6191B"/>
    <w:rsid w:val="00D621EE"/>
    <w:rsid w:val="00D63DB3"/>
    <w:rsid w:val="00D75FC4"/>
    <w:rsid w:val="00D87321"/>
    <w:rsid w:val="00D9634E"/>
    <w:rsid w:val="00D96B74"/>
    <w:rsid w:val="00DA1D5A"/>
    <w:rsid w:val="00DA36CF"/>
    <w:rsid w:val="00DA3E29"/>
    <w:rsid w:val="00DA74DB"/>
    <w:rsid w:val="00DB1F78"/>
    <w:rsid w:val="00DB64A8"/>
    <w:rsid w:val="00DB6BD4"/>
    <w:rsid w:val="00DD0EA4"/>
    <w:rsid w:val="00DE36A2"/>
    <w:rsid w:val="00DE5736"/>
    <w:rsid w:val="00DE5D82"/>
    <w:rsid w:val="00DE7E12"/>
    <w:rsid w:val="00DF0481"/>
    <w:rsid w:val="00DF3EFA"/>
    <w:rsid w:val="00DF57A5"/>
    <w:rsid w:val="00DF7FEA"/>
    <w:rsid w:val="00E025BF"/>
    <w:rsid w:val="00E074C7"/>
    <w:rsid w:val="00E12F22"/>
    <w:rsid w:val="00E144EF"/>
    <w:rsid w:val="00E24FA8"/>
    <w:rsid w:val="00E2561D"/>
    <w:rsid w:val="00E35178"/>
    <w:rsid w:val="00E42912"/>
    <w:rsid w:val="00E43F65"/>
    <w:rsid w:val="00E44F99"/>
    <w:rsid w:val="00E5182F"/>
    <w:rsid w:val="00E60B01"/>
    <w:rsid w:val="00E655A3"/>
    <w:rsid w:val="00E759E5"/>
    <w:rsid w:val="00E76C19"/>
    <w:rsid w:val="00E800C1"/>
    <w:rsid w:val="00E80FB4"/>
    <w:rsid w:val="00E856F6"/>
    <w:rsid w:val="00E90693"/>
    <w:rsid w:val="00E933B8"/>
    <w:rsid w:val="00EA0F89"/>
    <w:rsid w:val="00EA3BD4"/>
    <w:rsid w:val="00EA4970"/>
    <w:rsid w:val="00EC1118"/>
    <w:rsid w:val="00ED1CD4"/>
    <w:rsid w:val="00EF1118"/>
    <w:rsid w:val="00EF3A37"/>
    <w:rsid w:val="00F01986"/>
    <w:rsid w:val="00F23E33"/>
    <w:rsid w:val="00F25198"/>
    <w:rsid w:val="00F2714F"/>
    <w:rsid w:val="00F4392C"/>
    <w:rsid w:val="00F50748"/>
    <w:rsid w:val="00F5139D"/>
    <w:rsid w:val="00F526C0"/>
    <w:rsid w:val="00F52B43"/>
    <w:rsid w:val="00F52C8F"/>
    <w:rsid w:val="00F55ABF"/>
    <w:rsid w:val="00F62847"/>
    <w:rsid w:val="00F64C02"/>
    <w:rsid w:val="00F75963"/>
    <w:rsid w:val="00F8064E"/>
    <w:rsid w:val="00F80E7F"/>
    <w:rsid w:val="00F80ED4"/>
    <w:rsid w:val="00F825DC"/>
    <w:rsid w:val="00F92362"/>
    <w:rsid w:val="00F955FE"/>
    <w:rsid w:val="00F97C61"/>
    <w:rsid w:val="00FA2E22"/>
    <w:rsid w:val="00FA7626"/>
    <w:rsid w:val="00FB5621"/>
    <w:rsid w:val="00FB7850"/>
    <w:rsid w:val="00FC32FB"/>
    <w:rsid w:val="00FC7472"/>
    <w:rsid w:val="00FD35B3"/>
    <w:rsid w:val="00FD41FD"/>
    <w:rsid w:val="00FE1345"/>
    <w:rsid w:val="00FE15D2"/>
    <w:rsid w:val="00FF1045"/>
    <w:rsid w:val="00FF3555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1969B"/>
  <w15:docId w15:val="{3869C63B-7968-43E8-9D60-E4C41EAF0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3C9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A497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C0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0A1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1"/>
    <w:qFormat/>
    <w:rsid w:val="00A31CF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4660AF"/>
    <w:pPr>
      <w:widowControl w:val="0"/>
      <w:spacing w:line="292" w:lineRule="exact"/>
      <w:jc w:val="center"/>
    </w:pPr>
    <w:rPr>
      <w:rFonts w:ascii="Calibri" w:eastAsia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0339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01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18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2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2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12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95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9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1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4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5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35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57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3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31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0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44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24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3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4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34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4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33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2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6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5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827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114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398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3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5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1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65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2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31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6925E-0FB7-4F13-9EA6-F0F47B703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13</Pages>
  <Words>2259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15106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creator>INDONUSA</dc:creator>
  <cp:lastModifiedBy>rendi</cp:lastModifiedBy>
  <cp:revision>53</cp:revision>
  <cp:lastPrinted>2015-09-16T06:29:00Z</cp:lastPrinted>
  <dcterms:created xsi:type="dcterms:W3CDTF">2018-09-24T23:39:00Z</dcterms:created>
  <dcterms:modified xsi:type="dcterms:W3CDTF">2018-09-28T10:24:00Z</dcterms:modified>
</cp:coreProperties>
</file>