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27" w:rsidRPr="009C0612" w:rsidRDefault="006D49CC" w:rsidP="00182DF2">
      <w:pPr>
        <w:spacing w:line="360" w:lineRule="auto"/>
        <w:jc w:val="center"/>
        <w:rPr>
          <w:rFonts w:ascii="Arial" w:hAnsi="Arial" w:cs="Arial"/>
          <w:b/>
          <w:sz w:val="24"/>
          <w:szCs w:val="24"/>
        </w:rPr>
      </w:pPr>
      <w:r>
        <w:rPr>
          <w:rFonts w:ascii="Arial" w:hAnsi="Arial" w:cs="Arial"/>
          <w:b/>
          <w:sz w:val="24"/>
          <w:szCs w:val="24"/>
        </w:rPr>
        <w:t>TUGAS 3</w:t>
      </w:r>
    </w:p>
    <w:p w:rsidR="00182DF2" w:rsidRPr="00182DF2" w:rsidRDefault="00182DF2" w:rsidP="00182DF2">
      <w:pPr>
        <w:pStyle w:val="NormalWeb"/>
        <w:spacing w:line="360" w:lineRule="auto"/>
        <w:rPr>
          <w:rFonts w:ascii="Arial" w:hAnsi="Arial" w:cs="Arial"/>
        </w:rPr>
      </w:pPr>
      <w:r w:rsidRPr="00182DF2">
        <w:rPr>
          <w:rFonts w:ascii="Arial" w:hAnsi="Arial" w:cs="Arial"/>
        </w:rPr>
        <w:t>Rekan mahasiswa</w:t>
      </w:r>
    </w:p>
    <w:p w:rsidR="00182DF2" w:rsidRPr="00182DF2" w:rsidRDefault="00E9545E" w:rsidP="00182DF2">
      <w:pPr>
        <w:pStyle w:val="NormalWeb"/>
        <w:spacing w:line="360" w:lineRule="auto"/>
        <w:rPr>
          <w:rFonts w:ascii="Arial" w:hAnsi="Arial" w:cs="Arial"/>
        </w:rPr>
      </w:pPr>
      <w:r>
        <w:rPr>
          <w:rFonts w:ascii="Arial" w:hAnsi="Arial" w:cs="Arial"/>
        </w:rPr>
        <w:t>K</w:t>
      </w:r>
      <w:r w:rsidR="00182DF2" w:rsidRPr="00182DF2">
        <w:rPr>
          <w:rFonts w:ascii="Arial" w:hAnsi="Arial" w:cs="Arial"/>
        </w:rPr>
        <w:t>ali ini membahas tentang laporan audit management</w:t>
      </w:r>
    </w:p>
    <w:p w:rsidR="00182DF2" w:rsidRPr="00182DF2" w:rsidRDefault="00182DF2" w:rsidP="00182DF2">
      <w:pPr>
        <w:pStyle w:val="NormalWeb"/>
        <w:spacing w:line="360" w:lineRule="auto"/>
        <w:rPr>
          <w:rFonts w:ascii="Arial" w:hAnsi="Arial" w:cs="Arial"/>
        </w:rPr>
      </w:pPr>
      <w:r w:rsidRPr="00182DF2">
        <w:rPr>
          <w:rFonts w:ascii="Arial" w:hAnsi="Arial" w:cs="Arial"/>
        </w:rPr>
        <w:t>sebagai bahan bacaan  baca slide/powerpoint  materi YLZ_pertemuan 4_laporan audit management.</w:t>
      </w:r>
    </w:p>
    <w:p w:rsidR="00182DF2" w:rsidRPr="00182DF2" w:rsidRDefault="00182DF2" w:rsidP="00182DF2">
      <w:pPr>
        <w:pStyle w:val="NormalWeb"/>
        <w:spacing w:line="360" w:lineRule="auto"/>
        <w:rPr>
          <w:rFonts w:ascii="Arial" w:hAnsi="Arial" w:cs="Arial"/>
        </w:rPr>
      </w:pPr>
      <w:r w:rsidRPr="00182DF2">
        <w:rPr>
          <w:rFonts w:ascii="Arial" w:hAnsi="Arial" w:cs="Arial"/>
        </w:rPr>
        <w:t>Sebagai tugas :</w:t>
      </w:r>
    </w:p>
    <w:p w:rsidR="00182DF2" w:rsidRPr="00182DF2" w:rsidRDefault="00182DF2" w:rsidP="00182DF2">
      <w:pPr>
        <w:pStyle w:val="NormalWeb"/>
        <w:numPr>
          <w:ilvl w:val="0"/>
          <w:numId w:val="5"/>
        </w:numPr>
        <w:spacing w:line="360" w:lineRule="auto"/>
        <w:ind w:left="360"/>
        <w:rPr>
          <w:rFonts w:ascii="Arial" w:hAnsi="Arial" w:cs="Arial"/>
        </w:rPr>
      </w:pPr>
      <w:r w:rsidRPr="00182DF2">
        <w:rPr>
          <w:rFonts w:ascii="Arial" w:hAnsi="Arial" w:cs="Arial"/>
        </w:rPr>
        <w:t>Cari di internet bentuk-bentuk laporan audit management yang pernah di publikasi oleh perusahaan-perusahaan minimal 3 contoh.</w:t>
      </w:r>
    </w:p>
    <w:p w:rsidR="00182DF2" w:rsidRPr="00182DF2" w:rsidRDefault="00182DF2" w:rsidP="00182DF2">
      <w:pPr>
        <w:pStyle w:val="NormalWeb"/>
        <w:numPr>
          <w:ilvl w:val="0"/>
          <w:numId w:val="5"/>
        </w:numPr>
        <w:spacing w:line="360" w:lineRule="auto"/>
        <w:ind w:left="360"/>
        <w:rPr>
          <w:rFonts w:ascii="Arial" w:hAnsi="Arial" w:cs="Arial"/>
        </w:rPr>
      </w:pPr>
      <w:r>
        <w:rPr>
          <w:rFonts w:ascii="Arial" w:hAnsi="Arial" w:cs="Arial"/>
        </w:rPr>
        <w:t>D</w:t>
      </w:r>
      <w:r w:rsidRPr="00182DF2">
        <w:rPr>
          <w:rFonts w:ascii="Arial" w:hAnsi="Arial" w:cs="Arial"/>
        </w:rPr>
        <w:t>ari ketiganya bandingkan apakah format laporan ketiganya mempunyai struktur laporan yang sama. Buat perbandingannya dalam bentuk tabel dimana saja perbedaannya.</w:t>
      </w:r>
    </w:p>
    <w:p w:rsidR="00182DF2" w:rsidRPr="00182DF2" w:rsidRDefault="00182DF2" w:rsidP="00182DF2">
      <w:pPr>
        <w:pStyle w:val="NormalWeb"/>
        <w:numPr>
          <w:ilvl w:val="0"/>
          <w:numId w:val="5"/>
        </w:numPr>
        <w:spacing w:line="360" w:lineRule="auto"/>
        <w:ind w:left="360"/>
        <w:rPr>
          <w:rFonts w:ascii="Arial" w:hAnsi="Arial" w:cs="Arial"/>
        </w:rPr>
      </w:pPr>
      <w:r>
        <w:rPr>
          <w:rFonts w:ascii="Arial" w:hAnsi="Arial" w:cs="Arial"/>
        </w:rPr>
        <w:t>J</w:t>
      </w:r>
      <w:r w:rsidRPr="00182DF2">
        <w:rPr>
          <w:rFonts w:ascii="Arial" w:hAnsi="Arial" w:cs="Arial"/>
        </w:rPr>
        <w:t>elaskan kenapa terjadi perbedaan dan kenapa tidak sama</w:t>
      </w:r>
    </w:p>
    <w:p w:rsidR="00182DF2" w:rsidRPr="00182DF2" w:rsidRDefault="00182DF2" w:rsidP="00182DF2">
      <w:pPr>
        <w:pStyle w:val="NormalWeb"/>
        <w:numPr>
          <w:ilvl w:val="0"/>
          <w:numId w:val="5"/>
        </w:numPr>
        <w:spacing w:line="360" w:lineRule="auto"/>
        <w:ind w:left="360"/>
        <w:rPr>
          <w:rFonts w:ascii="Arial" w:hAnsi="Arial" w:cs="Arial"/>
        </w:rPr>
      </w:pPr>
      <w:r w:rsidRPr="00182DF2">
        <w:rPr>
          <w:rFonts w:ascii="Arial" w:hAnsi="Arial" w:cs="Arial"/>
        </w:rPr>
        <w:t>Apa perbedaan fundamental antara laporan audit eksternal dan laporan audit managemen.</w:t>
      </w:r>
    </w:p>
    <w:p w:rsidR="00182DF2" w:rsidRPr="00182DF2" w:rsidRDefault="00182DF2" w:rsidP="00182DF2">
      <w:pPr>
        <w:pStyle w:val="NormalWeb"/>
        <w:numPr>
          <w:ilvl w:val="0"/>
          <w:numId w:val="5"/>
        </w:numPr>
        <w:spacing w:line="360" w:lineRule="auto"/>
        <w:ind w:left="360"/>
        <w:rPr>
          <w:rFonts w:ascii="Arial" w:hAnsi="Arial" w:cs="Arial"/>
        </w:rPr>
      </w:pPr>
      <w:r w:rsidRPr="00182DF2">
        <w:rPr>
          <w:rFonts w:ascii="Arial" w:hAnsi="Arial" w:cs="Arial"/>
        </w:rPr>
        <w:t>Jenis laporan apa yang diterbitkan oleh auditor eksternal yang menyerupai laporan audit managem</w:t>
      </w:r>
      <w:r>
        <w:rPr>
          <w:rFonts w:ascii="Arial" w:hAnsi="Arial" w:cs="Arial"/>
        </w:rPr>
        <w:t>e</w:t>
      </w:r>
      <w:r w:rsidRPr="00182DF2">
        <w:rPr>
          <w:rFonts w:ascii="Arial" w:hAnsi="Arial" w:cs="Arial"/>
        </w:rPr>
        <w:t>nt.</w:t>
      </w:r>
    </w:p>
    <w:p w:rsidR="00182DF2" w:rsidRPr="00182DF2" w:rsidRDefault="00C90D47" w:rsidP="00182DF2">
      <w:pPr>
        <w:pStyle w:val="NormalWeb"/>
        <w:spacing w:line="360" w:lineRule="auto"/>
        <w:rPr>
          <w:rFonts w:ascii="Arial" w:hAnsi="Arial" w:cs="Arial"/>
        </w:rPr>
      </w:pPr>
      <w:r>
        <w:rPr>
          <w:rFonts w:ascii="Arial" w:hAnsi="Arial" w:cs="Arial"/>
        </w:rPr>
        <w:t>K</w:t>
      </w:r>
      <w:r w:rsidR="00182DF2" w:rsidRPr="00182DF2">
        <w:rPr>
          <w:rFonts w:ascii="Arial" w:hAnsi="Arial" w:cs="Arial"/>
        </w:rPr>
        <w:t>erjakan tugas dan dikumpulkan pada bagian  ini. kertas kerja kerjakan dalam bentuk file doc, file2 laporan yang telah didownload di upload dan dibuatkan folder pada tugas  ini kertas kerja original dikumpulkan pada pertemuan tatap muka berikutnya</w:t>
      </w:r>
    </w:p>
    <w:p w:rsidR="007E437C" w:rsidRPr="007E437C" w:rsidRDefault="007E437C" w:rsidP="00182DF2">
      <w:pPr>
        <w:pStyle w:val="NormalWeb"/>
        <w:spacing w:line="360" w:lineRule="auto"/>
        <w:rPr>
          <w:rFonts w:ascii="Arial" w:hAnsi="Arial" w:cs="Arial"/>
        </w:rPr>
      </w:pPr>
    </w:p>
    <w:sectPr w:rsidR="007E437C" w:rsidRPr="007E437C" w:rsidSect="00207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045"/>
    <w:multiLevelType w:val="hybridMultilevel"/>
    <w:tmpl w:val="0FC6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4892"/>
    <w:multiLevelType w:val="hybridMultilevel"/>
    <w:tmpl w:val="7A1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D3E93"/>
    <w:multiLevelType w:val="hybridMultilevel"/>
    <w:tmpl w:val="BD58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B60CC"/>
    <w:multiLevelType w:val="hybridMultilevel"/>
    <w:tmpl w:val="6366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5399A"/>
    <w:multiLevelType w:val="hybridMultilevel"/>
    <w:tmpl w:val="F36E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C0612"/>
    <w:rsid w:val="00002460"/>
    <w:rsid w:val="000366FA"/>
    <w:rsid w:val="00110B5A"/>
    <w:rsid w:val="001138CF"/>
    <w:rsid w:val="0017761A"/>
    <w:rsid w:val="00182DF2"/>
    <w:rsid w:val="00207527"/>
    <w:rsid w:val="0026239A"/>
    <w:rsid w:val="002C70B4"/>
    <w:rsid w:val="002D4DCF"/>
    <w:rsid w:val="00450C01"/>
    <w:rsid w:val="004F494F"/>
    <w:rsid w:val="005462D5"/>
    <w:rsid w:val="005A6F30"/>
    <w:rsid w:val="00612F6A"/>
    <w:rsid w:val="006D49CC"/>
    <w:rsid w:val="00713866"/>
    <w:rsid w:val="00726D69"/>
    <w:rsid w:val="00783A4B"/>
    <w:rsid w:val="007E437C"/>
    <w:rsid w:val="00901702"/>
    <w:rsid w:val="009C0612"/>
    <w:rsid w:val="00AB3C89"/>
    <w:rsid w:val="00B57000"/>
    <w:rsid w:val="00C90D47"/>
    <w:rsid w:val="00CE2CE6"/>
    <w:rsid w:val="00D20BA5"/>
    <w:rsid w:val="00DC47A0"/>
    <w:rsid w:val="00E30323"/>
    <w:rsid w:val="00E9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12"/>
    <w:pPr>
      <w:ind w:left="720"/>
      <w:contextualSpacing/>
    </w:pPr>
  </w:style>
  <w:style w:type="paragraph" w:styleId="NormalWeb">
    <w:name w:val="Normal (Web)"/>
    <w:basedOn w:val="Normal"/>
    <w:uiPriority w:val="99"/>
    <w:unhideWhenUsed/>
    <w:rsid w:val="004F4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437C"/>
    <w:rPr>
      <w:color w:val="0000FF"/>
      <w:u w:val="single"/>
    </w:rPr>
  </w:style>
</w:styles>
</file>

<file path=word/webSettings.xml><?xml version="1.0" encoding="utf-8"?>
<w:webSettings xmlns:r="http://schemas.openxmlformats.org/officeDocument/2006/relationships" xmlns:w="http://schemas.openxmlformats.org/wordprocessingml/2006/main">
  <w:divs>
    <w:div w:id="656687867">
      <w:bodyDiv w:val="1"/>
      <w:marLeft w:val="0"/>
      <w:marRight w:val="0"/>
      <w:marTop w:val="0"/>
      <w:marBottom w:val="0"/>
      <w:divBdr>
        <w:top w:val="none" w:sz="0" w:space="0" w:color="auto"/>
        <w:left w:val="none" w:sz="0" w:space="0" w:color="auto"/>
        <w:bottom w:val="none" w:sz="0" w:space="0" w:color="auto"/>
        <w:right w:val="none" w:sz="0" w:space="0" w:color="auto"/>
      </w:divBdr>
      <w:divsChild>
        <w:div w:id="2058972339">
          <w:marLeft w:val="0"/>
          <w:marRight w:val="0"/>
          <w:marTop w:val="0"/>
          <w:marBottom w:val="0"/>
          <w:divBdr>
            <w:top w:val="none" w:sz="0" w:space="0" w:color="auto"/>
            <w:left w:val="none" w:sz="0" w:space="0" w:color="auto"/>
            <w:bottom w:val="none" w:sz="0" w:space="0" w:color="auto"/>
            <w:right w:val="none" w:sz="0" w:space="0" w:color="auto"/>
          </w:divBdr>
          <w:divsChild>
            <w:div w:id="14431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6478">
      <w:bodyDiv w:val="1"/>
      <w:marLeft w:val="0"/>
      <w:marRight w:val="0"/>
      <w:marTop w:val="0"/>
      <w:marBottom w:val="0"/>
      <w:divBdr>
        <w:top w:val="none" w:sz="0" w:space="0" w:color="auto"/>
        <w:left w:val="none" w:sz="0" w:space="0" w:color="auto"/>
        <w:bottom w:val="none" w:sz="0" w:space="0" w:color="auto"/>
        <w:right w:val="none" w:sz="0" w:space="0" w:color="auto"/>
      </w:divBdr>
    </w:div>
    <w:div w:id="1069184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845">
          <w:marLeft w:val="0"/>
          <w:marRight w:val="0"/>
          <w:marTop w:val="0"/>
          <w:marBottom w:val="0"/>
          <w:divBdr>
            <w:top w:val="none" w:sz="0" w:space="0" w:color="auto"/>
            <w:left w:val="none" w:sz="0" w:space="0" w:color="auto"/>
            <w:bottom w:val="none" w:sz="0" w:space="0" w:color="auto"/>
            <w:right w:val="none" w:sz="0" w:space="0" w:color="auto"/>
          </w:divBdr>
          <w:divsChild>
            <w:div w:id="15943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178">
      <w:bodyDiv w:val="1"/>
      <w:marLeft w:val="0"/>
      <w:marRight w:val="0"/>
      <w:marTop w:val="0"/>
      <w:marBottom w:val="0"/>
      <w:divBdr>
        <w:top w:val="none" w:sz="0" w:space="0" w:color="auto"/>
        <w:left w:val="none" w:sz="0" w:space="0" w:color="auto"/>
        <w:bottom w:val="none" w:sz="0" w:space="0" w:color="auto"/>
        <w:right w:val="none" w:sz="0" w:space="0" w:color="auto"/>
      </w:divBdr>
      <w:divsChild>
        <w:div w:id="1570458966">
          <w:marLeft w:val="0"/>
          <w:marRight w:val="0"/>
          <w:marTop w:val="0"/>
          <w:marBottom w:val="0"/>
          <w:divBdr>
            <w:top w:val="none" w:sz="0" w:space="0" w:color="auto"/>
            <w:left w:val="none" w:sz="0" w:space="0" w:color="auto"/>
            <w:bottom w:val="none" w:sz="0" w:space="0" w:color="auto"/>
            <w:right w:val="none" w:sz="0" w:space="0" w:color="auto"/>
          </w:divBdr>
          <w:divsChild>
            <w:div w:id="1278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Company>UNIVERSITAS INDONUSA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univ_indonusa</dc:creator>
  <cp:keywords/>
  <dc:description/>
  <cp:lastModifiedBy>univ_indonusa</cp:lastModifiedBy>
  <cp:revision>10</cp:revision>
  <dcterms:created xsi:type="dcterms:W3CDTF">2016-04-17T08:56:00Z</dcterms:created>
  <dcterms:modified xsi:type="dcterms:W3CDTF">2016-04-17T09:04:00Z</dcterms:modified>
</cp:coreProperties>
</file>