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50" w:rsidRDefault="00F56905" w:rsidP="00BA28A6">
      <w:pPr>
        <w:spacing w:line="360" w:lineRule="auto"/>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42pt" fillcolor="#06c" strokecolor="#9cf" strokeweight="1.5pt">
            <v:shadow on="t" color="#900"/>
            <v:textpath style="font-family:&quot;Impact&quot;;v-text-kern:t" trim="t" fitpath="t" string="Komunikasi Pemasaran Terpadu"/>
          </v:shape>
        </w:pict>
      </w:r>
    </w:p>
    <w:p w:rsidR="002E70B2" w:rsidRPr="00770D8C" w:rsidRDefault="002E70B2" w:rsidP="006F61E0">
      <w:pPr>
        <w:spacing w:line="360" w:lineRule="auto"/>
        <w:jc w:val="both"/>
        <w:rPr>
          <w:b/>
          <w:sz w:val="40"/>
          <w:szCs w:val="40"/>
        </w:rPr>
      </w:pPr>
    </w:p>
    <w:p w:rsidR="002E70B2" w:rsidRDefault="00E90997" w:rsidP="00E81408">
      <w:pPr>
        <w:spacing w:line="360" w:lineRule="auto"/>
        <w:ind w:left="720" w:firstLine="720"/>
        <w:jc w:val="both"/>
        <w:rPr>
          <w:b/>
          <w:sz w:val="40"/>
          <w:szCs w:val="40"/>
          <w:lang w:val="en-US"/>
        </w:rPr>
      </w:pPr>
      <w:r>
        <w:rPr>
          <w:b/>
          <w:sz w:val="40"/>
          <w:szCs w:val="40"/>
          <w:lang w:val="en-US"/>
        </w:rPr>
        <w:t xml:space="preserve">Perusahaan yang </w:t>
      </w:r>
      <w:proofErr w:type="spellStart"/>
      <w:r>
        <w:rPr>
          <w:b/>
          <w:sz w:val="40"/>
          <w:szCs w:val="40"/>
          <w:lang w:val="en-US"/>
        </w:rPr>
        <w:t>menerapkan</w:t>
      </w:r>
      <w:proofErr w:type="spellEnd"/>
      <w:r>
        <w:rPr>
          <w:b/>
          <w:sz w:val="40"/>
          <w:szCs w:val="40"/>
          <w:lang w:val="en-US"/>
        </w:rPr>
        <w:t xml:space="preserve"> IMC</w:t>
      </w:r>
    </w:p>
    <w:p w:rsidR="00E90997" w:rsidRPr="00E90997" w:rsidRDefault="00E90997" w:rsidP="00E81408">
      <w:pPr>
        <w:spacing w:line="360" w:lineRule="auto"/>
        <w:ind w:left="2160" w:firstLine="720"/>
        <w:jc w:val="both"/>
        <w:rPr>
          <w:lang w:val="en-US"/>
        </w:rPr>
      </w:pPr>
      <w:r>
        <w:rPr>
          <w:b/>
          <w:sz w:val="40"/>
          <w:szCs w:val="40"/>
          <w:lang w:val="en-US"/>
        </w:rPr>
        <w:t xml:space="preserve">Perusahaan </w:t>
      </w:r>
      <w:proofErr w:type="spellStart"/>
      <w:r>
        <w:rPr>
          <w:b/>
          <w:sz w:val="40"/>
          <w:szCs w:val="40"/>
          <w:lang w:val="en-US"/>
        </w:rPr>
        <w:t>Indosat</w:t>
      </w:r>
      <w:proofErr w:type="spellEnd"/>
    </w:p>
    <w:p w:rsidR="002E70B2" w:rsidRDefault="002E70B2" w:rsidP="006F61E0">
      <w:pPr>
        <w:spacing w:line="360" w:lineRule="auto"/>
        <w:jc w:val="both"/>
      </w:pPr>
    </w:p>
    <w:p w:rsidR="002E70B2" w:rsidRDefault="002E70B2" w:rsidP="006F61E0">
      <w:pPr>
        <w:spacing w:line="360" w:lineRule="auto"/>
        <w:jc w:val="both"/>
      </w:pPr>
    </w:p>
    <w:p w:rsidR="002E70B2" w:rsidRDefault="002E70B2" w:rsidP="006F61E0">
      <w:pPr>
        <w:spacing w:line="360" w:lineRule="auto"/>
        <w:jc w:val="both"/>
      </w:pPr>
      <w:r w:rsidRPr="002E70B2">
        <w:rPr>
          <w:noProof/>
          <w:lang w:val="en-US"/>
        </w:rPr>
        <w:drawing>
          <wp:inline distT="0" distB="0" distL="0" distR="0">
            <wp:extent cx="5446836" cy="1391478"/>
            <wp:effectExtent l="19050" t="0" r="1464" b="0"/>
            <wp:docPr id="25" name="Picture 25" descr="E:\esaung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esaunggul.jpg"/>
                    <pic:cNvPicPr>
                      <a:picLocks noChangeAspect="1" noChangeArrowheads="1"/>
                    </pic:cNvPicPr>
                  </pic:nvPicPr>
                  <pic:blipFill>
                    <a:blip r:embed="rId6" cstate="print"/>
                    <a:srcRect/>
                    <a:stretch>
                      <a:fillRect/>
                    </a:stretch>
                  </pic:blipFill>
                  <pic:spPr bwMode="auto">
                    <a:xfrm>
                      <a:off x="0" y="0"/>
                      <a:ext cx="5460798" cy="1395045"/>
                    </a:xfrm>
                    <a:prstGeom prst="rect">
                      <a:avLst/>
                    </a:prstGeom>
                    <a:noFill/>
                    <a:ln w="9525">
                      <a:noFill/>
                      <a:miter lim="800000"/>
                      <a:headEnd/>
                      <a:tailEnd/>
                    </a:ln>
                  </pic:spPr>
                </pic:pic>
              </a:graphicData>
            </a:graphic>
          </wp:inline>
        </w:drawing>
      </w:r>
    </w:p>
    <w:p w:rsidR="00F56905" w:rsidRDefault="00F56905" w:rsidP="006F61E0">
      <w:pPr>
        <w:spacing w:before="100" w:beforeAutospacing="1" w:after="100" w:afterAutospacing="1" w:line="360" w:lineRule="auto"/>
        <w:jc w:val="both"/>
        <w:rPr>
          <w:rFonts w:ascii="Times New Roman" w:eastAsia="Times New Roman" w:hAnsi="Times New Roman" w:cs="Times New Roman"/>
          <w:b/>
          <w:bCs/>
          <w:kern w:val="36"/>
          <w:sz w:val="48"/>
          <w:szCs w:val="48"/>
          <w:lang w:val="en-US"/>
        </w:rPr>
      </w:pPr>
    </w:p>
    <w:p w:rsidR="00E90997" w:rsidRDefault="00E90997" w:rsidP="006F61E0">
      <w:pPr>
        <w:spacing w:before="100" w:beforeAutospacing="1" w:after="100" w:afterAutospacing="1" w:line="360" w:lineRule="auto"/>
        <w:jc w:val="both"/>
        <w:rPr>
          <w:rFonts w:ascii="Times New Roman" w:eastAsia="Times New Roman" w:hAnsi="Times New Roman" w:cs="Times New Roman"/>
          <w:b/>
          <w:bCs/>
          <w:kern w:val="36"/>
          <w:sz w:val="48"/>
          <w:szCs w:val="48"/>
          <w:lang w:val="en-US"/>
        </w:rPr>
      </w:pPr>
      <w:bookmarkStart w:id="0" w:name="_GoBack"/>
      <w:bookmarkEnd w:id="0"/>
      <w:r w:rsidRPr="00E518B0">
        <w:rPr>
          <w:rFonts w:ascii="Times New Roman" w:eastAsia="Times New Roman" w:hAnsi="Times New Roman" w:cs="Times New Roman"/>
          <w:b/>
          <w:bCs/>
          <w:kern w:val="36"/>
          <w:sz w:val="48"/>
          <w:szCs w:val="48"/>
        </w:rPr>
        <w:t>Integrated Marketing Communication dalam </w:t>
      </w:r>
      <w:r w:rsidR="00BA28A6">
        <w:rPr>
          <w:rFonts w:ascii="Times New Roman" w:eastAsia="Times New Roman" w:hAnsi="Times New Roman" w:cs="Times New Roman"/>
          <w:b/>
          <w:bCs/>
          <w:kern w:val="36"/>
          <w:sz w:val="48"/>
          <w:szCs w:val="48"/>
        </w:rPr>
        <w:t xml:space="preserve">Perusahaan </w:t>
      </w:r>
      <w:r w:rsidRPr="00E518B0">
        <w:rPr>
          <w:rFonts w:ascii="Times New Roman" w:eastAsia="Times New Roman" w:hAnsi="Times New Roman" w:cs="Times New Roman"/>
          <w:b/>
          <w:bCs/>
          <w:kern w:val="36"/>
          <w:sz w:val="48"/>
          <w:szCs w:val="48"/>
        </w:rPr>
        <w:t>Indosat</w:t>
      </w:r>
    </w:p>
    <w:p w:rsidR="00E90997" w:rsidRPr="00E90997" w:rsidRDefault="00E90997" w:rsidP="006F61E0">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5280660" cy="1545336"/>
            <wp:effectExtent l="19050" t="0" r="0" b="0"/>
            <wp:docPr id="2" name="Picture 1" descr="indosat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sat_copy.jpg"/>
                    <pic:cNvPicPr/>
                  </pic:nvPicPr>
                  <pic:blipFill>
                    <a:blip r:embed="rId7" cstate="print"/>
                    <a:stretch>
                      <a:fillRect/>
                    </a:stretch>
                  </pic:blipFill>
                  <pic:spPr>
                    <a:xfrm>
                      <a:off x="0" y="0"/>
                      <a:ext cx="5280660" cy="1545336"/>
                    </a:xfrm>
                    <a:prstGeom prst="rect">
                      <a:avLst/>
                    </a:prstGeom>
                  </pic:spPr>
                </pic:pic>
              </a:graphicData>
            </a:graphic>
          </wp:inline>
        </w:drawing>
      </w:r>
    </w:p>
    <w:p w:rsidR="00E90997" w:rsidRPr="00E518B0" w:rsidRDefault="00E90997" w:rsidP="00E959BB">
      <w:pPr>
        <w:spacing w:before="100" w:beforeAutospacing="1" w:after="100" w:afterAutospacing="1" w:line="360" w:lineRule="auto"/>
        <w:ind w:firstLine="720"/>
        <w:jc w:val="both"/>
        <w:rPr>
          <w:rFonts w:ascii="Times New Roman" w:eastAsia="Times New Roman" w:hAnsi="Times New Roman" w:cs="Times New Roman"/>
          <w:sz w:val="24"/>
          <w:szCs w:val="24"/>
        </w:rPr>
      </w:pPr>
      <w:r w:rsidRPr="00E518B0">
        <w:rPr>
          <w:rFonts w:ascii="Times New Roman" w:eastAsia="Times New Roman" w:hAnsi="Times New Roman" w:cs="Times New Roman"/>
          <w:sz w:val="24"/>
          <w:szCs w:val="24"/>
        </w:rPr>
        <w:lastRenderedPageBreak/>
        <w:t>Integrated Marketing Communication sudah banyak diterapkan di perusahaan-perusahaan besar, disini saya akan mengambil contoh perusahaan telekomunikasi yang saya pakai, yaitu Indosat.</w:t>
      </w:r>
    </w:p>
    <w:p w:rsidR="00E90997" w:rsidRDefault="00E90997" w:rsidP="00E959BB">
      <w:pPr>
        <w:spacing w:before="100" w:beforeAutospacing="1" w:after="100" w:afterAutospacing="1" w:line="360" w:lineRule="auto"/>
        <w:ind w:firstLine="720"/>
        <w:jc w:val="both"/>
        <w:rPr>
          <w:rFonts w:ascii="Times New Roman" w:eastAsia="Times New Roman" w:hAnsi="Times New Roman" w:cs="Times New Roman"/>
          <w:sz w:val="24"/>
          <w:szCs w:val="24"/>
        </w:rPr>
      </w:pPr>
      <w:r w:rsidRPr="00E518B0">
        <w:rPr>
          <w:rFonts w:ascii="Times New Roman" w:eastAsia="Times New Roman" w:hAnsi="Times New Roman" w:cs="Times New Roman"/>
          <w:sz w:val="24"/>
          <w:szCs w:val="24"/>
        </w:rPr>
        <w:t>PT Indosat Tbk. yang sebelumnya bernama PT Indonesian Satellite Communication Tbk., adalah perusahaan telekomunikasi kedua terbesar di Indonesia. Sebagai perusahaan multinasional yang sudah berpengalaman puluhan tahun, Indosat memiliki strategi marketing yang mumpuni dalam memasarkan produk-produk mereka.</w:t>
      </w:r>
    </w:p>
    <w:p w:rsidR="008231AC" w:rsidRPr="008231AC" w:rsidRDefault="008231AC" w:rsidP="008231AC">
      <w:pPr>
        <w:spacing w:after="0" w:line="240" w:lineRule="auto"/>
        <w:jc w:val="left"/>
        <w:rPr>
          <w:rFonts w:ascii="Times New Roman" w:eastAsia="Times New Roman" w:hAnsi="Times New Roman" w:cs="Times New Roman"/>
          <w:sz w:val="24"/>
          <w:szCs w:val="24"/>
          <w:lang w:eastAsia="id-ID"/>
        </w:rPr>
      </w:pPr>
      <w:r w:rsidRPr="008231AC">
        <w:rPr>
          <w:rFonts w:ascii="Arial" w:eastAsia="Times New Roman" w:hAnsi="Arial" w:cs="Arial"/>
          <w:color w:val="000000"/>
          <w:sz w:val="25"/>
          <w:szCs w:val="25"/>
          <w:shd w:val="clear" w:color="auto" w:fill="FFFFFF"/>
          <w:lang w:eastAsia="id-ID"/>
        </w:rPr>
        <w:t> </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b/>
          <w:bCs/>
          <w:color w:val="000000"/>
          <w:spacing w:val="-16"/>
          <w:sz w:val="24"/>
          <w:szCs w:val="24"/>
          <w:lang w:eastAsia="id-ID"/>
        </w:rPr>
        <w:t>PT Indosat Tbk </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b/>
          <w:bCs/>
          <w:color w:val="000000"/>
          <w:spacing w:val="-16"/>
          <w:sz w:val="24"/>
          <w:szCs w:val="24"/>
          <w:lang w:eastAsia="id-ID"/>
        </w:rPr>
        <w:t>Visi</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color w:val="000000"/>
          <w:sz w:val="24"/>
          <w:szCs w:val="24"/>
          <w:lang w:eastAsia="id-ID"/>
        </w:rPr>
        <w:t>menjadi penyelenggara komunikasi terpadu kelas dunia</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b/>
          <w:bCs/>
          <w:color w:val="000000"/>
          <w:spacing w:val="-16"/>
          <w:sz w:val="24"/>
          <w:szCs w:val="24"/>
          <w:lang w:eastAsia="id-ID"/>
        </w:rPr>
        <w:t>Misi</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color w:val="000000"/>
          <w:sz w:val="24"/>
          <w:szCs w:val="24"/>
          <w:lang w:eastAsia="id-ID"/>
        </w:rPr>
        <w:t>memberikan layanan terbaik kepada pelanggan</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color w:val="000000"/>
          <w:sz w:val="24"/>
          <w:szCs w:val="24"/>
          <w:lang w:eastAsia="id-ID"/>
        </w:rPr>
        <w:t>memberikan hasil terbaik kepada pemegang saham</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p>
    <w:p w:rsid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color w:val="000000"/>
          <w:sz w:val="24"/>
          <w:szCs w:val="24"/>
          <w:lang w:eastAsia="id-ID"/>
        </w:rPr>
        <w:t>memberikan citra terbaik </w:t>
      </w:r>
    </w:p>
    <w:p w:rsidR="008231AC" w:rsidRPr="008231AC" w:rsidRDefault="008231AC" w:rsidP="008231AC">
      <w:pPr>
        <w:shd w:val="clear" w:color="auto" w:fill="FFFFFF"/>
        <w:spacing w:after="0" w:line="240" w:lineRule="auto"/>
        <w:jc w:val="left"/>
        <w:rPr>
          <w:rFonts w:ascii="Times New Roman" w:eastAsia="Times New Roman" w:hAnsi="Times New Roman" w:cs="Times New Roman"/>
          <w:color w:val="000000"/>
          <w:sz w:val="24"/>
          <w:szCs w:val="24"/>
          <w:lang w:eastAsia="id-ID"/>
        </w:rPr>
      </w:pPr>
      <w:r w:rsidRPr="008231AC">
        <w:rPr>
          <w:rFonts w:ascii="Times New Roman" w:eastAsia="Times New Roman" w:hAnsi="Times New Roman" w:cs="Times New Roman"/>
          <w:b/>
          <w:bCs/>
          <w:color w:val="000000"/>
          <w:spacing w:val="-16"/>
          <w:sz w:val="24"/>
          <w:szCs w:val="24"/>
          <w:lang w:eastAsia="id-ID"/>
        </w:rPr>
        <w:t>Strategi bisnis</w:t>
      </w:r>
      <w:r>
        <w:rPr>
          <w:rFonts w:ascii="Times New Roman" w:eastAsia="Times New Roman" w:hAnsi="Times New Roman" w:cs="Times New Roman"/>
          <w:color w:val="000000"/>
          <w:sz w:val="24"/>
          <w:szCs w:val="24"/>
          <w:lang w:eastAsia="id-ID"/>
        </w:rPr>
        <w:t xml:space="preserve"> </w:t>
      </w:r>
      <w:r w:rsidRPr="008231AC">
        <w:rPr>
          <w:rFonts w:ascii="Times New Roman" w:eastAsia="Times New Roman" w:hAnsi="Times New Roman" w:cs="Times New Roman"/>
          <w:color w:val="000000"/>
          <w:sz w:val="24"/>
          <w:szCs w:val="24"/>
          <w:lang w:eastAsia="id-ID"/>
        </w:rPr>
        <w:t>menjadi penyelenggara jaringan dan jasa telekomunikasi terpadu yang</w:t>
      </w:r>
      <w:r>
        <w:rPr>
          <w:rFonts w:ascii="Times New Roman" w:eastAsia="Times New Roman" w:hAnsi="Times New Roman" w:cs="Times New Roman"/>
          <w:color w:val="000000"/>
          <w:sz w:val="24"/>
          <w:szCs w:val="24"/>
          <w:lang w:eastAsia="id-ID"/>
        </w:rPr>
        <w:t xml:space="preserve"> </w:t>
      </w:r>
      <w:r w:rsidRPr="008231AC">
        <w:rPr>
          <w:rFonts w:ascii="Times New Roman" w:eastAsia="Times New Roman" w:hAnsi="Times New Roman" w:cs="Times New Roman"/>
          <w:color w:val="000000"/>
          <w:sz w:val="24"/>
          <w:szCs w:val="24"/>
          <w:lang w:eastAsia="id-ID"/>
        </w:rPr>
        <w:t>terdepan dengan fokus pada bidang seluler</w:t>
      </w:r>
      <w:r w:rsidRPr="008231AC">
        <w:rPr>
          <w:rFonts w:ascii="Times New Roman" w:eastAsia="Times New Roman" w:hAnsi="Times New Roman" w:cs="Times New Roman"/>
          <w:color w:val="000000"/>
          <w:sz w:val="127"/>
          <w:lang w:eastAsia="id-ID"/>
        </w:rPr>
        <w:t> </w:t>
      </w:r>
    </w:p>
    <w:p w:rsidR="008231AC" w:rsidRPr="00E518B0" w:rsidRDefault="008231AC" w:rsidP="00E959BB">
      <w:pPr>
        <w:spacing w:before="100" w:beforeAutospacing="1" w:after="100" w:afterAutospacing="1" w:line="360" w:lineRule="auto"/>
        <w:ind w:firstLine="720"/>
        <w:jc w:val="both"/>
        <w:rPr>
          <w:rFonts w:ascii="Times New Roman" w:eastAsia="Times New Roman" w:hAnsi="Times New Roman" w:cs="Times New Roman"/>
          <w:sz w:val="24"/>
          <w:szCs w:val="24"/>
        </w:rPr>
      </w:pPr>
    </w:p>
    <w:p w:rsidR="00E90997" w:rsidRPr="00E518B0" w:rsidRDefault="00E90997" w:rsidP="006F61E0">
      <w:pPr>
        <w:spacing w:before="100" w:beforeAutospacing="1" w:after="100" w:afterAutospacing="1" w:line="360" w:lineRule="auto"/>
        <w:jc w:val="both"/>
        <w:rPr>
          <w:rFonts w:ascii="Times New Roman" w:eastAsia="Times New Roman" w:hAnsi="Times New Roman" w:cs="Times New Roman"/>
          <w:sz w:val="24"/>
          <w:szCs w:val="24"/>
        </w:rPr>
      </w:pPr>
      <w:r w:rsidRPr="00E518B0">
        <w:rPr>
          <w:rFonts w:ascii="Times New Roman" w:eastAsia="Times New Roman" w:hAnsi="Times New Roman" w:cs="Times New Roman"/>
          <w:sz w:val="24"/>
          <w:szCs w:val="24"/>
        </w:rPr>
        <w:t>Dari hasil analisis IMC, berikut strategi pemasaran Indosat:</w:t>
      </w:r>
    </w:p>
    <w:p w:rsidR="006F61E0" w:rsidRPr="006F61E0" w:rsidRDefault="00E90997" w:rsidP="006F61E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518B0">
        <w:rPr>
          <w:rFonts w:ascii="Times New Roman" w:eastAsia="Times New Roman" w:hAnsi="Times New Roman" w:cs="Times New Roman"/>
          <w:b/>
          <w:sz w:val="24"/>
          <w:szCs w:val="24"/>
        </w:rPr>
        <w:t>Public Relation Indosat</w:t>
      </w:r>
    </w:p>
    <w:p w:rsidR="00E90997" w:rsidRPr="006F61E0" w:rsidRDefault="00E90997" w:rsidP="00E959B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6F61E0">
        <w:rPr>
          <w:rFonts w:ascii="Times New Roman" w:eastAsia="Times New Roman" w:hAnsi="Times New Roman" w:cs="Times New Roman"/>
          <w:sz w:val="24"/>
          <w:szCs w:val="24"/>
        </w:rPr>
        <w:t>Indosat menggunakan konsep CRM (Customer Relation Management) berupa mendirikan Galeri Indosat sebagai wadah konsumen mereka untuk menyampaikan keluhan atau membutuhkan bantuan terhadap produk mereka. Indosat juga memiliki call centre yang bisa dihubungi langsung oleh konsumen melalui handphone.</w:t>
      </w:r>
      <w:r w:rsidRPr="006F61E0">
        <w:rPr>
          <w:rFonts w:ascii="Times New Roman" w:eastAsia="Times New Roman" w:hAnsi="Times New Roman" w:cs="Times New Roman"/>
          <w:sz w:val="24"/>
          <w:szCs w:val="24"/>
        </w:rPr>
        <w:br/>
        <w:t xml:space="preserve">Selain itu, Indosat juga menggunakan konsep CSR (Corporate Social Responsibility) </w:t>
      </w:r>
      <w:r w:rsidRPr="006F61E0">
        <w:rPr>
          <w:rFonts w:ascii="Times New Roman" w:eastAsia="Times New Roman" w:hAnsi="Times New Roman" w:cs="Times New Roman"/>
          <w:sz w:val="24"/>
          <w:szCs w:val="24"/>
        </w:rPr>
        <w:lastRenderedPageBreak/>
        <w:t>yaitu sebuah bentuk tanggung jawab sosial perusahaan terhadap konsumen, karyawan, stakeholder, dan lingkungan dalam segala aspek operasionalnya. Contohnya, Indosat pernah menyelenggarakan kontes Indosat Wireless Innovation Community (IWIC) yang menjadi pemegang penghargaan PR Program of The Year 2009. Kontes ini diselenggarakan sebagai kepedulian perusahaan terhadap dunia pendidikan. Selain itu bentuk pengiriman bantuan kepada korban bencana alam juga merupakan salah satu bentuk tanggung jawab sosial perusahaan terhadap masyarakat yang menjadi konsumen produk mereka.</w:t>
      </w:r>
    </w:p>
    <w:p w:rsidR="00E90997"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716896" cy="3140765"/>
            <wp:effectExtent l="19050" t="0" r="7504" b="0"/>
            <wp:docPr id="1" name="Picture 0" descr="super bonus bb PR indo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bonus bb PR indosat.JPG"/>
                    <pic:cNvPicPr/>
                  </pic:nvPicPr>
                  <pic:blipFill>
                    <a:blip r:embed="rId8" cstate="print"/>
                    <a:stretch>
                      <a:fillRect/>
                    </a:stretch>
                  </pic:blipFill>
                  <pic:spPr>
                    <a:xfrm>
                      <a:off x="0" y="0"/>
                      <a:ext cx="4716555" cy="3140538"/>
                    </a:xfrm>
                    <a:prstGeom prst="rect">
                      <a:avLst/>
                    </a:prstGeom>
                  </pic:spPr>
                </pic:pic>
              </a:graphicData>
            </a:graphic>
          </wp:inline>
        </w:drawing>
      </w:r>
    </w:p>
    <w:p w:rsidR="00E90997" w:rsidRPr="00E518B0" w:rsidRDefault="00E90997" w:rsidP="006F61E0">
      <w:pPr>
        <w:spacing w:before="100" w:beforeAutospacing="1" w:after="100" w:afterAutospacing="1" w:line="360" w:lineRule="auto"/>
        <w:ind w:left="720"/>
        <w:jc w:val="both"/>
        <w:rPr>
          <w:rFonts w:ascii="Times New Roman" w:eastAsia="Times New Roman" w:hAnsi="Times New Roman" w:cs="Times New Roman"/>
          <w:b/>
          <w:sz w:val="24"/>
          <w:szCs w:val="24"/>
          <w:lang w:val="en-US"/>
        </w:rPr>
      </w:pPr>
    </w:p>
    <w:p w:rsidR="006F61E0" w:rsidRPr="006F61E0" w:rsidRDefault="00E90997" w:rsidP="006F61E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518B0">
        <w:rPr>
          <w:rFonts w:ascii="Times New Roman" w:eastAsia="Times New Roman" w:hAnsi="Times New Roman" w:cs="Times New Roman"/>
          <w:b/>
          <w:sz w:val="24"/>
          <w:szCs w:val="24"/>
        </w:rPr>
        <w:t>Advertising Indosat</w:t>
      </w:r>
    </w:p>
    <w:p w:rsidR="00E90997" w:rsidRPr="00E90997" w:rsidRDefault="00E90997" w:rsidP="00E959B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E518B0">
        <w:rPr>
          <w:rFonts w:ascii="Times New Roman" w:eastAsia="Times New Roman" w:hAnsi="Times New Roman" w:cs="Times New Roman"/>
          <w:sz w:val="24"/>
          <w:szCs w:val="24"/>
        </w:rPr>
        <w:t>Sebagai perusahaan telekomunikasi, promosi melalui iklan adalah hal yang mutlak dilakukan oleh Indosat. Iklan dan promosi Indos</w:t>
      </w:r>
      <w:r w:rsidR="00E959BB">
        <w:rPr>
          <w:rFonts w:ascii="Times New Roman" w:eastAsia="Times New Roman" w:hAnsi="Times New Roman" w:cs="Times New Roman"/>
          <w:sz w:val="24"/>
          <w:szCs w:val="24"/>
        </w:rPr>
        <w:t>at bertebaran di televisi,</w:t>
      </w:r>
      <w:r w:rsidRPr="00E518B0">
        <w:rPr>
          <w:rFonts w:ascii="Times New Roman" w:eastAsia="Times New Roman" w:hAnsi="Times New Roman" w:cs="Times New Roman"/>
          <w:sz w:val="24"/>
          <w:szCs w:val="24"/>
        </w:rPr>
        <w:t xml:space="preserve"> dan media-media cetak. </w:t>
      </w:r>
    </w:p>
    <w:p w:rsidR="00E90997" w:rsidRPr="00E90997"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Iklan</w:t>
      </w:r>
      <w:proofErr w:type="spellEnd"/>
      <w:r>
        <w:rPr>
          <w:rFonts w:ascii="Times New Roman" w:eastAsia="Times New Roman" w:hAnsi="Times New Roman" w:cs="Times New Roman"/>
          <w:sz w:val="24"/>
          <w:szCs w:val="24"/>
          <w:lang w:val="en-US"/>
        </w:rPr>
        <w:t xml:space="preserve"> Koran</w:t>
      </w:r>
    </w:p>
    <w:p w:rsidR="00E90997"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2952750" cy="2126974"/>
            <wp:effectExtent l="19050" t="0" r="0" b="0"/>
            <wp:docPr id="6" name="Picture 5" descr="adver ko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 koran.jpg"/>
                    <pic:cNvPicPr/>
                  </pic:nvPicPr>
                  <pic:blipFill>
                    <a:blip r:embed="rId9" cstate="print"/>
                    <a:stretch>
                      <a:fillRect/>
                    </a:stretch>
                  </pic:blipFill>
                  <pic:spPr>
                    <a:xfrm>
                      <a:off x="0" y="0"/>
                      <a:ext cx="2952750" cy="2126974"/>
                    </a:xfrm>
                    <a:prstGeom prst="rect">
                      <a:avLst/>
                    </a:prstGeom>
                  </pic:spPr>
                </pic:pic>
              </a:graphicData>
            </a:graphic>
          </wp:inline>
        </w:drawing>
      </w:r>
    </w:p>
    <w:p w:rsidR="00E90997" w:rsidRPr="00E90997"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Iklan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Televisi</w:t>
      </w:r>
      <w:proofErr w:type="spellEnd"/>
    </w:p>
    <w:p w:rsidR="00E90997"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952750" cy="2362199"/>
            <wp:effectExtent l="19050" t="0" r="0" b="0"/>
            <wp:docPr id="4" name="Picture 3" descr="adver televi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 televisi.gif"/>
                    <pic:cNvPicPr/>
                  </pic:nvPicPr>
                  <pic:blipFill>
                    <a:blip r:embed="rId10" cstate="print"/>
                    <a:stretch>
                      <a:fillRect/>
                    </a:stretch>
                  </pic:blipFill>
                  <pic:spPr>
                    <a:xfrm>
                      <a:off x="0" y="0"/>
                      <a:ext cx="2952328" cy="2361861"/>
                    </a:xfrm>
                    <a:prstGeom prst="rect">
                      <a:avLst/>
                    </a:prstGeom>
                  </pic:spPr>
                </pic:pic>
              </a:graphicData>
            </a:graphic>
          </wp:inline>
        </w:drawing>
      </w:r>
      <w:r>
        <w:rPr>
          <w:rFonts w:ascii="Times New Roman" w:eastAsia="Times New Roman" w:hAnsi="Times New Roman" w:cs="Times New Roman"/>
          <w:noProof/>
          <w:sz w:val="24"/>
          <w:szCs w:val="24"/>
          <w:lang w:val="en-US"/>
        </w:rPr>
        <w:drawing>
          <wp:inline distT="0" distB="0" distL="0" distR="0">
            <wp:extent cx="4197376" cy="2504661"/>
            <wp:effectExtent l="19050" t="0" r="0" b="0"/>
            <wp:docPr id="5" name="Picture 4" descr="adve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rr.jpg"/>
                    <pic:cNvPicPr/>
                  </pic:nvPicPr>
                  <pic:blipFill>
                    <a:blip r:embed="rId11" cstate="print"/>
                    <a:stretch>
                      <a:fillRect/>
                    </a:stretch>
                  </pic:blipFill>
                  <pic:spPr>
                    <a:xfrm>
                      <a:off x="0" y="0"/>
                      <a:ext cx="4198664" cy="2505430"/>
                    </a:xfrm>
                    <a:prstGeom prst="rect">
                      <a:avLst/>
                    </a:prstGeom>
                  </pic:spPr>
                </pic:pic>
              </a:graphicData>
            </a:graphic>
          </wp:inline>
        </w:drawing>
      </w:r>
    </w:p>
    <w:p w:rsidR="00E90997" w:rsidRPr="00E518B0" w:rsidRDefault="00E90997" w:rsidP="006F61E0">
      <w:pPr>
        <w:spacing w:before="100" w:beforeAutospacing="1" w:after="100" w:afterAutospacing="1" w:line="360" w:lineRule="auto"/>
        <w:ind w:left="720"/>
        <w:jc w:val="both"/>
        <w:rPr>
          <w:rFonts w:ascii="Times New Roman" w:eastAsia="Times New Roman" w:hAnsi="Times New Roman" w:cs="Times New Roman"/>
          <w:b/>
          <w:sz w:val="24"/>
          <w:szCs w:val="24"/>
          <w:lang w:val="en-US"/>
        </w:rPr>
      </w:pPr>
    </w:p>
    <w:p w:rsidR="006F61E0" w:rsidRPr="006F61E0" w:rsidRDefault="00E90997" w:rsidP="006F61E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518B0">
        <w:rPr>
          <w:rFonts w:ascii="Times New Roman" w:eastAsia="Times New Roman" w:hAnsi="Times New Roman" w:cs="Times New Roman"/>
          <w:b/>
          <w:sz w:val="24"/>
          <w:szCs w:val="24"/>
        </w:rPr>
        <w:t>Personal Selling Indosat</w:t>
      </w:r>
      <w:r w:rsidR="006F61E0">
        <w:rPr>
          <w:rFonts w:ascii="Times New Roman" w:eastAsia="Times New Roman" w:hAnsi="Times New Roman" w:cs="Times New Roman"/>
          <w:b/>
          <w:sz w:val="24"/>
          <w:szCs w:val="24"/>
          <w:lang w:val="en-US"/>
        </w:rPr>
        <w:t xml:space="preserve"> </w:t>
      </w:r>
      <w:proofErr w:type="spellStart"/>
      <w:r w:rsidR="006F61E0">
        <w:rPr>
          <w:rFonts w:ascii="Times New Roman" w:eastAsia="Times New Roman" w:hAnsi="Times New Roman" w:cs="Times New Roman"/>
          <w:b/>
          <w:sz w:val="24"/>
          <w:szCs w:val="24"/>
          <w:lang w:val="en-US"/>
        </w:rPr>
        <w:t>dan</w:t>
      </w:r>
      <w:proofErr w:type="spellEnd"/>
      <w:r w:rsidR="006F61E0">
        <w:rPr>
          <w:rFonts w:ascii="Times New Roman" w:eastAsia="Times New Roman" w:hAnsi="Times New Roman" w:cs="Times New Roman"/>
          <w:b/>
          <w:sz w:val="24"/>
          <w:szCs w:val="24"/>
          <w:lang w:val="en-US"/>
        </w:rPr>
        <w:t xml:space="preserve"> Sales promotion</w:t>
      </w:r>
    </w:p>
    <w:p w:rsidR="006F61E0" w:rsidRPr="006F61E0" w:rsidRDefault="006F61E0" w:rsidP="00E959BB">
      <w:pPr>
        <w:spacing w:before="100" w:beforeAutospacing="1" w:after="100" w:afterAutospacing="1" w:line="360" w:lineRule="auto"/>
        <w:ind w:left="720" w:firstLine="720"/>
        <w:jc w:val="both"/>
        <w:rPr>
          <w:rFonts w:ascii="Times New Roman" w:hAnsi="Times New Roman" w:cs="Times New Roman"/>
          <w:sz w:val="24"/>
          <w:szCs w:val="24"/>
          <w:lang w:val="en-US"/>
        </w:rPr>
      </w:pPr>
      <w:r w:rsidRPr="006F61E0">
        <w:rPr>
          <w:rFonts w:ascii="Times New Roman" w:hAnsi="Times New Roman" w:cs="Times New Roman"/>
          <w:bCs/>
          <w:i/>
          <w:iCs/>
          <w:sz w:val="24"/>
          <w:szCs w:val="24"/>
        </w:rPr>
        <w:lastRenderedPageBreak/>
        <w:t xml:space="preserve">Sales Promotion </w:t>
      </w:r>
      <w:r w:rsidRPr="006F61E0">
        <w:rPr>
          <w:rFonts w:ascii="Times New Roman" w:hAnsi="Times New Roman" w:cs="Times New Roman"/>
          <w:sz w:val="24"/>
          <w:szCs w:val="24"/>
        </w:rPr>
        <w:t xml:space="preserve">dan </w:t>
      </w:r>
      <w:r w:rsidRPr="006F61E0">
        <w:rPr>
          <w:rFonts w:ascii="Times New Roman" w:hAnsi="Times New Roman" w:cs="Times New Roman"/>
          <w:bCs/>
          <w:i/>
          <w:iCs/>
          <w:sz w:val="24"/>
          <w:szCs w:val="24"/>
        </w:rPr>
        <w:t>personal salling</w:t>
      </w:r>
      <w:r w:rsidRPr="006F61E0">
        <w:rPr>
          <w:rFonts w:ascii="Times New Roman" w:hAnsi="Times New Roman" w:cs="Times New Roman"/>
          <w:b/>
          <w:bCs/>
          <w:i/>
          <w:iCs/>
          <w:sz w:val="24"/>
          <w:szCs w:val="24"/>
        </w:rPr>
        <w:t xml:space="preserve"> </w:t>
      </w:r>
      <w:r w:rsidRPr="006F61E0">
        <w:rPr>
          <w:rFonts w:ascii="Times New Roman" w:hAnsi="Times New Roman" w:cs="Times New Roman"/>
          <w:sz w:val="24"/>
          <w:szCs w:val="24"/>
        </w:rPr>
        <w:t xml:space="preserve">, dalam hal ini Indosat menggunakan jasa SPG, umumnya mereka menawarkan produknya pada saat Indosat mensponsori sebuah event dan membuka </w:t>
      </w:r>
      <w:r w:rsidRPr="006F61E0">
        <w:rPr>
          <w:rFonts w:ascii="Times New Roman" w:hAnsi="Times New Roman" w:cs="Times New Roman"/>
          <w:i/>
          <w:iCs/>
          <w:sz w:val="24"/>
          <w:szCs w:val="24"/>
        </w:rPr>
        <w:t>venue</w:t>
      </w:r>
      <w:r w:rsidRPr="006F61E0">
        <w:rPr>
          <w:rFonts w:ascii="Times New Roman" w:hAnsi="Times New Roman" w:cs="Times New Roman"/>
          <w:sz w:val="24"/>
          <w:szCs w:val="24"/>
        </w:rPr>
        <w:t xml:space="preserve"> di event tersebut, selain menawarkan produk dalam hal ini juga Indosat memberikan promosi untuk menarik calon konsumen dan konsumen serta memberikan mechandise pada saat event.</w:t>
      </w:r>
    </w:p>
    <w:p w:rsidR="00E90997" w:rsidRPr="00E90997"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rPr>
      </w:pPr>
      <w:r w:rsidRPr="00E518B0">
        <w:rPr>
          <w:rFonts w:ascii="Times New Roman" w:eastAsia="Times New Roman" w:hAnsi="Times New Roman" w:cs="Times New Roman"/>
          <w:sz w:val="24"/>
          <w:szCs w:val="24"/>
        </w:rPr>
        <w:br/>
      </w:r>
    </w:p>
    <w:p w:rsidR="00E90997" w:rsidRPr="00E518B0" w:rsidRDefault="00E90997" w:rsidP="006F61E0">
      <w:pPr>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3810000" cy="3302000"/>
            <wp:effectExtent l="19050" t="0" r="0" b="0"/>
            <wp:docPr id="7" name="Picture 6" descr="pers 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 sel.jpg"/>
                    <pic:cNvPicPr/>
                  </pic:nvPicPr>
                  <pic:blipFill>
                    <a:blip r:embed="rId12" cstate="print"/>
                    <a:stretch>
                      <a:fillRect/>
                    </a:stretch>
                  </pic:blipFill>
                  <pic:spPr>
                    <a:xfrm>
                      <a:off x="0" y="0"/>
                      <a:ext cx="3810000" cy="3302000"/>
                    </a:xfrm>
                    <a:prstGeom prst="rect">
                      <a:avLst/>
                    </a:prstGeom>
                  </pic:spPr>
                </pic:pic>
              </a:graphicData>
            </a:graphic>
          </wp:inline>
        </w:drawing>
      </w:r>
    </w:p>
    <w:p w:rsidR="001E47C9" w:rsidRPr="00E518B0" w:rsidRDefault="001E47C9" w:rsidP="006F61E0">
      <w:pPr>
        <w:spacing w:before="100" w:beforeAutospacing="1" w:after="100" w:afterAutospacing="1" w:line="360" w:lineRule="auto"/>
        <w:jc w:val="both"/>
        <w:rPr>
          <w:rFonts w:ascii="Times New Roman" w:eastAsia="Times New Roman" w:hAnsi="Times New Roman" w:cs="Times New Roman"/>
          <w:sz w:val="24"/>
          <w:szCs w:val="24"/>
        </w:rPr>
      </w:pPr>
    </w:p>
    <w:p w:rsidR="006F61E0" w:rsidRPr="006F61E0" w:rsidRDefault="00E90997" w:rsidP="006F61E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518B0">
        <w:rPr>
          <w:rFonts w:ascii="Times New Roman" w:eastAsia="Times New Roman" w:hAnsi="Times New Roman" w:cs="Times New Roman"/>
          <w:b/>
          <w:sz w:val="24"/>
          <w:szCs w:val="24"/>
        </w:rPr>
        <w:t>Direct Marketing Indosat</w:t>
      </w:r>
    </w:p>
    <w:p w:rsidR="00E90997" w:rsidRPr="00A72F80" w:rsidRDefault="00E90997" w:rsidP="00E959B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E518B0">
        <w:rPr>
          <w:rFonts w:ascii="Times New Roman" w:eastAsia="Times New Roman" w:hAnsi="Times New Roman" w:cs="Times New Roman"/>
          <w:sz w:val="24"/>
          <w:szCs w:val="24"/>
        </w:rPr>
        <w:t>Indosat senantiasa memberikan penawaran kepada konsumen mereka melalui SMS. Ini adalah salah satu b</w:t>
      </w:r>
      <w:r w:rsidR="001E47C9" w:rsidRPr="00A72F80">
        <w:rPr>
          <w:rFonts w:ascii="Times New Roman" w:eastAsia="Times New Roman" w:hAnsi="Times New Roman" w:cs="Times New Roman"/>
          <w:sz w:val="24"/>
          <w:szCs w:val="24"/>
        </w:rPr>
        <w:t>entuk marketing secara langsung</w:t>
      </w:r>
      <w:r w:rsidR="001E47C9" w:rsidRPr="00A72F80">
        <w:rPr>
          <w:rFonts w:ascii="Times New Roman" w:eastAsia="Times New Roman" w:hAnsi="Times New Roman" w:cs="Times New Roman"/>
          <w:sz w:val="24"/>
          <w:szCs w:val="24"/>
          <w:lang w:val="en-US"/>
        </w:rPr>
        <w:t>.</w:t>
      </w:r>
    </w:p>
    <w:p w:rsidR="008431ED" w:rsidRDefault="008431ED" w:rsidP="006F61E0">
      <w:pPr>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3022324" cy="2563609"/>
            <wp:effectExtent l="19050" t="0" r="6626" b="0"/>
            <wp:docPr id="8" name="Picture 7" descr="SC20121207-10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20121207-104930.png"/>
                    <pic:cNvPicPr/>
                  </pic:nvPicPr>
                  <pic:blipFill>
                    <a:blip r:embed="rId13" cstate="print"/>
                    <a:stretch>
                      <a:fillRect/>
                    </a:stretch>
                  </pic:blipFill>
                  <pic:spPr>
                    <a:xfrm>
                      <a:off x="0" y="0"/>
                      <a:ext cx="3018389" cy="2560271"/>
                    </a:xfrm>
                    <a:prstGeom prst="rect">
                      <a:avLst/>
                    </a:prstGeom>
                  </pic:spPr>
                </pic:pic>
              </a:graphicData>
            </a:graphic>
          </wp:inline>
        </w:drawing>
      </w:r>
    </w:p>
    <w:p w:rsidR="00BA28A6" w:rsidRDefault="00BA28A6" w:rsidP="006F61E0">
      <w:pPr>
        <w:spacing w:before="100" w:beforeAutospacing="1" w:after="100" w:afterAutospacing="1" w:line="360" w:lineRule="auto"/>
        <w:ind w:left="720"/>
        <w:jc w:val="both"/>
        <w:rPr>
          <w:rFonts w:ascii="Times New Roman" w:eastAsia="Times New Roman" w:hAnsi="Times New Roman" w:cs="Times New Roman"/>
          <w:sz w:val="24"/>
          <w:szCs w:val="24"/>
        </w:rPr>
      </w:pPr>
    </w:p>
    <w:p w:rsidR="00BA28A6" w:rsidRDefault="00BA28A6" w:rsidP="006F61E0">
      <w:pPr>
        <w:spacing w:before="100" w:beforeAutospacing="1" w:after="100" w:afterAutospacing="1" w:line="360" w:lineRule="auto"/>
        <w:ind w:left="720"/>
        <w:jc w:val="both"/>
        <w:rPr>
          <w:rFonts w:ascii="Times New Roman" w:eastAsia="Times New Roman" w:hAnsi="Times New Roman" w:cs="Times New Roman"/>
          <w:sz w:val="24"/>
          <w:szCs w:val="24"/>
        </w:rPr>
      </w:pPr>
    </w:p>
    <w:p w:rsidR="00BA28A6" w:rsidRPr="00B87397" w:rsidRDefault="00BA28A6" w:rsidP="00BA28A6">
      <w:pPr>
        <w:spacing w:line="360" w:lineRule="auto"/>
        <w:jc w:val="both"/>
        <w:rPr>
          <w:rFonts w:ascii="Times New Roman" w:hAnsi="Times New Roman" w:cs="Times New Roman"/>
          <w:b/>
          <w:sz w:val="32"/>
          <w:szCs w:val="32"/>
        </w:rPr>
      </w:pPr>
      <w:r w:rsidRPr="00B87397">
        <w:rPr>
          <w:rFonts w:ascii="Times New Roman" w:hAnsi="Times New Roman" w:cs="Times New Roman"/>
          <w:b/>
          <w:sz w:val="32"/>
          <w:szCs w:val="32"/>
        </w:rPr>
        <w:t>Event-event yang disponsori oleh indosat :</w:t>
      </w:r>
    </w:p>
    <w:p w:rsidR="00BA28A6" w:rsidRPr="00B87397" w:rsidRDefault="00BA28A6" w:rsidP="00BA28A6">
      <w:pPr>
        <w:spacing w:line="360" w:lineRule="auto"/>
        <w:jc w:val="both"/>
        <w:rPr>
          <w:rFonts w:ascii="Times New Roman" w:hAnsi="Times New Roman" w:cs="Times New Roman"/>
          <w:sz w:val="24"/>
          <w:szCs w:val="24"/>
        </w:rPr>
      </w:pPr>
      <w:r w:rsidRPr="00B87397">
        <w:rPr>
          <w:rFonts w:ascii="Times New Roman" w:hAnsi="Times New Roman" w:cs="Times New Roman"/>
          <w:noProof/>
          <w:sz w:val="24"/>
          <w:szCs w:val="24"/>
          <w:lang w:val="en-US"/>
        </w:rPr>
        <w:drawing>
          <wp:inline distT="0" distB="0" distL="0" distR="0">
            <wp:extent cx="3724275" cy="2482850"/>
            <wp:effectExtent l="19050" t="0" r="9525" b="0"/>
            <wp:docPr id="3" name="Picture 0" descr="Obor-SEA-Game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r-SEA-Games-ok.jpg"/>
                    <pic:cNvPicPr/>
                  </pic:nvPicPr>
                  <pic:blipFill>
                    <a:blip r:embed="rId14" cstate="print"/>
                    <a:stretch>
                      <a:fillRect/>
                    </a:stretch>
                  </pic:blipFill>
                  <pic:spPr>
                    <a:xfrm>
                      <a:off x="0" y="0"/>
                      <a:ext cx="3732192" cy="2488128"/>
                    </a:xfrm>
                    <a:prstGeom prst="rect">
                      <a:avLst/>
                    </a:prstGeom>
                  </pic:spPr>
                </pic:pic>
              </a:graphicData>
            </a:graphic>
          </wp:inline>
        </w:drawing>
      </w:r>
    </w:p>
    <w:p w:rsidR="00BA28A6" w:rsidRDefault="00BA28A6" w:rsidP="00BA28A6">
      <w:pPr>
        <w:spacing w:line="360" w:lineRule="auto"/>
        <w:ind w:firstLine="720"/>
        <w:jc w:val="both"/>
        <w:rPr>
          <w:rFonts w:ascii="Times New Roman" w:hAnsi="Times New Roman" w:cs="Times New Roman"/>
          <w:sz w:val="24"/>
          <w:szCs w:val="24"/>
        </w:rPr>
      </w:pPr>
      <w:r w:rsidRPr="00B87397">
        <w:rPr>
          <w:rFonts w:ascii="Times New Roman" w:hAnsi="Times New Roman" w:cs="Times New Roman"/>
          <w:sz w:val="24"/>
          <w:szCs w:val="24"/>
        </w:rPr>
        <w:t>“Menjadi kebanggaan dan kehormatan bagi kami bahwa Obor Api SEA GAMES XXVI berkenan singgah di Indosat pada 5 November 2011. Sebagai prestige partner SEA GAMES XXVI dengan pengalaman secara global dan telah mendukung berbagai ajang internasional di Indonesia, Indosat bertekad untuk turut mensukseskan ajang bergengsi ini dengan menyediakan layanan berkualitas, sebagai komitmen perusahaan yang telah berhasil mencapai 51,5 juta pelanggan di usia 44 tahun di November 2011 ini,” kata Fadzri Sentosa , Director &amp; Chief Wholesale and Infrastructure Indosat.</w:t>
      </w:r>
    </w:p>
    <w:p w:rsidR="00BA28A6" w:rsidRDefault="00BA28A6" w:rsidP="00BA28A6">
      <w:pPr>
        <w:spacing w:line="360" w:lineRule="auto"/>
        <w:ind w:firstLine="720"/>
        <w:jc w:val="both"/>
        <w:rPr>
          <w:rFonts w:ascii="Times New Roman" w:hAnsi="Times New Roman" w:cs="Times New Roman"/>
          <w:sz w:val="24"/>
          <w:szCs w:val="24"/>
        </w:rPr>
      </w:pPr>
    </w:p>
    <w:p w:rsidR="00BA28A6" w:rsidRDefault="00BA28A6" w:rsidP="00BA28A6">
      <w:pPr>
        <w:spacing w:line="360" w:lineRule="auto"/>
        <w:ind w:firstLine="720"/>
        <w:jc w:val="both"/>
        <w:rPr>
          <w:rFonts w:ascii="Times New Roman" w:hAnsi="Times New Roman" w:cs="Times New Roman"/>
          <w:sz w:val="24"/>
          <w:szCs w:val="24"/>
        </w:rPr>
      </w:pPr>
    </w:p>
    <w:p w:rsidR="00BA28A6" w:rsidRDefault="00BA28A6" w:rsidP="00BA28A6">
      <w:pPr>
        <w:spacing w:line="360" w:lineRule="auto"/>
        <w:ind w:firstLine="720"/>
        <w:jc w:val="both"/>
        <w:rPr>
          <w:rFonts w:ascii="Times New Roman" w:hAnsi="Times New Roman" w:cs="Times New Roman"/>
          <w:sz w:val="24"/>
          <w:szCs w:val="24"/>
        </w:rPr>
      </w:pPr>
    </w:p>
    <w:p w:rsidR="00BA28A6" w:rsidRPr="00B87397" w:rsidRDefault="00BA28A6" w:rsidP="00BA28A6">
      <w:pPr>
        <w:spacing w:line="360" w:lineRule="auto"/>
        <w:ind w:firstLine="720"/>
        <w:jc w:val="both"/>
        <w:rPr>
          <w:rFonts w:ascii="Times New Roman" w:hAnsi="Times New Roman" w:cs="Times New Roman"/>
          <w:sz w:val="24"/>
          <w:szCs w:val="24"/>
        </w:rPr>
      </w:pPr>
    </w:p>
    <w:p w:rsidR="00BA28A6" w:rsidRPr="00B87397" w:rsidRDefault="00BA28A6" w:rsidP="00BA28A6">
      <w:pPr>
        <w:spacing w:line="360" w:lineRule="auto"/>
        <w:jc w:val="both"/>
        <w:rPr>
          <w:rFonts w:ascii="Times New Roman" w:hAnsi="Times New Roman" w:cs="Times New Roman"/>
          <w:sz w:val="24"/>
          <w:szCs w:val="24"/>
        </w:rPr>
      </w:pPr>
      <w:r w:rsidRPr="00B87397">
        <w:rPr>
          <w:rFonts w:ascii="Times New Roman" w:hAnsi="Times New Roman" w:cs="Times New Roman"/>
          <w:noProof/>
          <w:sz w:val="24"/>
          <w:szCs w:val="24"/>
          <w:lang w:val="en-US"/>
        </w:rPr>
        <w:drawing>
          <wp:inline distT="0" distB="0" distL="0" distR="0">
            <wp:extent cx="3314700" cy="2177503"/>
            <wp:effectExtent l="19050" t="0" r="0" b="0"/>
            <wp:docPr id="9" name="Picture 1" descr="meatbloggerbe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bloggerbekasi.jpg"/>
                    <pic:cNvPicPr/>
                  </pic:nvPicPr>
                  <pic:blipFill>
                    <a:blip r:embed="rId15" cstate="print"/>
                    <a:stretch>
                      <a:fillRect/>
                    </a:stretch>
                  </pic:blipFill>
                  <pic:spPr>
                    <a:xfrm>
                      <a:off x="0" y="0"/>
                      <a:ext cx="3318100" cy="2179736"/>
                    </a:xfrm>
                    <a:prstGeom prst="rect">
                      <a:avLst/>
                    </a:prstGeom>
                  </pic:spPr>
                </pic:pic>
              </a:graphicData>
            </a:graphic>
          </wp:inline>
        </w:drawing>
      </w:r>
    </w:p>
    <w:p w:rsidR="00BA28A6" w:rsidRPr="00B87397" w:rsidRDefault="00BA28A6" w:rsidP="00BA28A6">
      <w:pPr>
        <w:spacing w:line="360" w:lineRule="auto"/>
        <w:jc w:val="both"/>
        <w:rPr>
          <w:rFonts w:ascii="Times New Roman" w:hAnsi="Times New Roman" w:cs="Times New Roman"/>
          <w:sz w:val="24"/>
          <w:szCs w:val="24"/>
        </w:rPr>
      </w:pPr>
      <w:r w:rsidRPr="00B87397">
        <w:rPr>
          <w:rFonts w:ascii="Times New Roman" w:hAnsi="Times New Roman" w:cs="Times New Roman"/>
          <w:noProof/>
          <w:sz w:val="24"/>
          <w:szCs w:val="24"/>
          <w:lang w:val="en-US"/>
        </w:rPr>
        <w:drawing>
          <wp:inline distT="0" distB="0" distL="0" distR="0">
            <wp:extent cx="3962400" cy="2298192"/>
            <wp:effectExtent l="19050" t="0" r="0" b="6858"/>
            <wp:docPr id="10" name="Picture 2" descr="beblog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logtraining.jpg"/>
                    <pic:cNvPicPr/>
                  </pic:nvPicPr>
                  <pic:blipFill>
                    <a:blip r:embed="rId16" cstate="print"/>
                    <a:stretch>
                      <a:fillRect/>
                    </a:stretch>
                  </pic:blipFill>
                  <pic:spPr>
                    <a:xfrm>
                      <a:off x="0" y="0"/>
                      <a:ext cx="3962400" cy="2298192"/>
                    </a:xfrm>
                    <a:prstGeom prst="rect">
                      <a:avLst/>
                    </a:prstGeom>
                  </pic:spPr>
                </pic:pic>
              </a:graphicData>
            </a:graphic>
          </wp:inline>
        </w:drawing>
      </w:r>
    </w:p>
    <w:p w:rsidR="00BA28A6" w:rsidRPr="00B87397" w:rsidRDefault="00BA28A6" w:rsidP="00BA28A6">
      <w:pPr>
        <w:spacing w:line="360" w:lineRule="auto"/>
        <w:ind w:firstLine="720"/>
        <w:jc w:val="both"/>
        <w:rPr>
          <w:rFonts w:ascii="Times New Roman" w:hAnsi="Times New Roman" w:cs="Times New Roman"/>
          <w:sz w:val="24"/>
          <w:szCs w:val="24"/>
        </w:rPr>
      </w:pPr>
      <w:r w:rsidRPr="00B87397">
        <w:rPr>
          <w:rFonts w:ascii="Times New Roman" w:hAnsi="Times New Roman" w:cs="Times New Roman"/>
          <w:sz w:val="24"/>
          <w:szCs w:val="24"/>
        </w:rPr>
        <w:t>Tema yang sama tetap diusung yaitu “Menjadi Guru Kreatif Dengan Memanfaatkan Blog Sebagai Media Pembelajaran”. Selain saya, bertindak sebagai pembawa materi dalam kegiatan ini ada Indah Juli Sibarani, pengurus Blogger Bekasi dan juga penulis buku akan membawakan materi Etika Blogging, lalu ada Masim “Vavai” Sugianto, Praktisi Open Source dan admin blog Komunitas Blogger Bekasi akan membawakan materi aplikatif tentang Pembuatan Blog dengan menggunakan WordPress,  Perwakilan dari Indosat yang akan membawakan materi ‘Mobile Blogging” serta Wijayakusumah, Guru SMP Labschool dan Penasehat Blogger Bekasi yang akan membawakan materi mengenai Pemanfaatan Blog sebagai Media Pembelajaran.</w:t>
      </w:r>
    </w:p>
    <w:p w:rsidR="00BA28A6" w:rsidRPr="00B87397" w:rsidRDefault="00BA28A6" w:rsidP="00BA28A6">
      <w:pPr>
        <w:spacing w:line="360" w:lineRule="auto"/>
        <w:jc w:val="both"/>
        <w:rPr>
          <w:rFonts w:ascii="Times New Roman" w:hAnsi="Times New Roman" w:cs="Times New Roman"/>
          <w:b/>
          <w:sz w:val="24"/>
          <w:szCs w:val="24"/>
        </w:rPr>
      </w:pPr>
      <w:r w:rsidRPr="00B87397">
        <w:rPr>
          <w:rFonts w:ascii="Times New Roman" w:hAnsi="Times New Roman" w:cs="Times New Roman"/>
          <w:b/>
          <w:noProof/>
          <w:sz w:val="24"/>
          <w:szCs w:val="24"/>
          <w:lang w:val="en-US"/>
        </w:rPr>
        <w:lastRenderedPageBreak/>
        <w:drawing>
          <wp:inline distT="0" distB="0" distL="0" distR="0">
            <wp:extent cx="3019425" cy="4267200"/>
            <wp:effectExtent l="19050" t="0" r="9525" b="0"/>
            <wp:docPr id="11" name="Picture 3" des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jpg"/>
                    <pic:cNvPicPr/>
                  </pic:nvPicPr>
                  <pic:blipFill>
                    <a:blip r:embed="rId17" cstate="print"/>
                    <a:stretch>
                      <a:fillRect/>
                    </a:stretch>
                  </pic:blipFill>
                  <pic:spPr>
                    <a:xfrm>
                      <a:off x="0" y="0"/>
                      <a:ext cx="3019425" cy="4267200"/>
                    </a:xfrm>
                    <a:prstGeom prst="rect">
                      <a:avLst/>
                    </a:prstGeom>
                  </pic:spPr>
                </pic:pic>
              </a:graphicData>
            </a:graphic>
          </wp:inline>
        </w:drawing>
      </w:r>
    </w:p>
    <w:p w:rsidR="00BA28A6" w:rsidRPr="00B87397" w:rsidRDefault="00BA28A6" w:rsidP="00BA28A6">
      <w:pPr>
        <w:spacing w:after="0" w:line="360" w:lineRule="auto"/>
        <w:ind w:firstLine="720"/>
        <w:jc w:val="both"/>
        <w:rPr>
          <w:rFonts w:ascii="Times New Roman" w:eastAsia="Times New Roman" w:hAnsi="Times New Roman" w:cs="Times New Roman"/>
          <w:sz w:val="24"/>
          <w:szCs w:val="24"/>
        </w:rPr>
      </w:pPr>
      <w:r w:rsidRPr="00B87397">
        <w:rPr>
          <w:rFonts w:ascii="Times New Roman" w:eastAsia="Times New Roman" w:hAnsi="Times New Roman" w:cs="Times New Roman"/>
          <w:sz w:val="24"/>
          <w:szCs w:val="24"/>
        </w:rPr>
        <w:t xml:space="preserve">Dalam dua minggu ini </w:t>
      </w:r>
      <w:r w:rsidR="00AA0074" w:rsidRPr="00B87397">
        <w:rPr>
          <w:rFonts w:ascii="Times New Roman" w:hAnsi="Times New Roman" w:cs="Times New Roman"/>
          <w:sz w:val="24"/>
          <w:szCs w:val="24"/>
        </w:rPr>
        <w:fldChar w:fldCharType="begin"/>
      </w:r>
      <w:r w:rsidRPr="00B87397">
        <w:rPr>
          <w:rFonts w:ascii="Times New Roman" w:hAnsi="Times New Roman" w:cs="Times New Roman"/>
          <w:sz w:val="24"/>
          <w:szCs w:val="24"/>
        </w:rPr>
        <w:instrText>HYPERLINK "http://himatif.trunojoyo.ac.id/"</w:instrText>
      </w:r>
      <w:r w:rsidR="00AA0074" w:rsidRPr="00B87397">
        <w:rPr>
          <w:rFonts w:ascii="Times New Roman" w:hAnsi="Times New Roman" w:cs="Times New Roman"/>
          <w:sz w:val="24"/>
          <w:szCs w:val="24"/>
        </w:rPr>
        <w:fldChar w:fldCharType="separate"/>
      </w:r>
      <w:r w:rsidRPr="00B87397">
        <w:rPr>
          <w:rFonts w:ascii="Times New Roman" w:eastAsia="Times New Roman" w:hAnsi="Times New Roman" w:cs="Times New Roman"/>
          <w:color w:val="0000FF"/>
          <w:sz w:val="24"/>
          <w:szCs w:val="24"/>
          <w:u w:val="single"/>
        </w:rPr>
        <w:t>Himatif</w:t>
      </w:r>
      <w:r w:rsidR="00AA0074" w:rsidRPr="00B87397">
        <w:rPr>
          <w:rFonts w:ascii="Times New Roman" w:hAnsi="Times New Roman" w:cs="Times New Roman"/>
          <w:sz w:val="24"/>
          <w:szCs w:val="24"/>
        </w:rPr>
        <w:fldChar w:fldCharType="end"/>
      </w:r>
      <w:r w:rsidRPr="00B87397">
        <w:rPr>
          <w:rFonts w:ascii="Times New Roman" w:eastAsia="Times New Roman" w:hAnsi="Times New Roman" w:cs="Times New Roman"/>
          <w:sz w:val="24"/>
          <w:szCs w:val="24"/>
        </w:rPr>
        <w:t xml:space="preserve"> akan mengadakan 2 acara sekaligus yang pertama Open Talk untuk mensosialisasikan KP (Kerja Praktek) dan TA(Tugas akhir) pembicara dalam sosialisasi kali ini yaitu Bpk Firdaus Sholihin selaku Kaprodi Teknik informatika dan Ibu Fika salaku sekertaris jurusan. Buat kakak kelas dan teman-teman jurusan acara ini diwajibkan untuk yang sedang mengambil KP dan TA dan 100% gratis :-)</w:t>
      </w:r>
    </w:p>
    <w:p w:rsidR="00BA28A6" w:rsidRPr="00B87397" w:rsidRDefault="00BA28A6" w:rsidP="00BA28A6">
      <w:pPr>
        <w:spacing w:after="0" w:line="360" w:lineRule="auto"/>
        <w:jc w:val="both"/>
        <w:rPr>
          <w:rFonts w:ascii="Times New Roman" w:eastAsia="Times New Roman" w:hAnsi="Times New Roman" w:cs="Times New Roman"/>
          <w:sz w:val="24"/>
          <w:szCs w:val="24"/>
          <w:lang w:val="en-US"/>
        </w:rPr>
      </w:pPr>
      <w:r w:rsidRPr="00B87397">
        <w:rPr>
          <w:rFonts w:ascii="Times New Roman" w:eastAsia="Times New Roman" w:hAnsi="Times New Roman" w:cs="Times New Roman"/>
          <w:sz w:val="24"/>
          <w:szCs w:val="24"/>
        </w:rPr>
        <w:t xml:space="preserve">Acara kedua yaitu sarasehan yang diisi dengan pertandingan futsal pada tanggal 26-27 maret 2012. Semua angkatan wajib mengirimkan tim futsal terbaiknya untuk berpartisipasi. Tentu saja acara ini bertujuan mempererat silaturahmi nak-kanak himatif angkatan 2007 sampai 2011 dan akan ada perwakilan dosen yang akan berpartisipas. Acara yang berlangsung dua hari ini sekaligus untuk merayakan HUT-Himatif. Acara ini disponsori oleh </w:t>
      </w:r>
      <w:r w:rsidR="00AA0074" w:rsidRPr="00B87397">
        <w:rPr>
          <w:rFonts w:ascii="Times New Roman" w:hAnsi="Times New Roman" w:cs="Times New Roman"/>
          <w:sz w:val="24"/>
          <w:szCs w:val="24"/>
        </w:rPr>
        <w:fldChar w:fldCharType="begin"/>
      </w:r>
      <w:r w:rsidRPr="00B87397">
        <w:rPr>
          <w:rFonts w:ascii="Times New Roman" w:hAnsi="Times New Roman" w:cs="Times New Roman"/>
          <w:sz w:val="24"/>
          <w:szCs w:val="24"/>
        </w:rPr>
        <w:instrText>HYPERLINK "http://www.indosat.com/"</w:instrText>
      </w:r>
      <w:r w:rsidR="00AA0074" w:rsidRPr="00B87397">
        <w:rPr>
          <w:rFonts w:ascii="Times New Roman" w:hAnsi="Times New Roman" w:cs="Times New Roman"/>
          <w:sz w:val="24"/>
          <w:szCs w:val="24"/>
        </w:rPr>
        <w:fldChar w:fldCharType="separate"/>
      </w:r>
      <w:r w:rsidRPr="00B87397">
        <w:rPr>
          <w:rFonts w:ascii="Times New Roman" w:eastAsia="Times New Roman" w:hAnsi="Times New Roman" w:cs="Times New Roman"/>
          <w:color w:val="0000FF"/>
          <w:sz w:val="24"/>
          <w:szCs w:val="24"/>
          <w:u w:val="single"/>
        </w:rPr>
        <w:t>indosat</w:t>
      </w:r>
      <w:r w:rsidR="00AA0074" w:rsidRPr="00B87397">
        <w:rPr>
          <w:rFonts w:ascii="Times New Roman" w:hAnsi="Times New Roman" w:cs="Times New Roman"/>
          <w:sz w:val="24"/>
          <w:szCs w:val="24"/>
        </w:rPr>
        <w:fldChar w:fldCharType="end"/>
      </w:r>
      <w:r w:rsidRPr="00B87397">
        <w:rPr>
          <w:rFonts w:ascii="Times New Roman" w:eastAsia="Times New Roman" w:hAnsi="Times New Roman" w:cs="Times New Roman"/>
          <w:sz w:val="24"/>
          <w:szCs w:val="24"/>
        </w:rPr>
        <w:t>, akan ada banyak lomba dan hadiah menarik yang telah kami sedi</w:t>
      </w:r>
      <w:r>
        <w:rPr>
          <w:rFonts w:ascii="Times New Roman" w:eastAsia="Times New Roman" w:hAnsi="Times New Roman" w:cs="Times New Roman"/>
          <w:sz w:val="24"/>
          <w:szCs w:val="24"/>
        </w:rPr>
        <w:t>akan. SAVE OF INFORMATIC yeah.</w:t>
      </w:r>
    </w:p>
    <w:p w:rsidR="00BA28A6" w:rsidRPr="00B87397" w:rsidRDefault="00BA28A6" w:rsidP="00BA28A6">
      <w:pPr>
        <w:spacing w:line="360" w:lineRule="auto"/>
        <w:jc w:val="both"/>
        <w:rPr>
          <w:rFonts w:ascii="Times New Roman" w:hAnsi="Times New Roman" w:cs="Times New Roman"/>
          <w:b/>
          <w:sz w:val="24"/>
          <w:szCs w:val="24"/>
        </w:rPr>
      </w:pPr>
    </w:p>
    <w:p w:rsidR="00BA28A6" w:rsidRPr="00BA28A6" w:rsidRDefault="00BA28A6" w:rsidP="006F61E0">
      <w:pPr>
        <w:spacing w:before="100" w:beforeAutospacing="1" w:after="100" w:afterAutospacing="1" w:line="360" w:lineRule="auto"/>
        <w:ind w:left="720"/>
        <w:jc w:val="both"/>
        <w:rPr>
          <w:rFonts w:ascii="Times New Roman" w:eastAsia="Times New Roman" w:hAnsi="Times New Roman" w:cs="Times New Roman"/>
          <w:sz w:val="24"/>
          <w:szCs w:val="24"/>
        </w:rPr>
      </w:pPr>
    </w:p>
    <w:p w:rsidR="006F61E0" w:rsidRDefault="006F61E0" w:rsidP="006F61E0">
      <w:pPr>
        <w:spacing w:before="100" w:beforeAutospacing="1" w:after="100" w:afterAutospacing="1" w:line="360" w:lineRule="auto"/>
        <w:jc w:val="both"/>
        <w:rPr>
          <w:rFonts w:ascii="Times New Roman" w:eastAsia="Times New Roman" w:hAnsi="Times New Roman" w:cs="Times New Roman"/>
          <w:b/>
          <w:sz w:val="44"/>
          <w:szCs w:val="44"/>
          <w:lang w:val="en-US"/>
        </w:rPr>
      </w:pPr>
    </w:p>
    <w:p w:rsidR="001E47C9" w:rsidRDefault="001E47C9" w:rsidP="00853AE0">
      <w:pPr>
        <w:spacing w:before="100" w:beforeAutospacing="1" w:after="100" w:afterAutospacing="1" w:line="360" w:lineRule="auto"/>
        <w:ind w:left="2880" w:firstLine="720"/>
        <w:jc w:val="both"/>
        <w:rPr>
          <w:rFonts w:ascii="Times New Roman" w:eastAsia="Times New Roman" w:hAnsi="Times New Roman" w:cs="Times New Roman"/>
          <w:b/>
          <w:sz w:val="44"/>
          <w:szCs w:val="44"/>
          <w:lang w:val="en-US"/>
        </w:rPr>
      </w:pPr>
      <w:proofErr w:type="spellStart"/>
      <w:r w:rsidRPr="001E47C9">
        <w:rPr>
          <w:rFonts w:ascii="Times New Roman" w:eastAsia="Times New Roman" w:hAnsi="Times New Roman" w:cs="Times New Roman"/>
          <w:b/>
          <w:sz w:val="44"/>
          <w:szCs w:val="44"/>
          <w:lang w:val="en-US"/>
        </w:rPr>
        <w:lastRenderedPageBreak/>
        <w:t>Kesimpulan</w:t>
      </w:r>
      <w:proofErr w:type="spellEnd"/>
    </w:p>
    <w:p w:rsidR="008D6496" w:rsidRPr="008D6496" w:rsidRDefault="00853AE0" w:rsidP="00E959BB">
      <w:pPr>
        <w:spacing w:before="100" w:beforeAutospacing="1" w:after="100" w:afterAutospacing="1" w:line="360" w:lineRule="auto"/>
        <w:ind w:firstLine="72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S</w:t>
      </w:r>
      <w:r w:rsidR="008D6496">
        <w:rPr>
          <w:rFonts w:ascii="Times New Roman" w:eastAsia="Times New Roman" w:hAnsi="Times New Roman" w:cs="Times New Roman"/>
          <w:sz w:val="24"/>
          <w:szCs w:val="24"/>
          <w:lang w:val="en-US"/>
        </w:rPr>
        <w:t>ebagai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salah</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satu</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perusahaan</w:t>
      </w:r>
      <w:proofErr w:type="spellEnd"/>
      <w:r w:rsidR="008D6496">
        <w:rPr>
          <w:rFonts w:ascii="Times New Roman" w:eastAsia="Times New Roman" w:hAnsi="Times New Roman" w:cs="Times New Roman"/>
          <w:sz w:val="24"/>
          <w:szCs w:val="24"/>
          <w:lang w:val="en-US"/>
        </w:rPr>
        <w:t xml:space="preserve"> operator </w:t>
      </w:r>
      <w:proofErr w:type="spellStart"/>
      <w:r w:rsidR="008D6496">
        <w:rPr>
          <w:rFonts w:ascii="Times New Roman" w:eastAsia="Times New Roman" w:hAnsi="Times New Roman" w:cs="Times New Roman"/>
          <w:sz w:val="24"/>
          <w:szCs w:val="24"/>
          <w:lang w:val="en-US"/>
        </w:rPr>
        <w:t>seluler</w:t>
      </w:r>
      <w:proofErr w:type="spellEnd"/>
      <w:r w:rsidR="008D6496">
        <w:rPr>
          <w:rFonts w:ascii="Times New Roman" w:eastAsia="Times New Roman" w:hAnsi="Times New Roman" w:cs="Times New Roman"/>
          <w:sz w:val="24"/>
          <w:szCs w:val="24"/>
          <w:lang w:val="en-US"/>
        </w:rPr>
        <w:t xml:space="preserve"> di Indonesia, </w:t>
      </w:r>
      <w:proofErr w:type="spellStart"/>
      <w:r w:rsidR="008D6496">
        <w:rPr>
          <w:rFonts w:ascii="Times New Roman" w:eastAsia="Times New Roman" w:hAnsi="Times New Roman" w:cs="Times New Roman"/>
          <w:sz w:val="24"/>
          <w:szCs w:val="24"/>
          <w:lang w:val="en-US"/>
        </w:rPr>
        <w:t>Indosat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selalu</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berusaha</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untuk</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mencapai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tujuan</w:t>
      </w:r>
      <w:proofErr w:type="spellEnd"/>
      <w:r w:rsidR="008D6496">
        <w:rPr>
          <w:rFonts w:ascii="Times New Roman" w:eastAsia="Times New Roman" w:hAnsi="Times New Roman" w:cs="Times New Roman"/>
          <w:sz w:val="24"/>
          <w:szCs w:val="24"/>
          <w:lang w:val="en-US"/>
        </w:rPr>
        <w:t xml:space="preserve"> yang </w:t>
      </w:r>
      <w:proofErr w:type="spellStart"/>
      <w:r w:rsidR="008D6496">
        <w:rPr>
          <w:rFonts w:ascii="Times New Roman" w:eastAsia="Times New Roman" w:hAnsi="Times New Roman" w:cs="Times New Roman"/>
          <w:sz w:val="24"/>
          <w:szCs w:val="24"/>
          <w:lang w:val="en-US"/>
        </w:rPr>
        <w:t>diharapkan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sesuai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dengan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visi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misinya.Untuk</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itulah</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indosat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menghadirkan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berbagai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macam</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produk</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dan</w:t>
      </w:r>
      <w:proofErr w:type="spellEnd"/>
      <w:r w:rsidR="008D6496">
        <w:rPr>
          <w:rFonts w:ascii="Times New Roman" w:eastAsia="Times New Roman" w:hAnsi="Times New Roman" w:cs="Times New Roman"/>
          <w:sz w:val="24"/>
          <w:szCs w:val="24"/>
          <w:lang w:val="en-US"/>
        </w:rPr>
        <w:t xml:space="preserve"> program </w:t>
      </w:r>
      <w:proofErr w:type="spellStart"/>
      <w:r w:rsidR="008D6496">
        <w:rPr>
          <w:rFonts w:ascii="Times New Roman" w:eastAsia="Times New Roman" w:hAnsi="Times New Roman" w:cs="Times New Roman"/>
          <w:sz w:val="24"/>
          <w:szCs w:val="24"/>
          <w:lang w:val="en-US"/>
        </w:rPr>
        <w:t>menarik</w:t>
      </w:r>
      <w:proofErr w:type="spellEnd"/>
      <w:r w:rsidR="008D6496">
        <w:rPr>
          <w:rFonts w:ascii="Times New Roman" w:eastAsia="Times New Roman" w:hAnsi="Times New Roman" w:cs="Times New Roman"/>
          <w:sz w:val="24"/>
          <w:szCs w:val="24"/>
          <w:lang w:val="en-US"/>
        </w:rPr>
        <w:t xml:space="preserve"> agar </w:t>
      </w:r>
      <w:proofErr w:type="spellStart"/>
      <w:r w:rsidR="008D6496">
        <w:rPr>
          <w:rFonts w:ascii="Times New Roman" w:eastAsia="Times New Roman" w:hAnsi="Times New Roman" w:cs="Times New Roman"/>
          <w:sz w:val="24"/>
          <w:szCs w:val="24"/>
          <w:lang w:val="en-US"/>
        </w:rPr>
        <w:t>para</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pelanggan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dapat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merasa</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puas</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dengan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pelayanan</w:t>
      </w:r>
      <w:proofErr w:type="spellEnd"/>
      <w:r w:rsidR="008D6496">
        <w:rPr>
          <w:rFonts w:ascii="Times New Roman" w:eastAsia="Times New Roman" w:hAnsi="Times New Roman" w:cs="Times New Roman"/>
          <w:sz w:val="24"/>
          <w:szCs w:val="24"/>
          <w:lang w:val="en-US"/>
        </w:rPr>
        <w:t xml:space="preserve"> yang </w:t>
      </w:r>
      <w:proofErr w:type="spellStart"/>
      <w:r w:rsidR="008D6496">
        <w:rPr>
          <w:rFonts w:ascii="Times New Roman" w:eastAsia="Times New Roman" w:hAnsi="Times New Roman" w:cs="Times New Roman"/>
          <w:sz w:val="24"/>
          <w:szCs w:val="24"/>
          <w:lang w:val="en-US"/>
        </w:rPr>
        <w:t>diberikan</w:t>
      </w:r>
      <w:proofErr w:type="spellEnd"/>
      <w:r w:rsidR="008D6496">
        <w:rPr>
          <w:rFonts w:ascii="Times New Roman" w:eastAsia="Times New Roman" w:hAnsi="Times New Roman" w:cs="Times New Roman"/>
          <w:sz w:val="24"/>
          <w:szCs w:val="24"/>
          <w:lang w:val="en-US"/>
        </w:rPr>
        <w:t>.</w:t>
      </w:r>
      <w:proofErr w:type="gramEnd"/>
      <w:r w:rsidR="008D6496">
        <w:rPr>
          <w:rFonts w:ascii="Times New Roman" w:eastAsia="Times New Roman" w:hAnsi="Times New Roman" w:cs="Times New Roman"/>
          <w:sz w:val="24"/>
          <w:szCs w:val="24"/>
          <w:lang w:val="en-US"/>
        </w:rPr>
        <w:t xml:space="preserve"> Hal </w:t>
      </w:r>
      <w:proofErr w:type="spellStart"/>
      <w:r w:rsidR="008D6496">
        <w:rPr>
          <w:rFonts w:ascii="Times New Roman" w:eastAsia="Times New Roman" w:hAnsi="Times New Roman" w:cs="Times New Roman"/>
          <w:sz w:val="24"/>
          <w:szCs w:val="24"/>
          <w:lang w:val="en-US"/>
        </w:rPr>
        <w:t>inilah</w:t>
      </w:r>
      <w:proofErr w:type="spellEnd"/>
      <w:r w:rsidR="008D6496">
        <w:rPr>
          <w:rFonts w:ascii="Times New Roman" w:eastAsia="Times New Roman" w:hAnsi="Times New Roman" w:cs="Times New Roman"/>
          <w:sz w:val="24"/>
          <w:szCs w:val="24"/>
          <w:lang w:val="en-US"/>
        </w:rPr>
        <w:t xml:space="preserve"> yang </w:t>
      </w:r>
      <w:proofErr w:type="spellStart"/>
      <w:r w:rsidR="008D6496">
        <w:rPr>
          <w:rFonts w:ascii="Times New Roman" w:eastAsia="Times New Roman" w:hAnsi="Times New Roman" w:cs="Times New Roman"/>
          <w:sz w:val="24"/>
          <w:szCs w:val="24"/>
          <w:lang w:val="en-US"/>
        </w:rPr>
        <w:t>menjadi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salah</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satu</w:t>
      </w:r>
      <w:proofErr w:type="spellEnd"/>
      <w:r w:rsidR="008D6496">
        <w:rPr>
          <w:rFonts w:ascii="Times New Roman" w:eastAsia="Times New Roman" w:hAnsi="Times New Roman" w:cs="Times New Roman"/>
          <w:sz w:val="24"/>
          <w:szCs w:val="24"/>
          <w:lang w:val="en-US"/>
        </w:rPr>
        <w:t xml:space="preserve"> factor </w:t>
      </w:r>
      <w:proofErr w:type="spellStart"/>
      <w:r w:rsidR="008D6496">
        <w:rPr>
          <w:rFonts w:ascii="Times New Roman" w:eastAsia="Times New Roman" w:hAnsi="Times New Roman" w:cs="Times New Roman"/>
          <w:sz w:val="24"/>
          <w:szCs w:val="24"/>
          <w:lang w:val="en-US"/>
        </w:rPr>
        <w:t>mengapa</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indosat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dapat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selalu</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eksis</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dan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dapat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diterima</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oleh</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masyarakat</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Indonesia.Walaupun</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saat</w:t>
      </w:r>
      <w:proofErr w:type="spellEnd"/>
      <w:r w:rsidR="008D6496">
        <w:rPr>
          <w:rFonts w:ascii="Times New Roman" w:eastAsia="Times New Roman" w:hAnsi="Times New Roman" w:cs="Times New Roman"/>
          <w:sz w:val="24"/>
          <w:szCs w:val="24"/>
          <w:lang w:val="en-US"/>
        </w:rPr>
        <w:t xml:space="preserve"> </w:t>
      </w:r>
      <w:proofErr w:type="spellStart"/>
      <w:proofErr w:type="gramStart"/>
      <w:r w:rsidR="008D6496">
        <w:rPr>
          <w:rFonts w:ascii="Times New Roman" w:eastAsia="Times New Roman" w:hAnsi="Times New Roman" w:cs="Times New Roman"/>
          <w:sz w:val="24"/>
          <w:szCs w:val="24"/>
          <w:lang w:val="en-US"/>
        </w:rPr>
        <w:t>ini</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masih</w:t>
      </w:r>
      <w:proofErr w:type="spellEnd"/>
      <w:proofErr w:type="gram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menjamur</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jumlah</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perusahaan</w:t>
      </w:r>
      <w:proofErr w:type="spellEnd"/>
      <w:r w:rsidR="008D6496">
        <w:rPr>
          <w:rFonts w:ascii="Times New Roman" w:eastAsia="Times New Roman" w:hAnsi="Times New Roman" w:cs="Times New Roman"/>
          <w:sz w:val="24"/>
          <w:szCs w:val="24"/>
          <w:lang w:val="en-US"/>
        </w:rPr>
        <w:t xml:space="preserve"> operator </w:t>
      </w:r>
      <w:proofErr w:type="spellStart"/>
      <w:r w:rsidR="008D6496">
        <w:rPr>
          <w:rFonts w:ascii="Times New Roman" w:eastAsia="Times New Roman" w:hAnsi="Times New Roman" w:cs="Times New Roman"/>
          <w:sz w:val="24"/>
          <w:szCs w:val="24"/>
          <w:lang w:val="en-US"/>
        </w:rPr>
        <w:t>seluler</w:t>
      </w:r>
      <w:proofErr w:type="spellEnd"/>
      <w:r w:rsidR="008D6496">
        <w:rPr>
          <w:rFonts w:ascii="Times New Roman" w:eastAsia="Times New Roman" w:hAnsi="Times New Roman" w:cs="Times New Roman"/>
          <w:sz w:val="24"/>
          <w:szCs w:val="24"/>
          <w:lang w:val="en-US"/>
        </w:rPr>
        <w:t xml:space="preserve"> di Indonesia </w:t>
      </w:r>
      <w:proofErr w:type="spellStart"/>
      <w:r w:rsidR="008D6496">
        <w:rPr>
          <w:rFonts w:ascii="Times New Roman" w:eastAsia="Times New Roman" w:hAnsi="Times New Roman" w:cs="Times New Roman"/>
          <w:sz w:val="24"/>
          <w:szCs w:val="24"/>
          <w:lang w:val="en-US"/>
        </w:rPr>
        <w:t>sekaligus</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Kompetitor</w:t>
      </w:r>
      <w:proofErr w:type="spellEnd"/>
      <w:r w:rsidR="008D6496">
        <w:rPr>
          <w:rFonts w:ascii="Times New Roman" w:eastAsia="Times New Roman" w:hAnsi="Times New Roman" w:cs="Times New Roman"/>
          <w:sz w:val="24"/>
          <w:szCs w:val="24"/>
          <w:lang w:val="en-US"/>
        </w:rPr>
        <w:t xml:space="preserve"> </w:t>
      </w:r>
      <w:proofErr w:type="spellStart"/>
      <w:r w:rsidR="008D6496">
        <w:rPr>
          <w:rFonts w:ascii="Times New Roman" w:eastAsia="Times New Roman" w:hAnsi="Times New Roman" w:cs="Times New Roman"/>
          <w:sz w:val="24"/>
          <w:szCs w:val="24"/>
          <w:lang w:val="en-US"/>
        </w:rPr>
        <w:t>indosat</w:t>
      </w:r>
      <w:proofErr w:type="spellEnd"/>
      <w:r w:rsidR="008D649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Tetapi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Indosat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sangat</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minati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kalangan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remaja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macam</w:t>
      </w:r>
      <w:proofErr w:type="spellEnd"/>
      <w:r>
        <w:rPr>
          <w:rFonts w:ascii="Times New Roman" w:eastAsia="Times New Roman" w:hAnsi="Times New Roman" w:cs="Times New Roman"/>
          <w:sz w:val="24"/>
          <w:szCs w:val="24"/>
          <w:lang w:val="en-US"/>
        </w:rPr>
        <w:t xml:space="preserve"> promo-promo yang </w:t>
      </w:r>
      <w:proofErr w:type="spellStart"/>
      <w:r>
        <w:rPr>
          <w:rFonts w:ascii="Times New Roman" w:eastAsia="Times New Roman" w:hAnsi="Times New Roman" w:cs="Times New Roman"/>
          <w:sz w:val="24"/>
          <w:szCs w:val="24"/>
          <w:lang w:val="en-US"/>
        </w:rPr>
        <w:t>cocok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standar</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keuangan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kalangan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remaja</w:t>
      </w:r>
      <w:proofErr w:type="spellEnd"/>
      <w:r>
        <w:rPr>
          <w:rFonts w:ascii="Times New Roman" w:eastAsia="Times New Roman" w:hAnsi="Times New Roman" w:cs="Times New Roman"/>
          <w:sz w:val="24"/>
          <w:szCs w:val="24"/>
          <w:lang w:val="en-US"/>
        </w:rPr>
        <w:t>.</w:t>
      </w: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lang w:val="en-US"/>
        </w:rPr>
      </w:pPr>
    </w:p>
    <w:p w:rsidR="001E47C9" w:rsidRDefault="001E47C9" w:rsidP="00853AE0">
      <w:pPr>
        <w:spacing w:before="100" w:beforeAutospacing="1" w:after="100" w:afterAutospacing="1" w:line="360" w:lineRule="auto"/>
        <w:ind w:left="2880" w:firstLine="720"/>
        <w:jc w:val="both"/>
        <w:rPr>
          <w:rFonts w:ascii="Times New Roman" w:eastAsia="Times New Roman" w:hAnsi="Times New Roman" w:cs="Times New Roman"/>
          <w:b/>
          <w:sz w:val="44"/>
          <w:szCs w:val="44"/>
          <w:lang w:val="en-US"/>
        </w:rPr>
      </w:pPr>
      <w:proofErr w:type="spellStart"/>
      <w:r w:rsidRPr="001E47C9">
        <w:rPr>
          <w:rFonts w:ascii="Times New Roman" w:eastAsia="Times New Roman" w:hAnsi="Times New Roman" w:cs="Times New Roman"/>
          <w:b/>
          <w:sz w:val="44"/>
          <w:szCs w:val="44"/>
          <w:lang w:val="en-US"/>
        </w:rPr>
        <w:lastRenderedPageBreak/>
        <w:t>Daftar</w:t>
      </w:r>
      <w:proofErr w:type="spellEnd"/>
      <w:r w:rsidRPr="001E47C9">
        <w:rPr>
          <w:rFonts w:ascii="Times New Roman" w:eastAsia="Times New Roman" w:hAnsi="Times New Roman" w:cs="Times New Roman"/>
          <w:b/>
          <w:sz w:val="44"/>
          <w:szCs w:val="44"/>
          <w:lang w:val="en-US"/>
        </w:rPr>
        <w:t xml:space="preserve"> </w:t>
      </w:r>
      <w:proofErr w:type="spellStart"/>
      <w:r w:rsidRPr="001E47C9">
        <w:rPr>
          <w:rFonts w:ascii="Times New Roman" w:eastAsia="Times New Roman" w:hAnsi="Times New Roman" w:cs="Times New Roman"/>
          <w:b/>
          <w:sz w:val="44"/>
          <w:szCs w:val="44"/>
          <w:lang w:val="en-US"/>
        </w:rPr>
        <w:t>Pustaka</w:t>
      </w:r>
      <w:proofErr w:type="spellEnd"/>
    </w:p>
    <w:p w:rsidR="001E47C9" w:rsidRDefault="00F56905" w:rsidP="006F61E0">
      <w:pPr>
        <w:spacing w:after="0" w:line="360" w:lineRule="auto"/>
        <w:ind w:firstLine="720"/>
        <w:jc w:val="both"/>
        <w:rPr>
          <w:rFonts w:ascii="Times New Roman" w:eastAsia="Times New Roman" w:hAnsi="Times New Roman" w:cs="Times New Roman"/>
          <w:sz w:val="24"/>
          <w:szCs w:val="24"/>
        </w:rPr>
      </w:pPr>
      <w:hyperlink r:id="rId18" w:history="1">
        <w:r w:rsidR="001E47C9" w:rsidRPr="00DE604A">
          <w:rPr>
            <w:rStyle w:val="Hyperlink"/>
            <w:rFonts w:ascii="Times New Roman" w:eastAsia="Times New Roman" w:hAnsi="Times New Roman" w:cs="Times New Roman"/>
            <w:sz w:val="24"/>
            <w:szCs w:val="24"/>
          </w:rPr>
          <w:t>http://id.wikipedia.org/wiki/Indosat</w:t>
        </w:r>
      </w:hyperlink>
    </w:p>
    <w:p w:rsidR="001E47C9" w:rsidRPr="000930B1" w:rsidRDefault="001E47C9" w:rsidP="006F61E0">
      <w:pPr>
        <w:spacing w:after="0" w:line="360" w:lineRule="auto"/>
        <w:ind w:left="360" w:firstLine="360"/>
        <w:jc w:val="both"/>
        <w:rPr>
          <w:rFonts w:ascii="Times New Roman" w:eastAsia="Times New Roman" w:hAnsi="Times New Roman" w:cs="Times New Roman"/>
          <w:sz w:val="24"/>
          <w:szCs w:val="24"/>
        </w:rPr>
      </w:pPr>
    </w:p>
    <w:p w:rsidR="001E47C9" w:rsidRDefault="00F56905" w:rsidP="006F61E0">
      <w:pPr>
        <w:pStyle w:val="ListParagraph"/>
        <w:spacing w:after="0" w:line="360" w:lineRule="auto"/>
        <w:jc w:val="both"/>
        <w:rPr>
          <w:rFonts w:ascii="Times New Roman" w:eastAsia="Times New Roman" w:hAnsi="Times New Roman" w:cs="Times New Roman"/>
          <w:sz w:val="24"/>
          <w:szCs w:val="24"/>
        </w:rPr>
      </w:pPr>
      <w:hyperlink r:id="rId19" w:history="1">
        <w:r w:rsidR="001E47C9" w:rsidRPr="00DE604A">
          <w:rPr>
            <w:rStyle w:val="Hyperlink"/>
            <w:rFonts w:ascii="Times New Roman" w:eastAsia="Times New Roman" w:hAnsi="Times New Roman" w:cs="Times New Roman"/>
            <w:sz w:val="24"/>
            <w:szCs w:val="24"/>
          </w:rPr>
          <w:t>http://id.wikipedia.org/wiki/Tanggung_jawab_sosial_perusahaan</w:t>
        </w:r>
      </w:hyperlink>
    </w:p>
    <w:p w:rsidR="001E47C9" w:rsidRPr="000930B1" w:rsidRDefault="001E47C9" w:rsidP="006F61E0">
      <w:pPr>
        <w:pStyle w:val="ListParagraph"/>
        <w:spacing w:after="0" w:line="360" w:lineRule="auto"/>
        <w:jc w:val="both"/>
        <w:rPr>
          <w:rFonts w:ascii="Times New Roman" w:eastAsia="Times New Roman" w:hAnsi="Times New Roman" w:cs="Times New Roman"/>
          <w:sz w:val="24"/>
          <w:szCs w:val="24"/>
        </w:rPr>
      </w:pPr>
    </w:p>
    <w:p w:rsidR="001E47C9" w:rsidRDefault="00F56905" w:rsidP="006F61E0">
      <w:pPr>
        <w:pStyle w:val="ListParagraph"/>
        <w:spacing w:after="0" w:line="360" w:lineRule="auto"/>
        <w:jc w:val="both"/>
        <w:rPr>
          <w:rFonts w:ascii="Times New Roman" w:eastAsia="Times New Roman" w:hAnsi="Times New Roman" w:cs="Times New Roman"/>
          <w:sz w:val="24"/>
          <w:szCs w:val="24"/>
        </w:rPr>
      </w:pPr>
      <w:hyperlink r:id="rId20" w:history="1">
        <w:r w:rsidR="001E47C9" w:rsidRPr="00DE604A">
          <w:rPr>
            <w:rStyle w:val="Hyperlink"/>
            <w:rFonts w:ascii="Times New Roman" w:eastAsia="Times New Roman" w:hAnsi="Times New Roman" w:cs="Times New Roman"/>
            <w:sz w:val="24"/>
            <w:szCs w:val="24"/>
          </w:rPr>
          <w:t>http://infohp-id.blogspot.com/2009/04/humas-indosat-raih-pr-award-2009.html</w:t>
        </w:r>
      </w:hyperlink>
    </w:p>
    <w:p w:rsidR="001E47C9" w:rsidRPr="000930B1" w:rsidRDefault="001E47C9" w:rsidP="006F61E0">
      <w:pPr>
        <w:pStyle w:val="ListParagraph"/>
        <w:spacing w:after="0" w:line="360" w:lineRule="auto"/>
        <w:jc w:val="both"/>
        <w:rPr>
          <w:rFonts w:ascii="Times New Roman" w:eastAsia="Times New Roman" w:hAnsi="Times New Roman" w:cs="Times New Roman"/>
          <w:sz w:val="24"/>
          <w:szCs w:val="24"/>
        </w:rPr>
      </w:pPr>
    </w:p>
    <w:p w:rsidR="001E47C9" w:rsidRDefault="00F56905" w:rsidP="006F61E0">
      <w:pPr>
        <w:pStyle w:val="ListParagraph"/>
        <w:spacing w:after="0" w:line="360" w:lineRule="auto"/>
        <w:jc w:val="both"/>
        <w:rPr>
          <w:rFonts w:ascii="Times New Roman" w:eastAsia="Times New Roman" w:hAnsi="Times New Roman" w:cs="Times New Roman"/>
          <w:sz w:val="24"/>
          <w:szCs w:val="24"/>
        </w:rPr>
      </w:pPr>
      <w:hyperlink r:id="rId21" w:history="1">
        <w:r w:rsidR="001E47C9" w:rsidRPr="00DE604A">
          <w:rPr>
            <w:rStyle w:val="Hyperlink"/>
            <w:rFonts w:ascii="Times New Roman" w:eastAsia="Times New Roman" w:hAnsi="Times New Roman" w:cs="Times New Roman"/>
            <w:sz w:val="24"/>
            <w:szCs w:val="24"/>
          </w:rPr>
          <w:t>http://sansanice.blogspot.com/2011/05/analisa-3-perusahaan-dengan-konsep-imc.html</w:t>
        </w:r>
      </w:hyperlink>
    </w:p>
    <w:p w:rsidR="001E47C9" w:rsidRPr="000930B1" w:rsidRDefault="001E47C9" w:rsidP="006F61E0">
      <w:pPr>
        <w:pStyle w:val="ListParagraph"/>
        <w:spacing w:after="0" w:line="360" w:lineRule="auto"/>
        <w:jc w:val="both"/>
        <w:rPr>
          <w:rFonts w:ascii="Times New Roman" w:eastAsia="Times New Roman" w:hAnsi="Times New Roman" w:cs="Times New Roman"/>
          <w:sz w:val="24"/>
          <w:szCs w:val="24"/>
        </w:rPr>
      </w:pPr>
    </w:p>
    <w:p w:rsidR="001E47C9" w:rsidRDefault="00F56905" w:rsidP="006F61E0">
      <w:pPr>
        <w:pStyle w:val="ListParagraph"/>
        <w:spacing w:after="0" w:line="360" w:lineRule="auto"/>
        <w:jc w:val="both"/>
        <w:rPr>
          <w:rFonts w:ascii="Times New Roman" w:eastAsia="Times New Roman" w:hAnsi="Times New Roman" w:cs="Times New Roman"/>
          <w:sz w:val="24"/>
          <w:szCs w:val="24"/>
        </w:rPr>
      </w:pPr>
      <w:hyperlink r:id="rId22" w:history="1">
        <w:r w:rsidR="001E47C9" w:rsidRPr="00DE604A">
          <w:rPr>
            <w:rStyle w:val="Hyperlink"/>
            <w:rFonts w:ascii="Times New Roman" w:eastAsia="Times New Roman" w:hAnsi="Times New Roman" w:cs="Times New Roman"/>
            <w:sz w:val="24"/>
            <w:szCs w:val="24"/>
          </w:rPr>
          <w:t>http://seputarsolo.com/30/07/2011/indosat-retail-penuh-senyum/</w:t>
        </w:r>
      </w:hyperlink>
    </w:p>
    <w:p w:rsidR="001E47C9" w:rsidRPr="000930B1" w:rsidRDefault="001E47C9" w:rsidP="006F61E0">
      <w:pPr>
        <w:pStyle w:val="ListParagraph"/>
        <w:spacing w:after="0" w:line="360" w:lineRule="auto"/>
        <w:jc w:val="both"/>
        <w:rPr>
          <w:rFonts w:ascii="Times New Roman" w:eastAsia="Times New Roman" w:hAnsi="Times New Roman" w:cs="Times New Roman"/>
          <w:sz w:val="24"/>
          <w:szCs w:val="24"/>
        </w:rPr>
      </w:pPr>
    </w:p>
    <w:p w:rsidR="001E47C9" w:rsidRDefault="001E47C9" w:rsidP="006F61E0">
      <w:pPr>
        <w:spacing w:line="360" w:lineRule="auto"/>
        <w:jc w:val="both"/>
      </w:pPr>
    </w:p>
    <w:p w:rsidR="001E47C9" w:rsidRPr="001E47C9" w:rsidRDefault="001E47C9" w:rsidP="006F61E0">
      <w:pPr>
        <w:spacing w:before="100" w:beforeAutospacing="1" w:after="100" w:afterAutospacing="1" w:line="360" w:lineRule="auto"/>
        <w:ind w:left="720"/>
        <w:jc w:val="both"/>
        <w:rPr>
          <w:rFonts w:ascii="Times New Roman" w:eastAsia="Times New Roman" w:hAnsi="Times New Roman" w:cs="Times New Roman"/>
          <w:b/>
          <w:sz w:val="24"/>
          <w:szCs w:val="24"/>
          <w:lang w:val="en-US"/>
        </w:rPr>
      </w:pPr>
    </w:p>
    <w:p w:rsidR="001E47C9" w:rsidRDefault="001E47C9" w:rsidP="006F61E0">
      <w:pPr>
        <w:pStyle w:val="ListParagraph"/>
        <w:spacing w:line="360" w:lineRule="auto"/>
        <w:jc w:val="both"/>
        <w:rPr>
          <w:rFonts w:ascii="Times New Roman" w:eastAsia="Times New Roman" w:hAnsi="Times New Roman" w:cs="Times New Roman"/>
          <w:sz w:val="24"/>
          <w:szCs w:val="24"/>
        </w:rPr>
      </w:pPr>
    </w:p>
    <w:p w:rsidR="001E47C9" w:rsidRPr="001E47C9" w:rsidRDefault="001E47C9" w:rsidP="006F61E0">
      <w:pPr>
        <w:spacing w:before="100" w:beforeAutospacing="1" w:after="100" w:afterAutospacing="1" w:line="360" w:lineRule="auto"/>
        <w:ind w:left="2880"/>
        <w:jc w:val="both"/>
        <w:rPr>
          <w:rFonts w:ascii="Times New Roman" w:eastAsia="Times New Roman" w:hAnsi="Times New Roman" w:cs="Times New Roman"/>
          <w:sz w:val="24"/>
          <w:szCs w:val="24"/>
        </w:rPr>
      </w:pPr>
    </w:p>
    <w:p w:rsidR="001E47C9" w:rsidRDefault="001E47C9" w:rsidP="006F61E0">
      <w:pPr>
        <w:pStyle w:val="ListParagraph"/>
        <w:spacing w:line="360" w:lineRule="auto"/>
        <w:jc w:val="both"/>
        <w:rPr>
          <w:rFonts w:ascii="Times New Roman" w:eastAsia="Times New Roman" w:hAnsi="Times New Roman" w:cs="Times New Roman"/>
          <w:sz w:val="24"/>
          <w:szCs w:val="24"/>
        </w:rPr>
      </w:pPr>
    </w:p>
    <w:p w:rsidR="001E47C9" w:rsidRDefault="001E47C9" w:rsidP="006F61E0">
      <w:pPr>
        <w:spacing w:before="100" w:beforeAutospacing="1" w:after="100" w:afterAutospacing="1" w:line="360" w:lineRule="auto"/>
        <w:ind w:left="720"/>
        <w:jc w:val="both"/>
        <w:rPr>
          <w:rFonts w:ascii="Times New Roman" w:eastAsia="Times New Roman" w:hAnsi="Times New Roman" w:cs="Times New Roman"/>
          <w:sz w:val="24"/>
          <w:szCs w:val="24"/>
        </w:rPr>
      </w:pPr>
    </w:p>
    <w:p w:rsidR="00E90997" w:rsidRPr="00E90997" w:rsidRDefault="00E90997" w:rsidP="006F61E0">
      <w:pPr>
        <w:spacing w:line="360" w:lineRule="auto"/>
        <w:jc w:val="both"/>
        <w:rPr>
          <w:sz w:val="40"/>
          <w:szCs w:val="40"/>
          <w:lang w:val="en-US"/>
        </w:rPr>
      </w:pPr>
    </w:p>
    <w:sectPr w:rsidR="00E90997" w:rsidRPr="00E90997" w:rsidSect="006A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72F7"/>
    <w:multiLevelType w:val="multilevel"/>
    <w:tmpl w:val="939E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6A2488"/>
    <w:multiLevelType w:val="hybridMultilevel"/>
    <w:tmpl w:val="3F949C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B2"/>
    <w:rsid w:val="00073770"/>
    <w:rsid w:val="000B0158"/>
    <w:rsid w:val="000D41C5"/>
    <w:rsid w:val="001B5844"/>
    <w:rsid w:val="001E47C9"/>
    <w:rsid w:val="0021384E"/>
    <w:rsid w:val="002E70B2"/>
    <w:rsid w:val="003863E4"/>
    <w:rsid w:val="0044572C"/>
    <w:rsid w:val="00520B0F"/>
    <w:rsid w:val="006A2750"/>
    <w:rsid w:val="006D0F24"/>
    <w:rsid w:val="006F61E0"/>
    <w:rsid w:val="00770D8C"/>
    <w:rsid w:val="007E61D3"/>
    <w:rsid w:val="008231AC"/>
    <w:rsid w:val="00835E74"/>
    <w:rsid w:val="008431ED"/>
    <w:rsid w:val="00853AE0"/>
    <w:rsid w:val="00884341"/>
    <w:rsid w:val="008D6496"/>
    <w:rsid w:val="009B7BB3"/>
    <w:rsid w:val="00A72F80"/>
    <w:rsid w:val="00AA0074"/>
    <w:rsid w:val="00B76688"/>
    <w:rsid w:val="00BA28A6"/>
    <w:rsid w:val="00DE3623"/>
    <w:rsid w:val="00E81408"/>
    <w:rsid w:val="00E90997"/>
    <w:rsid w:val="00E959BB"/>
    <w:rsid w:val="00F37E42"/>
    <w:rsid w:val="00F5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B2"/>
    <w:rPr>
      <w:rFonts w:ascii="Tahoma" w:hAnsi="Tahoma" w:cs="Tahoma"/>
      <w:sz w:val="16"/>
      <w:szCs w:val="16"/>
    </w:rPr>
  </w:style>
  <w:style w:type="paragraph" w:styleId="ListParagraph">
    <w:name w:val="List Paragraph"/>
    <w:basedOn w:val="Normal"/>
    <w:uiPriority w:val="34"/>
    <w:qFormat/>
    <w:rsid w:val="00770D8C"/>
    <w:pPr>
      <w:ind w:left="720"/>
      <w:contextualSpacing/>
    </w:pPr>
  </w:style>
  <w:style w:type="character" w:styleId="Hyperlink">
    <w:name w:val="Hyperlink"/>
    <w:basedOn w:val="DefaultParagraphFont"/>
    <w:uiPriority w:val="99"/>
    <w:unhideWhenUsed/>
    <w:rsid w:val="001E47C9"/>
    <w:rPr>
      <w:color w:val="0000FF" w:themeColor="hyperlink"/>
      <w:u w:val="single"/>
    </w:rPr>
  </w:style>
  <w:style w:type="character" w:customStyle="1" w:styleId="a">
    <w:name w:val="a"/>
    <w:basedOn w:val="DefaultParagraphFont"/>
    <w:rsid w:val="008231AC"/>
  </w:style>
  <w:style w:type="character" w:customStyle="1" w:styleId="apple-converted-space">
    <w:name w:val="apple-converted-space"/>
    <w:basedOn w:val="DefaultParagraphFont"/>
    <w:rsid w:val="008231AC"/>
  </w:style>
  <w:style w:type="character" w:customStyle="1" w:styleId="l7">
    <w:name w:val="l7"/>
    <w:basedOn w:val="DefaultParagraphFont"/>
    <w:rsid w:val="00823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B2"/>
    <w:rPr>
      <w:rFonts w:ascii="Tahoma" w:hAnsi="Tahoma" w:cs="Tahoma"/>
      <w:sz w:val="16"/>
      <w:szCs w:val="16"/>
    </w:rPr>
  </w:style>
  <w:style w:type="paragraph" w:styleId="ListParagraph">
    <w:name w:val="List Paragraph"/>
    <w:basedOn w:val="Normal"/>
    <w:uiPriority w:val="34"/>
    <w:qFormat/>
    <w:rsid w:val="00770D8C"/>
    <w:pPr>
      <w:ind w:left="720"/>
      <w:contextualSpacing/>
    </w:pPr>
  </w:style>
  <w:style w:type="character" w:styleId="Hyperlink">
    <w:name w:val="Hyperlink"/>
    <w:basedOn w:val="DefaultParagraphFont"/>
    <w:uiPriority w:val="99"/>
    <w:unhideWhenUsed/>
    <w:rsid w:val="001E47C9"/>
    <w:rPr>
      <w:color w:val="0000FF" w:themeColor="hyperlink"/>
      <w:u w:val="single"/>
    </w:rPr>
  </w:style>
  <w:style w:type="character" w:customStyle="1" w:styleId="a">
    <w:name w:val="a"/>
    <w:basedOn w:val="DefaultParagraphFont"/>
    <w:rsid w:val="008231AC"/>
  </w:style>
  <w:style w:type="character" w:customStyle="1" w:styleId="apple-converted-space">
    <w:name w:val="apple-converted-space"/>
    <w:basedOn w:val="DefaultParagraphFont"/>
    <w:rsid w:val="008231AC"/>
  </w:style>
  <w:style w:type="character" w:customStyle="1" w:styleId="l7">
    <w:name w:val="l7"/>
    <w:basedOn w:val="DefaultParagraphFont"/>
    <w:rsid w:val="0082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id.wikipedia.org/wiki/Indosat" TargetMode="External"/><Relationship Id="rId3" Type="http://schemas.microsoft.com/office/2007/relationships/stylesWithEffects" Target="stylesWithEffects.xml"/><Relationship Id="rId21" Type="http://schemas.openxmlformats.org/officeDocument/2006/relationships/hyperlink" Target="http://sansanice.blogspot.com/2011/05/analisa-3-perusahaan-dengan-konsep-imc.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infohp-id.blogspot.com/2009/04/humas-indosat-raih-pr-award-2009.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id.wikipedia.org/wiki/Tanggung_jawab_sosial_perusahaa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eputarsolo.com/30/07/2011/indosat-retail-penuh-seny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2015-03-06T09:16:00Z</dcterms:created>
  <dcterms:modified xsi:type="dcterms:W3CDTF">2015-03-06T09:16:00Z</dcterms:modified>
</cp:coreProperties>
</file>