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10" w:rsidRPr="008A2B31" w:rsidRDefault="00D66A10" w:rsidP="00D66A10">
      <w:pPr>
        <w:spacing w:line="360" w:lineRule="auto"/>
        <w:jc w:val="right"/>
        <w:rPr>
          <w:b/>
          <w:sz w:val="28"/>
          <w:szCs w:val="28"/>
        </w:rPr>
      </w:pPr>
      <w:bookmarkStart w:id="0" w:name="_GoBack"/>
      <w:bookmarkEnd w:id="0"/>
      <w:r w:rsidRPr="008A2B31">
        <w:rPr>
          <w:b/>
          <w:sz w:val="28"/>
          <w:szCs w:val="28"/>
        </w:rPr>
        <w:t>METODE ANALISIS DATA</w:t>
      </w:r>
    </w:p>
    <w:p w:rsidR="00D66A10" w:rsidRPr="008A2B31" w:rsidRDefault="00D66A10" w:rsidP="00D66A10">
      <w:pPr>
        <w:spacing w:line="360" w:lineRule="auto"/>
        <w:jc w:val="right"/>
        <w:rPr>
          <w:b/>
        </w:rPr>
      </w:pPr>
    </w:p>
    <w:p w:rsidR="00D66A10" w:rsidRPr="008A2B31" w:rsidRDefault="00D66A10" w:rsidP="00D66A10">
      <w:pPr>
        <w:spacing w:line="360" w:lineRule="auto"/>
        <w:jc w:val="right"/>
        <w:rPr>
          <w:b/>
        </w:rPr>
      </w:pPr>
      <w:proofErr w:type="spellStart"/>
      <w:r w:rsidRPr="008A2B31">
        <w:rPr>
          <w:b/>
        </w:rPr>
        <w:t>Pengertian</w:t>
      </w:r>
      <w:proofErr w:type="spellEnd"/>
    </w:p>
    <w:p w:rsidR="00D66A10" w:rsidRPr="008A2B31" w:rsidRDefault="00D66A10" w:rsidP="00D66A10">
      <w:pPr>
        <w:spacing w:line="360" w:lineRule="auto"/>
        <w:jc w:val="both"/>
      </w:pPr>
      <w:proofErr w:type="spellStart"/>
      <w:r>
        <w:t>Menurut</w:t>
      </w:r>
      <w:proofErr w:type="spellEnd"/>
      <w:r>
        <w:t xml:space="preserve"> </w:t>
      </w:r>
      <w:r w:rsidRPr="008A2B31">
        <w:t>Cooper, (</w:t>
      </w:r>
      <w:proofErr w:type="gramStart"/>
      <w:r w:rsidRPr="008A2B31">
        <w:t>2001 ;</w:t>
      </w:r>
      <w:proofErr w:type="gramEnd"/>
      <w:r w:rsidRPr="008A2B31">
        <w:t xml:space="preserve"> 3) yang </w:t>
      </w:r>
      <w:proofErr w:type="spellStart"/>
      <w:r w:rsidRPr="008A2B31">
        <w:t>dimaksud</w:t>
      </w:r>
      <w:proofErr w:type="spellEnd"/>
      <w:r w:rsidRPr="008A2B31">
        <w:t xml:space="preserve"> </w:t>
      </w:r>
      <w:proofErr w:type="spellStart"/>
      <w:r w:rsidRPr="008A2B31">
        <w:t>dengan</w:t>
      </w:r>
      <w:proofErr w:type="spellEnd"/>
      <w:r w:rsidRPr="008A2B31">
        <w:t xml:space="preserve"> </w:t>
      </w:r>
      <w:proofErr w:type="spellStart"/>
      <w:r w:rsidRPr="008A2B31">
        <w:t>analisis</w:t>
      </w:r>
      <w:proofErr w:type="spellEnd"/>
      <w:r w:rsidRPr="008A2B31">
        <w:t xml:space="preserve"> data :</w:t>
      </w:r>
    </w:p>
    <w:p w:rsidR="00D66A10" w:rsidRPr="002E552B" w:rsidRDefault="00D66A10" w:rsidP="00D66A10">
      <w:pPr>
        <w:jc w:val="both"/>
        <w:rPr>
          <w:i/>
        </w:rPr>
      </w:pPr>
      <w:r w:rsidRPr="002E552B">
        <w:rPr>
          <w:i/>
        </w:rPr>
        <w:t xml:space="preserve">Data analysis is editing and reducing accumulated data to a manageable size, developing summaries, looking for patterns, and applying </w:t>
      </w:r>
      <w:proofErr w:type="spellStart"/>
      <w:r w:rsidRPr="002E552B">
        <w:rPr>
          <w:i/>
        </w:rPr>
        <w:t>statisticl</w:t>
      </w:r>
      <w:proofErr w:type="spellEnd"/>
      <w:r w:rsidRPr="002E552B">
        <w:rPr>
          <w:i/>
        </w:rPr>
        <w:t xml:space="preserve"> technique.</w:t>
      </w:r>
    </w:p>
    <w:p w:rsidR="00D66A10" w:rsidRDefault="00D66A10" w:rsidP="00D66A10">
      <w:pPr>
        <w:spacing w:line="360" w:lineRule="auto"/>
        <w:jc w:val="both"/>
      </w:pPr>
    </w:p>
    <w:p w:rsidR="00D66A10" w:rsidRPr="008A2B31" w:rsidRDefault="00D66A10" w:rsidP="00D66A10">
      <w:pPr>
        <w:spacing w:line="360" w:lineRule="auto"/>
        <w:jc w:val="both"/>
      </w:pPr>
      <w:proofErr w:type="spellStart"/>
      <w:r>
        <w:t>Analisa</w:t>
      </w:r>
      <w:proofErr w:type="spellEnd"/>
      <w:r>
        <w:t xml:space="preserve"> data </w:t>
      </w:r>
      <w:proofErr w:type="spellStart"/>
      <w:r>
        <w:t>merupakan</w:t>
      </w:r>
      <w:proofErr w:type="spellEnd"/>
      <w:r>
        <w:t xml:space="preserve"> proses </w:t>
      </w:r>
      <w:proofErr w:type="spellStart"/>
      <w:r>
        <w:t>penyusunan</w:t>
      </w:r>
      <w:proofErr w:type="spellEnd"/>
      <w:r>
        <w:t xml:space="preserve">, </w:t>
      </w:r>
      <w:proofErr w:type="spellStart"/>
      <w:r>
        <w:t>pengaturan</w:t>
      </w:r>
      <w:proofErr w:type="spellEnd"/>
      <w:r>
        <w:t xml:space="preserve"> </w:t>
      </w:r>
      <w:proofErr w:type="spellStart"/>
      <w:r>
        <w:t>dan</w:t>
      </w:r>
      <w:proofErr w:type="spellEnd"/>
      <w:r>
        <w:t xml:space="preserve"> </w:t>
      </w:r>
      <w:proofErr w:type="spellStart"/>
      <w:r>
        <w:t>pengolahan</w:t>
      </w:r>
      <w:proofErr w:type="spellEnd"/>
      <w:r>
        <w:t xml:space="preserve"> data </w:t>
      </w:r>
      <w:proofErr w:type="spellStart"/>
      <w:r>
        <w:t>dengan</w:t>
      </w:r>
      <w:proofErr w:type="spellEnd"/>
      <w:r>
        <w:t xml:space="preserve"> </w:t>
      </w:r>
      <w:proofErr w:type="spellStart"/>
      <w:r>
        <w:t>menggunakan</w:t>
      </w:r>
      <w:proofErr w:type="spellEnd"/>
      <w:r>
        <w:t xml:space="preserve"> instrument </w:t>
      </w:r>
      <w:proofErr w:type="spellStart"/>
      <w:r>
        <w:t>kuantitatif</w:t>
      </w:r>
      <w:proofErr w:type="spellEnd"/>
      <w:r>
        <w:t xml:space="preserve">, </w:t>
      </w:r>
      <w:proofErr w:type="spellStart"/>
      <w:r>
        <w:t>seperti</w:t>
      </w:r>
      <w:proofErr w:type="spellEnd"/>
      <w:r>
        <w:t xml:space="preserve"> </w:t>
      </w:r>
      <w:proofErr w:type="spellStart"/>
      <w:r>
        <w:t>statistika</w:t>
      </w:r>
      <w:proofErr w:type="spellEnd"/>
      <w:r>
        <w:t xml:space="preserve">, </w:t>
      </w:r>
      <w:proofErr w:type="spellStart"/>
      <w:r>
        <w:t>matematika</w:t>
      </w:r>
      <w:proofErr w:type="spellEnd"/>
      <w:r>
        <w:t xml:space="preserve"> </w:t>
      </w:r>
      <w:proofErr w:type="spellStart"/>
      <w:r>
        <w:t>atau</w:t>
      </w:r>
      <w:proofErr w:type="spellEnd"/>
      <w:r>
        <w:t xml:space="preserve"> </w:t>
      </w:r>
      <w:proofErr w:type="spellStart"/>
      <w:r>
        <w:t>ekonometrika</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hasil</w:t>
      </w:r>
      <w:proofErr w:type="spellEnd"/>
      <w:r>
        <w:t xml:space="preserve"> yang </w:t>
      </w:r>
      <w:proofErr w:type="spellStart"/>
      <w:r>
        <w:t>dapat</w:t>
      </w:r>
      <w:proofErr w:type="spellEnd"/>
      <w:r>
        <w:t xml:space="preserve"> </w:t>
      </w:r>
      <w:proofErr w:type="spellStart"/>
      <w:r>
        <w:t>diinterpretasi</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pengambilan</w:t>
      </w:r>
      <w:proofErr w:type="spellEnd"/>
      <w:r>
        <w:t xml:space="preserve"> </w:t>
      </w:r>
      <w:proofErr w:type="spellStart"/>
      <w:r>
        <w:t>keputusan</w:t>
      </w:r>
      <w:proofErr w:type="spellEnd"/>
      <w:r>
        <w:t>.</w:t>
      </w:r>
    </w:p>
    <w:p w:rsidR="00D66A10" w:rsidRPr="002E552B" w:rsidRDefault="00D66A10" w:rsidP="00D66A10">
      <w:pPr>
        <w:jc w:val="both"/>
        <w:rPr>
          <w:i/>
        </w:rPr>
      </w:pPr>
      <w:proofErr w:type="spellStart"/>
      <w:r>
        <w:t>Menurut</w:t>
      </w:r>
      <w:proofErr w:type="spellEnd"/>
      <w:r>
        <w:t xml:space="preserve"> </w:t>
      </w:r>
      <w:proofErr w:type="spellStart"/>
      <w:r w:rsidRPr="008A2B31">
        <w:t>Sekaran</w:t>
      </w:r>
      <w:proofErr w:type="spellEnd"/>
      <w:r w:rsidRPr="008A2B31">
        <w:t xml:space="preserve"> (</w:t>
      </w:r>
      <w:proofErr w:type="gramStart"/>
      <w:r w:rsidRPr="008A2B31">
        <w:t>2003 ;</w:t>
      </w:r>
      <w:proofErr w:type="gramEnd"/>
      <w:r w:rsidRPr="008A2B31">
        <w:t xml:space="preserve"> 306) </w:t>
      </w:r>
      <w:proofErr w:type="spellStart"/>
      <w:r w:rsidRPr="008A2B31">
        <w:t>ada</w:t>
      </w:r>
      <w:proofErr w:type="spellEnd"/>
      <w:r w:rsidRPr="008A2B31">
        <w:t xml:space="preserve"> </w:t>
      </w:r>
      <w:proofErr w:type="spellStart"/>
      <w:r w:rsidRPr="008A2B31">
        <w:t>tiga</w:t>
      </w:r>
      <w:proofErr w:type="spellEnd"/>
      <w:r w:rsidRPr="008A2B31">
        <w:t xml:space="preserve"> </w:t>
      </w:r>
      <w:proofErr w:type="spellStart"/>
      <w:r w:rsidRPr="008A2B31">
        <w:t>tujuan</w:t>
      </w:r>
      <w:proofErr w:type="spellEnd"/>
      <w:r w:rsidRPr="008A2B31">
        <w:t xml:space="preserve"> </w:t>
      </w:r>
      <w:proofErr w:type="spellStart"/>
      <w:r w:rsidRPr="008A2B31">
        <w:t>utama</w:t>
      </w:r>
      <w:proofErr w:type="spellEnd"/>
      <w:r w:rsidRPr="008A2B31">
        <w:t xml:space="preserve"> </w:t>
      </w:r>
      <w:proofErr w:type="spellStart"/>
      <w:r w:rsidRPr="008A2B31">
        <w:t>dalam</w:t>
      </w:r>
      <w:proofErr w:type="spellEnd"/>
      <w:r w:rsidRPr="008A2B31">
        <w:t xml:space="preserve"> </w:t>
      </w:r>
      <w:proofErr w:type="spellStart"/>
      <w:r w:rsidRPr="008A2B31">
        <w:t>melakukan</w:t>
      </w:r>
      <w:proofErr w:type="spellEnd"/>
      <w:r w:rsidRPr="008A2B31">
        <w:t xml:space="preserve"> </w:t>
      </w:r>
      <w:proofErr w:type="spellStart"/>
      <w:r w:rsidRPr="008A2B31">
        <w:t>analisis</w:t>
      </w:r>
      <w:proofErr w:type="spellEnd"/>
      <w:r w:rsidRPr="008A2B31">
        <w:t xml:space="preserve"> data :</w:t>
      </w:r>
    </w:p>
    <w:p w:rsidR="00D66A10" w:rsidRPr="002E552B" w:rsidRDefault="00D66A10" w:rsidP="00D66A10">
      <w:pPr>
        <w:numPr>
          <w:ilvl w:val="0"/>
          <w:numId w:val="3"/>
        </w:numPr>
        <w:tabs>
          <w:tab w:val="clear" w:pos="2520"/>
          <w:tab w:val="num" w:pos="360"/>
        </w:tabs>
        <w:ind w:hanging="2520"/>
        <w:jc w:val="both"/>
        <w:rPr>
          <w:i/>
        </w:rPr>
      </w:pPr>
      <w:r w:rsidRPr="002E552B">
        <w:rPr>
          <w:i/>
        </w:rPr>
        <w:t>Getting a feel for a data</w:t>
      </w:r>
    </w:p>
    <w:p w:rsidR="00D66A10" w:rsidRPr="002E552B" w:rsidRDefault="00D66A10" w:rsidP="00D66A10">
      <w:pPr>
        <w:numPr>
          <w:ilvl w:val="0"/>
          <w:numId w:val="3"/>
        </w:numPr>
        <w:tabs>
          <w:tab w:val="clear" w:pos="2520"/>
          <w:tab w:val="num" w:pos="360"/>
        </w:tabs>
        <w:ind w:hanging="2520"/>
        <w:jc w:val="both"/>
        <w:rPr>
          <w:i/>
        </w:rPr>
      </w:pPr>
      <w:r w:rsidRPr="002E552B">
        <w:rPr>
          <w:i/>
        </w:rPr>
        <w:t>Testing the goodness of the data</w:t>
      </w:r>
    </w:p>
    <w:p w:rsidR="00D66A10" w:rsidRPr="002E552B" w:rsidRDefault="00D66A10" w:rsidP="00D66A10">
      <w:pPr>
        <w:numPr>
          <w:ilvl w:val="0"/>
          <w:numId w:val="3"/>
        </w:numPr>
        <w:tabs>
          <w:tab w:val="clear" w:pos="2520"/>
          <w:tab w:val="num" w:pos="360"/>
        </w:tabs>
        <w:ind w:hanging="2520"/>
        <w:jc w:val="both"/>
        <w:rPr>
          <w:i/>
        </w:rPr>
      </w:pPr>
      <w:r w:rsidRPr="002E552B">
        <w:rPr>
          <w:i/>
        </w:rPr>
        <w:t>Testing the hypothesis developed by the research.</w:t>
      </w:r>
    </w:p>
    <w:p w:rsidR="00D66A10" w:rsidRPr="008A2B31" w:rsidRDefault="00D66A10" w:rsidP="00D66A10">
      <w:pPr>
        <w:spacing w:line="360" w:lineRule="auto"/>
        <w:jc w:val="both"/>
      </w:pPr>
    </w:p>
    <w:p w:rsidR="00D66A10" w:rsidRPr="00012CE5" w:rsidRDefault="00D66A10" w:rsidP="00D66A10">
      <w:pPr>
        <w:spacing w:line="360" w:lineRule="auto"/>
        <w:jc w:val="both"/>
      </w:pPr>
      <w:proofErr w:type="spellStart"/>
      <w:r w:rsidRPr="008A2B31">
        <w:t>Analisa</w:t>
      </w:r>
      <w:proofErr w:type="spellEnd"/>
      <w:r w:rsidRPr="008A2B31">
        <w:t xml:space="preserve"> data </w:t>
      </w:r>
      <w:proofErr w:type="spellStart"/>
      <w:r w:rsidRPr="008A2B31">
        <w:t>memiliki</w:t>
      </w:r>
      <w:proofErr w:type="spellEnd"/>
      <w:r w:rsidRPr="008A2B31">
        <w:t xml:space="preserve"> </w:t>
      </w:r>
      <w:proofErr w:type="spellStart"/>
      <w:r w:rsidRPr="008A2B31">
        <w:t>tujuan</w:t>
      </w:r>
      <w:proofErr w:type="spellEnd"/>
      <w:r w:rsidRPr="008A2B31">
        <w:t xml:space="preserve"> </w:t>
      </w:r>
      <w:proofErr w:type="spellStart"/>
      <w:r w:rsidRPr="008A2B31">
        <w:t>utama</w:t>
      </w:r>
      <w:proofErr w:type="spellEnd"/>
      <w:r w:rsidRPr="008A2B31">
        <w:t xml:space="preserve"> </w:t>
      </w:r>
      <w:proofErr w:type="spellStart"/>
      <w:r w:rsidRPr="008A2B31">
        <w:t>yaitu</w:t>
      </w:r>
      <w:proofErr w:type="spellEnd"/>
      <w:r w:rsidRPr="008A2B31">
        <w:t xml:space="preserve"> </w:t>
      </w:r>
      <w:proofErr w:type="spellStart"/>
      <w:r w:rsidRPr="008A2B31">
        <w:t>untuk</w:t>
      </w:r>
      <w:proofErr w:type="spellEnd"/>
      <w:r w:rsidRPr="008A2B31">
        <w:t xml:space="preserve"> </w:t>
      </w:r>
      <w:proofErr w:type="spellStart"/>
      <w:r w:rsidRPr="008A2B31">
        <w:t>menguji</w:t>
      </w:r>
      <w:proofErr w:type="spellEnd"/>
      <w:r w:rsidRPr="008A2B31">
        <w:t xml:space="preserve"> </w:t>
      </w:r>
      <w:proofErr w:type="spellStart"/>
      <w:r w:rsidRPr="008A2B31">
        <w:t>apakah</w:t>
      </w:r>
      <w:proofErr w:type="spellEnd"/>
      <w:r w:rsidRPr="008A2B31">
        <w:t xml:space="preserve"> </w:t>
      </w:r>
      <w:proofErr w:type="spellStart"/>
      <w:r w:rsidRPr="008A2B31">
        <w:t>rumusan</w:t>
      </w:r>
      <w:proofErr w:type="spellEnd"/>
      <w:r w:rsidRPr="008A2B31">
        <w:t xml:space="preserve"> </w:t>
      </w:r>
      <w:proofErr w:type="spellStart"/>
      <w:r w:rsidRPr="008A2B31">
        <w:t>masalah</w:t>
      </w:r>
      <w:proofErr w:type="spellEnd"/>
      <w:r w:rsidRPr="008A2B31">
        <w:t xml:space="preserve"> </w:t>
      </w:r>
      <w:proofErr w:type="spellStart"/>
      <w:proofErr w:type="gramStart"/>
      <w:r w:rsidRPr="008A2B31">
        <w:t>akan</w:t>
      </w:r>
      <w:proofErr w:type="spellEnd"/>
      <w:proofErr w:type="gramEnd"/>
      <w:r w:rsidRPr="008A2B31">
        <w:t xml:space="preserve"> </w:t>
      </w:r>
      <w:proofErr w:type="spellStart"/>
      <w:r w:rsidRPr="008A2B31">
        <w:t>terjawab</w:t>
      </w:r>
      <w:proofErr w:type="spellEnd"/>
      <w:r w:rsidRPr="008A2B31">
        <w:t xml:space="preserve"> </w:t>
      </w:r>
      <w:proofErr w:type="spellStart"/>
      <w:r>
        <w:t>untuk</w:t>
      </w:r>
      <w:proofErr w:type="spellEnd"/>
      <w:r>
        <w:t xml:space="preserve"> </w:t>
      </w:r>
      <w:proofErr w:type="spellStart"/>
      <w:r>
        <w:t>mengetahuo</w:t>
      </w:r>
      <w:proofErr w:type="spellEnd"/>
      <w:r>
        <w:t xml:space="preserve"> </w:t>
      </w:r>
      <w:proofErr w:type="spellStart"/>
      <w:r>
        <w:t>apakah</w:t>
      </w:r>
      <w:proofErr w:type="spellEnd"/>
      <w:r>
        <w:t xml:space="preserve"> </w:t>
      </w:r>
      <w:proofErr w:type="spellStart"/>
      <w:r>
        <w:t>hipotesa</w:t>
      </w:r>
      <w:proofErr w:type="spellEnd"/>
      <w:r>
        <w:t xml:space="preserve"> </w:t>
      </w:r>
      <w:proofErr w:type="spellStart"/>
      <w:r>
        <w:t>terbukti</w:t>
      </w:r>
      <w:proofErr w:type="spellEnd"/>
      <w:r>
        <w:t xml:space="preserve"> </w:t>
      </w:r>
      <w:proofErr w:type="spellStart"/>
      <w:r>
        <w:t>atau</w:t>
      </w:r>
      <w:proofErr w:type="spellEnd"/>
      <w:r>
        <w:t xml:space="preserve"> </w:t>
      </w:r>
      <w:proofErr w:type="spellStart"/>
      <w:r>
        <w:t>tidak</w:t>
      </w:r>
      <w:proofErr w:type="spellEnd"/>
      <w:r w:rsidRPr="008A2B31">
        <w:t xml:space="preserve">. </w:t>
      </w:r>
      <w:proofErr w:type="spellStart"/>
      <w:r w:rsidRPr="00012CE5">
        <w:t>Jawaban</w:t>
      </w:r>
      <w:proofErr w:type="spellEnd"/>
      <w:r w:rsidRPr="00012CE5">
        <w:t xml:space="preserve"> </w:t>
      </w:r>
      <w:proofErr w:type="spellStart"/>
      <w:r w:rsidRPr="00012CE5">
        <w:t>dan</w:t>
      </w:r>
      <w:proofErr w:type="spellEnd"/>
      <w:r w:rsidRPr="00012CE5">
        <w:t xml:space="preserve"> </w:t>
      </w:r>
      <w:proofErr w:type="spellStart"/>
      <w:r w:rsidRPr="00012CE5">
        <w:t>pembuktian</w:t>
      </w:r>
      <w:proofErr w:type="spellEnd"/>
      <w:r w:rsidRPr="00012CE5">
        <w:t xml:space="preserve"> </w:t>
      </w:r>
      <w:proofErr w:type="spellStart"/>
      <w:r w:rsidRPr="00012CE5">
        <w:t>hipotesa</w:t>
      </w:r>
      <w:proofErr w:type="spellEnd"/>
      <w:r w:rsidRPr="00012CE5">
        <w:t xml:space="preserve"> </w:t>
      </w:r>
      <w:proofErr w:type="spellStart"/>
      <w:proofErr w:type="gramStart"/>
      <w:r w:rsidRPr="00012CE5">
        <w:t>akan</w:t>
      </w:r>
      <w:proofErr w:type="spellEnd"/>
      <w:proofErr w:type="gramEnd"/>
      <w:r w:rsidRPr="00012CE5">
        <w:t xml:space="preserve"> </w:t>
      </w:r>
      <w:proofErr w:type="spellStart"/>
      <w:r w:rsidRPr="00012CE5">
        <w:t>menjadi</w:t>
      </w:r>
      <w:proofErr w:type="spellEnd"/>
      <w:r w:rsidRPr="00012CE5">
        <w:t xml:space="preserve"> </w:t>
      </w:r>
      <w:proofErr w:type="spellStart"/>
      <w:r w:rsidRPr="00012CE5">
        <w:t>dasar</w:t>
      </w:r>
      <w:proofErr w:type="spellEnd"/>
      <w:r w:rsidRPr="00012CE5">
        <w:t xml:space="preserve"> </w:t>
      </w:r>
      <w:proofErr w:type="spellStart"/>
      <w:r w:rsidRPr="00012CE5">
        <w:t>pengambilankesimpulan</w:t>
      </w:r>
      <w:proofErr w:type="spellEnd"/>
      <w:r w:rsidRPr="00012CE5">
        <w:t xml:space="preserve"> </w:t>
      </w:r>
      <w:proofErr w:type="spellStart"/>
      <w:r w:rsidRPr="00012CE5">
        <w:t>dan</w:t>
      </w:r>
      <w:proofErr w:type="spellEnd"/>
      <w:r w:rsidRPr="00012CE5">
        <w:t xml:space="preserve"> saran-saran yang </w:t>
      </w:r>
      <w:proofErr w:type="spellStart"/>
      <w:r w:rsidRPr="00012CE5">
        <w:t>diperlukan</w:t>
      </w:r>
      <w:proofErr w:type="spellEnd"/>
      <w:r w:rsidRPr="00012CE5">
        <w:t>.</w:t>
      </w:r>
    </w:p>
    <w:p w:rsidR="00D66A10" w:rsidRPr="00012CE5" w:rsidRDefault="00D66A10" w:rsidP="00D66A10">
      <w:pPr>
        <w:spacing w:line="360" w:lineRule="auto"/>
        <w:jc w:val="both"/>
      </w:pPr>
    </w:p>
    <w:p w:rsidR="00D66A10" w:rsidRPr="00AA0110" w:rsidRDefault="00D66A10" w:rsidP="00D66A10">
      <w:pPr>
        <w:spacing w:line="360" w:lineRule="auto"/>
        <w:jc w:val="right"/>
        <w:rPr>
          <w:b/>
        </w:rPr>
      </w:pPr>
      <w:proofErr w:type="spellStart"/>
      <w:r w:rsidRPr="00AA0110">
        <w:rPr>
          <w:b/>
        </w:rPr>
        <w:t>Pemilihan</w:t>
      </w:r>
      <w:proofErr w:type="spellEnd"/>
      <w:r w:rsidRPr="00AA0110">
        <w:rPr>
          <w:b/>
        </w:rPr>
        <w:t xml:space="preserve"> </w:t>
      </w:r>
      <w:proofErr w:type="spellStart"/>
      <w:r w:rsidRPr="00AA0110">
        <w:rPr>
          <w:b/>
        </w:rPr>
        <w:t>Metode</w:t>
      </w:r>
      <w:proofErr w:type="spellEnd"/>
      <w:r w:rsidRPr="00AA0110">
        <w:rPr>
          <w:b/>
        </w:rPr>
        <w:t xml:space="preserve"> </w:t>
      </w:r>
      <w:proofErr w:type="spellStart"/>
      <w:r w:rsidRPr="00AA0110">
        <w:rPr>
          <w:b/>
        </w:rPr>
        <w:t>Analisa</w:t>
      </w:r>
      <w:proofErr w:type="spellEnd"/>
      <w:r w:rsidRPr="00AA0110">
        <w:rPr>
          <w:b/>
        </w:rPr>
        <w:t xml:space="preserve"> Data</w:t>
      </w:r>
    </w:p>
    <w:p w:rsidR="00D66A10" w:rsidRPr="00AA0110" w:rsidRDefault="00D66A10" w:rsidP="00D66A10">
      <w:pPr>
        <w:spacing w:line="360" w:lineRule="auto"/>
        <w:jc w:val="both"/>
      </w:pPr>
      <w:proofErr w:type="gramStart"/>
      <w:r w:rsidRPr="00AA0110">
        <w:t xml:space="preserve">Hal yang paling </w:t>
      </w:r>
      <w:proofErr w:type="spellStart"/>
      <w:r w:rsidRPr="00AA0110">
        <w:t>penting</w:t>
      </w:r>
      <w:proofErr w:type="spellEnd"/>
      <w:r w:rsidRPr="00AA0110">
        <w:t xml:space="preserve"> </w:t>
      </w:r>
      <w:proofErr w:type="spellStart"/>
      <w:r w:rsidRPr="00AA0110">
        <w:t>dalam</w:t>
      </w:r>
      <w:proofErr w:type="spellEnd"/>
      <w:r w:rsidRPr="00AA0110">
        <w:t xml:space="preserve"> </w:t>
      </w:r>
      <w:proofErr w:type="spellStart"/>
      <w:r w:rsidRPr="00AA0110">
        <w:t>penelitian</w:t>
      </w:r>
      <w:proofErr w:type="spellEnd"/>
      <w:r w:rsidRPr="00AA0110">
        <w:t xml:space="preserve"> </w:t>
      </w:r>
      <w:proofErr w:type="spellStart"/>
      <w:r w:rsidRPr="00AA0110">
        <w:t>dalam</w:t>
      </w:r>
      <w:proofErr w:type="spellEnd"/>
      <w:r w:rsidRPr="00AA0110">
        <w:t xml:space="preserve"> </w:t>
      </w:r>
      <w:proofErr w:type="spellStart"/>
      <w:r w:rsidRPr="00AA0110">
        <w:t>rangka</w:t>
      </w:r>
      <w:proofErr w:type="spellEnd"/>
      <w:r w:rsidRPr="00AA0110">
        <w:t xml:space="preserve"> </w:t>
      </w:r>
      <w:proofErr w:type="spellStart"/>
      <w:r w:rsidRPr="00AA0110">
        <w:t>penulisan</w:t>
      </w:r>
      <w:proofErr w:type="spellEnd"/>
      <w:r w:rsidRPr="00AA0110">
        <w:t xml:space="preserve"> </w:t>
      </w:r>
      <w:proofErr w:type="spellStart"/>
      <w:r w:rsidRPr="00AA0110">
        <w:t>skripsi</w:t>
      </w:r>
      <w:proofErr w:type="spellEnd"/>
      <w:r w:rsidRPr="00AA0110">
        <w:t xml:space="preserve">/thesis </w:t>
      </w:r>
      <w:proofErr w:type="spellStart"/>
      <w:r w:rsidRPr="00AA0110">
        <w:t>adalah</w:t>
      </w:r>
      <w:proofErr w:type="spellEnd"/>
      <w:r w:rsidRPr="00AA0110">
        <w:t xml:space="preserve"> </w:t>
      </w:r>
      <w:proofErr w:type="spellStart"/>
      <w:r w:rsidRPr="00AA0110">
        <w:t>bagaimana</w:t>
      </w:r>
      <w:proofErr w:type="spellEnd"/>
      <w:r w:rsidRPr="00AA0110">
        <w:t xml:space="preserve"> </w:t>
      </w:r>
      <w:proofErr w:type="spellStart"/>
      <w:r w:rsidRPr="00AA0110">
        <w:t>melakukan</w:t>
      </w:r>
      <w:proofErr w:type="spellEnd"/>
      <w:r w:rsidRPr="00AA0110">
        <w:t xml:space="preserve"> </w:t>
      </w:r>
      <w:proofErr w:type="spellStart"/>
      <w:r w:rsidRPr="00AA0110">
        <w:t>analisis</w:t>
      </w:r>
      <w:proofErr w:type="spellEnd"/>
      <w:r w:rsidRPr="00AA0110">
        <w:t xml:space="preserve"> </w:t>
      </w:r>
      <w:proofErr w:type="spellStart"/>
      <w:r w:rsidRPr="00AA0110">
        <w:t>terhadap</w:t>
      </w:r>
      <w:proofErr w:type="spellEnd"/>
      <w:r w:rsidRPr="00AA0110">
        <w:t xml:space="preserve"> data yang </w:t>
      </w:r>
      <w:proofErr w:type="spellStart"/>
      <w:r w:rsidRPr="00AA0110">
        <w:t>telah</w:t>
      </w:r>
      <w:proofErr w:type="spellEnd"/>
      <w:r w:rsidRPr="00AA0110">
        <w:t xml:space="preserve"> </w:t>
      </w:r>
      <w:proofErr w:type="spellStart"/>
      <w:r w:rsidRPr="00AA0110">
        <w:t>dikumpulkan</w:t>
      </w:r>
      <w:proofErr w:type="spellEnd"/>
      <w:r w:rsidRPr="00AA0110">
        <w:t>.</w:t>
      </w:r>
      <w:proofErr w:type="gramEnd"/>
      <w:r w:rsidRPr="00AA0110">
        <w:t xml:space="preserve"> </w:t>
      </w:r>
      <w:proofErr w:type="spellStart"/>
      <w:r w:rsidRPr="00AA0110">
        <w:t>Berdasarkan</w:t>
      </w:r>
      <w:proofErr w:type="spellEnd"/>
      <w:r w:rsidRPr="00AA0110">
        <w:t xml:space="preserve"> </w:t>
      </w:r>
      <w:proofErr w:type="spellStart"/>
      <w:r w:rsidRPr="00AA0110">
        <w:t>penjelasan</w:t>
      </w:r>
      <w:proofErr w:type="spellEnd"/>
      <w:r w:rsidRPr="00AA0110">
        <w:t xml:space="preserve"> </w:t>
      </w:r>
      <w:proofErr w:type="spellStart"/>
      <w:r w:rsidRPr="00AA0110">
        <w:t>pada</w:t>
      </w:r>
      <w:proofErr w:type="spellEnd"/>
      <w:r w:rsidRPr="00AA0110">
        <w:t xml:space="preserve"> </w:t>
      </w:r>
      <w:proofErr w:type="spellStart"/>
      <w:proofErr w:type="gramStart"/>
      <w:r w:rsidRPr="00AA0110">
        <w:t>bab</w:t>
      </w:r>
      <w:proofErr w:type="spellEnd"/>
      <w:proofErr w:type="gramEnd"/>
      <w:r w:rsidRPr="00AA0110">
        <w:t xml:space="preserve"> </w:t>
      </w:r>
      <w:proofErr w:type="spellStart"/>
      <w:r w:rsidRPr="00AA0110">
        <w:t>sebelumnya</w:t>
      </w:r>
      <w:proofErr w:type="spellEnd"/>
      <w:r w:rsidRPr="00AA0110">
        <w:t xml:space="preserve"> </w:t>
      </w:r>
      <w:proofErr w:type="spellStart"/>
      <w:r w:rsidRPr="00AA0110">
        <w:t>diterangkan</w:t>
      </w:r>
      <w:proofErr w:type="spellEnd"/>
      <w:r w:rsidRPr="00AA0110">
        <w:t xml:space="preserve"> </w:t>
      </w:r>
      <w:proofErr w:type="spellStart"/>
      <w:r w:rsidRPr="00AA0110">
        <w:t>bahwa</w:t>
      </w:r>
      <w:proofErr w:type="spellEnd"/>
      <w:r w:rsidRPr="00AA0110">
        <w:t xml:space="preserve"> </w:t>
      </w:r>
      <w:proofErr w:type="spellStart"/>
      <w:r w:rsidRPr="00AA0110">
        <w:t>ada</w:t>
      </w:r>
      <w:proofErr w:type="spellEnd"/>
      <w:r w:rsidRPr="00AA0110">
        <w:t xml:space="preserve"> </w:t>
      </w:r>
      <w:proofErr w:type="spellStart"/>
      <w:r w:rsidRPr="00AA0110">
        <w:t>tiga</w:t>
      </w:r>
      <w:proofErr w:type="spellEnd"/>
      <w:r w:rsidRPr="00AA0110">
        <w:t xml:space="preserve"> </w:t>
      </w:r>
      <w:proofErr w:type="spellStart"/>
      <w:r w:rsidRPr="00AA0110">
        <w:t>rangkaian</w:t>
      </w:r>
      <w:proofErr w:type="spellEnd"/>
      <w:r w:rsidRPr="00AA0110">
        <w:t xml:space="preserve"> </w:t>
      </w:r>
      <w:proofErr w:type="spellStart"/>
      <w:r w:rsidRPr="00AA0110">
        <w:t>kegiatan</w:t>
      </w:r>
      <w:proofErr w:type="spellEnd"/>
      <w:r w:rsidRPr="00AA0110">
        <w:t xml:space="preserve"> </w:t>
      </w:r>
      <w:proofErr w:type="spellStart"/>
      <w:r w:rsidRPr="00AA0110">
        <w:t>dalam</w:t>
      </w:r>
      <w:proofErr w:type="spellEnd"/>
      <w:r w:rsidRPr="00AA0110">
        <w:t xml:space="preserve"> </w:t>
      </w:r>
      <w:proofErr w:type="spellStart"/>
      <w:r w:rsidRPr="00AA0110">
        <w:t>analisis</w:t>
      </w:r>
      <w:proofErr w:type="spellEnd"/>
      <w:r w:rsidRPr="00AA0110">
        <w:t xml:space="preserve"> data, </w:t>
      </w:r>
      <w:proofErr w:type="spellStart"/>
      <w:r w:rsidRPr="00AA0110">
        <w:t>yaitu</w:t>
      </w:r>
      <w:proofErr w:type="spellEnd"/>
      <w:r w:rsidRPr="00AA0110">
        <w:t xml:space="preserve"> </w:t>
      </w:r>
      <w:proofErr w:type="spellStart"/>
      <w:r w:rsidRPr="00AA0110">
        <w:t>pertama</w:t>
      </w:r>
      <w:proofErr w:type="spellEnd"/>
      <w:r w:rsidRPr="00AA0110">
        <w:t xml:space="preserve"> </w:t>
      </w:r>
      <w:proofErr w:type="spellStart"/>
      <w:r w:rsidRPr="00AA0110">
        <w:t>pengumpulan</w:t>
      </w:r>
      <w:proofErr w:type="spellEnd"/>
      <w:r w:rsidRPr="00AA0110">
        <w:t xml:space="preserve"> data, </w:t>
      </w:r>
      <w:proofErr w:type="spellStart"/>
      <w:r w:rsidRPr="00AA0110">
        <w:t>pengolahan</w:t>
      </w:r>
      <w:proofErr w:type="spellEnd"/>
      <w:r w:rsidRPr="00AA0110">
        <w:t xml:space="preserve"> data </w:t>
      </w:r>
      <w:proofErr w:type="spellStart"/>
      <w:r w:rsidRPr="00AA0110">
        <w:t>dan</w:t>
      </w:r>
      <w:proofErr w:type="spellEnd"/>
      <w:r w:rsidRPr="00AA0110">
        <w:t xml:space="preserve"> </w:t>
      </w:r>
      <w:proofErr w:type="spellStart"/>
      <w:r w:rsidRPr="00AA0110">
        <w:t>interpretasi</w:t>
      </w:r>
      <w:proofErr w:type="spellEnd"/>
      <w:r w:rsidRPr="00AA0110">
        <w:t xml:space="preserve"> data. </w:t>
      </w:r>
    </w:p>
    <w:p w:rsidR="00D66A10" w:rsidRPr="00AA0110" w:rsidRDefault="00D66A10" w:rsidP="00D66A10">
      <w:pPr>
        <w:spacing w:line="360" w:lineRule="auto"/>
        <w:jc w:val="both"/>
      </w:pPr>
      <w:proofErr w:type="spellStart"/>
      <w:r w:rsidRPr="00AA0110">
        <w:t>Ketiga</w:t>
      </w:r>
      <w:proofErr w:type="spellEnd"/>
      <w:r w:rsidRPr="00AA0110">
        <w:t xml:space="preserve"> </w:t>
      </w:r>
      <w:proofErr w:type="spellStart"/>
      <w:r w:rsidRPr="00AA0110">
        <w:t>rangkaian</w:t>
      </w:r>
      <w:proofErr w:type="spellEnd"/>
      <w:r w:rsidRPr="00AA0110">
        <w:t xml:space="preserve"> </w:t>
      </w:r>
      <w:proofErr w:type="spellStart"/>
      <w:r w:rsidRPr="00AA0110">
        <w:t>ini</w:t>
      </w:r>
      <w:proofErr w:type="spellEnd"/>
      <w:r w:rsidRPr="00AA0110">
        <w:t xml:space="preserve"> </w:t>
      </w:r>
      <w:proofErr w:type="spellStart"/>
      <w:r w:rsidRPr="00AA0110">
        <w:t>tidak</w:t>
      </w:r>
      <w:proofErr w:type="spellEnd"/>
      <w:r w:rsidRPr="00AA0110">
        <w:t xml:space="preserve"> </w:t>
      </w:r>
      <w:proofErr w:type="spellStart"/>
      <w:r w:rsidRPr="00AA0110">
        <w:t>bisa</w:t>
      </w:r>
      <w:proofErr w:type="spellEnd"/>
      <w:r w:rsidRPr="00AA0110">
        <w:t xml:space="preserve"> </w:t>
      </w:r>
      <w:proofErr w:type="spellStart"/>
      <w:r w:rsidRPr="00AA0110">
        <w:t>dipisahkan</w:t>
      </w:r>
      <w:proofErr w:type="spellEnd"/>
      <w:r w:rsidRPr="00AA0110">
        <w:t xml:space="preserve"> </w:t>
      </w:r>
      <w:proofErr w:type="spellStart"/>
      <w:r w:rsidRPr="00AA0110">
        <w:t>satu</w:t>
      </w:r>
      <w:proofErr w:type="spellEnd"/>
      <w:r w:rsidRPr="00AA0110">
        <w:t xml:space="preserve"> </w:t>
      </w:r>
      <w:proofErr w:type="spellStart"/>
      <w:r w:rsidRPr="00AA0110">
        <w:t>dengan</w:t>
      </w:r>
      <w:proofErr w:type="spellEnd"/>
      <w:r w:rsidRPr="00AA0110">
        <w:t xml:space="preserve"> yang </w:t>
      </w:r>
      <w:proofErr w:type="spellStart"/>
      <w:r w:rsidRPr="00AA0110">
        <w:t>lainnya</w:t>
      </w:r>
      <w:proofErr w:type="spellEnd"/>
      <w:r w:rsidRPr="00AA0110">
        <w:t xml:space="preserve"> </w:t>
      </w:r>
      <w:proofErr w:type="spellStart"/>
      <w:r w:rsidRPr="00AA0110">
        <w:t>hal</w:t>
      </w:r>
      <w:proofErr w:type="spellEnd"/>
      <w:r w:rsidRPr="00AA0110">
        <w:t xml:space="preserve"> </w:t>
      </w:r>
      <w:proofErr w:type="spellStart"/>
      <w:r w:rsidRPr="00AA0110">
        <w:t>ini</w:t>
      </w:r>
      <w:proofErr w:type="spellEnd"/>
      <w:r w:rsidRPr="00AA0110">
        <w:t xml:space="preserve"> </w:t>
      </w:r>
      <w:proofErr w:type="spellStart"/>
      <w:r w:rsidRPr="00AA0110">
        <w:t>disebabkan</w:t>
      </w:r>
      <w:proofErr w:type="spellEnd"/>
      <w:r w:rsidRPr="00AA0110">
        <w:t xml:space="preserve"> </w:t>
      </w:r>
      <w:proofErr w:type="spellStart"/>
      <w:r w:rsidRPr="00AA0110">
        <w:t>karena</w:t>
      </w:r>
      <w:proofErr w:type="spellEnd"/>
      <w:r w:rsidRPr="00AA0110">
        <w:t xml:space="preserve"> </w:t>
      </w:r>
      <w:proofErr w:type="spellStart"/>
      <w:r w:rsidRPr="00AA0110">
        <w:t>interpretasi</w:t>
      </w:r>
      <w:proofErr w:type="spellEnd"/>
      <w:r w:rsidRPr="00AA0110">
        <w:t xml:space="preserve"> data </w:t>
      </w:r>
      <w:proofErr w:type="spellStart"/>
      <w:r w:rsidRPr="00AA0110">
        <w:t>tergantung</w:t>
      </w:r>
      <w:proofErr w:type="spellEnd"/>
      <w:r w:rsidRPr="00AA0110">
        <w:t xml:space="preserve"> </w:t>
      </w:r>
      <w:proofErr w:type="spellStart"/>
      <w:r w:rsidRPr="00AA0110">
        <w:t>kepada</w:t>
      </w:r>
      <w:proofErr w:type="spellEnd"/>
      <w:r w:rsidRPr="00AA0110">
        <w:t xml:space="preserve"> </w:t>
      </w:r>
      <w:proofErr w:type="spellStart"/>
      <w:r w:rsidRPr="00AA0110">
        <w:t>hasil</w:t>
      </w:r>
      <w:proofErr w:type="spellEnd"/>
      <w:r w:rsidRPr="00AA0110">
        <w:t xml:space="preserve"> </w:t>
      </w:r>
      <w:proofErr w:type="spellStart"/>
      <w:r w:rsidRPr="00AA0110">
        <w:t>pengolahan</w:t>
      </w:r>
      <w:proofErr w:type="spellEnd"/>
      <w:r w:rsidRPr="00AA0110">
        <w:t xml:space="preserve"> data, </w:t>
      </w:r>
      <w:proofErr w:type="spellStart"/>
      <w:r w:rsidRPr="00AA0110">
        <w:t>dan</w:t>
      </w:r>
      <w:proofErr w:type="spellEnd"/>
      <w:r w:rsidRPr="00AA0110">
        <w:t xml:space="preserve"> </w:t>
      </w:r>
      <w:proofErr w:type="spellStart"/>
      <w:r w:rsidRPr="00AA0110">
        <w:t>pengolahan</w:t>
      </w:r>
      <w:proofErr w:type="spellEnd"/>
      <w:r w:rsidRPr="00AA0110">
        <w:t xml:space="preserve"> data </w:t>
      </w:r>
      <w:proofErr w:type="spellStart"/>
      <w:r w:rsidRPr="00AA0110">
        <w:t>tergantung</w:t>
      </w:r>
      <w:proofErr w:type="spellEnd"/>
      <w:r w:rsidRPr="00AA0110">
        <w:t xml:space="preserve"> </w:t>
      </w:r>
      <w:proofErr w:type="spellStart"/>
      <w:r w:rsidRPr="00AA0110">
        <w:t>kepada</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digunakan</w:t>
      </w:r>
      <w:proofErr w:type="spellEnd"/>
      <w:r w:rsidRPr="00AA0110">
        <w:t xml:space="preserve">, </w:t>
      </w:r>
      <w:proofErr w:type="spellStart"/>
      <w:r w:rsidRPr="00AA0110">
        <w:t>sedangkan</w:t>
      </w:r>
      <w:proofErr w:type="spellEnd"/>
      <w:r w:rsidRPr="00AA0110">
        <w:t xml:space="preserve"> </w:t>
      </w:r>
      <w:proofErr w:type="spellStart"/>
      <w:r w:rsidRPr="00AA0110">
        <w:t>pemilihan</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data </w:t>
      </w:r>
      <w:proofErr w:type="spellStart"/>
      <w:r w:rsidRPr="00AA0110">
        <w:t>tergantung</w:t>
      </w:r>
      <w:proofErr w:type="spellEnd"/>
      <w:r w:rsidRPr="00AA0110">
        <w:t xml:space="preserve"> </w:t>
      </w:r>
      <w:proofErr w:type="spellStart"/>
      <w:r w:rsidRPr="00AA0110">
        <w:t>jenis</w:t>
      </w:r>
      <w:proofErr w:type="spellEnd"/>
      <w:r w:rsidRPr="00AA0110">
        <w:t xml:space="preserve"> data yang </w:t>
      </w:r>
      <w:proofErr w:type="spellStart"/>
      <w:r w:rsidRPr="00AA0110">
        <w:t>digunakan</w:t>
      </w:r>
      <w:proofErr w:type="spellEnd"/>
      <w:r w:rsidRPr="00AA0110">
        <w:t xml:space="preserve">, </w:t>
      </w:r>
      <w:proofErr w:type="spellStart"/>
      <w:r w:rsidRPr="00AA0110">
        <w:t>oleh</w:t>
      </w:r>
      <w:proofErr w:type="spellEnd"/>
      <w:r w:rsidRPr="00AA0110">
        <w:t xml:space="preserve"> </w:t>
      </w:r>
      <w:proofErr w:type="spellStart"/>
      <w:r w:rsidRPr="00AA0110">
        <w:t>karena</w:t>
      </w:r>
      <w:proofErr w:type="spellEnd"/>
      <w:r w:rsidRPr="00AA0110">
        <w:t xml:space="preserve"> </w:t>
      </w:r>
      <w:proofErr w:type="spellStart"/>
      <w:r w:rsidRPr="00AA0110">
        <w:t>itu</w:t>
      </w:r>
      <w:proofErr w:type="spellEnd"/>
      <w:r w:rsidRPr="00AA0110">
        <w:t xml:space="preserve"> </w:t>
      </w:r>
      <w:proofErr w:type="spellStart"/>
      <w:r w:rsidRPr="00AA0110">
        <w:t>ketiga</w:t>
      </w:r>
      <w:proofErr w:type="spellEnd"/>
      <w:r w:rsidRPr="00AA0110">
        <w:t xml:space="preserve"> </w:t>
      </w:r>
      <w:proofErr w:type="spellStart"/>
      <w:r w:rsidRPr="00AA0110">
        <w:t>rangkaian</w:t>
      </w:r>
      <w:proofErr w:type="spellEnd"/>
      <w:r w:rsidRPr="00AA0110">
        <w:t xml:space="preserve"> </w:t>
      </w:r>
      <w:proofErr w:type="spellStart"/>
      <w:r w:rsidRPr="00AA0110">
        <w:t>analisis</w:t>
      </w:r>
      <w:proofErr w:type="spellEnd"/>
      <w:r w:rsidRPr="00AA0110">
        <w:t xml:space="preserve"> data </w:t>
      </w:r>
      <w:proofErr w:type="spellStart"/>
      <w:r w:rsidRPr="00AA0110">
        <w:t>saling</w:t>
      </w:r>
      <w:proofErr w:type="spellEnd"/>
      <w:r w:rsidRPr="00AA0110">
        <w:t xml:space="preserve"> </w:t>
      </w:r>
      <w:proofErr w:type="spellStart"/>
      <w:r w:rsidRPr="00AA0110">
        <w:t>terkait</w:t>
      </w:r>
      <w:proofErr w:type="spellEnd"/>
      <w:r w:rsidRPr="00AA0110">
        <w:t xml:space="preserve"> </w:t>
      </w:r>
      <w:proofErr w:type="spellStart"/>
      <w:r w:rsidRPr="00AA0110">
        <w:t>dan</w:t>
      </w:r>
      <w:proofErr w:type="spellEnd"/>
      <w:r w:rsidRPr="00AA0110">
        <w:t xml:space="preserve"> </w:t>
      </w:r>
      <w:proofErr w:type="spellStart"/>
      <w:r w:rsidRPr="00AA0110">
        <w:t>saling</w:t>
      </w:r>
      <w:proofErr w:type="spellEnd"/>
      <w:r w:rsidRPr="00AA0110">
        <w:t xml:space="preserve"> </w:t>
      </w:r>
      <w:proofErr w:type="spellStart"/>
      <w:r w:rsidRPr="00AA0110">
        <w:t>memiliki</w:t>
      </w:r>
      <w:proofErr w:type="spellEnd"/>
      <w:r w:rsidRPr="00AA0110">
        <w:t xml:space="preserve"> </w:t>
      </w:r>
      <w:proofErr w:type="spellStart"/>
      <w:r w:rsidRPr="00AA0110">
        <w:t>ketergantungan</w:t>
      </w:r>
      <w:proofErr w:type="spellEnd"/>
      <w:r w:rsidRPr="00AA0110">
        <w:t xml:space="preserve">. </w:t>
      </w:r>
    </w:p>
    <w:p w:rsidR="00D66A10" w:rsidRPr="00AA0110" w:rsidRDefault="00D66A10" w:rsidP="00D66A10">
      <w:pPr>
        <w:spacing w:line="360" w:lineRule="auto"/>
        <w:jc w:val="both"/>
      </w:pPr>
      <w:proofErr w:type="spellStart"/>
      <w:proofErr w:type="gramStart"/>
      <w:r w:rsidRPr="00AA0110">
        <w:t>Masing-masing</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w:t>
      </w:r>
      <w:proofErr w:type="spellStart"/>
      <w:r w:rsidRPr="00AA0110">
        <w:t>memiliki</w:t>
      </w:r>
      <w:proofErr w:type="spellEnd"/>
      <w:r w:rsidRPr="00AA0110">
        <w:t xml:space="preserve"> </w:t>
      </w:r>
      <w:proofErr w:type="spellStart"/>
      <w:r w:rsidRPr="00AA0110">
        <w:t>karakteristik</w:t>
      </w:r>
      <w:proofErr w:type="spellEnd"/>
      <w:r w:rsidRPr="00AA0110">
        <w:t xml:space="preserve"> </w:t>
      </w:r>
      <w:proofErr w:type="spellStart"/>
      <w:r w:rsidRPr="00AA0110">
        <w:t>dan</w:t>
      </w:r>
      <w:proofErr w:type="spellEnd"/>
      <w:r w:rsidRPr="00AA0110">
        <w:t xml:space="preserve"> </w:t>
      </w:r>
      <w:proofErr w:type="spellStart"/>
      <w:r w:rsidRPr="00AA0110">
        <w:t>prasyarat</w:t>
      </w:r>
      <w:proofErr w:type="spellEnd"/>
      <w:r w:rsidRPr="00AA0110">
        <w:t xml:space="preserve"> </w:t>
      </w:r>
      <w:proofErr w:type="spellStart"/>
      <w:r w:rsidRPr="00AA0110">
        <w:t>tertentu</w:t>
      </w:r>
      <w:proofErr w:type="spellEnd"/>
      <w:r w:rsidRPr="00AA0110">
        <w:t>.</w:t>
      </w:r>
      <w:proofErr w:type="gramEnd"/>
      <w:r w:rsidRPr="00AA0110">
        <w:t xml:space="preserve"> </w:t>
      </w:r>
      <w:proofErr w:type="gramStart"/>
      <w:r w:rsidRPr="00AA0110">
        <w:t xml:space="preserve">Ada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memerlukan</w:t>
      </w:r>
      <w:proofErr w:type="spellEnd"/>
      <w:r w:rsidRPr="00AA0110">
        <w:t xml:space="preserve"> data yang </w:t>
      </w:r>
      <w:proofErr w:type="spellStart"/>
      <w:r w:rsidRPr="00AA0110">
        <w:t>bersifat</w:t>
      </w:r>
      <w:proofErr w:type="spellEnd"/>
      <w:r w:rsidRPr="00AA0110">
        <w:t xml:space="preserve"> ratio, interval, ordinal </w:t>
      </w:r>
      <w:proofErr w:type="spellStart"/>
      <w:r w:rsidRPr="00AA0110">
        <w:t>ada</w:t>
      </w:r>
      <w:proofErr w:type="spellEnd"/>
      <w:r w:rsidRPr="00AA0110">
        <w:t xml:space="preserve"> </w:t>
      </w:r>
      <w:proofErr w:type="spellStart"/>
      <w:r w:rsidRPr="00AA0110">
        <w:t>juga</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membutuhkan</w:t>
      </w:r>
      <w:proofErr w:type="spellEnd"/>
      <w:r w:rsidRPr="00AA0110">
        <w:t xml:space="preserve"> </w:t>
      </w:r>
      <w:proofErr w:type="spellStart"/>
      <w:r w:rsidRPr="00AA0110">
        <w:t>jenis</w:t>
      </w:r>
      <w:proofErr w:type="spellEnd"/>
      <w:r w:rsidRPr="00AA0110">
        <w:t xml:space="preserve"> data nominal.</w:t>
      </w:r>
      <w:proofErr w:type="gramEnd"/>
      <w:r w:rsidRPr="00AA0110">
        <w:t xml:space="preserve"> </w:t>
      </w:r>
      <w:proofErr w:type="spellStart"/>
      <w:r w:rsidRPr="00AA0110">
        <w:t>Kesalahan</w:t>
      </w:r>
      <w:proofErr w:type="spellEnd"/>
      <w:r w:rsidRPr="00AA0110">
        <w:t xml:space="preserve"> </w:t>
      </w:r>
      <w:proofErr w:type="spellStart"/>
      <w:r w:rsidRPr="00AA0110">
        <w:t>dalam</w:t>
      </w:r>
      <w:proofErr w:type="spellEnd"/>
      <w:r w:rsidRPr="00AA0110">
        <w:t xml:space="preserve"> </w:t>
      </w:r>
      <w:proofErr w:type="spellStart"/>
      <w:r w:rsidRPr="00AA0110">
        <w:t>menentukan</w:t>
      </w:r>
      <w:proofErr w:type="spellEnd"/>
      <w:r w:rsidRPr="00AA0110">
        <w:t xml:space="preserve"> </w:t>
      </w:r>
      <w:proofErr w:type="spellStart"/>
      <w:r w:rsidRPr="00AA0110">
        <w:t>jenis</w:t>
      </w:r>
      <w:proofErr w:type="spellEnd"/>
      <w:r w:rsidRPr="00AA0110">
        <w:t xml:space="preserve"> data yang </w:t>
      </w:r>
      <w:proofErr w:type="spellStart"/>
      <w:r w:rsidRPr="00AA0110">
        <w:t>digunakan</w:t>
      </w:r>
      <w:proofErr w:type="spellEnd"/>
      <w:r w:rsidRPr="00AA0110">
        <w:t xml:space="preserve"> </w:t>
      </w:r>
      <w:proofErr w:type="spellStart"/>
      <w:proofErr w:type="gramStart"/>
      <w:r w:rsidRPr="00AA0110">
        <w:t>akan</w:t>
      </w:r>
      <w:proofErr w:type="spellEnd"/>
      <w:proofErr w:type="gramEnd"/>
      <w:r w:rsidRPr="00AA0110">
        <w:t xml:space="preserve"> </w:t>
      </w:r>
      <w:proofErr w:type="spellStart"/>
      <w:r w:rsidRPr="00AA0110">
        <w:t>mengakibatkan</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data yang </w:t>
      </w:r>
      <w:proofErr w:type="spellStart"/>
      <w:r w:rsidRPr="00AA0110">
        <w:t>digunakan</w:t>
      </w:r>
      <w:proofErr w:type="spellEnd"/>
      <w:r w:rsidRPr="00AA0110">
        <w:t xml:space="preserve"> </w:t>
      </w:r>
      <w:proofErr w:type="spellStart"/>
      <w:r w:rsidRPr="00AA0110">
        <w:lastRenderedPageBreak/>
        <w:t>tidak</w:t>
      </w:r>
      <w:proofErr w:type="spellEnd"/>
      <w:r w:rsidRPr="00AA0110">
        <w:t xml:space="preserve"> </w:t>
      </w:r>
      <w:proofErr w:type="spellStart"/>
      <w:r w:rsidRPr="00AA0110">
        <w:t>dapat</w:t>
      </w:r>
      <w:proofErr w:type="spellEnd"/>
      <w:r w:rsidRPr="00AA0110">
        <w:t xml:space="preserve"> </w:t>
      </w:r>
      <w:proofErr w:type="spellStart"/>
      <w:r w:rsidRPr="00AA0110">
        <w:t>berfungsi</w:t>
      </w:r>
      <w:proofErr w:type="spellEnd"/>
      <w:r w:rsidRPr="00AA0110">
        <w:t xml:space="preserve"> </w:t>
      </w:r>
      <w:proofErr w:type="spellStart"/>
      <w:r w:rsidRPr="00AA0110">
        <w:t>dengan</w:t>
      </w:r>
      <w:proofErr w:type="spellEnd"/>
      <w:r w:rsidRPr="00AA0110">
        <w:t xml:space="preserve"> </w:t>
      </w:r>
      <w:proofErr w:type="spellStart"/>
      <w:r w:rsidRPr="00AA0110">
        <w:t>baik</w:t>
      </w:r>
      <w:proofErr w:type="spellEnd"/>
      <w:r w:rsidRPr="00AA0110">
        <w:t xml:space="preserve">, </w:t>
      </w:r>
      <w:proofErr w:type="spellStart"/>
      <w:r w:rsidRPr="00AA0110">
        <w:t>demikian</w:t>
      </w:r>
      <w:proofErr w:type="spellEnd"/>
      <w:r w:rsidRPr="00AA0110">
        <w:t xml:space="preserve"> pula </w:t>
      </w:r>
      <w:proofErr w:type="spellStart"/>
      <w:r w:rsidRPr="00AA0110">
        <w:t>kesalahan</w:t>
      </w:r>
      <w:proofErr w:type="spellEnd"/>
      <w:r w:rsidRPr="00AA0110">
        <w:t xml:space="preserve"> </w:t>
      </w:r>
      <w:proofErr w:type="spellStart"/>
      <w:r w:rsidRPr="00AA0110">
        <w:t>dalam</w:t>
      </w:r>
      <w:proofErr w:type="spellEnd"/>
      <w:r w:rsidRPr="00AA0110">
        <w:t xml:space="preserve"> </w:t>
      </w:r>
      <w:proofErr w:type="spellStart"/>
      <w:r w:rsidRPr="00AA0110">
        <w:t>melakukan</w:t>
      </w:r>
      <w:proofErr w:type="spellEnd"/>
      <w:r w:rsidRPr="00AA0110">
        <w:t xml:space="preserve"> </w:t>
      </w:r>
      <w:proofErr w:type="spellStart"/>
      <w:r w:rsidRPr="00AA0110">
        <w:t>pengolahan</w:t>
      </w:r>
      <w:proofErr w:type="spellEnd"/>
      <w:r w:rsidRPr="00AA0110">
        <w:t xml:space="preserve"> data </w:t>
      </w:r>
      <w:proofErr w:type="spellStart"/>
      <w:r w:rsidRPr="00AA0110">
        <w:t>akan</w:t>
      </w:r>
      <w:proofErr w:type="spellEnd"/>
      <w:r w:rsidRPr="00AA0110">
        <w:t xml:space="preserve"> </w:t>
      </w:r>
      <w:proofErr w:type="spellStart"/>
      <w:r w:rsidRPr="00AA0110">
        <w:t>mengakibatkan</w:t>
      </w:r>
      <w:proofErr w:type="spellEnd"/>
      <w:r w:rsidRPr="00AA0110">
        <w:t xml:space="preserve"> </w:t>
      </w:r>
      <w:proofErr w:type="spellStart"/>
      <w:r w:rsidRPr="00AA0110">
        <w:t>interpretasi</w:t>
      </w:r>
      <w:proofErr w:type="spellEnd"/>
      <w:r w:rsidRPr="00AA0110">
        <w:t xml:space="preserve"> data </w:t>
      </w:r>
      <w:proofErr w:type="spellStart"/>
      <w:r w:rsidRPr="00AA0110">
        <w:t>keliru</w:t>
      </w:r>
      <w:proofErr w:type="spellEnd"/>
      <w:r w:rsidRPr="00AA0110">
        <w:t xml:space="preserve">, yang </w:t>
      </w:r>
      <w:proofErr w:type="spellStart"/>
      <w:r w:rsidRPr="00AA0110">
        <w:t>pada</w:t>
      </w:r>
      <w:proofErr w:type="spellEnd"/>
      <w:r w:rsidRPr="00AA0110">
        <w:t xml:space="preserve"> </w:t>
      </w:r>
      <w:proofErr w:type="spellStart"/>
      <w:r w:rsidRPr="00AA0110">
        <w:t>akhirnya</w:t>
      </w:r>
      <w:proofErr w:type="spellEnd"/>
      <w:r w:rsidRPr="00AA0110">
        <w:t xml:space="preserve"> </w:t>
      </w:r>
      <w:proofErr w:type="spellStart"/>
      <w:r w:rsidRPr="00AA0110">
        <w:t>akan</w:t>
      </w:r>
      <w:proofErr w:type="spellEnd"/>
      <w:r w:rsidRPr="00AA0110">
        <w:t xml:space="preserve"> </w:t>
      </w:r>
      <w:proofErr w:type="spellStart"/>
      <w:r w:rsidRPr="00AA0110">
        <w:t>mengakibatkan</w:t>
      </w:r>
      <w:proofErr w:type="spellEnd"/>
      <w:r w:rsidRPr="00AA0110">
        <w:t xml:space="preserve"> </w:t>
      </w:r>
      <w:proofErr w:type="spellStart"/>
      <w:r w:rsidRPr="00AA0110">
        <w:t>kesalahan</w:t>
      </w:r>
      <w:proofErr w:type="spellEnd"/>
      <w:r w:rsidRPr="00AA0110">
        <w:t xml:space="preserve"> </w:t>
      </w:r>
      <w:proofErr w:type="spellStart"/>
      <w:r w:rsidRPr="00AA0110">
        <w:t>dalam</w:t>
      </w:r>
      <w:proofErr w:type="spellEnd"/>
      <w:r w:rsidRPr="00AA0110">
        <w:t xml:space="preserve"> </w:t>
      </w:r>
      <w:proofErr w:type="spellStart"/>
      <w:r w:rsidRPr="00AA0110">
        <w:t>pengambilan</w:t>
      </w:r>
      <w:proofErr w:type="spellEnd"/>
      <w:r w:rsidRPr="00AA0110">
        <w:t xml:space="preserve">   </w:t>
      </w:r>
      <w:proofErr w:type="spellStart"/>
      <w:r w:rsidRPr="00AA0110">
        <w:t>kesimpulan</w:t>
      </w:r>
      <w:proofErr w:type="spellEnd"/>
      <w:r w:rsidRPr="00AA0110">
        <w:t>.</w:t>
      </w:r>
    </w:p>
    <w:p w:rsidR="00D66A10" w:rsidRPr="00AA0110" w:rsidRDefault="00D66A10" w:rsidP="00D66A10">
      <w:pPr>
        <w:spacing w:line="360" w:lineRule="auto"/>
        <w:jc w:val="both"/>
      </w:pPr>
      <w:proofErr w:type="spellStart"/>
      <w:proofErr w:type="gramStart"/>
      <w:r w:rsidRPr="00AA0110">
        <w:t>Selain</w:t>
      </w:r>
      <w:proofErr w:type="spellEnd"/>
      <w:r w:rsidRPr="00AA0110">
        <w:t xml:space="preserve"> </w:t>
      </w:r>
      <w:proofErr w:type="spellStart"/>
      <w:r w:rsidRPr="00AA0110">
        <w:t>jenis</w:t>
      </w:r>
      <w:proofErr w:type="spellEnd"/>
      <w:r w:rsidRPr="00AA0110">
        <w:t xml:space="preserve"> data yang </w:t>
      </w:r>
      <w:proofErr w:type="spellStart"/>
      <w:r w:rsidRPr="00AA0110">
        <w:t>harus</w:t>
      </w:r>
      <w:proofErr w:type="spellEnd"/>
      <w:r w:rsidRPr="00AA0110">
        <w:t xml:space="preserve"> </w:t>
      </w:r>
      <w:proofErr w:type="spellStart"/>
      <w:r w:rsidRPr="00AA0110">
        <w:t>diperhatikan</w:t>
      </w:r>
      <w:proofErr w:type="spellEnd"/>
      <w:r w:rsidRPr="00AA0110">
        <w:t xml:space="preserve"> </w:t>
      </w:r>
      <w:proofErr w:type="spellStart"/>
      <w:r w:rsidRPr="00AA0110">
        <w:t>dalam</w:t>
      </w:r>
      <w:proofErr w:type="spellEnd"/>
      <w:r w:rsidRPr="00AA0110">
        <w:t xml:space="preserve"> </w:t>
      </w:r>
      <w:proofErr w:type="spellStart"/>
      <w:r w:rsidRPr="00AA0110">
        <w:t>rangka</w:t>
      </w:r>
      <w:proofErr w:type="spellEnd"/>
      <w:r w:rsidRPr="00AA0110">
        <w:t xml:space="preserve"> </w:t>
      </w:r>
      <w:proofErr w:type="spellStart"/>
      <w:r w:rsidRPr="00AA0110">
        <w:t>analisis</w:t>
      </w:r>
      <w:proofErr w:type="spellEnd"/>
      <w:r w:rsidRPr="00AA0110">
        <w:t xml:space="preserve"> data, </w:t>
      </w:r>
      <w:proofErr w:type="spellStart"/>
      <w:r w:rsidRPr="00AA0110">
        <w:t>hal</w:t>
      </w:r>
      <w:proofErr w:type="spellEnd"/>
      <w:r w:rsidRPr="00AA0110">
        <w:t xml:space="preserve"> yang </w:t>
      </w:r>
      <w:proofErr w:type="spellStart"/>
      <w:r w:rsidRPr="00AA0110">
        <w:t>juga</w:t>
      </w:r>
      <w:proofErr w:type="spellEnd"/>
      <w:r w:rsidRPr="00AA0110">
        <w:t xml:space="preserve"> </w:t>
      </w:r>
      <w:proofErr w:type="spellStart"/>
      <w:r w:rsidRPr="00AA0110">
        <w:t>penting</w:t>
      </w:r>
      <w:proofErr w:type="spellEnd"/>
      <w:r w:rsidRPr="00AA0110">
        <w:t xml:space="preserve"> </w:t>
      </w:r>
      <w:proofErr w:type="spellStart"/>
      <w:r w:rsidRPr="00AA0110">
        <w:t>diperhatikan</w:t>
      </w:r>
      <w:proofErr w:type="spellEnd"/>
      <w:r w:rsidRPr="00AA0110">
        <w:t xml:space="preserve"> </w:t>
      </w:r>
      <w:proofErr w:type="spellStart"/>
      <w:r w:rsidRPr="00AA0110">
        <w:t>adalah</w:t>
      </w:r>
      <w:proofErr w:type="spellEnd"/>
      <w:r w:rsidRPr="00AA0110">
        <w:t xml:space="preserve"> </w:t>
      </w:r>
      <w:proofErr w:type="spellStart"/>
      <w:r w:rsidRPr="00AA0110">
        <w:t>jenis</w:t>
      </w:r>
      <w:proofErr w:type="spellEnd"/>
      <w:r w:rsidRPr="00AA0110">
        <w:t xml:space="preserve"> </w:t>
      </w:r>
      <w:proofErr w:type="spellStart"/>
      <w:r w:rsidRPr="00AA0110">
        <w:t>permasalahan</w:t>
      </w:r>
      <w:proofErr w:type="spellEnd"/>
      <w:r w:rsidRPr="00AA0110">
        <w:t xml:space="preserve"> </w:t>
      </w:r>
      <w:proofErr w:type="spellStart"/>
      <w:r w:rsidRPr="00AA0110">
        <w:t>penelitian</w:t>
      </w:r>
      <w:proofErr w:type="spellEnd"/>
      <w:r w:rsidRPr="00AA0110">
        <w:t>.</w:t>
      </w:r>
      <w:proofErr w:type="gramEnd"/>
      <w:r w:rsidRPr="00AA0110">
        <w:t xml:space="preserve"> </w:t>
      </w:r>
      <w:proofErr w:type="spellStart"/>
      <w:proofErr w:type="gramStart"/>
      <w:r w:rsidRPr="00AA0110">
        <w:t>Rumusan</w:t>
      </w:r>
      <w:proofErr w:type="spellEnd"/>
      <w:r w:rsidRPr="00AA0110">
        <w:t xml:space="preserve"> </w:t>
      </w:r>
      <w:proofErr w:type="spellStart"/>
      <w:r w:rsidRPr="00AA0110">
        <w:t>masalah</w:t>
      </w:r>
      <w:proofErr w:type="spellEnd"/>
      <w:r w:rsidRPr="00AA0110">
        <w:t xml:space="preserve"> </w:t>
      </w:r>
      <w:proofErr w:type="spellStart"/>
      <w:r w:rsidRPr="00AA0110">
        <w:t>penelitian</w:t>
      </w:r>
      <w:proofErr w:type="spellEnd"/>
      <w:r w:rsidRPr="00AA0110">
        <w:t xml:space="preserve"> yang </w:t>
      </w:r>
      <w:proofErr w:type="spellStart"/>
      <w:r w:rsidRPr="00AA0110">
        <w:t>bersifat</w:t>
      </w:r>
      <w:proofErr w:type="spellEnd"/>
      <w:r w:rsidRPr="00AA0110">
        <w:t xml:space="preserve"> </w:t>
      </w:r>
      <w:proofErr w:type="spellStart"/>
      <w:r w:rsidRPr="00AA0110">
        <w:t>deskriptif</w:t>
      </w:r>
      <w:proofErr w:type="spellEnd"/>
      <w:r w:rsidRPr="00AA0110">
        <w:t xml:space="preserve">, </w:t>
      </w:r>
      <w:proofErr w:type="spellStart"/>
      <w:r w:rsidRPr="00AA0110">
        <w:t>harus</w:t>
      </w:r>
      <w:proofErr w:type="spellEnd"/>
      <w:r w:rsidRPr="00AA0110">
        <w:t xml:space="preserve"> </w:t>
      </w:r>
      <w:proofErr w:type="spellStart"/>
      <w:r w:rsidRPr="00AA0110">
        <w:t>menggunakan</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bersifat</w:t>
      </w:r>
      <w:proofErr w:type="spellEnd"/>
      <w:r w:rsidRPr="00AA0110">
        <w:t xml:space="preserve"> </w:t>
      </w:r>
      <w:proofErr w:type="spellStart"/>
      <w:r w:rsidRPr="00AA0110">
        <w:t>deskriptif</w:t>
      </w:r>
      <w:proofErr w:type="spellEnd"/>
      <w:r w:rsidRPr="00AA0110">
        <w:t>.</w:t>
      </w:r>
      <w:proofErr w:type="gramEnd"/>
      <w:r w:rsidRPr="00AA0110">
        <w:t xml:space="preserve"> </w:t>
      </w:r>
      <w:proofErr w:type="spellStart"/>
      <w:r w:rsidRPr="00AA0110">
        <w:t>Demikian</w:t>
      </w:r>
      <w:proofErr w:type="spellEnd"/>
      <w:r w:rsidRPr="00AA0110">
        <w:t xml:space="preserve"> </w:t>
      </w:r>
      <w:proofErr w:type="spellStart"/>
      <w:r w:rsidRPr="00AA0110">
        <w:t>juga</w:t>
      </w:r>
      <w:proofErr w:type="spellEnd"/>
      <w:r w:rsidRPr="00AA0110">
        <w:t xml:space="preserve"> </w:t>
      </w:r>
      <w:proofErr w:type="spellStart"/>
      <w:r w:rsidRPr="00AA0110">
        <w:t>halnya</w:t>
      </w:r>
      <w:proofErr w:type="spellEnd"/>
      <w:r w:rsidRPr="00AA0110">
        <w:t xml:space="preserve"> </w:t>
      </w:r>
      <w:proofErr w:type="spellStart"/>
      <w:proofErr w:type="gramStart"/>
      <w:r w:rsidRPr="00AA0110">
        <w:t>dengan</w:t>
      </w:r>
      <w:proofErr w:type="spellEnd"/>
      <w:r w:rsidRPr="00AA0110">
        <w:t xml:space="preserve">  </w:t>
      </w:r>
      <w:proofErr w:type="spellStart"/>
      <w:r w:rsidRPr="00AA0110">
        <w:t>rumusan</w:t>
      </w:r>
      <w:proofErr w:type="spellEnd"/>
      <w:proofErr w:type="gramEnd"/>
      <w:r w:rsidRPr="00AA0110">
        <w:t xml:space="preserve"> </w:t>
      </w:r>
      <w:proofErr w:type="spellStart"/>
      <w:r w:rsidRPr="00AA0110">
        <w:t>masalah</w:t>
      </w:r>
      <w:proofErr w:type="spellEnd"/>
      <w:r w:rsidRPr="00AA0110">
        <w:t xml:space="preserve"> </w:t>
      </w:r>
      <w:proofErr w:type="spellStart"/>
      <w:r w:rsidRPr="00AA0110">
        <w:t>penelitian</w:t>
      </w:r>
      <w:proofErr w:type="spellEnd"/>
      <w:r w:rsidRPr="00AA0110">
        <w:t xml:space="preserve"> yang </w:t>
      </w:r>
      <w:proofErr w:type="spellStart"/>
      <w:r w:rsidRPr="00AA0110">
        <w:t>bersifat</w:t>
      </w:r>
      <w:proofErr w:type="spellEnd"/>
      <w:r w:rsidRPr="00AA0110">
        <w:t xml:space="preserve"> </w:t>
      </w:r>
      <w:proofErr w:type="spellStart"/>
      <w:r w:rsidRPr="00AA0110">
        <w:t>komparatif</w:t>
      </w:r>
      <w:proofErr w:type="spellEnd"/>
      <w:r w:rsidRPr="00AA0110">
        <w:t xml:space="preserve">, </w:t>
      </w:r>
      <w:proofErr w:type="spellStart"/>
      <w:r w:rsidRPr="00AA0110">
        <w:t>harus</w:t>
      </w:r>
      <w:proofErr w:type="spellEnd"/>
      <w:r w:rsidRPr="00AA0110">
        <w:t xml:space="preserve"> </w:t>
      </w:r>
      <w:proofErr w:type="spellStart"/>
      <w:r w:rsidRPr="00AA0110">
        <w:t>menggunakan</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bersifat</w:t>
      </w:r>
      <w:proofErr w:type="spellEnd"/>
      <w:r w:rsidRPr="00AA0110">
        <w:t xml:space="preserve"> </w:t>
      </w:r>
      <w:proofErr w:type="spellStart"/>
      <w:r w:rsidRPr="00AA0110">
        <w:t>komparatif</w:t>
      </w:r>
      <w:proofErr w:type="spellEnd"/>
      <w:r w:rsidRPr="00AA0110">
        <w:t xml:space="preserve"> , </w:t>
      </w:r>
      <w:proofErr w:type="spellStart"/>
      <w:r w:rsidRPr="00AA0110">
        <w:t>dan</w:t>
      </w:r>
      <w:proofErr w:type="spellEnd"/>
      <w:r w:rsidRPr="00AA0110">
        <w:t xml:space="preserve"> </w:t>
      </w:r>
      <w:proofErr w:type="spellStart"/>
      <w:r w:rsidRPr="00AA0110">
        <w:t>rumusan</w:t>
      </w:r>
      <w:proofErr w:type="spellEnd"/>
      <w:r w:rsidRPr="00AA0110">
        <w:t xml:space="preserve"> </w:t>
      </w:r>
      <w:proofErr w:type="spellStart"/>
      <w:r w:rsidRPr="00AA0110">
        <w:t>masalah</w:t>
      </w:r>
      <w:proofErr w:type="spellEnd"/>
      <w:r w:rsidRPr="00AA0110">
        <w:t xml:space="preserve"> </w:t>
      </w:r>
      <w:proofErr w:type="spellStart"/>
      <w:r w:rsidRPr="00AA0110">
        <w:t>penelitian</w:t>
      </w:r>
      <w:proofErr w:type="spellEnd"/>
      <w:r w:rsidRPr="00AA0110">
        <w:t xml:space="preserve"> yang </w:t>
      </w:r>
      <w:proofErr w:type="spellStart"/>
      <w:r w:rsidRPr="00AA0110">
        <w:t>bersifat</w:t>
      </w:r>
      <w:proofErr w:type="spellEnd"/>
      <w:r w:rsidRPr="00AA0110">
        <w:t xml:space="preserve"> </w:t>
      </w:r>
      <w:proofErr w:type="spellStart"/>
      <w:r w:rsidRPr="00AA0110">
        <w:t>assosiatif</w:t>
      </w:r>
      <w:proofErr w:type="spellEnd"/>
      <w:r w:rsidRPr="00AA0110">
        <w:t xml:space="preserve">, </w:t>
      </w:r>
      <w:proofErr w:type="spellStart"/>
      <w:r w:rsidRPr="00AA0110">
        <w:t>harus</w:t>
      </w:r>
      <w:proofErr w:type="spellEnd"/>
      <w:r w:rsidRPr="00AA0110">
        <w:t xml:space="preserve"> </w:t>
      </w:r>
      <w:proofErr w:type="spellStart"/>
      <w:r w:rsidRPr="00AA0110">
        <w:t>menggunakan</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bersifat</w:t>
      </w:r>
      <w:proofErr w:type="spellEnd"/>
      <w:r w:rsidRPr="00AA0110">
        <w:t xml:space="preserve"> </w:t>
      </w:r>
      <w:proofErr w:type="spellStart"/>
      <w:r w:rsidRPr="00AA0110">
        <w:t>assosiatif</w:t>
      </w:r>
      <w:proofErr w:type="spellEnd"/>
      <w:r w:rsidRPr="00AA0110">
        <w:t xml:space="preserve">. </w:t>
      </w:r>
    </w:p>
    <w:p w:rsidR="00D66A10" w:rsidRPr="00AA0110" w:rsidRDefault="00D66A10" w:rsidP="00D66A10">
      <w:pPr>
        <w:spacing w:line="360" w:lineRule="auto"/>
        <w:jc w:val="both"/>
      </w:pPr>
      <w:proofErr w:type="spellStart"/>
      <w:r w:rsidRPr="00AA0110">
        <w:t>Berdasarkan</w:t>
      </w:r>
      <w:proofErr w:type="spellEnd"/>
      <w:r w:rsidRPr="00AA0110">
        <w:t xml:space="preserve"> </w:t>
      </w:r>
      <w:proofErr w:type="spellStart"/>
      <w:proofErr w:type="gramStart"/>
      <w:r w:rsidRPr="00AA0110">
        <w:t>alasan</w:t>
      </w:r>
      <w:proofErr w:type="spellEnd"/>
      <w:r w:rsidRPr="00AA0110">
        <w:t xml:space="preserve">  </w:t>
      </w:r>
      <w:proofErr w:type="spellStart"/>
      <w:r w:rsidRPr="00AA0110">
        <w:t>tersebut</w:t>
      </w:r>
      <w:proofErr w:type="spellEnd"/>
      <w:proofErr w:type="gramEnd"/>
      <w:r w:rsidRPr="00AA0110">
        <w:t xml:space="preserve">  di </w:t>
      </w:r>
      <w:proofErr w:type="spellStart"/>
      <w:r w:rsidRPr="00AA0110">
        <w:t>atas</w:t>
      </w:r>
      <w:proofErr w:type="spellEnd"/>
      <w:r w:rsidRPr="00AA0110">
        <w:t xml:space="preserve"> </w:t>
      </w:r>
      <w:proofErr w:type="spellStart"/>
      <w:r w:rsidRPr="00AA0110">
        <w:t>maka</w:t>
      </w:r>
      <w:proofErr w:type="spellEnd"/>
      <w:r w:rsidRPr="00AA0110">
        <w:t xml:space="preserve"> </w:t>
      </w:r>
      <w:proofErr w:type="spellStart"/>
      <w:r w:rsidRPr="00AA0110">
        <w:t>dalam</w:t>
      </w:r>
      <w:proofErr w:type="spellEnd"/>
      <w:r w:rsidRPr="00AA0110">
        <w:t xml:space="preserve"> </w:t>
      </w:r>
      <w:proofErr w:type="spellStart"/>
      <w:r w:rsidRPr="00AA0110">
        <w:t>rangka</w:t>
      </w:r>
      <w:proofErr w:type="spellEnd"/>
      <w:r w:rsidRPr="00AA0110">
        <w:t xml:space="preserve"> </w:t>
      </w:r>
      <w:proofErr w:type="spellStart"/>
      <w:r w:rsidRPr="00AA0110">
        <w:t>penyusunan</w:t>
      </w:r>
      <w:proofErr w:type="spellEnd"/>
      <w:r w:rsidRPr="00AA0110">
        <w:t xml:space="preserve"> </w:t>
      </w:r>
      <w:proofErr w:type="spellStart"/>
      <w:r w:rsidRPr="00AA0110">
        <w:t>skripsi</w:t>
      </w:r>
      <w:proofErr w:type="spellEnd"/>
      <w:r w:rsidRPr="00AA0110">
        <w:t xml:space="preserve">/thesis </w:t>
      </w:r>
      <w:proofErr w:type="spellStart"/>
      <w:r w:rsidRPr="00AA0110">
        <w:t>hendaknya</w:t>
      </w:r>
      <w:proofErr w:type="spellEnd"/>
      <w:r w:rsidRPr="00AA0110">
        <w:t xml:space="preserve"> </w:t>
      </w:r>
      <w:proofErr w:type="spellStart"/>
      <w:r w:rsidRPr="00AA0110">
        <w:t>mahasiswa</w:t>
      </w:r>
      <w:proofErr w:type="spellEnd"/>
      <w:r w:rsidRPr="00AA0110">
        <w:t xml:space="preserve"> </w:t>
      </w:r>
      <w:proofErr w:type="spellStart"/>
      <w:r w:rsidRPr="00AA0110">
        <w:t>dapat</w:t>
      </w:r>
      <w:proofErr w:type="spellEnd"/>
      <w:r w:rsidRPr="00AA0110">
        <w:t xml:space="preserve"> </w:t>
      </w:r>
      <w:proofErr w:type="spellStart"/>
      <w:r w:rsidRPr="00AA0110">
        <w:t>mengidentifikasi</w:t>
      </w:r>
      <w:proofErr w:type="spellEnd"/>
      <w:r w:rsidRPr="00AA0110">
        <w:t xml:space="preserve"> </w:t>
      </w:r>
      <w:proofErr w:type="spellStart"/>
      <w:r w:rsidRPr="00AA0110">
        <w:t>jenis</w:t>
      </w:r>
      <w:proofErr w:type="spellEnd"/>
      <w:r w:rsidRPr="00AA0110">
        <w:t xml:space="preserve"> </w:t>
      </w:r>
      <w:proofErr w:type="spellStart"/>
      <w:r w:rsidRPr="00AA0110">
        <w:t>permasalahan</w:t>
      </w:r>
      <w:proofErr w:type="spellEnd"/>
      <w:r w:rsidRPr="00AA0110">
        <w:t xml:space="preserve"> </w:t>
      </w:r>
      <w:proofErr w:type="spellStart"/>
      <w:r w:rsidRPr="00AA0110">
        <w:t>penelitiannya</w:t>
      </w:r>
      <w:proofErr w:type="spellEnd"/>
      <w:r w:rsidRPr="00AA0110">
        <w:t xml:space="preserve"> agar </w:t>
      </w:r>
      <w:proofErr w:type="spellStart"/>
      <w:r w:rsidRPr="00AA0110">
        <w:t>dapat</w:t>
      </w:r>
      <w:proofErr w:type="spellEnd"/>
      <w:r w:rsidRPr="00AA0110">
        <w:t xml:space="preserve"> </w:t>
      </w:r>
      <w:proofErr w:type="spellStart"/>
      <w:r w:rsidRPr="00AA0110">
        <w:t>dengan</w:t>
      </w:r>
      <w:proofErr w:type="spellEnd"/>
      <w:r w:rsidRPr="00AA0110">
        <w:t xml:space="preserve"> </w:t>
      </w:r>
      <w:proofErr w:type="spellStart"/>
      <w:r w:rsidRPr="00AA0110">
        <w:t>mudah</w:t>
      </w:r>
      <w:proofErr w:type="spellEnd"/>
      <w:r w:rsidRPr="00AA0110">
        <w:t xml:space="preserve"> </w:t>
      </w:r>
      <w:proofErr w:type="spellStart"/>
      <w:r w:rsidRPr="00AA0110">
        <w:t>menentukan</w:t>
      </w:r>
      <w:proofErr w:type="spellEnd"/>
      <w:r w:rsidRPr="00AA0110">
        <w:t xml:space="preserve"> </w:t>
      </w:r>
      <w:proofErr w:type="spellStart"/>
      <w:r w:rsidRPr="00AA0110">
        <w:t>penyesuaian</w:t>
      </w:r>
      <w:proofErr w:type="spellEnd"/>
      <w:r w:rsidRPr="00AA0110">
        <w:t xml:space="preserve"> </w:t>
      </w:r>
      <w:proofErr w:type="spellStart"/>
      <w:r w:rsidRPr="00AA0110">
        <w:t>terhadap</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akan</w:t>
      </w:r>
      <w:proofErr w:type="spellEnd"/>
      <w:r w:rsidRPr="00AA0110">
        <w:t xml:space="preserve"> </w:t>
      </w:r>
      <w:proofErr w:type="spellStart"/>
      <w:r w:rsidRPr="00AA0110">
        <w:t>digunakan</w:t>
      </w:r>
      <w:proofErr w:type="spellEnd"/>
      <w:r w:rsidRPr="00AA0110">
        <w:t>.</w:t>
      </w:r>
    </w:p>
    <w:p w:rsidR="00D66A10" w:rsidRPr="00AA0110" w:rsidRDefault="00D66A10" w:rsidP="00D66A10">
      <w:pPr>
        <w:spacing w:line="360" w:lineRule="auto"/>
        <w:jc w:val="both"/>
      </w:pPr>
      <w:proofErr w:type="spellStart"/>
      <w:r w:rsidRPr="00AA0110">
        <w:t>Berikut</w:t>
      </w:r>
      <w:proofErr w:type="spellEnd"/>
      <w:r w:rsidRPr="00AA0110">
        <w:t xml:space="preserve"> </w:t>
      </w:r>
      <w:proofErr w:type="spellStart"/>
      <w:r w:rsidRPr="00AA0110">
        <w:t>ini</w:t>
      </w:r>
      <w:proofErr w:type="spellEnd"/>
      <w:r w:rsidRPr="00AA0110">
        <w:t xml:space="preserve"> </w:t>
      </w:r>
      <w:proofErr w:type="spellStart"/>
      <w:proofErr w:type="gramStart"/>
      <w:r w:rsidRPr="00AA0110">
        <w:t>akan</w:t>
      </w:r>
      <w:proofErr w:type="spellEnd"/>
      <w:proofErr w:type="gramEnd"/>
      <w:r w:rsidRPr="00AA0110">
        <w:t xml:space="preserve"> </w:t>
      </w:r>
      <w:proofErr w:type="spellStart"/>
      <w:r w:rsidRPr="00AA0110">
        <w:t>diberikan</w:t>
      </w:r>
      <w:proofErr w:type="spellEnd"/>
      <w:r w:rsidRPr="00AA0110">
        <w:t xml:space="preserve"> </w:t>
      </w:r>
      <w:proofErr w:type="spellStart"/>
      <w:r w:rsidRPr="00AA0110">
        <w:t>berbagai</w:t>
      </w:r>
      <w:proofErr w:type="spellEnd"/>
      <w:r w:rsidRPr="00AA0110">
        <w:t xml:space="preserve"> </w:t>
      </w:r>
      <w:proofErr w:type="spellStart"/>
      <w:r w:rsidRPr="00AA0110">
        <w:t>contoh</w:t>
      </w:r>
      <w:proofErr w:type="spellEnd"/>
      <w:r w:rsidRPr="00AA0110">
        <w:t xml:space="preserve"> </w:t>
      </w:r>
      <w:proofErr w:type="spellStart"/>
      <w:r w:rsidRPr="00AA0110">
        <w:t>metode</w:t>
      </w:r>
      <w:proofErr w:type="spellEnd"/>
      <w:r w:rsidRPr="00AA0110">
        <w:t xml:space="preserve"> </w:t>
      </w:r>
      <w:proofErr w:type="spellStart"/>
      <w:r w:rsidRPr="00AA0110">
        <w:t>analisis</w:t>
      </w:r>
      <w:proofErr w:type="spellEnd"/>
      <w:r w:rsidRPr="00AA0110">
        <w:t xml:space="preserve"> yang </w:t>
      </w:r>
      <w:proofErr w:type="spellStart"/>
      <w:r w:rsidRPr="00AA0110">
        <w:t>dapat</w:t>
      </w:r>
      <w:proofErr w:type="spellEnd"/>
      <w:r w:rsidRPr="00AA0110">
        <w:t xml:space="preserve"> </w:t>
      </w:r>
      <w:proofErr w:type="spellStart"/>
      <w:r w:rsidRPr="00AA0110">
        <w:t>digunakan</w:t>
      </w:r>
      <w:proofErr w:type="spellEnd"/>
      <w:r w:rsidRPr="00AA0110">
        <w:t xml:space="preserve"> </w:t>
      </w:r>
      <w:proofErr w:type="spellStart"/>
      <w:r w:rsidRPr="00AA0110">
        <w:t>berdasarkan</w:t>
      </w:r>
      <w:proofErr w:type="spellEnd"/>
      <w:r w:rsidRPr="00AA0110">
        <w:t xml:space="preserve"> </w:t>
      </w:r>
      <w:proofErr w:type="spellStart"/>
      <w:r w:rsidRPr="00AA0110">
        <w:t>jenis</w:t>
      </w:r>
      <w:proofErr w:type="spellEnd"/>
      <w:r w:rsidRPr="00AA0110">
        <w:t xml:space="preserve"> </w:t>
      </w:r>
      <w:proofErr w:type="spellStart"/>
      <w:r w:rsidRPr="00AA0110">
        <w:t>rumusan</w:t>
      </w:r>
      <w:proofErr w:type="spellEnd"/>
      <w:r w:rsidRPr="00AA0110">
        <w:t xml:space="preserve"> </w:t>
      </w:r>
      <w:proofErr w:type="spellStart"/>
      <w:r w:rsidRPr="00AA0110">
        <w:t>masalah</w:t>
      </w:r>
      <w:proofErr w:type="spellEnd"/>
      <w:r w:rsidRPr="00AA0110">
        <w:t xml:space="preserve"> </w:t>
      </w:r>
      <w:proofErr w:type="spellStart"/>
      <w:r w:rsidRPr="00AA0110">
        <w:t>penelitiannya</w:t>
      </w:r>
      <w:proofErr w:type="spellEnd"/>
      <w:r w:rsidRPr="00AA0110">
        <w:t>.</w:t>
      </w:r>
    </w:p>
    <w:p w:rsidR="00D66A10" w:rsidRPr="00AA0110" w:rsidRDefault="00D66A10" w:rsidP="00D66A10"/>
    <w:p w:rsidR="00D66A10" w:rsidRPr="00AA0110" w:rsidRDefault="00D66A10" w:rsidP="00D66A10">
      <w:pPr>
        <w:sectPr w:rsidR="00D66A10" w:rsidRPr="00AA0110" w:rsidSect="00D66A10">
          <w:pgSz w:w="12240" w:h="15840"/>
          <w:pgMar w:top="1440" w:right="1800" w:bottom="1440" w:left="1800" w:header="720" w:footer="720" w:gutter="0"/>
          <w:paperSrc w:first="15" w:other="15"/>
          <w:cols w:space="720"/>
          <w:docGrid w:linePitch="360"/>
        </w:sectPr>
      </w:pPr>
    </w:p>
    <w:p w:rsidR="00D66A10" w:rsidRPr="00AA0110" w:rsidRDefault="00D66A10" w:rsidP="00D66A10"/>
    <w:p w:rsidR="00D66A10" w:rsidRPr="00AA0110" w:rsidRDefault="00D66A10" w:rsidP="00D66A10"/>
    <w:p w:rsidR="00D66A10" w:rsidRPr="00AA0110" w:rsidRDefault="00D66A10" w:rsidP="00D66A10">
      <w:proofErr w:type="spellStart"/>
      <w:r w:rsidRPr="00AA0110">
        <w:t>Tabel</w:t>
      </w:r>
      <w:proofErr w:type="spellEnd"/>
      <w:r w:rsidRPr="00AA0110">
        <w:t xml:space="preserve"> </w:t>
      </w:r>
      <w:proofErr w:type="spellStart"/>
      <w:r w:rsidRPr="00AA0110">
        <w:t>Metode</w:t>
      </w:r>
      <w:proofErr w:type="spellEnd"/>
      <w:r w:rsidRPr="00AA0110">
        <w:t xml:space="preserve"> </w:t>
      </w:r>
      <w:proofErr w:type="spellStart"/>
      <w:r w:rsidRPr="00AA0110">
        <w:t>Analisa</w:t>
      </w:r>
      <w:proofErr w:type="spellEnd"/>
      <w:r w:rsidRPr="00AA0110">
        <w:t xml:space="preserve"> Data </w:t>
      </w:r>
      <w:proofErr w:type="spellStart"/>
      <w:r w:rsidRPr="00AA0110">
        <w:t>sesuai</w:t>
      </w:r>
      <w:proofErr w:type="spellEnd"/>
      <w:r w:rsidRPr="00AA0110">
        <w:t xml:space="preserve"> </w:t>
      </w:r>
      <w:proofErr w:type="spellStart"/>
      <w:r w:rsidRPr="00AA0110">
        <w:t>dengan</w:t>
      </w:r>
      <w:proofErr w:type="spellEnd"/>
      <w:r w:rsidRPr="00AA0110">
        <w:t xml:space="preserve"> </w:t>
      </w:r>
      <w:proofErr w:type="spellStart"/>
      <w:r w:rsidRPr="00AA0110">
        <w:t>Perumusan</w:t>
      </w:r>
      <w:proofErr w:type="spellEnd"/>
      <w:r w:rsidRPr="00AA0110">
        <w:t xml:space="preserve"> </w:t>
      </w:r>
      <w:proofErr w:type="spellStart"/>
      <w:r w:rsidRPr="00AA0110">
        <w:t>Masalah</w:t>
      </w:r>
      <w:proofErr w:type="spellEnd"/>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860"/>
        <w:gridCol w:w="1980"/>
        <w:gridCol w:w="1517"/>
        <w:gridCol w:w="2443"/>
      </w:tblGrid>
      <w:tr w:rsidR="00D66A10" w:rsidRPr="0091436C" w:rsidTr="000051F0">
        <w:tc>
          <w:tcPr>
            <w:tcW w:w="1548" w:type="dxa"/>
          </w:tcPr>
          <w:p w:rsidR="00D66A10" w:rsidRPr="0091436C" w:rsidRDefault="00D66A10" w:rsidP="000051F0">
            <w:pPr>
              <w:rPr>
                <w:b/>
                <w:sz w:val="20"/>
                <w:szCs w:val="20"/>
                <w:lang w:val="sv-SE"/>
              </w:rPr>
            </w:pPr>
            <w:r w:rsidRPr="0091436C">
              <w:rPr>
                <w:b/>
                <w:sz w:val="20"/>
                <w:szCs w:val="20"/>
                <w:lang w:val="sv-SE"/>
              </w:rPr>
              <w:t xml:space="preserve">Sifat rumusan masalah </w:t>
            </w:r>
          </w:p>
        </w:tc>
        <w:tc>
          <w:tcPr>
            <w:tcW w:w="4860" w:type="dxa"/>
          </w:tcPr>
          <w:p w:rsidR="00D66A10" w:rsidRPr="0091436C" w:rsidRDefault="00D66A10" w:rsidP="000051F0">
            <w:pPr>
              <w:rPr>
                <w:b/>
                <w:sz w:val="20"/>
                <w:szCs w:val="20"/>
                <w:lang w:val="sv-SE"/>
              </w:rPr>
            </w:pPr>
            <w:r w:rsidRPr="0091436C">
              <w:rPr>
                <w:b/>
                <w:sz w:val="20"/>
                <w:szCs w:val="20"/>
                <w:lang w:val="sv-SE"/>
              </w:rPr>
              <w:t>Contoh rumusan masalah</w:t>
            </w:r>
          </w:p>
        </w:tc>
        <w:tc>
          <w:tcPr>
            <w:tcW w:w="1980" w:type="dxa"/>
          </w:tcPr>
          <w:p w:rsidR="00D66A10" w:rsidRPr="0091436C" w:rsidRDefault="00D66A10" w:rsidP="000051F0">
            <w:pPr>
              <w:rPr>
                <w:b/>
                <w:sz w:val="20"/>
                <w:szCs w:val="20"/>
                <w:lang w:val="sv-SE"/>
              </w:rPr>
            </w:pPr>
            <w:r w:rsidRPr="0091436C">
              <w:rPr>
                <w:b/>
                <w:sz w:val="20"/>
                <w:szCs w:val="20"/>
                <w:lang w:val="sv-SE"/>
              </w:rPr>
              <w:t>Sumber Data</w:t>
            </w:r>
          </w:p>
        </w:tc>
        <w:tc>
          <w:tcPr>
            <w:tcW w:w="1517" w:type="dxa"/>
          </w:tcPr>
          <w:p w:rsidR="00D66A10" w:rsidRPr="0091436C" w:rsidRDefault="00D66A10" w:rsidP="000051F0">
            <w:pPr>
              <w:rPr>
                <w:b/>
                <w:sz w:val="20"/>
                <w:szCs w:val="20"/>
                <w:lang w:val="sv-SE"/>
              </w:rPr>
            </w:pPr>
            <w:r w:rsidRPr="0091436C">
              <w:rPr>
                <w:b/>
                <w:sz w:val="20"/>
                <w:szCs w:val="20"/>
                <w:lang w:val="sv-SE"/>
              </w:rPr>
              <w:t>Skala</w:t>
            </w:r>
          </w:p>
        </w:tc>
        <w:tc>
          <w:tcPr>
            <w:tcW w:w="2443" w:type="dxa"/>
          </w:tcPr>
          <w:p w:rsidR="00D66A10" w:rsidRPr="0091436C" w:rsidRDefault="00D66A10" w:rsidP="000051F0">
            <w:pPr>
              <w:rPr>
                <w:b/>
                <w:sz w:val="20"/>
                <w:szCs w:val="20"/>
                <w:lang w:val="sv-SE"/>
              </w:rPr>
            </w:pPr>
            <w:r w:rsidRPr="0091436C">
              <w:rPr>
                <w:b/>
                <w:sz w:val="20"/>
                <w:szCs w:val="20"/>
                <w:lang w:val="sv-SE"/>
              </w:rPr>
              <w:t>Metode analisa yang dapat digunakan</w:t>
            </w:r>
          </w:p>
        </w:tc>
      </w:tr>
      <w:tr w:rsidR="00D66A10" w:rsidRPr="0091436C" w:rsidTr="000051F0">
        <w:tc>
          <w:tcPr>
            <w:tcW w:w="1548"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 xml:space="preserve">Deskriptif </w:t>
            </w:r>
          </w:p>
          <w:p w:rsidR="00D66A10" w:rsidRPr="0091436C" w:rsidRDefault="00D66A10" w:rsidP="000051F0">
            <w:pPr>
              <w:rPr>
                <w:sz w:val="20"/>
                <w:szCs w:val="20"/>
                <w:lang w:val="sv-SE"/>
              </w:rPr>
            </w:pPr>
          </w:p>
          <w:p w:rsidR="00D66A10" w:rsidRPr="0091436C" w:rsidRDefault="00D66A10" w:rsidP="000051F0">
            <w:pPr>
              <w:rPr>
                <w:sz w:val="20"/>
                <w:szCs w:val="20"/>
                <w:lang w:val="sv-SE"/>
              </w:rPr>
            </w:pPr>
          </w:p>
        </w:tc>
        <w:tc>
          <w:tcPr>
            <w:tcW w:w="4860" w:type="dxa"/>
          </w:tcPr>
          <w:p w:rsidR="00D66A10" w:rsidRPr="0091436C" w:rsidRDefault="00D66A10" w:rsidP="000051F0">
            <w:pPr>
              <w:ind w:left="152" w:hanging="180"/>
              <w:rPr>
                <w:sz w:val="20"/>
                <w:szCs w:val="20"/>
                <w:lang w:val="fi-FI"/>
              </w:rPr>
            </w:pPr>
          </w:p>
          <w:p w:rsidR="00D66A10" w:rsidRPr="0091436C" w:rsidRDefault="00D66A10" w:rsidP="000051F0">
            <w:pPr>
              <w:ind w:left="152" w:hanging="180"/>
              <w:rPr>
                <w:sz w:val="20"/>
                <w:szCs w:val="20"/>
                <w:lang w:val="fi-FI"/>
              </w:rPr>
            </w:pPr>
            <w:r w:rsidRPr="0091436C">
              <w:rPr>
                <w:sz w:val="20"/>
                <w:szCs w:val="20"/>
                <w:lang w:val="fi-FI"/>
              </w:rPr>
              <w:t xml:space="preserve"> Bagaimana perkembangan nilai penjualan selama 10 tahun</w:t>
            </w:r>
          </w:p>
          <w:p w:rsidR="00D66A10" w:rsidRPr="0091436C" w:rsidRDefault="00D66A10" w:rsidP="000051F0">
            <w:pPr>
              <w:ind w:left="152" w:hanging="180"/>
              <w:rPr>
                <w:sz w:val="20"/>
                <w:szCs w:val="20"/>
                <w:lang w:val="fi-FI"/>
              </w:rPr>
            </w:pPr>
          </w:p>
          <w:p w:rsidR="00D66A10" w:rsidRPr="0091436C" w:rsidRDefault="00D66A10" w:rsidP="000051F0">
            <w:pPr>
              <w:ind w:left="152" w:hanging="180"/>
              <w:rPr>
                <w:sz w:val="20"/>
                <w:szCs w:val="20"/>
                <w:lang w:val="fi-FI"/>
              </w:rPr>
            </w:pPr>
          </w:p>
          <w:p w:rsidR="00D66A10" w:rsidRPr="0065618F" w:rsidRDefault="00D66A10" w:rsidP="000051F0">
            <w:pPr>
              <w:ind w:left="152" w:hanging="180"/>
              <w:rPr>
                <w:sz w:val="20"/>
                <w:szCs w:val="20"/>
                <w:lang w:val="fi-FI"/>
              </w:rPr>
            </w:pPr>
          </w:p>
          <w:p w:rsidR="00D66A10" w:rsidRPr="0065618F" w:rsidRDefault="00D66A10" w:rsidP="000051F0">
            <w:pPr>
              <w:ind w:left="152" w:hanging="180"/>
              <w:rPr>
                <w:sz w:val="20"/>
                <w:szCs w:val="20"/>
                <w:lang w:val="fi-FI"/>
              </w:rPr>
            </w:pPr>
            <w:r w:rsidRPr="0065618F">
              <w:rPr>
                <w:sz w:val="20"/>
                <w:szCs w:val="20"/>
                <w:lang w:val="fi-FI"/>
              </w:rPr>
              <w:t>Bagaimana persepsi investor terhadap kondisi krisis ekonomi</w:t>
            </w:r>
          </w:p>
          <w:p w:rsidR="00D66A10" w:rsidRPr="0065618F" w:rsidRDefault="00D66A10" w:rsidP="000051F0">
            <w:pPr>
              <w:ind w:left="152" w:hanging="180"/>
              <w:rPr>
                <w:sz w:val="20"/>
                <w:szCs w:val="20"/>
                <w:lang w:val="fi-FI"/>
              </w:rPr>
            </w:pPr>
          </w:p>
          <w:p w:rsidR="00D66A10" w:rsidRPr="0065618F" w:rsidRDefault="00D66A10" w:rsidP="000051F0">
            <w:pPr>
              <w:ind w:left="152" w:hanging="180"/>
              <w:rPr>
                <w:sz w:val="20"/>
                <w:szCs w:val="20"/>
                <w:lang w:val="fi-FI"/>
              </w:rPr>
            </w:pPr>
          </w:p>
          <w:p w:rsidR="00D66A10" w:rsidRPr="0065618F" w:rsidRDefault="00D66A10" w:rsidP="000051F0">
            <w:pPr>
              <w:ind w:left="152" w:hanging="180"/>
              <w:rPr>
                <w:sz w:val="20"/>
                <w:szCs w:val="20"/>
                <w:lang w:val="fi-FI"/>
              </w:rPr>
            </w:pPr>
          </w:p>
          <w:p w:rsidR="00D66A10" w:rsidRPr="0065618F" w:rsidRDefault="00D66A10" w:rsidP="000051F0">
            <w:pPr>
              <w:ind w:left="152" w:hanging="180"/>
              <w:rPr>
                <w:sz w:val="20"/>
                <w:szCs w:val="20"/>
                <w:lang w:val="fi-FI"/>
              </w:rPr>
            </w:pPr>
          </w:p>
          <w:p w:rsidR="00D66A10" w:rsidRPr="0065618F" w:rsidRDefault="00D66A10" w:rsidP="000051F0">
            <w:pPr>
              <w:ind w:left="152" w:hanging="180"/>
              <w:rPr>
                <w:sz w:val="20"/>
                <w:szCs w:val="20"/>
                <w:lang w:val="fi-FI"/>
              </w:rPr>
            </w:pPr>
            <w:r w:rsidRPr="0065618F">
              <w:rPr>
                <w:sz w:val="20"/>
                <w:szCs w:val="20"/>
                <w:lang w:val="fi-FI"/>
              </w:rPr>
              <w:t>Bagaimana peramalan penjualan pada periode yang akan datang</w:t>
            </w:r>
          </w:p>
        </w:tc>
        <w:tc>
          <w:tcPr>
            <w:tcW w:w="1980" w:type="dxa"/>
          </w:tcPr>
          <w:p w:rsidR="00D66A10" w:rsidRPr="0065618F" w:rsidRDefault="00D66A10" w:rsidP="000051F0">
            <w:pPr>
              <w:rPr>
                <w:sz w:val="20"/>
                <w:szCs w:val="20"/>
                <w:lang w:val="fi-FI"/>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Primer</w:t>
            </w:r>
          </w:p>
          <w:p w:rsidR="00D66A10" w:rsidRPr="0091436C" w:rsidRDefault="00D66A10" w:rsidP="000051F0">
            <w:pPr>
              <w:rPr>
                <w:sz w:val="20"/>
                <w:szCs w:val="20"/>
                <w:lang w:val="nb-NO"/>
              </w:rPr>
            </w:pPr>
          </w:p>
          <w:p w:rsidR="00D66A10" w:rsidRPr="0091436C" w:rsidRDefault="00D66A10" w:rsidP="000051F0">
            <w:pPr>
              <w:rPr>
                <w:sz w:val="20"/>
                <w:szCs w:val="20"/>
                <w:lang w:val="nb-NO"/>
              </w:rPr>
            </w:pPr>
          </w:p>
          <w:p w:rsidR="00D66A10" w:rsidRPr="0091436C" w:rsidRDefault="00D66A10" w:rsidP="000051F0">
            <w:pPr>
              <w:rPr>
                <w:sz w:val="20"/>
                <w:szCs w:val="20"/>
                <w:lang w:val="nb-NO"/>
              </w:rPr>
            </w:pPr>
          </w:p>
          <w:p w:rsidR="00D66A10" w:rsidRDefault="00D66A10" w:rsidP="000051F0">
            <w:pPr>
              <w:rPr>
                <w:sz w:val="20"/>
                <w:szCs w:val="20"/>
                <w:lang w:val="nb-NO"/>
              </w:rPr>
            </w:pPr>
          </w:p>
          <w:p w:rsidR="00D66A10" w:rsidRPr="0091436C" w:rsidRDefault="00D66A10" w:rsidP="000051F0">
            <w:pPr>
              <w:rPr>
                <w:sz w:val="20"/>
                <w:szCs w:val="20"/>
                <w:lang w:val="nb-NO"/>
              </w:rPr>
            </w:pPr>
            <w:r w:rsidRPr="0091436C">
              <w:rPr>
                <w:sz w:val="20"/>
                <w:szCs w:val="20"/>
                <w:lang w:val="nb-NO"/>
              </w:rPr>
              <w:t>Sekunder</w:t>
            </w:r>
          </w:p>
        </w:tc>
        <w:tc>
          <w:tcPr>
            <w:tcW w:w="1517" w:type="dxa"/>
          </w:tcPr>
          <w:p w:rsidR="00D66A10" w:rsidRPr="0091436C" w:rsidRDefault="00D66A10" w:rsidP="000051F0">
            <w:pPr>
              <w:rPr>
                <w:sz w:val="20"/>
                <w:szCs w:val="20"/>
                <w:lang w:val="nb-NO"/>
              </w:rPr>
            </w:pPr>
          </w:p>
          <w:p w:rsidR="00D66A10" w:rsidRPr="0091436C" w:rsidRDefault="00D66A10" w:rsidP="000051F0">
            <w:pPr>
              <w:rPr>
                <w:sz w:val="20"/>
                <w:szCs w:val="20"/>
                <w:lang w:val="nb-NO"/>
              </w:rPr>
            </w:pPr>
            <w:r w:rsidRPr="0091436C">
              <w:rPr>
                <w:sz w:val="20"/>
                <w:szCs w:val="20"/>
                <w:lang w:val="nb-NO"/>
              </w:rPr>
              <w:t>Rasio</w:t>
            </w:r>
          </w:p>
          <w:p w:rsidR="00D66A10" w:rsidRPr="0091436C" w:rsidRDefault="00D66A10" w:rsidP="000051F0">
            <w:pPr>
              <w:rPr>
                <w:sz w:val="20"/>
                <w:szCs w:val="20"/>
                <w:lang w:val="nb-NO"/>
              </w:rPr>
            </w:pPr>
          </w:p>
          <w:p w:rsidR="00D66A10" w:rsidRPr="0091436C" w:rsidRDefault="00D66A10" w:rsidP="000051F0">
            <w:pPr>
              <w:rPr>
                <w:sz w:val="20"/>
                <w:szCs w:val="20"/>
                <w:lang w:val="nb-NO"/>
              </w:rPr>
            </w:pPr>
          </w:p>
          <w:p w:rsidR="00D66A10" w:rsidRPr="0091436C" w:rsidRDefault="00D66A10" w:rsidP="000051F0">
            <w:pPr>
              <w:rPr>
                <w:sz w:val="20"/>
                <w:szCs w:val="20"/>
                <w:lang w:val="nb-NO"/>
              </w:rPr>
            </w:pPr>
          </w:p>
          <w:p w:rsidR="00D66A10" w:rsidRPr="0091436C" w:rsidRDefault="00D66A10" w:rsidP="000051F0">
            <w:pPr>
              <w:rPr>
                <w:sz w:val="20"/>
                <w:szCs w:val="20"/>
                <w:lang w:val="nb-NO"/>
              </w:rPr>
            </w:pPr>
            <w:r w:rsidRPr="0091436C">
              <w:rPr>
                <w:sz w:val="20"/>
                <w:szCs w:val="20"/>
                <w:lang w:val="nb-NO"/>
              </w:rPr>
              <w:t>Nominal, Ordinal, Interval</w:t>
            </w:r>
          </w:p>
          <w:p w:rsidR="00D66A10" w:rsidRPr="0091436C" w:rsidRDefault="00D66A10" w:rsidP="000051F0">
            <w:pPr>
              <w:rPr>
                <w:sz w:val="20"/>
                <w:szCs w:val="20"/>
                <w:lang w:val="sv-SE"/>
              </w:rPr>
            </w:pPr>
          </w:p>
          <w:p w:rsidR="00D66A10"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tc>
        <w:tc>
          <w:tcPr>
            <w:tcW w:w="2443"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Deskriptif dengan tabel dan grafik</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Deskriptif : Rata-rata, Mean dan Median</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65618F" w:rsidRDefault="00D66A10" w:rsidP="000051F0">
            <w:pPr>
              <w:rPr>
                <w:sz w:val="20"/>
                <w:szCs w:val="20"/>
                <w:lang w:val="sv-SE"/>
              </w:rPr>
            </w:pPr>
          </w:p>
          <w:p w:rsidR="00D66A10" w:rsidRPr="0091436C" w:rsidRDefault="00D66A10" w:rsidP="000051F0">
            <w:pPr>
              <w:rPr>
                <w:sz w:val="20"/>
                <w:szCs w:val="20"/>
              </w:rPr>
            </w:pPr>
            <w:r w:rsidRPr="0091436C">
              <w:rPr>
                <w:sz w:val="20"/>
                <w:szCs w:val="20"/>
              </w:rPr>
              <w:t>Moving Average, Weighted Moving Average</w:t>
            </w:r>
          </w:p>
          <w:p w:rsidR="00D66A10" w:rsidRPr="0091436C" w:rsidRDefault="00D66A10" w:rsidP="000051F0">
            <w:pPr>
              <w:rPr>
                <w:sz w:val="20"/>
                <w:szCs w:val="20"/>
              </w:rPr>
            </w:pPr>
            <w:r w:rsidRPr="0091436C">
              <w:rPr>
                <w:sz w:val="20"/>
                <w:szCs w:val="20"/>
              </w:rPr>
              <w:t xml:space="preserve">Exponential Smoothing, OLS </w:t>
            </w:r>
          </w:p>
          <w:p w:rsidR="00D66A10" w:rsidRPr="0091436C" w:rsidRDefault="00D66A10" w:rsidP="000051F0">
            <w:pPr>
              <w:rPr>
                <w:sz w:val="20"/>
                <w:szCs w:val="20"/>
              </w:rPr>
            </w:pPr>
          </w:p>
          <w:p w:rsidR="00D66A10" w:rsidRPr="0091436C" w:rsidRDefault="00D66A10" w:rsidP="000051F0">
            <w:pPr>
              <w:rPr>
                <w:sz w:val="20"/>
                <w:szCs w:val="20"/>
              </w:rPr>
            </w:pPr>
          </w:p>
          <w:p w:rsidR="00D66A10" w:rsidRPr="0091436C" w:rsidRDefault="00D66A10" w:rsidP="000051F0">
            <w:pPr>
              <w:rPr>
                <w:sz w:val="20"/>
                <w:szCs w:val="20"/>
              </w:rPr>
            </w:pPr>
          </w:p>
          <w:p w:rsidR="00D66A10" w:rsidRPr="0091436C" w:rsidRDefault="00D66A10" w:rsidP="000051F0">
            <w:pPr>
              <w:rPr>
                <w:sz w:val="20"/>
                <w:szCs w:val="20"/>
              </w:rPr>
            </w:pPr>
          </w:p>
          <w:p w:rsidR="00D66A10" w:rsidRPr="0091436C" w:rsidRDefault="00D66A10" w:rsidP="000051F0">
            <w:pPr>
              <w:rPr>
                <w:sz w:val="20"/>
                <w:szCs w:val="20"/>
              </w:rPr>
            </w:pPr>
          </w:p>
        </w:tc>
      </w:tr>
      <w:tr w:rsidR="00D66A10" w:rsidRPr="0091436C" w:rsidTr="000051F0">
        <w:tc>
          <w:tcPr>
            <w:tcW w:w="1548" w:type="dxa"/>
          </w:tcPr>
          <w:p w:rsidR="00D66A10" w:rsidRPr="0091436C" w:rsidRDefault="00D66A10" w:rsidP="000051F0">
            <w:pPr>
              <w:rPr>
                <w:sz w:val="20"/>
                <w:szCs w:val="20"/>
              </w:rPr>
            </w:pPr>
          </w:p>
          <w:p w:rsidR="00D66A10" w:rsidRPr="0091436C" w:rsidRDefault="00D66A10" w:rsidP="000051F0">
            <w:pPr>
              <w:rPr>
                <w:sz w:val="20"/>
                <w:szCs w:val="20"/>
                <w:lang w:val="sv-SE"/>
              </w:rPr>
            </w:pPr>
            <w:r w:rsidRPr="0091436C">
              <w:rPr>
                <w:sz w:val="20"/>
                <w:szCs w:val="20"/>
                <w:lang w:val="sv-SE"/>
              </w:rPr>
              <w:t>Komparatif</w:t>
            </w:r>
          </w:p>
          <w:p w:rsidR="00D66A10" w:rsidRPr="0091436C" w:rsidRDefault="00D66A10" w:rsidP="000051F0">
            <w:pPr>
              <w:rPr>
                <w:sz w:val="20"/>
                <w:szCs w:val="20"/>
                <w:lang w:val="sv-SE"/>
              </w:rPr>
            </w:pPr>
          </w:p>
        </w:tc>
        <w:tc>
          <w:tcPr>
            <w:tcW w:w="4860" w:type="dxa"/>
          </w:tcPr>
          <w:p w:rsidR="00D66A10" w:rsidRPr="0091436C" w:rsidRDefault="00D66A10" w:rsidP="000051F0">
            <w:pPr>
              <w:tabs>
                <w:tab w:val="left" w:pos="155"/>
              </w:tabs>
              <w:ind w:hanging="155"/>
              <w:rPr>
                <w:sz w:val="20"/>
                <w:szCs w:val="20"/>
                <w:lang w:val="sv-SE"/>
              </w:rPr>
            </w:pPr>
          </w:p>
          <w:p w:rsidR="00D66A10" w:rsidRPr="0091436C" w:rsidRDefault="00D66A10" w:rsidP="000051F0">
            <w:pPr>
              <w:tabs>
                <w:tab w:val="left" w:pos="930"/>
              </w:tabs>
              <w:rPr>
                <w:sz w:val="20"/>
                <w:szCs w:val="20"/>
                <w:lang w:val="sv-SE"/>
              </w:rPr>
            </w:pPr>
            <w:r w:rsidRPr="0091436C">
              <w:rPr>
                <w:sz w:val="20"/>
                <w:szCs w:val="20"/>
                <w:lang w:val="sv-SE"/>
              </w:rPr>
              <w:t>Apakah terdapat perbedaan IHSG pada saat sebelum dan sesudah krisis ekonomi</w:t>
            </w:r>
          </w:p>
          <w:p w:rsidR="00D66A10" w:rsidRPr="0091436C" w:rsidRDefault="00D66A10" w:rsidP="000051F0">
            <w:pPr>
              <w:tabs>
                <w:tab w:val="left" w:pos="930"/>
              </w:tabs>
              <w:rPr>
                <w:sz w:val="20"/>
                <w:szCs w:val="20"/>
                <w:lang w:val="sv-SE"/>
              </w:rPr>
            </w:pPr>
          </w:p>
          <w:p w:rsidR="00D66A10" w:rsidRPr="0091436C" w:rsidRDefault="00D66A10" w:rsidP="000051F0">
            <w:pPr>
              <w:tabs>
                <w:tab w:val="left" w:pos="930"/>
              </w:tabs>
              <w:rPr>
                <w:sz w:val="20"/>
                <w:szCs w:val="20"/>
                <w:lang w:val="sv-SE"/>
              </w:rPr>
            </w:pPr>
            <w:r w:rsidRPr="0091436C">
              <w:rPr>
                <w:sz w:val="20"/>
                <w:szCs w:val="20"/>
                <w:lang w:val="sv-SE"/>
              </w:rPr>
              <w:t>Apakah terdapat perbedaan Return Saham antara perusahaan yang memebagikan deviden kas dengan perusahaan yang tidak membagikan deviden kas?</w:t>
            </w:r>
          </w:p>
          <w:p w:rsidR="00D66A10" w:rsidRPr="0091436C" w:rsidRDefault="00D66A10" w:rsidP="000051F0">
            <w:pPr>
              <w:tabs>
                <w:tab w:val="left" w:pos="930"/>
              </w:tabs>
              <w:rPr>
                <w:sz w:val="20"/>
                <w:szCs w:val="20"/>
                <w:lang w:val="sv-SE"/>
              </w:rPr>
            </w:pPr>
          </w:p>
          <w:p w:rsidR="00D66A10" w:rsidRPr="0091436C" w:rsidRDefault="00D66A10" w:rsidP="000051F0">
            <w:pPr>
              <w:tabs>
                <w:tab w:val="left" w:pos="930"/>
              </w:tabs>
              <w:rPr>
                <w:sz w:val="20"/>
                <w:szCs w:val="20"/>
                <w:lang w:val="sv-SE"/>
              </w:rPr>
            </w:pPr>
            <w:r w:rsidRPr="0091436C">
              <w:rPr>
                <w:sz w:val="20"/>
                <w:szCs w:val="20"/>
                <w:lang w:val="sv-SE"/>
              </w:rPr>
              <w:t>Apakah terdapat perbedaan TVA pada saat sebelum, pada saat dan sesudah pengumuman deviden?</w:t>
            </w:r>
          </w:p>
          <w:p w:rsidR="00D66A10" w:rsidRPr="0091436C" w:rsidRDefault="00D66A10" w:rsidP="000051F0">
            <w:pPr>
              <w:tabs>
                <w:tab w:val="left" w:pos="930"/>
              </w:tabs>
              <w:rPr>
                <w:sz w:val="20"/>
                <w:szCs w:val="20"/>
                <w:lang w:val="sv-SE"/>
              </w:rPr>
            </w:pPr>
          </w:p>
          <w:p w:rsidR="00D66A10" w:rsidRPr="0091436C" w:rsidRDefault="00D66A10" w:rsidP="000051F0">
            <w:pPr>
              <w:tabs>
                <w:tab w:val="left" w:pos="930"/>
              </w:tabs>
              <w:rPr>
                <w:sz w:val="20"/>
                <w:szCs w:val="20"/>
                <w:lang w:val="sv-SE"/>
              </w:rPr>
            </w:pPr>
          </w:p>
          <w:p w:rsidR="00D66A10" w:rsidRPr="0091436C" w:rsidRDefault="00D66A10" w:rsidP="000051F0">
            <w:pPr>
              <w:tabs>
                <w:tab w:val="left" w:pos="930"/>
              </w:tabs>
              <w:rPr>
                <w:sz w:val="20"/>
                <w:szCs w:val="20"/>
                <w:lang w:val="sv-SE"/>
              </w:rPr>
            </w:pPr>
            <w:r w:rsidRPr="0091436C">
              <w:rPr>
                <w:sz w:val="20"/>
                <w:szCs w:val="20"/>
                <w:lang w:val="sv-SE"/>
              </w:rPr>
              <w:lastRenderedPageBreak/>
              <w:t>Apakah terdapat perbedaan persepsi investor pada saat krisis dan setelah krisis ekonomi</w:t>
            </w:r>
          </w:p>
        </w:tc>
        <w:tc>
          <w:tcPr>
            <w:tcW w:w="1980" w:type="dxa"/>
          </w:tcPr>
          <w:p w:rsidR="00D66A10" w:rsidRPr="0091436C" w:rsidRDefault="00D66A10" w:rsidP="000051F0">
            <w:pPr>
              <w:rPr>
                <w:sz w:val="20"/>
                <w:szCs w:val="20"/>
                <w:lang w:val="sv-SE"/>
              </w:rPr>
            </w:pPr>
            <w:r w:rsidRPr="0091436C">
              <w:rPr>
                <w:sz w:val="20"/>
                <w:szCs w:val="20"/>
                <w:lang w:val="sv-SE"/>
              </w:rPr>
              <w:lastRenderedPageBreak/>
              <w:t xml:space="preserve"> </w:t>
            </w: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lastRenderedPageBreak/>
              <w:t>Primer</w:t>
            </w:r>
          </w:p>
        </w:tc>
        <w:tc>
          <w:tcPr>
            <w:tcW w:w="1517"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lastRenderedPageBreak/>
              <w:t xml:space="preserve">Nominal, Ordinal, </w:t>
            </w:r>
          </w:p>
          <w:p w:rsidR="00D66A10" w:rsidRPr="0091436C" w:rsidRDefault="00D66A10" w:rsidP="000051F0">
            <w:pPr>
              <w:rPr>
                <w:sz w:val="20"/>
                <w:szCs w:val="20"/>
                <w:lang w:val="sv-SE"/>
              </w:rPr>
            </w:pPr>
            <w:r w:rsidRPr="0091436C">
              <w:rPr>
                <w:sz w:val="20"/>
                <w:szCs w:val="20"/>
                <w:lang w:val="sv-SE"/>
              </w:rPr>
              <w:t xml:space="preserve">Interval </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tc>
        <w:tc>
          <w:tcPr>
            <w:tcW w:w="2443" w:type="dxa"/>
          </w:tcPr>
          <w:p w:rsidR="00D66A10" w:rsidRPr="0091436C" w:rsidRDefault="00D66A10" w:rsidP="000051F0">
            <w:pPr>
              <w:rPr>
                <w:sz w:val="20"/>
                <w:szCs w:val="20"/>
                <w:lang w:val="de-DE"/>
              </w:rPr>
            </w:pPr>
          </w:p>
          <w:p w:rsidR="00D66A10" w:rsidRPr="0091436C" w:rsidRDefault="00D66A10" w:rsidP="000051F0">
            <w:pPr>
              <w:rPr>
                <w:sz w:val="20"/>
                <w:szCs w:val="20"/>
                <w:lang w:val="de-DE"/>
              </w:rPr>
            </w:pPr>
            <w:r w:rsidRPr="0091436C">
              <w:rPr>
                <w:sz w:val="20"/>
                <w:szCs w:val="20"/>
                <w:lang w:val="de-DE"/>
              </w:rPr>
              <w:t>Uji t berpasangan</w:t>
            </w:r>
          </w:p>
          <w:p w:rsidR="00D66A10" w:rsidRPr="0091436C" w:rsidRDefault="00D66A10" w:rsidP="000051F0">
            <w:pPr>
              <w:rPr>
                <w:sz w:val="20"/>
                <w:szCs w:val="20"/>
                <w:lang w:val="de-DE"/>
              </w:rPr>
            </w:pPr>
          </w:p>
          <w:p w:rsidR="00D66A10" w:rsidRPr="0091436C" w:rsidRDefault="00D66A10" w:rsidP="000051F0">
            <w:pPr>
              <w:rPr>
                <w:sz w:val="20"/>
                <w:szCs w:val="20"/>
                <w:lang w:val="de-DE"/>
              </w:rPr>
            </w:pPr>
          </w:p>
          <w:p w:rsidR="00D66A10" w:rsidRPr="0091436C" w:rsidRDefault="00D66A10" w:rsidP="000051F0">
            <w:pPr>
              <w:rPr>
                <w:sz w:val="20"/>
                <w:szCs w:val="20"/>
                <w:lang w:val="de-DE"/>
              </w:rPr>
            </w:pPr>
            <w:r w:rsidRPr="0091436C">
              <w:rPr>
                <w:sz w:val="20"/>
                <w:szCs w:val="20"/>
                <w:lang w:val="de-DE"/>
              </w:rPr>
              <w:t>Uji Beda Z atau t</w:t>
            </w:r>
          </w:p>
          <w:p w:rsidR="00D66A10" w:rsidRPr="0091436C" w:rsidRDefault="00D66A10" w:rsidP="000051F0">
            <w:pPr>
              <w:rPr>
                <w:sz w:val="20"/>
                <w:szCs w:val="20"/>
                <w:lang w:val="de-DE"/>
              </w:rPr>
            </w:pPr>
          </w:p>
          <w:p w:rsidR="00D66A10" w:rsidRPr="0091436C" w:rsidRDefault="00D66A10" w:rsidP="000051F0">
            <w:pPr>
              <w:rPr>
                <w:sz w:val="20"/>
                <w:szCs w:val="20"/>
                <w:lang w:val="de-DE"/>
              </w:rPr>
            </w:pPr>
          </w:p>
          <w:p w:rsidR="00D66A10" w:rsidRPr="0091436C" w:rsidRDefault="00D66A10" w:rsidP="000051F0">
            <w:pPr>
              <w:rPr>
                <w:sz w:val="20"/>
                <w:szCs w:val="20"/>
                <w:lang w:val="de-DE"/>
              </w:rPr>
            </w:pPr>
          </w:p>
          <w:p w:rsidR="00D66A10" w:rsidRPr="0065618F" w:rsidRDefault="00D66A10" w:rsidP="000051F0">
            <w:pPr>
              <w:rPr>
                <w:sz w:val="20"/>
                <w:szCs w:val="20"/>
                <w:lang w:val="de-DE"/>
              </w:rPr>
            </w:pPr>
            <w:r w:rsidRPr="0065618F">
              <w:rPr>
                <w:sz w:val="20"/>
                <w:szCs w:val="20"/>
                <w:lang w:val="de-DE"/>
              </w:rPr>
              <w:t>Uji F, One way ANOVA</w:t>
            </w:r>
          </w:p>
          <w:p w:rsidR="00D66A10" w:rsidRPr="0065618F" w:rsidRDefault="00D66A10" w:rsidP="000051F0">
            <w:pPr>
              <w:rPr>
                <w:sz w:val="20"/>
                <w:szCs w:val="20"/>
                <w:lang w:val="de-DE"/>
              </w:rPr>
            </w:pPr>
          </w:p>
          <w:p w:rsidR="00D66A10" w:rsidRPr="0065618F" w:rsidRDefault="00D66A10" w:rsidP="000051F0">
            <w:pPr>
              <w:rPr>
                <w:sz w:val="20"/>
                <w:szCs w:val="20"/>
                <w:lang w:val="de-DE"/>
              </w:rPr>
            </w:pPr>
          </w:p>
          <w:p w:rsidR="00D66A10" w:rsidRPr="0065618F" w:rsidRDefault="00D66A10" w:rsidP="000051F0">
            <w:pPr>
              <w:rPr>
                <w:sz w:val="20"/>
                <w:szCs w:val="20"/>
                <w:lang w:val="de-DE"/>
              </w:rPr>
            </w:pPr>
          </w:p>
          <w:p w:rsidR="00D66A10" w:rsidRPr="0091436C" w:rsidRDefault="00D66A10" w:rsidP="000051F0">
            <w:pPr>
              <w:rPr>
                <w:sz w:val="20"/>
                <w:szCs w:val="20"/>
                <w:lang w:val="de-DE"/>
              </w:rPr>
            </w:pPr>
            <w:r w:rsidRPr="0091436C">
              <w:rPr>
                <w:sz w:val="20"/>
                <w:szCs w:val="20"/>
                <w:lang w:val="de-DE"/>
              </w:rPr>
              <w:lastRenderedPageBreak/>
              <w:t>Uji U Mann Whitney, uji tanda Wilcoxon</w:t>
            </w:r>
          </w:p>
          <w:p w:rsidR="00D66A10" w:rsidRPr="0091436C" w:rsidRDefault="00D66A10" w:rsidP="000051F0">
            <w:pPr>
              <w:rPr>
                <w:sz w:val="20"/>
                <w:szCs w:val="20"/>
                <w:lang w:val="de-DE"/>
              </w:rPr>
            </w:pPr>
          </w:p>
          <w:p w:rsidR="00D66A10" w:rsidRPr="0091436C" w:rsidRDefault="00D66A10" w:rsidP="000051F0">
            <w:pPr>
              <w:rPr>
                <w:sz w:val="20"/>
                <w:szCs w:val="20"/>
                <w:lang w:val="de-DE"/>
              </w:rPr>
            </w:pPr>
          </w:p>
        </w:tc>
      </w:tr>
      <w:tr w:rsidR="00D66A10" w:rsidRPr="0091436C" w:rsidTr="000051F0">
        <w:tc>
          <w:tcPr>
            <w:tcW w:w="1548" w:type="dxa"/>
          </w:tcPr>
          <w:p w:rsidR="00D66A10" w:rsidRPr="0091436C" w:rsidRDefault="00D66A10" w:rsidP="000051F0">
            <w:pPr>
              <w:rPr>
                <w:sz w:val="20"/>
                <w:szCs w:val="20"/>
                <w:lang w:val="de-DE"/>
              </w:rPr>
            </w:pPr>
          </w:p>
          <w:p w:rsidR="00D66A10" w:rsidRPr="0091436C" w:rsidRDefault="00D66A10" w:rsidP="000051F0">
            <w:pPr>
              <w:rPr>
                <w:sz w:val="20"/>
                <w:szCs w:val="20"/>
                <w:lang w:val="sv-SE"/>
              </w:rPr>
            </w:pPr>
            <w:r w:rsidRPr="0091436C">
              <w:rPr>
                <w:sz w:val="20"/>
                <w:szCs w:val="20"/>
                <w:lang w:val="sv-SE"/>
              </w:rPr>
              <w:t>Asosiatif Korelasional</w:t>
            </w:r>
          </w:p>
          <w:p w:rsidR="00D66A10" w:rsidRPr="0091436C" w:rsidRDefault="00D66A10" w:rsidP="000051F0">
            <w:pPr>
              <w:rPr>
                <w:sz w:val="20"/>
                <w:szCs w:val="20"/>
                <w:lang w:val="sv-SE"/>
              </w:rPr>
            </w:pPr>
          </w:p>
        </w:tc>
        <w:tc>
          <w:tcPr>
            <w:tcW w:w="4860"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Apakah terdapat hubungan antara ROA dengan Harga Saham</w:t>
            </w: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Apakah terdapat hubungan antara sikap Investor dengan pengambilan keputusan berinvestasi</w:t>
            </w:r>
          </w:p>
        </w:tc>
        <w:tc>
          <w:tcPr>
            <w:tcW w:w="1980"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Primer</w:t>
            </w:r>
          </w:p>
          <w:p w:rsidR="00D66A10" w:rsidRPr="0091436C" w:rsidRDefault="00D66A10" w:rsidP="000051F0">
            <w:pPr>
              <w:rPr>
                <w:sz w:val="20"/>
                <w:szCs w:val="20"/>
                <w:lang w:val="sv-SE"/>
              </w:rPr>
            </w:pPr>
            <w:r w:rsidRPr="0091436C">
              <w:rPr>
                <w:sz w:val="20"/>
                <w:szCs w:val="20"/>
                <w:lang w:val="sv-SE"/>
              </w:rPr>
              <w:t>(Kuesioner)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tc>
        <w:tc>
          <w:tcPr>
            <w:tcW w:w="1517"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Interval</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tc>
        <w:tc>
          <w:tcPr>
            <w:tcW w:w="2443"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Korelasi Pearson</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Korelasi Rank Spearman</w:t>
            </w:r>
          </w:p>
          <w:p w:rsidR="00D66A10" w:rsidRPr="0091436C" w:rsidRDefault="00D66A10" w:rsidP="000051F0">
            <w:pPr>
              <w:rPr>
                <w:sz w:val="20"/>
                <w:szCs w:val="20"/>
                <w:lang w:val="sv-SE"/>
              </w:rPr>
            </w:pPr>
          </w:p>
        </w:tc>
      </w:tr>
      <w:tr w:rsidR="00D66A10" w:rsidRPr="0091436C" w:rsidTr="000051F0">
        <w:tc>
          <w:tcPr>
            <w:tcW w:w="1548"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Asosiatif Kausalitas</w:t>
            </w:r>
          </w:p>
          <w:p w:rsidR="00D66A10" w:rsidRPr="0091436C" w:rsidRDefault="00D66A10" w:rsidP="000051F0">
            <w:pPr>
              <w:rPr>
                <w:sz w:val="20"/>
                <w:szCs w:val="20"/>
                <w:lang w:val="sv-SE"/>
              </w:rPr>
            </w:pPr>
          </w:p>
        </w:tc>
        <w:tc>
          <w:tcPr>
            <w:tcW w:w="4860"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Apakah terdapat pengaruh antara DER dengan Harga Saham</w:t>
            </w: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Apakah terdapat pengaruh antara DER, NPM, TATO dan Asset Growth dengan Return Saham?</w:t>
            </w: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Faktor apa yang menentukan tingkat kinerja baik buruknya suatu perusahaan?</w:t>
            </w: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Faktor apa yang mempengaruhi perilaku investor dan bagaimana kecenderungan perilaku investor di masa yang akan datang</w:t>
            </w:r>
            <w:r w:rsidRPr="0091436C">
              <w:rPr>
                <w:sz w:val="20"/>
                <w:szCs w:val="20"/>
                <w:lang w:val="sv-SE"/>
              </w:rPr>
              <w:br/>
            </w:r>
          </w:p>
          <w:p w:rsidR="00D66A10" w:rsidRPr="0091436C" w:rsidRDefault="00D66A10" w:rsidP="000051F0">
            <w:pPr>
              <w:rPr>
                <w:sz w:val="20"/>
                <w:szCs w:val="20"/>
                <w:lang w:val="sv-SE"/>
              </w:rPr>
            </w:pPr>
          </w:p>
        </w:tc>
        <w:tc>
          <w:tcPr>
            <w:tcW w:w="1980"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Sekunder</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Primer</w:t>
            </w:r>
          </w:p>
        </w:tc>
        <w:tc>
          <w:tcPr>
            <w:tcW w:w="1517" w:type="dxa"/>
          </w:tcPr>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Rasio</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Interval</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p>
        </w:tc>
        <w:tc>
          <w:tcPr>
            <w:tcW w:w="2443" w:type="dxa"/>
          </w:tcPr>
          <w:p w:rsidR="00D66A10" w:rsidRPr="0091436C" w:rsidRDefault="00D66A10" w:rsidP="000051F0">
            <w:pPr>
              <w:rPr>
                <w:sz w:val="20"/>
                <w:szCs w:val="20"/>
                <w:lang w:val="it-IT"/>
              </w:rPr>
            </w:pPr>
          </w:p>
          <w:p w:rsidR="00D66A10" w:rsidRPr="0091436C" w:rsidRDefault="00D66A10" w:rsidP="000051F0">
            <w:pPr>
              <w:rPr>
                <w:sz w:val="20"/>
                <w:szCs w:val="20"/>
                <w:lang w:val="it-IT"/>
              </w:rPr>
            </w:pPr>
            <w:r w:rsidRPr="0091436C">
              <w:rPr>
                <w:sz w:val="20"/>
                <w:szCs w:val="20"/>
                <w:lang w:val="it-IT"/>
              </w:rPr>
              <w:t>Regresi Sederhana</w:t>
            </w:r>
          </w:p>
          <w:p w:rsidR="00D66A10" w:rsidRPr="0091436C" w:rsidRDefault="00D66A10" w:rsidP="000051F0">
            <w:pPr>
              <w:rPr>
                <w:sz w:val="20"/>
                <w:szCs w:val="20"/>
                <w:lang w:val="it-IT"/>
              </w:rPr>
            </w:pPr>
          </w:p>
          <w:p w:rsidR="00D66A10" w:rsidRPr="0091436C" w:rsidRDefault="00D66A10" w:rsidP="000051F0">
            <w:pPr>
              <w:rPr>
                <w:sz w:val="20"/>
                <w:szCs w:val="20"/>
                <w:lang w:val="it-IT"/>
              </w:rPr>
            </w:pPr>
          </w:p>
          <w:p w:rsidR="00D66A10" w:rsidRPr="0091436C" w:rsidRDefault="00D66A10" w:rsidP="000051F0">
            <w:pPr>
              <w:rPr>
                <w:sz w:val="20"/>
                <w:szCs w:val="20"/>
                <w:lang w:val="sv-SE"/>
              </w:rPr>
            </w:pPr>
            <w:r w:rsidRPr="0091436C">
              <w:rPr>
                <w:sz w:val="20"/>
                <w:szCs w:val="20"/>
                <w:lang w:val="sv-SE"/>
              </w:rPr>
              <w:t>Regresi Berganda</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Analisa Diskriminan</w:t>
            </w:r>
          </w:p>
          <w:p w:rsidR="00D66A10" w:rsidRPr="0091436C" w:rsidRDefault="00D66A10" w:rsidP="000051F0">
            <w:pPr>
              <w:rPr>
                <w:sz w:val="20"/>
                <w:szCs w:val="20"/>
                <w:lang w:val="sv-SE"/>
              </w:rPr>
            </w:pPr>
          </w:p>
          <w:p w:rsidR="00D66A10" w:rsidRPr="0091436C" w:rsidRDefault="00D66A10" w:rsidP="000051F0">
            <w:pPr>
              <w:rPr>
                <w:sz w:val="20"/>
                <w:szCs w:val="20"/>
                <w:lang w:val="sv-SE"/>
              </w:rPr>
            </w:pPr>
          </w:p>
          <w:p w:rsidR="00D66A10" w:rsidRPr="0091436C" w:rsidRDefault="00D66A10" w:rsidP="000051F0">
            <w:pPr>
              <w:rPr>
                <w:sz w:val="20"/>
                <w:szCs w:val="20"/>
                <w:lang w:val="sv-SE"/>
              </w:rPr>
            </w:pPr>
            <w:r w:rsidRPr="0091436C">
              <w:rPr>
                <w:sz w:val="20"/>
                <w:szCs w:val="20"/>
                <w:lang w:val="sv-SE"/>
              </w:rPr>
              <w:t>Diskriminan</w:t>
            </w:r>
          </w:p>
        </w:tc>
      </w:tr>
    </w:tbl>
    <w:p w:rsidR="00D66A10" w:rsidRPr="008A2B31" w:rsidRDefault="00D66A10" w:rsidP="00D66A10">
      <w:pPr>
        <w:spacing w:line="360" w:lineRule="auto"/>
        <w:jc w:val="right"/>
        <w:rPr>
          <w:b/>
          <w:lang w:val="sv-SE"/>
        </w:rPr>
      </w:pPr>
    </w:p>
    <w:p w:rsidR="00D66A10" w:rsidRPr="008A2B31" w:rsidRDefault="00D66A10" w:rsidP="00D66A10">
      <w:pPr>
        <w:spacing w:line="360" w:lineRule="auto"/>
        <w:jc w:val="right"/>
        <w:rPr>
          <w:b/>
          <w:lang w:val="sv-SE"/>
        </w:rPr>
      </w:pPr>
    </w:p>
    <w:p w:rsidR="00D66A10" w:rsidRPr="008A2B31" w:rsidRDefault="00D66A10" w:rsidP="00D66A10">
      <w:pPr>
        <w:spacing w:line="360" w:lineRule="auto"/>
        <w:jc w:val="right"/>
        <w:rPr>
          <w:b/>
          <w:lang w:val="sv-SE"/>
        </w:rPr>
      </w:pPr>
    </w:p>
    <w:p w:rsidR="00D66A10" w:rsidRPr="008A2B31" w:rsidRDefault="00D66A10" w:rsidP="00D66A10">
      <w:pPr>
        <w:spacing w:line="360" w:lineRule="auto"/>
        <w:jc w:val="right"/>
        <w:rPr>
          <w:b/>
          <w:lang w:val="sv-SE"/>
        </w:rPr>
      </w:pPr>
    </w:p>
    <w:p w:rsidR="00D66A10" w:rsidRPr="008A2B31" w:rsidRDefault="00D66A10" w:rsidP="00D66A10">
      <w:pPr>
        <w:spacing w:line="360" w:lineRule="auto"/>
        <w:jc w:val="center"/>
        <w:rPr>
          <w:b/>
          <w:lang w:val="sv-SE"/>
        </w:rPr>
        <w:sectPr w:rsidR="00D66A10" w:rsidRPr="008A2B31" w:rsidSect="00687449">
          <w:pgSz w:w="15840" w:h="12240" w:orient="landscape"/>
          <w:pgMar w:top="1800" w:right="1440" w:bottom="1800" w:left="1440" w:header="720" w:footer="720" w:gutter="0"/>
          <w:paperSrc w:first="15" w:other="15"/>
          <w:cols w:space="720"/>
          <w:docGrid w:linePitch="360"/>
        </w:sectPr>
      </w:pPr>
    </w:p>
    <w:p w:rsidR="00D66A10" w:rsidRPr="008A2B31" w:rsidRDefault="00D66A10" w:rsidP="00D66A10">
      <w:pPr>
        <w:spacing w:line="360" w:lineRule="auto"/>
        <w:jc w:val="right"/>
        <w:rPr>
          <w:b/>
          <w:sz w:val="28"/>
          <w:szCs w:val="28"/>
          <w:lang w:val="sv-SE"/>
        </w:rPr>
      </w:pPr>
      <w:r w:rsidRPr="008A2B31">
        <w:rPr>
          <w:b/>
          <w:sz w:val="28"/>
          <w:szCs w:val="28"/>
          <w:lang w:val="sv-SE"/>
        </w:rPr>
        <w:lastRenderedPageBreak/>
        <w:t>Metode Analisa Data</w:t>
      </w:r>
    </w:p>
    <w:p w:rsidR="00D66A10" w:rsidRPr="008A2B31" w:rsidRDefault="00D66A10" w:rsidP="00D66A10">
      <w:pPr>
        <w:spacing w:line="360" w:lineRule="auto"/>
        <w:jc w:val="both"/>
        <w:rPr>
          <w:lang w:val="sv-SE"/>
        </w:rPr>
      </w:pPr>
      <w:r w:rsidRPr="008A2B31">
        <w:rPr>
          <w:lang w:val="sv-SE"/>
        </w:rPr>
        <w:t xml:space="preserve">Setelah dilakukan uji kualitas data maka langkah berikutnya adalah melakukan pengolahan data. Pengolahan data dapat dilakukan berdasarkan metode analisis yang akan digunakan dan telah ditetapkan sebelumnya. Untuk kepentingan pengolahan data, dalam buku ini akan disajikan beberapa contoh metode analisis yang dapat </w:t>
      </w:r>
      <w:r>
        <w:rPr>
          <w:lang w:val="sv-SE"/>
        </w:rPr>
        <w:t xml:space="preserve"> dipilih</w:t>
      </w:r>
      <w:r w:rsidRPr="008A2B31">
        <w:rPr>
          <w:lang w:val="sv-SE"/>
        </w:rPr>
        <w:t xml:space="preserve"> oleh mahasiswa/peneliti sesuai dengan rumusan masalah untuk masing-masing.</w:t>
      </w:r>
    </w:p>
    <w:p w:rsidR="00D66A10" w:rsidRPr="008A2B31" w:rsidRDefault="00D66A10" w:rsidP="00D66A10">
      <w:pPr>
        <w:spacing w:line="360" w:lineRule="auto"/>
        <w:jc w:val="both"/>
        <w:rPr>
          <w:lang w:val="sv-SE"/>
        </w:rPr>
      </w:pPr>
      <w:r w:rsidRPr="008A2B31">
        <w:rPr>
          <w:lang w:val="sv-SE"/>
        </w:rPr>
        <w:t xml:space="preserve">Contoh-contoh penggunaan metode analisis yang akan disajikan dalam buku ini disusun berdasarkan sifat permasalahan sebagaimana diterangkan dalam bab sebelumnya, tujuannya agar mahasiswa/peneliti dapat memilih, mengaplikasikan dan mengembangkan sendiri metode analisis yang ingin digunakan. </w:t>
      </w:r>
    </w:p>
    <w:p w:rsidR="00D66A10" w:rsidRPr="008A2B31" w:rsidRDefault="00D66A10" w:rsidP="00D66A10">
      <w:pPr>
        <w:spacing w:line="360" w:lineRule="auto"/>
        <w:jc w:val="both"/>
        <w:rPr>
          <w:lang w:val="sv-SE"/>
        </w:rPr>
      </w:pPr>
      <w:r w:rsidRPr="008A2B31">
        <w:rPr>
          <w:lang w:val="sv-SE"/>
        </w:rPr>
        <w:t>Penggunaan metode analisis pada dasarnya dapat digunakan secara manual dengan memanfaatkan rumus-rumus yang akan disajikan, akan tetapi sesuai dengan perkembangan teknologi, penggunaan metode analisis dapat dilakukan dengan memanfaatkan komputer melalui pemanfaatan sorftware yang tersedia.</w:t>
      </w:r>
    </w:p>
    <w:p w:rsidR="00D66A10" w:rsidRPr="008A2B31" w:rsidRDefault="00D66A10" w:rsidP="00D66A10">
      <w:pPr>
        <w:spacing w:line="360" w:lineRule="auto"/>
        <w:jc w:val="both"/>
        <w:rPr>
          <w:lang w:val="sv-SE"/>
        </w:rPr>
      </w:pPr>
      <w:r w:rsidRPr="008A2B31">
        <w:rPr>
          <w:lang w:val="sv-SE"/>
        </w:rPr>
        <w:t>Pada kesempatan ini akan diberikan contoh metode analisis yang menggunakan program excell dan software SPSS.</w:t>
      </w:r>
    </w:p>
    <w:p w:rsidR="00D66A10" w:rsidRPr="008A2B31" w:rsidRDefault="00D66A10" w:rsidP="00D66A10">
      <w:pPr>
        <w:spacing w:line="360" w:lineRule="auto"/>
        <w:jc w:val="both"/>
        <w:rPr>
          <w:lang w:val="sv-SE"/>
        </w:rPr>
      </w:pPr>
      <w:r w:rsidRPr="008A2B31">
        <w:rPr>
          <w:lang w:val="sv-SE"/>
        </w:rPr>
        <w:t>Sistematika penggunaan metode analisis dapat disusun sebagai berikut:</w:t>
      </w:r>
    </w:p>
    <w:p w:rsidR="00D66A10" w:rsidRPr="008A2B31" w:rsidRDefault="00D66A10" w:rsidP="00D66A10">
      <w:pPr>
        <w:numPr>
          <w:ilvl w:val="0"/>
          <w:numId w:val="1"/>
        </w:numPr>
        <w:spacing w:line="360" w:lineRule="auto"/>
        <w:jc w:val="both"/>
        <w:rPr>
          <w:lang w:val="sv-SE"/>
        </w:rPr>
      </w:pPr>
      <w:r w:rsidRPr="008A2B31">
        <w:rPr>
          <w:lang w:val="sv-SE"/>
        </w:rPr>
        <w:t>Metode analisis untuk permasalahan bersifat deskriptif</w:t>
      </w:r>
    </w:p>
    <w:p w:rsidR="00D66A10" w:rsidRPr="008A2B31" w:rsidRDefault="00D66A10" w:rsidP="00D66A10">
      <w:pPr>
        <w:numPr>
          <w:ilvl w:val="0"/>
          <w:numId w:val="1"/>
        </w:numPr>
        <w:spacing w:line="360" w:lineRule="auto"/>
        <w:jc w:val="both"/>
        <w:rPr>
          <w:lang w:val="sv-SE"/>
        </w:rPr>
      </w:pPr>
      <w:r w:rsidRPr="008A2B31">
        <w:rPr>
          <w:lang w:val="sv-SE"/>
        </w:rPr>
        <w:t>Metode analisis untuk permasalahan bersifat komparatif</w:t>
      </w:r>
    </w:p>
    <w:p w:rsidR="00D66A10" w:rsidRPr="008A2B31" w:rsidRDefault="00D66A10" w:rsidP="00D66A10">
      <w:pPr>
        <w:numPr>
          <w:ilvl w:val="0"/>
          <w:numId w:val="1"/>
        </w:numPr>
        <w:spacing w:line="360" w:lineRule="auto"/>
        <w:jc w:val="both"/>
        <w:rPr>
          <w:lang w:val="pt-BR"/>
        </w:rPr>
      </w:pPr>
      <w:r w:rsidRPr="008A2B31">
        <w:rPr>
          <w:lang w:val="pt-BR"/>
        </w:rPr>
        <w:t>Metode analisis untuk permasalahan bersifat assosiatif</w:t>
      </w:r>
    </w:p>
    <w:p w:rsidR="00D66A10" w:rsidRPr="008A2B31" w:rsidRDefault="00D66A10" w:rsidP="00D66A10">
      <w:pPr>
        <w:jc w:val="center"/>
        <w:rPr>
          <w:b/>
        </w:rPr>
      </w:pPr>
    </w:p>
    <w:p w:rsidR="00D66A10" w:rsidRPr="008A2B31" w:rsidRDefault="00D66A10" w:rsidP="00D66A10">
      <w:pPr>
        <w:jc w:val="center"/>
        <w:rPr>
          <w:b/>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jc w:val="center"/>
        <w:rPr>
          <w:b/>
          <w:sz w:val="32"/>
          <w:szCs w:val="32"/>
        </w:rPr>
      </w:pPr>
    </w:p>
    <w:p w:rsidR="00D66A10" w:rsidRPr="008A2B31" w:rsidRDefault="00D66A10" w:rsidP="00D66A10">
      <w:pPr>
        <w:rPr>
          <w:b/>
          <w:sz w:val="32"/>
          <w:szCs w:val="32"/>
        </w:rPr>
      </w:pPr>
    </w:p>
    <w:p w:rsidR="00D66A10" w:rsidRPr="008A2B31" w:rsidRDefault="00D66A10" w:rsidP="00D66A10">
      <w:pPr>
        <w:jc w:val="center"/>
        <w:rPr>
          <w:b/>
          <w:sz w:val="32"/>
          <w:szCs w:val="32"/>
        </w:rPr>
      </w:pPr>
    </w:p>
    <w:p w:rsidR="00D66A10" w:rsidRPr="002113DA" w:rsidRDefault="00D66A10" w:rsidP="00D66A10">
      <w:pPr>
        <w:spacing w:line="360" w:lineRule="auto"/>
        <w:jc w:val="both"/>
        <w:rPr>
          <w:b/>
          <w:bCs/>
          <w:i/>
        </w:rPr>
      </w:pPr>
    </w:p>
    <w:p w:rsidR="00D66A10" w:rsidRDefault="00D66A10" w:rsidP="00D66A10">
      <w:pPr>
        <w:spacing w:line="360" w:lineRule="auto"/>
        <w:jc w:val="both"/>
        <w:rPr>
          <w:b/>
          <w:bCs/>
          <w:i/>
        </w:rPr>
      </w:pPr>
    </w:p>
    <w:p w:rsidR="00D66A10" w:rsidRDefault="00D66A10" w:rsidP="00D66A10">
      <w:pPr>
        <w:spacing w:line="360" w:lineRule="auto"/>
        <w:jc w:val="both"/>
        <w:rPr>
          <w:b/>
          <w:bCs/>
          <w:i/>
        </w:rPr>
      </w:pPr>
    </w:p>
    <w:p w:rsidR="00D66A10" w:rsidRDefault="00D66A10" w:rsidP="00D66A10">
      <w:pPr>
        <w:spacing w:line="360" w:lineRule="auto"/>
        <w:jc w:val="both"/>
        <w:rPr>
          <w:b/>
          <w:bCs/>
          <w:i/>
        </w:rPr>
      </w:pPr>
      <w:proofErr w:type="spellStart"/>
      <w:r w:rsidRPr="008A2B31">
        <w:rPr>
          <w:b/>
          <w:bCs/>
          <w:i/>
        </w:rPr>
        <w:t>Buku</w:t>
      </w:r>
      <w:proofErr w:type="spellEnd"/>
      <w:r w:rsidRPr="008A2B31">
        <w:rPr>
          <w:b/>
          <w:bCs/>
          <w:i/>
        </w:rPr>
        <w:t xml:space="preserve"> </w:t>
      </w:r>
      <w:proofErr w:type="spellStart"/>
      <w:proofErr w:type="gramStart"/>
      <w:r w:rsidRPr="008A2B31">
        <w:rPr>
          <w:b/>
          <w:bCs/>
          <w:i/>
        </w:rPr>
        <w:t>Bacaan</w:t>
      </w:r>
      <w:proofErr w:type="spellEnd"/>
      <w:r w:rsidRPr="008A2B31">
        <w:rPr>
          <w:b/>
          <w:bCs/>
          <w:i/>
        </w:rPr>
        <w:t xml:space="preserve"> :</w:t>
      </w:r>
      <w:proofErr w:type="gramEnd"/>
    </w:p>
    <w:p w:rsidR="00D66A10" w:rsidRPr="0036144C" w:rsidRDefault="00D66A10" w:rsidP="00D66A10">
      <w:pPr>
        <w:spacing w:line="360" w:lineRule="auto"/>
        <w:jc w:val="both"/>
        <w:rPr>
          <w:b/>
          <w:bCs/>
          <w:i/>
        </w:rPr>
      </w:pPr>
    </w:p>
    <w:p w:rsidR="00D66A10" w:rsidRPr="008A2B31" w:rsidRDefault="00D66A10" w:rsidP="00D66A10">
      <w:pPr>
        <w:numPr>
          <w:ilvl w:val="0"/>
          <w:numId w:val="2"/>
        </w:numPr>
        <w:jc w:val="both"/>
      </w:pPr>
      <w:r w:rsidRPr="008A2B31">
        <w:t xml:space="preserve">Bowen, Earl </w:t>
      </w:r>
      <w:proofErr w:type="spellStart"/>
      <w:r w:rsidRPr="008A2B31">
        <w:t>dan</w:t>
      </w:r>
      <w:proofErr w:type="spellEnd"/>
      <w:r w:rsidRPr="008A2B31">
        <w:t xml:space="preserve"> Starr, Martin</w:t>
      </w:r>
      <w:r w:rsidRPr="008A2B31">
        <w:rPr>
          <w:i/>
        </w:rPr>
        <w:t xml:space="preserve">, Basic Statistic for </w:t>
      </w:r>
      <w:proofErr w:type="spellStart"/>
      <w:r w:rsidRPr="008A2B31">
        <w:rPr>
          <w:i/>
        </w:rPr>
        <w:t>Bussiness</w:t>
      </w:r>
      <w:proofErr w:type="spellEnd"/>
      <w:r w:rsidRPr="008A2B31">
        <w:rPr>
          <w:i/>
        </w:rPr>
        <w:t xml:space="preserve"> and Economics</w:t>
      </w:r>
      <w:r w:rsidRPr="008A2B31">
        <w:t>, McGraw Hill International Edition, 1982</w:t>
      </w:r>
    </w:p>
    <w:p w:rsidR="00D66A10" w:rsidRPr="008A2B31" w:rsidRDefault="00D66A10" w:rsidP="00D66A10">
      <w:pPr>
        <w:numPr>
          <w:ilvl w:val="0"/>
          <w:numId w:val="2"/>
        </w:numPr>
        <w:jc w:val="both"/>
      </w:pPr>
      <w:r w:rsidRPr="008A2B31">
        <w:t xml:space="preserve">Cooper, Donald </w:t>
      </w:r>
      <w:proofErr w:type="spellStart"/>
      <w:r w:rsidRPr="008A2B31">
        <w:t>dan</w:t>
      </w:r>
      <w:proofErr w:type="spellEnd"/>
      <w:r w:rsidRPr="008A2B31">
        <w:t xml:space="preserve"> Schindler, Pamela, </w:t>
      </w:r>
      <w:r w:rsidRPr="008A2B31">
        <w:rPr>
          <w:i/>
        </w:rPr>
        <w:t>Business Research Method</w:t>
      </w:r>
      <w:r w:rsidRPr="008A2B31">
        <w:t>, McGraw Hill International Edition, 2001.</w:t>
      </w:r>
    </w:p>
    <w:p w:rsidR="00D66A10" w:rsidRPr="008A2B31" w:rsidRDefault="00D66A10" w:rsidP="00D66A10">
      <w:pPr>
        <w:numPr>
          <w:ilvl w:val="0"/>
          <w:numId w:val="2"/>
        </w:numPr>
        <w:jc w:val="both"/>
        <w:rPr>
          <w:i/>
        </w:rPr>
      </w:pPr>
      <w:proofErr w:type="spellStart"/>
      <w:r w:rsidRPr="008A2B31">
        <w:t>Kerlinger</w:t>
      </w:r>
      <w:proofErr w:type="spellEnd"/>
      <w:r>
        <w:t>, Fred N</w:t>
      </w:r>
      <w:r w:rsidRPr="008A2B31">
        <w:t xml:space="preserve"> and Howard </w:t>
      </w:r>
      <w:proofErr w:type="spellStart"/>
      <w:r w:rsidRPr="008A2B31">
        <w:t>B.Lee</w:t>
      </w:r>
      <w:proofErr w:type="spellEnd"/>
      <w:r w:rsidRPr="008A2B31">
        <w:rPr>
          <w:i/>
          <w:iCs/>
        </w:rPr>
        <w:t xml:space="preserve"> Foundation of Behavioral Research, </w:t>
      </w:r>
      <w:proofErr w:type="spellStart"/>
      <w:smartTag w:uri="urn:schemas-microsoft-com:office:smarttags" w:element="place">
        <w:smartTag w:uri="urn:schemas-microsoft-com:office:smarttags" w:element="PlaceName">
          <w:r w:rsidRPr="008A2B31">
            <w:rPr>
              <w:iCs/>
            </w:rPr>
            <w:t>Harcourd</w:t>
          </w:r>
        </w:smartTag>
        <w:proofErr w:type="spellEnd"/>
        <w:r w:rsidRPr="008A2B31">
          <w:rPr>
            <w:iCs/>
          </w:rPr>
          <w:t xml:space="preserve"> </w:t>
        </w:r>
        <w:smartTag w:uri="urn:schemas-microsoft-com:office:smarttags" w:element="PlaceType">
          <w:r w:rsidRPr="008A2B31">
            <w:rPr>
              <w:iCs/>
            </w:rPr>
            <w:t>College</w:t>
          </w:r>
        </w:smartTag>
      </w:smartTag>
      <w:r w:rsidRPr="008A2B31">
        <w:rPr>
          <w:iCs/>
        </w:rPr>
        <w:t xml:space="preserve"> Publisher</w:t>
      </w:r>
      <w:r w:rsidRPr="008A2B31">
        <w:rPr>
          <w:i/>
          <w:iCs/>
        </w:rPr>
        <w:t xml:space="preserve">, </w:t>
      </w:r>
      <w:r w:rsidRPr="008A2B31">
        <w:rPr>
          <w:i/>
        </w:rPr>
        <w:t>2000</w:t>
      </w:r>
    </w:p>
    <w:p w:rsidR="00D66A10" w:rsidRPr="008A2B31" w:rsidRDefault="00D66A10" w:rsidP="00D66A10">
      <w:pPr>
        <w:numPr>
          <w:ilvl w:val="0"/>
          <w:numId w:val="2"/>
        </w:numPr>
        <w:jc w:val="both"/>
        <w:rPr>
          <w:iCs/>
        </w:rPr>
      </w:pPr>
      <w:proofErr w:type="spellStart"/>
      <w:r w:rsidRPr="008A2B31">
        <w:rPr>
          <w:iCs/>
        </w:rPr>
        <w:t>Nachrowi</w:t>
      </w:r>
      <w:proofErr w:type="spellEnd"/>
      <w:r w:rsidRPr="008A2B31">
        <w:rPr>
          <w:iCs/>
        </w:rPr>
        <w:t xml:space="preserve"> D </w:t>
      </w:r>
      <w:proofErr w:type="spellStart"/>
      <w:r w:rsidRPr="008A2B31">
        <w:rPr>
          <w:iCs/>
        </w:rPr>
        <w:t>Nachrowi</w:t>
      </w:r>
      <w:proofErr w:type="spellEnd"/>
      <w:r w:rsidRPr="008A2B31">
        <w:rPr>
          <w:iCs/>
        </w:rPr>
        <w:t xml:space="preserve">, </w:t>
      </w:r>
      <w:proofErr w:type="spellStart"/>
      <w:r w:rsidRPr="008A2B31">
        <w:rPr>
          <w:i/>
          <w:iCs/>
        </w:rPr>
        <w:t>Pendek</w:t>
      </w:r>
      <w:r>
        <w:rPr>
          <w:i/>
          <w:iCs/>
        </w:rPr>
        <w:t>at</w:t>
      </w:r>
      <w:r w:rsidRPr="008A2B31">
        <w:rPr>
          <w:i/>
          <w:iCs/>
        </w:rPr>
        <w:t>an</w:t>
      </w:r>
      <w:proofErr w:type="spellEnd"/>
      <w:r w:rsidRPr="008A2B31">
        <w:rPr>
          <w:i/>
          <w:iCs/>
        </w:rPr>
        <w:t xml:space="preserve"> </w:t>
      </w:r>
      <w:proofErr w:type="spellStart"/>
      <w:r w:rsidRPr="008A2B31">
        <w:rPr>
          <w:i/>
          <w:iCs/>
        </w:rPr>
        <w:t>populer</w:t>
      </w:r>
      <w:proofErr w:type="spellEnd"/>
      <w:r w:rsidRPr="008A2B31">
        <w:rPr>
          <w:i/>
          <w:iCs/>
        </w:rPr>
        <w:t xml:space="preserve"> </w:t>
      </w:r>
      <w:proofErr w:type="spellStart"/>
      <w:r w:rsidRPr="008A2B31">
        <w:rPr>
          <w:i/>
          <w:iCs/>
        </w:rPr>
        <w:t>dan</w:t>
      </w:r>
      <w:proofErr w:type="spellEnd"/>
      <w:r w:rsidRPr="008A2B31">
        <w:rPr>
          <w:i/>
          <w:iCs/>
        </w:rPr>
        <w:t xml:space="preserve"> </w:t>
      </w:r>
      <w:proofErr w:type="spellStart"/>
      <w:r w:rsidRPr="008A2B31">
        <w:rPr>
          <w:i/>
          <w:iCs/>
        </w:rPr>
        <w:t>pr</w:t>
      </w:r>
      <w:r>
        <w:rPr>
          <w:i/>
          <w:iCs/>
        </w:rPr>
        <w:t>aktis</w:t>
      </w:r>
      <w:proofErr w:type="spellEnd"/>
      <w:r>
        <w:rPr>
          <w:i/>
          <w:iCs/>
        </w:rPr>
        <w:t xml:space="preserve"> </w:t>
      </w:r>
      <w:proofErr w:type="spellStart"/>
      <w:r>
        <w:rPr>
          <w:i/>
          <w:iCs/>
        </w:rPr>
        <w:t>Ekonomotrika</w:t>
      </w:r>
      <w:proofErr w:type="spellEnd"/>
      <w:r>
        <w:rPr>
          <w:i/>
          <w:iCs/>
        </w:rPr>
        <w:t xml:space="preserve"> </w:t>
      </w:r>
      <w:proofErr w:type="spellStart"/>
      <w:r>
        <w:rPr>
          <w:i/>
          <w:iCs/>
        </w:rPr>
        <w:t>untuk</w:t>
      </w:r>
      <w:proofErr w:type="spellEnd"/>
      <w:r>
        <w:rPr>
          <w:i/>
          <w:iCs/>
        </w:rPr>
        <w:t xml:space="preserve"> </w:t>
      </w:r>
      <w:proofErr w:type="spellStart"/>
      <w:r>
        <w:rPr>
          <w:i/>
          <w:iCs/>
        </w:rPr>
        <w:t>analisi</w:t>
      </w:r>
      <w:r w:rsidRPr="008A2B31">
        <w:rPr>
          <w:i/>
          <w:iCs/>
        </w:rPr>
        <w:t>s</w:t>
      </w:r>
      <w:proofErr w:type="spellEnd"/>
      <w:r w:rsidRPr="008A2B31">
        <w:rPr>
          <w:i/>
          <w:iCs/>
        </w:rPr>
        <w:t xml:space="preserve"> </w:t>
      </w:r>
      <w:proofErr w:type="spellStart"/>
      <w:r w:rsidRPr="008A2B31">
        <w:rPr>
          <w:i/>
          <w:iCs/>
        </w:rPr>
        <w:t>ekonomi</w:t>
      </w:r>
      <w:proofErr w:type="spellEnd"/>
      <w:r w:rsidRPr="008A2B31">
        <w:rPr>
          <w:i/>
          <w:iCs/>
        </w:rPr>
        <w:t xml:space="preserve"> </w:t>
      </w:r>
      <w:proofErr w:type="spellStart"/>
      <w:r w:rsidRPr="008A2B31">
        <w:rPr>
          <w:i/>
          <w:iCs/>
        </w:rPr>
        <w:t>dan</w:t>
      </w:r>
      <w:proofErr w:type="spellEnd"/>
      <w:r w:rsidRPr="008A2B31">
        <w:rPr>
          <w:i/>
          <w:iCs/>
        </w:rPr>
        <w:t xml:space="preserve"> </w:t>
      </w:r>
      <w:proofErr w:type="spellStart"/>
      <w:r w:rsidRPr="008A2B31">
        <w:rPr>
          <w:i/>
          <w:iCs/>
        </w:rPr>
        <w:t>keuangan</w:t>
      </w:r>
      <w:proofErr w:type="spellEnd"/>
      <w:r w:rsidRPr="008A2B31">
        <w:rPr>
          <w:iCs/>
        </w:rPr>
        <w:t xml:space="preserve">, </w:t>
      </w:r>
      <w:proofErr w:type="spellStart"/>
      <w:r w:rsidRPr="008A2B31">
        <w:rPr>
          <w:iCs/>
        </w:rPr>
        <w:t>Lembaga</w:t>
      </w:r>
      <w:proofErr w:type="spellEnd"/>
      <w:r w:rsidRPr="008A2B31">
        <w:rPr>
          <w:iCs/>
        </w:rPr>
        <w:t xml:space="preserve"> </w:t>
      </w:r>
      <w:proofErr w:type="spellStart"/>
      <w:r w:rsidRPr="008A2B31">
        <w:rPr>
          <w:iCs/>
        </w:rPr>
        <w:t>Peneribit</w:t>
      </w:r>
      <w:proofErr w:type="spellEnd"/>
      <w:r w:rsidRPr="008A2B31">
        <w:rPr>
          <w:iCs/>
        </w:rPr>
        <w:t xml:space="preserve"> </w:t>
      </w:r>
      <w:proofErr w:type="spellStart"/>
      <w:r w:rsidRPr="008A2B31">
        <w:rPr>
          <w:iCs/>
        </w:rPr>
        <w:t>Universitas</w:t>
      </w:r>
      <w:proofErr w:type="spellEnd"/>
      <w:r w:rsidRPr="008A2B31">
        <w:rPr>
          <w:iCs/>
        </w:rPr>
        <w:t xml:space="preserve"> </w:t>
      </w:r>
      <w:smartTag w:uri="urn:schemas-microsoft-com:office:smarttags" w:element="country-region">
        <w:r w:rsidRPr="008A2B31">
          <w:rPr>
            <w:iCs/>
          </w:rPr>
          <w:t>Indonesia</w:t>
        </w:r>
      </w:smartTag>
      <w:r w:rsidRPr="008A2B31">
        <w:rPr>
          <w:iCs/>
        </w:rPr>
        <w:t xml:space="preserve">, </w:t>
      </w:r>
      <w:smartTag w:uri="urn:schemas-microsoft-com:office:smarttags" w:element="City">
        <w:smartTag w:uri="urn:schemas-microsoft-com:office:smarttags" w:element="place">
          <w:r w:rsidRPr="008A2B31">
            <w:rPr>
              <w:iCs/>
            </w:rPr>
            <w:t>Jakarta</w:t>
          </w:r>
        </w:smartTag>
      </w:smartTag>
      <w:r w:rsidRPr="008A2B31">
        <w:rPr>
          <w:iCs/>
        </w:rPr>
        <w:t>, 2007.</w:t>
      </w:r>
    </w:p>
    <w:p w:rsidR="00D66A10" w:rsidRPr="008A2B31" w:rsidRDefault="00D66A10" w:rsidP="00D66A10">
      <w:pPr>
        <w:numPr>
          <w:ilvl w:val="0"/>
          <w:numId w:val="2"/>
        </w:numPr>
        <w:jc w:val="both"/>
      </w:pPr>
      <w:proofErr w:type="spellStart"/>
      <w:r w:rsidRPr="008A2B31">
        <w:t>Sekaran</w:t>
      </w:r>
      <w:proofErr w:type="spellEnd"/>
      <w:r w:rsidRPr="008A2B31">
        <w:t xml:space="preserve"> Uma</w:t>
      </w:r>
      <w:r w:rsidRPr="008A2B31">
        <w:rPr>
          <w:i/>
        </w:rPr>
        <w:t xml:space="preserve">: </w:t>
      </w:r>
      <w:r w:rsidRPr="008A2B31">
        <w:rPr>
          <w:i/>
          <w:iCs/>
        </w:rPr>
        <w:t>Research Methods  for Business</w:t>
      </w:r>
      <w:r w:rsidRPr="008A2B31">
        <w:rPr>
          <w:i/>
        </w:rPr>
        <w:t xml:space="preserve"> 4</w:t>
      </w:r>
      <w:r w:rsidRPr="008A2B31">
        <w:rPr>
          <w:i/>
          <w:vertAlign w:val="superscript"/>
        </w:rPr>
        <w:t>th</w:t>
      </w:r>
      <w:r w:rsidRPr="008A2B31">
        <w:rPr>
          <w:i/>
        </w:rPr>
        <w:t xml:space="preserve"> edition, </w:t>
      </w:r>
      <w:r w:rsidRPr="008A2B31">
        <w:t>2003</w:t>
      </w:r>
    </w:p>
    <w:p w:rsidR="00D66A10" w:rsidRPr="008A2B31" w:rsidRDefault="00D66A10" w:rsidP="00D66A10">
      <w:pPr>
        <w:numPr>
          <w:ilvl w:val="0"/>
          <w:numId w:val="2"/>
        </w:numPr>
        <w:jc w:val="both"/>
      </w:pPr>
      <w:proofErr w:type="spellStart"/>
      <w:r w:rsidRPr="008A2B31">
        <w:t>Singgih</w:t>
      </w:r>
      <w:proofErr w:type="spellEnd"/>
      <w:r w:rsidRPr="008A2B31">
        <w:t xml:space="preserve"> </w:t>
      </w:r>
      <w:proofErr w:type="spellStart"/>
      <w:r w:rsidRPr="008A2B31">
        <w:t>Santoso</w:t>
      </w:r>
      <w:proofErr w:type="spellEnd"/>
      <w:r w:rsidRPr="008A2B31">
        <w:t xml:space="preserve">, </w:t>
      </w:r>
      <w:proofErr w:type="spellStart"/>
      <w:r w:rsidRPr="008A2B31">
        <w:rPr>
          <w:i/>
        </w:rPr>
        <w:t>Buku</w:t>
      </w:r>
      <w:proofErr w:type="spellEnd"/>
      <w:r w:rsidRPr="008A2B31">
        <w:rPr>
          <w:i/>
        </w:rPr>
        <w:t xml:space="preserve"> </w:t>
      </w:r>
      <w:proofErr w:type="spellStart"/>
      <w:r w:rsidRPr="008A2B31">
        <w:rPr>
          <w:i/>
        </w:rPr>
        <w:t>Latihan</w:t>
      </w:r>
      <w:proofErr w:type="spellEnd"/>
      <w:r w:rsidRPr="008A2B31">
        <w:rPr>
          <w:i/>
        </w:rPr>
        <w:t xml:space="preserve"> SPSS : </w:t>
      </w:r>
      <w:proofErr w:type="spellStart"/>
      <w:r w:rsidRPr="008A2B31">
        <w:rPr>
          <w:i/>
        </w:rPr>
        <w:t>Statistik</w:t>
      </w:r>
      <w:proofErr w:type="spellEnd"/>
      <w:r w:rsidRPr="008A2B31">
        <w:rPr>
          <w:i/>
        </w:rPr>
        <w:t xml:space="preserve"> </w:t>
      </w:r>
      <w:proofErr w:type="spellStart"/>
      <w:r w:rsidRPr="008A2B31">
        <w:rPr>
          <w:i/>
        </w:rPr>
        <w:t>Multivariat</w:t>
      </w:r>
      <w:proofErr w:type="spellEnd"/>
      <w:r w:rsidRPr="008A2B31">
        <w:t xml:space="preserve">, PT </w:t>
      </w:r>
      <w:proofErr w:type="spellStart"/>
      <w:r w:rsidRPr="008A2B31">
        <w:t>Elex</w:t>
      </w:r>
      <w:proofErr w:type="spellEnd"/>
      <w:r w:rsidRPr="008A2B31">
        <w:t xml:space="preserve"> Media </w:t>
      </w:r>
      <w:proofErr w:type="spellStart"/>
      <w:r w:rsidRPr="008A2B31">
        <w:t>Komputindo</w:t>
      </w:r>
      <w:proofErr w:type="spellEnd"/>
      <w:r w:rsidRPr="008A2B31">
        <w:t xml:space="preserve"> </w:t>
      </w:r>
      <w:proofErr w:type="spellStart"/>
      <w:r w:rsidRPr="008A2B31">
        <w:t>Kelompok</w:t>
      </w:r>
      <w:proofErr w:type="spellEnd"/>
      <w:r w:rsidRPr="008A2B31">
        <w:t xml:space="preserve"> </w:t>
      </w:r>
      <w:proofErr w:type="spellStart"/>
      <w:r w:rsidRPr="008A2B31">
        <w:t>Gramedia</w:t>
      </w:r>
      <w:proofErr w:type="spellEnd"/>
      <w:r w:rsidRPr="008A2B31">
        <w:t xml:space="preserve">, </w:t>
      </w:r>
      <w:smartTag w:uri="urn:schemas-microsoft-com:office:smarttags" w:element="place">
        <w:smartTag w:uri="urn:schemas-microsoft-com:office:smarttags" w:element="City">
          <w:r w:rsidRPr="008A2B31">
            <w:t>Jakarta</w:t>
          </w:r>
        </w:smartTag>
      </w:smartTag>
      <w:r w:rsidRPr="008A2B31">
        <w:t>, 2004</w:t>
      </w:r>
    </w:p>
    <w:p w:rsidR="00D66A10" w:rsidRPr="008A2B31" w:rsidRDefault="00D66A10" w:rsidP="00D66A10">
      <w:pPr>
        <w:pStyle w:val="FootnoteText"/>
        <w:numPr>
          <w:ilvl w:val="0"/>
          <w:numId w:val="2"/>
        </w:numPr>
        <w:jc w:val="both"/>
        <w:rPr>
          <w:rFonts w:hAnsi="Times New Roman" w:cs="Times New Roman"/>
          <w:sz w:val="24"/>
          <w:szCs w:val="24"/>
        </w:rPr>
      </w:pPr>
      <w:proofErr w:type="spellStart"/>
      <w:r w:rsidRPr="008A2B31">
        <w:rPr>
          <w:rFonts w:hAnsi="Times New Roman" w:cs="Times New Roman"/>
          <w:sz w:val="24"/>
          <w:szCs w:val="24"/>
        </w:rPr>
        <w:t>Sugiyono</w:t>
      </w:r>
      <w:proofErr w:type="spellEnd"/>
      <w:r w:rsidRPr="008A2B31">
        <w:rPr>
          <w:rFonts w:hAnsi="Times New Roman" w:cs="Times New Roman"/>
          <w:sz w:val="24"/>
          <w:szCs w:val="24"/>
        </w:rPr>
        <w:t xml:space="preserve">, </w:t>
      </w:r>
      <w:proofErr w:type="spellStart"/>
      <w:r w:rsidRPr="008A2B31">
        <w:rPr>
          <w:rFonts w:hAnsi="Times New Roman" w:cs="Times New Roman"/>
          <w:i/>
          <w:sz w:val="24"/>
          <w:szCs w:val="24"/>
        </w:rPr>
        <w:t>Metode</w:t>
      </w:r>
      <w:proofErr w:type="spellEnd"/>
      <w:r w:rsidRPr="008A2B31">
        <w:rPr>
          <w:rFonts w:hAnsi="Times New Roman" w:cs="Times New Roman"/>
          <w:i/>
          <w:sz w:val="24"/>
          <w:szCs w:val="24"/>
        </w:rPr>
        <w:t xml:space="preserve"> </w:t>
      </w:r>
      <w:proofErr w:type="spellStart"/>
      <w:r w:rsidRPr="008A2B31">
        <w:rPr>
          <w:rFonts w:hAnsi="Times New Roman" w:cs="Times New Roman"/>
          <w:i/>
          <w:sz w:val="24"/>
          <w:szCs w:val="24"/>
        </w:rPr>
        <w:t>Penelitian</w:t>
      </w:r>
      <w:proofErr w:type="spellEnd"/>
      <w:r w:rsidRPr="008A2B31">
        <w:rPr>
          <w:rFonts w:hAnsi="Times New Roman" w:cs="Times New Roman"/>
          <w:i/>
          <w:sz w:val="24"/>
          <w:szCs w:val="24"/>
        </w:rPr>
        <w:t xml:space="preserve"> </w:t>
      </w:r>
      <w:proofErr w:type="spellStart"/>
      <w:r w:rsidRPr="008A2B31">
        <w:rPr>
          <w:rFonts w:hAnsi="Times New Roman" w:cs="Times New Roman"/>
          <w:i/>
          <w:sz w:val="24"/>
          <w:szCs w:val="24"/>
        </w:rPr>
        <w:t>Bisnis</w:t>
      </w:r>
      <w:proofErr w:type="spellEnd"/>
      <w:r w:rsidRPr="008A2B31">
        <w:rPr>
          <w:rFonts w:hAnsi="Times New Roman" w:cs="Times New Roman"/>
          <w:sz w:val="24"/>
          <w:szCs w:val="24"/>
        </w:rPr>
        <w:t xml:space="preserve">, </w:t>
      </w:r>
      <w:proofErr w:type="spellStart"/>
      <w:r w:rsidRPr="008A2B31">
        <w:rPr>
          <w:rFonts w:hAnsi="Times New Roman" w:cs="Times New Roman"/>
          <w:sz w:val="24"/>
          <w:szCs w:val="24"/>
        </w:rPr>
        <w:t>Cetakan</w:t>
      </w:r>
      <w:proofErr w:type="spellEnd"/>
      <w:r w:rsidRPr="008A2B31">
        <w:rPr>
          <w:rFonts w:hAnsi="Times New Roman" w:cs="Times New Roman"/>
          <w:sz w:val="24"/>
          <w:szCs w:val="24"/>
        </w:rPr>
        <w:t xml:space="preserve"> </w:t>
      </w:r>
      <w:proofErr w:type="spellStart"/>
      <w:r w:rsidRPr="008A2B31">
        <w:rPr>
          <w:rFonts w:hAnsi="Times New Roman" w:cs="Times New Roman"/>
          <w:sz w:val="24"/>
          <w:szCs w:val="24"/>
        </w:rPr>
        <w:t>kedelapan</w:t>
      </w:r>
      <w:proofErr w:type="spellEnd"/>
      <w:r w:rsidRPr="008A2B31">
        <w:rPr>
          <w:rFonts w:hAnsi="Times New Roman" w:cs="Times New Roman"/>
          <w:sz w:val="24"/>
          <w:szCs w:val="24"/>
        </w:rPr>
        <w:t xml:space="preserve">, </w:t>
      </w:r>
      <w:smartTag w:uri="urn:schemas-microsoft-com:office:smarttags" w:element="place">
        <w:smartTag w:uri="urn:schemas-microsoft-com:office:smarttags" w:element="City">
          <w:r w:rsidRPr="008A2B31">
            <w:rPr>
              <w:rFonts w:hAnsi="Times New Roman" w:cs="Times New Roman"/>
              <w:sz w:val="24"/>
              <w:szCs w:val="24"/>
            </w:rPr>
            <w:t>Bandung</w:t>
          </w:r>
        </w:smartTag>
      </w:smartTag>
      <w:r w:rsidRPr="008A2B31">
        <w:rPr>
          <w:rFonts w:hAnsi="Times New Roman" w:cs="Times New Roman"/>
          <w:sz w:val="24"/>
          <w:szCs w:val="24"/>
        </w:rPr>
        <w:t xml:space="preserve">: </w:t>
      </w:r>
      <w:proofErr w:type="spellStart"/>
      <w:r w:rsidRPr="008A2B31">
        <w:rPr>
          <w:rFonts w:hAnsi="Times New Roman" w:cs="Times New Roman"/>
          <w:sz w:val="24"/>
          <w:szCs w:val="24"/>
        </w:rPr>
        <w:t>Alfabeta</w:t>
      </w:r>
      <w:proofErr w:type="spellEnd"/>
      <w:r w:rsidRPr="008A2B31">
        <w:rPr>
          <w:rFonts w:hAnsi="Times New Roman" w:cs="Times New Roman"/>
          <w:sz w:val="24"/>
          <w:szCs w:val="24"/>
        </w:rPr>
        <w:t>, 2005</w:t>
      </w:r>
    </w:p>
    <w:p w:rsidR="00D66A10" w:rsidRPr="008A2B31" w:rsidRDefault="00D66A10" w:rsidP="00D66A10">
      <w:pPr>
        <w:spacing w:line="360" w:lineRule="auto"/>
        <w:ind w:left="907"/>
        <w:jc w:val="both"/>
      </w:pPr>
    </w:p>
    <w:p w:rsidR="00110066" w:rsidRDefault="00110066"/>
    <w:sectPr w:rsidR="00110066" w:rsidSect="00110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85C"/>
    <w:multiLevelType w:val="hybridMultilevel"/>
    <w:tmpl w:val="105E5EF0"/>
    <w:lvl w:ilvl="0" w:tplc="04090001">
      <w:start w:val="1"/>
      <w:numFmt w:val="bullet"/>
      <w:lvlText w:val=""/>
      <w:lvlJc w:val="left"/>
      <w:pPr>
        <w:tabs>
          <w:tab w:val="num" w:pos="2520"/>
        </w:tabs>
        <w:ind w:left="2520" w:hanging="360"/>
      </w:pPr>
      <w:rPr>
        <w:rFonts w:ascii="Symbol" w:hAnsi="Symbol" w:hint="default"/>
      </w:rPr>
    </w:lvl>
    <w:lvl w:ilvl="1" w:tplc="A768E2BC">
      <w:start w:val="1"/>
      <w:numFmt w:val="decimal"/>
      <w:lvlText w:val="%2."/>
      <w:lvlJc w:val="left"/>
      <w:pPr>
        <w:tabs>
          <w:tab w:val="num" w:pos="1800"/>
        </w:tabs>
        <w:ind w:left="1800" w:hanging="360"/>
      </w:pPr>
      <w:rPr>
        <w:rFonts w:hint="default"/>
      </w:rPr>
    </w:lvl>
    <w:lvl w:ilvl="2" w:tplc="E4762470">
      <w:start w:val="1"/>
      <w:numFmt w:val="decimal"/>
      <w:lvlText w:val="%3."/>
      <w:lvlJc w:val="left"/>
      <w:pPr>
        <w:tabs>
          <w:tab w:val="num" w:pos="2700"/>
        </w:tabs>
        <w:ind w:left="2700" w:hanging="360"/>
      </w:pPr>
      <w:rPr>
        <w:rFonts w:hint="default"/>
      </w:rPr>
    </w:lvl>
    <w:lvl w:ilvl="3" w:tplc="48660248">
      <w:start w:val="2"/>
      <w:numFmt w:val="upperLetter"/>
      <w:lvlText w:val="%4."/>
      <w:lvlJc w:val="left"/>
      <w:pPr>
        <w:tabs>
          <w:tab w:val="num" w:pos="3240"/>
        </w:tabs>
        <w:ind w:left="3240" w:hanging="360"/>
      </w:pPr>
      <w:rPr>
        <w:rFonts w:hint="default"/>
      </w:rPr>
    </w:lvl>
    <w:lvl w:ilvl="4" w:tplc="107497F2">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603BE2"/>
    <w:multiLevelType w:val="hybridMultilevel"/>
    <w:tmpl w:val="F8905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640DF5"/>
    <w:multiLevelType w:val="hybridMultilevel"/>
    <w:tmpl w:val="5E847692"/>
    <w:lvl w:ilvl="0" w:tplc="8F4E1DA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10"/>
    <w:rsid w:val="00002D1F"/>
    <w:rsid w:val="000055C8"/>
    <w:rsid w:val="00005D56"/>
    <w:rsid w:val="000239E9"/>
    <w:rsid w:val="0002549A"/>
    <w:rsid w:val="00033D91"/>
    <w:rsid w:val="00034297"/>
    <w:rsid w:val="00035372"/>
    <w:rsid w:val="00044F3E"/>
    <w:rsid w:val="00062C6C"/>
    <w:rsid w:val="0006602E"/>
    <w:rsid w:val="00071E11"/>
    <w:rsid w:val="00072E55"/>
    <w:rsid w:val="000731BF"/>
    <w:rsid w:val="00074005"/>
    <w:rsid w:val="0007525F"/>
    <w:rsid w:val="000765FD"/>
    <w:rsid w:val="000807A6"/>
    <w:rsid w:val="000864F4"/>
    <w:rsid w:val="00087AF8"/>
    <w:rsid w:val="000913B5"/>
    <w:rsid w:val="000A7544"/>
    <w:rsid w:val="000B2620"/>
    <w:rsid w:val="000B48C9"/>
    <w:rsid w:val="000B4D33"/>
    <w:rsid w:val="000C0102"/>
    <w:rsid w:val="000C667A"/>
    <w:rsid w:val="000C679C"/>
    <w:rsid w:val="000D15B9"/>
    <w:rsid w:val="000D63BF"/>
    <w:rsid w:val="000E5478"/>
    <w:rsid w:val="000E5668"/>
    <w:rsid w:val="000E635C"/>
    <w:rsid w:val="000F0928"/>
    <w:rsid w:val="000F4500"/>
    <w:rsid w:val="000F580C"/>
    <w:rsid w:val="00102FC9"/>
    <w:rsid w:val="0010369F"/>
    <w:rsid w:val="001047CB"/>
    <w:rsid w:val="00110066"/>
    <w:rsid w:val="00113A7A"/>
    <w:rsid w:val="00113C9E"/>
    <w:rsid w:val="00117586"/>
    <w:rsid w:val="00121958"/>
    <w:rsid w:val="00123C98"/>
    <w:rsid w:val="00124019"/>
    <w:rsid w:val="00124BFC"/>
    <w:rsid w:val="0013380D"/>
    <w:rsid w:val="00134260"/>
    <w:rsid w:val="00142636"/>
    <w:rsid w:val="001439A0"/>
    <w:rsid w:val="00151293"/>
    <w:rsid w:val="001514C6"/>
    <w:rsid w:val="001526AF"/>
    <w:rsid w:val="001572DA"/>
    <w:rsid w:val="00161289"/>
    <w:rsid w:val="00165041"/>
    <w:rsid w:val="001726F1"/>
    <w:rsid w:val="001742A4"/>
    <w:rsid w:val="0017474C"/>
    <w:rsid w:val="001776B7"/>
    <w:rsid w:val="001779CD"/>
    <w:rsid w:val="00180DAA"/>
    <w:rsid w:val="001A1ACB"/>
    <w:rsid w:val="001A1E33"/>
    <w:rsid w:val="001A5908"/>
    <w:rsid w:val="001B34C6"/>
    <w:rsid w:val="001B3E7C"/>
    <w:rsid w:val="001C12AE"/>
    <w:rsid w:val="001D0067"/>
    <w:rsid w:val="001D045E"/>
    <w:rsid w:val="001D3B6B"/>
    <w:rsid w:val="001E1013"/>
    <w:rsid w:val="001F0B4B"/>
    <w:rsid w:val="001F48F2"/>
    <w:rsid w:val="001F6D12"/>
    <w:rsid w:val="00200FCD"/>
    <w:rsid w:val="00213122"/>
    <w:rsid w:val="00215B55"/>
    <w:rsid w:val="00215EEA"/>
    <w:rsid w:val="00217261"/>
    <w:rsid w:val="002215BB"/>
    <w:rsid w:val="002216B9"/>
    <w:rsid w:val="00225D93"/>
    <w:rsid w:val="00226E96"/>
    <w:rsid w:val="00227511"/>
    <w:rsid w:val="002514DC"/>
    <w:rsid w:val="00251C20"/>
    <w:rsid w:val="002545C4"/>
    <w:rsid w:val="0025465D"/>
    <w:rsid w:val="00257433"/>
    <w:rsid w:val="0025767B"/>
    <w:rsid w:val="0026059A"/>
    <w:rsid w:val="00262D0A"/>
    <w:rsid w:val="00271C30"/>
    <w:rsid w:val="0028300D"/>
    <w:rsid w:val="00291921"/>
    <w:rsid w:val="00291C4F"/>
    <w:rsid w:val="00292526"/>
    <w:rsid w:val="002B6349"/>
    <w:rsid w:val="002C219F"/>
    <w:rsid w:val="002C4345"/>
    <w:rsid w:val="002D249C"/>
    <w:rsid w:val="002D2CE5"/>
    <w:rsid w:val="002E1E3A"/>
    <w:rsid w:val="002E3561"/>
    <w:rsid w:val="002E42DE"/>
    <w:rsid w:val="002E4373"/>
    <w:rsid w:val="002E5E66"/>
    <w:rsid w:val="002F5A4A"/>
    <w:rsid w:val="003005BC"/>
    <w:rsid w:val="00301EB0"/>
    <w:rsid w:val="00305795"/>
    <w:rsid w:val="00307E78"/>
    <w:rsid w:val="00313A26"/>
    <w:rsid w:val="00313AED"/>
    <w:rsid w:val="00321B8D"/>
    <w:rsid w:val="00326317"/>
    <w:rsid w:val="00334F6A"/>
    <w:rsid w:val="00336E7C"/>
    <w:rsid w:val="00337933"/>
    <w:rsid w:val="00337975"/>
    <w:rsid w:val="003400A6"/>
    <w:rsid w:val="00342DBE"/>
    <w:rsid w:val="003449D1"/>
    <w:rsid w:val="0035136A"/>
    <w:rsid w:val="00352BAA"/>
    <w:rsid w:val="00354CE9"/>
    <w:rsid w:val="003553B2"/>
    <w:rsid w:val="00355FCB"/>
    <w:rsid w:val="0036403D"/>
    <w:rsid w:val="00366537"/>
    <w:rsid w:val="0039140E"/>
    <w:rsid w:val="003A4DF9"/>
    <w:rsid w:val="003B333A"/>
    <w:rsid w:val="003C1CB5"/>
    <w:rsid w:val="003C38E2"/>
    <w:rsid w:val="003D4F2F"/>
    <w:rsid w:val="003D7B34"/>
    <w:rsid w:val="003E120A"/>
    <w:rsid w:val="003E34D5"/>
    <w:rsid w:val="003E5E20"/>
    <w:rsid w:val="003F3907"/>
    <w:rsid w:val="00403C9F"/>
    <w:rsid w:val="00403D3A"/>
    <w:rsid w:val="00404957"/>
    <w:rsid w:val="00407358"/>
    <w:rsid w:val="00407DCC"/>
    <w:rsid w:val="00410451"/>
    <w:rsid w:val="00411940"/>
    <w:rsid w:val="00416961"/>
    <w:rsid w:val="00420078"/>
    <w:rsid w:val="004327FB"/>
    <w:rsid w:val="00436265"/>
    <w:rsid w:val="00447533"/>
    <w:rsid w:val="0045399D"/>
    <w:rsid w:val="00453E1B"/>
    <w:rsid w:val="0045692E"/>
    <w:rsid w:val="00461004"/>
    <w:rsid w:val="00462144"/>
    <w:rsid w:val="004762FC"/>
    <w:rsid w:val="00480FB4"/>
    <w:rsid w:val="004817C4"/>
    <w:rsid w:val="00482568"/>
    <w:rsid w:val="00485754"/>
    <w:rsid w:val="0049206F"/>
    <w:rsid w:val="004936FF"/>
    <w:rsid w:val="0049420F"/>
    <w:rsid w:val="004A3E5C"/>
    <w:rsid w:val="004B3CFC"/>
    <w:rsid w:val="004C5168"/>
    <w:rsid w:val="004C6416"/>
    <w:rsid w:val="004C6545"/>
    <w:rsid w:val="004D09FD"/>
    <w:rsid w:val="004D1681"/>
    <w:rsid w:val="004D447A"/>
    <w:rsid w:val="004E712F"/>
    <w:rsid w:val="004F35CB"/>
    <w:rsid w:val="0050633D"/>
    <w:rsid w:val="0051308F"/>
    <w:rsid w:val="00513DE6"/>
    <w:rsid w:val="005160B7"/>
    <w:rsid w:val="005232D0"/>
    <w:rsid w:val="005265A7"/>
    <w:rsid w:val="00526EA5"/>
    <w:rsid w:val="00527626"/>
    <w:rsid w:val="00532F37"/>
    <w:rsid w:val="0053321D"/>
    <w:rsid w:val="00533750"/>
    <w:rsid w:val="00534D45"/>
    <w:rsid w:val="005367E7"/>
    <w:rsid w:val="00537847"/>
    <w:rsid w:val="005408D4"/>
    <w:rsid w:val="005420CC"/>
    <w:rsid w:val="00546A9F"/>
    <w:rsid w:val="0055055E"/>
    <w:rsid w:val="005510F7"/>
    <w:rsid w:val="00555065"/>
    <w:rsid w:val="00560B04"/>
    <w:rsid w:val="0056157E"/>
    <w:rsid w:val="00566EB5"/>
    <w:rsid w:val="00570B5C"/>
    <w:rsid w:val="0057407C"/>
    <w:rsid w:val="00583005"/>
    <w:rsid w:val="00584D80"/>
    <w:rsid w:val="005917B2"/>
    <w:rsid w:val="00597617"/>
    <w:rsid w:val="005A1B79"/>
    <w:rsid w:val="005A1CF3"/>
    <w:rsid w:val="005B0435"/>
    <w:rsid w:val="005B2197"/>
    <w:rsid w:val="005B521B"/>
    <w:rsid w:val="005B6A8A"/>
    <w:rsid w:val="005B7ECD"/>
    <w:rsid w:val="005C023B"/>
    <w:rsid w:val="005C487C"/>
    <w:rsid w:val="005D1BA0"/>
    <w:rsid w:val="005D2E58"/>
    <w:rsid w:val="005D4136"/>
    <w:rsid w:val="005D76DF"/>
    <w:rsid w:val="005D78DC"/>
    <w:rsid w:val="005F3700"/>
    <w:rsid w:val="00603D4B"/>
    <w:rsid w:val="00605B9A"/>
    <w:rsid w:val="00607AE1"/>
    <w:rsid w:val="00614B9B"/>
    <w:rsid w:val="006215BA"/>
    <w:rsid w:val="00621D78"/>
    <w:rsid w:val="00622890"/>
    <w:rsid w:val="00627705"/>
    <w:rsid w:val="00627AB5"/>
    <w:rsid w:val="00641FFA"/>
    <w:rsid w:val="00643209"/>
    <w:rsid w:val="0064521B"/>
    <w:rsid w:val="00646EB2"/>
    <w:rsid w:val="006478CE"/>
    <w:rsid w:val="006548DD"/>
    <w:rsid w:val="006568A3"/>
    <w:rsid w:val="00656A04"/>
    <w:rsid w:val="00680A56"/>
    <w:rsid w:val="00685555"/>
    <w:rsid w:val="0069781A"/>
    <w:rsid w:val="006A4128"/>
    <w:rsid w:val="006A7F63"/>
    <w:rsid w:val="006C5257"/>
    <w:rsid w:val="006D2BDE"/>
    <w:rsid w:val="006D498E"/>
    <w:rsid w:val="006E2351"/>
    <w:rsid w:val="006E6469"/>
    <w:rsid w:val="006E7DAB"/>
    <w:rsid w:val="006E7F08"/>
    <w:rsid w:val="0070114C"/>
    <w:rsid w:val="00705EFD"/>
    <w:rsid w:val="00725640"/>
    <w:rsid w:val="00726C09"/>
    <w:rsid w:val="00727B56"/>
    <w:rsid w:val="00727CB9"/>
    <w:rsid w:val="00731504"/>
    <w:rsid w:val="00733FDC"/>
    <w:rsid w:val="00735A83"/>
    <w:rsid w:val="00735FF7"/>
    <w:rsid w:val="0073676F"/>
    <w:rsid w:val="00745753"/>
    <w:rsid w:val="00745C79"/>
    <w:rsid w:val="00747EF6"/>
    <w:rsid w:val="007513B2"/>
    <w:rsid w:val="0075229C"/>
    <w:rsid w:val="00753B4A"/>
    <w:rsid w:val="00756172"/>
    <w:rsid w:val="00757337"/>
    <w:rsid w:val="00764944"/>
    <w:rsid w:val="00766248"/>
    <w:rsid w:val="00771FDA"/>
    <w:rsid w:val="00786F07"/>
    <w:rsid w:val="007908F2"/>
    <w:rsid w:val="0079279B"/>
    <w:rsid w:val="007939F5"/>
    <w:rsid w:val="00794F9B"/>
    <w:rsid w:val="00797A14"/>
    <w:rsid w:val="007A0FFF"/>
    <w:rsid w:val="007A6603"/>
    <w:rsid w:val="007A788A"/>
    <w:rsid w:val="007C6006"/>
    <w:rsid w:val="007C7763"/>
    <w:rsid w:val="007C797D"/>
    <w:rsid w:val="007C7A07"/>
    <w:rsid w:val="007E0396"/>
    <w:rsid w:val="007E05DC"/>
    <w:rsid w:val="007F18AF"/>
    <w:rsid w:val="007F5A6B"/>
    <w:rsid w:val="007F5B79"/>
    <w:rsid w:val="00801B03"/>
    <w:rsid w:val="00803218"/>
    <w:rsid w:val="008051A5"/>
    <w:rsid w:val="008051D2"/>
    <w:rsid w:val="00805886"/>
    <w:rsid w:val="00805DEA"/>
    <w:rsid w:val="00811160"/>
    <w:rsid w:val="00815EAF"/>
    <w:rsid w:val="0082171B"/>
    <w:rsid w:val="00824045"/>
    <w:rsid w:val="00826E40"/>
    <w:rsid w:val="00834EF2"/>
    <w:rsid w:val="00851995"/>
    <w:rsid w:val="00855796"/>
    <w:rsid w:val="008576D3"/>
    <w:rsid w:val="008658EE"/>
    <w:rsid w:val="008666EA"/>
    <w:rsid w:val="00871D2F"/>
    <w:rsid w:val="00875494"/>
    <w:rsid w:val="0088185B"/>
    <w:rsid w:val="00890742"/>
    <w:rsid w:val="00891753"/>
    <w:rsid w:val="008B237A"/>
    <w:rsid w:val="008C05FA"/>
    <w:rsid w:val="008C1540"/>
    <w:rsid w:val="008C35AC"/>
    <w:rsid w:val="008C3CDD"/>
    <w:rsid w:val="008D4851"/>
    <w:rsid w:val="008E1C41"/>
    <w:rsid w:val="008E76D2"/>
    <w:rsid w:val="008F0183"/>
    <w:rsid w:val="008F4FB2"/>
    <w:rsid w:val="00901122"/>
    <w:rsid w:val="00907455"/>
    <w:rsid w:val="009076A1"/>
    <w:rsid w:val="00910912"/>
    <w:rsid w:val="009445CD"/>
    <w:rsid w:val="00944B2C"/>
    <w:rsid w:val="00955262"/>
    <w:rsid w:val="00956140"/>
    <w:rsid w:val="00956D4C"/>
    <w:rsid w:val="009650BB"/>
    <w:rsid w:val="00970111"/>
    <w:rsid w:val="009737D7"/>
    <w:rsid w:val="0098003A"/>
    <w:rsid w:val="00991666"/>
    <w:rsid w:val="009921BC"/>
    <w:rsid w:val="009A25F2"/>
    <w:rsid w:val="009A336A"/>
    <w:rsid w:val="009A735A"/>
    <w:rsid w:val="009B5D43"/>
    <w:rsid w:val="009D383E"/>
    <w:rsid w:val="009D58C7"/>
    <w:rsid w:val="009F04CB"/>
    <w:rsid w:val="009F1A89"/>
    <w:rsid w:val="009F1CC5"/>
    <w:rsid w:val="009F35C1"/>
    <w:rsid w:val="009F5850"/>
    <w:rsid w:val="00A007F3"/>
    <w:rsid w:val="00A00808"/>
    <w:rsid w:val="00A11733"/>
    <w:rsid w:val="00A248F7"/>
    <w:rsid w:val="00A30030"/>
    <w:rsid w:val="00A303E6"/>
    <w:rsid w:val="00A32BDD"/>
    <w:rsid w:val="00A364FD"/>
    <w:rsid w:val="00A369B9"/>
    <w:rsid w:val="00A41164"/>
    <w:rsid w:val="00A507E7"/>
    <w:rsid w:val="00A51309"/>
    <w:rsid w:val="00A64DEF"/>
    <w:rsid w:val="00A67BAD"/>
    <w:rsid w:val="00A73A5C"/>
    <w:rsid w:val="00A8145D"/>
    <w:rsid w:val="00A93089"/>
    <w:rsid w:val="00A95647"/>
    <w:rsid w:val="00AA29E4"/>
    <w:rsid w:val="00AB027C"/>
    <w:rsid w:val="00AB38DF"/>
    <w:rsid w:val="00AB5558"/>
    <w:rsid w:val="00AC2C8F"/>
    <w:rsid w:val="00AD272A"/>
    <w:rsid w:val="00AE24BF"/>
    <w:rsid w:val="00AE3E96"/>
    <w:rsid w:val="00AF4065"/>
    <w:rsid w:val="00B02B03"/>
    <w:rsid w:val="00B115CA"/>
    <w:rsid w:val="00B1322F"/>
    <w:rsid w:val="00B13318"/>
    <w:rsid w:val="00B13C48"/>
    <w:rsid w:val="00B1427A"/>
    <w:rsid w:val="00B17321"/>
    <w:rsid w:val="00B22CE5"/>
    <w:rsid w:val="00B249FE"/>
    <w:rsid w:val="00B33F24"/>
    <w:rsid w:val="00B34F3D"/>
    <w:rsid w:val="00B35EC5"/>
    <w:rsid w:val="00B36B97"/>
    <w:rsid w:val="00B42FF9"/>
    <w:rsid w:val="00B44929"/>
    <w:rsid w:val="00B540A3"/>
    <w:rsid w:val="00B612AC"/>
    <w:rsid w:val="00B6375C"/>
    <w:rsid w:val="00B642FF"/>
    <w:rsid w:val="00B76077"/>
    <w:rsid w:val="00B87CD4"/>
    <w:rsid w:val="00B90F04"/>
    <w:rsid w:val="00BC70F3"/>
    <w:rsid w:val="00BD4127"/>
    <w:rsid w:val="00BD4AC9"/>
    <w:rsid w:val="00BE3A55"/>
    <w:rsid w:val="00BF03CA"/>
    <w:rsid w:val="00BF1E3A"/>
    <w:rsid w:val="00BF3CE3"/>
    <w:rsid w:val="00BF72DF"/>
    <w:rsid w:val="00C12954"/>
    <w:rsid w:val="00C148FD"/>
    <w:rsid w:val="00C15C25"/>
    <w:rsid w:val="00C24017"/>
    <w:rsid w:val="00C30D19"/>
    <w:rsid w:val="00C3251C"/>
    <w:rsid w:val="00C343EF"/>
    <w:rsid w:val="00C432FF"/>
    <w:rsid w:val="00C4542E"/>
    <w:rsid w:val="00C5426F"/>
    <w:rsid w:val="00C82403"/>
    <w:rsid w:val="00C83922"/>
    <w:rsid w:val="00C8483E"/>
    <w:rsid w:val="00C858C9"/>
    <w:rsid w:val="00C860DA"/>
    <w:rsid w:val="00C86AF6"/>
    <w:rsid w:val="00C87A39"/>
    <w:rsid w:val="00C9546F"/>
    <w:rsid w:val="00C95E85"/>
    <w:rsid w:val="00CA002E"/>
    <w:rsid w:val="00CA035F"/>
    <w:rsid w:val="00CA57BB"/>
    <w:rsid w:val="00CA75B8"/>
    <w:rsid w:val="00CC2844"/>
    <w:rsid w:val="00CC6BCE"/>
    <w:rsid w:val="00CD1544"/>
    <w:rsid w:val="00CD19DC"/>
    <w:rsid w:val="00CD2ED4"/>
    <w:rsid w:val="00CE2AB6"/>
    <w:rsid w:val="00CE31B7"/>
    <w:rsid w:val="00CE6CDF"/>
    <w:rsid w:val="00CF0C08"/>
    <w:rsid w:val="00CF2A12"/>
    <w:rsid w:val="00CF3A56"/>
    <w:rsid w:val="00CF6D56"/>
    <w:rsid w:val="00D1098D"/>
    <w:rsid w:val="00D149CF"/>
    <w:rsid w:val="00D167C3"/>
    <w:rsid w:val="00D22D45"/>
    <w:rsid w:val="00D256E2"/>
    <w:rsid w:val="00D31517"/>
    <w:rsid w:val="00D34431"/>
    <w:rsid w:val="00D3545D"/>
    <w:rsid w:val="00D36018"/>
    <w:rsid w:val="00D435F9"/>
    <w:rsid w:val="00D5116E"/>
    <w:rsid w:val="00D576F4"/>
    <w:rsid w:val="00D60F88"/>
    <w:rsid w:val="00D66A10"/>
    <w:rsid w:val="00D70D17"/>
    <w:rsid w:val="00D72C99"/>
    <w:rsid w:val="00D7681D"/>
    <w:rsid w:val="00DB1C7E"/>
    <w:rsid w:val="00DB521C"/>
    <w:rsid w:val="00DC0C9E"/>
    <w:rsid w:val="00DD2B32"/>
    <w:rsid w:val="00DD50A8"/>
    <w:rsid w:val="00DD6290"/>
    <w:rsid w:val="00DE1E99"/>
    <w:rsid w:val="00DF0685"/>
    <w:rsid w:val="00E029EB"/>
    <w:rsid w:val="00E04AD4"/>
    <w:rsid w:val="00E0745A"/>
    <w:rsid w:val="00E118BE"/>
    <w:rsid w:val="00E128AB"/>
    <w:rsid w:val="00E14AA8"/>
    <w:rsid w:val="00E2441B"/>
    <w:rsid w:val="00E36665"/>
    <w:rsid w:val="00E36C5D"/>
    <w:rsid w:val="00E43202"/>
    <w:rsid w:val="00E449D6"/>
    <w:rsid w:val="00E5662B"/>
    <w:rsid w:val="00E57788"/>
    <w:rsid w:val="00E65BA7"/>
    <w:rsid w:val="00E65E93"/>
    <w:rsid w:val="00E67B9E"/>
    <w:rsid w:val="00E732EE"/>
    <w:rsid w:val="00E840B2"/>
    <w:rsid w:val="00EA2CB4"/>
    <w:rsid w:val="00EB036E"/>
    <w:rsid w:val="00EB2F4A"/>
    <w:rsid w:val="00ED019F"/>
    <w:rsid w:val="00ED542C"/>
    <w:rsid w:val="00ED7484"/>
    <w:rsid w:val="00EE1B32"/>
    <w:rsid w:val="00EF4E8B"/>
    <w:rsid w:val="00EF57AE"/>
    <w:rsid w:val="00EF7262"/>
    <w:rsid w:val="00F04ABF"/>
    <w:rsid w:val="00F11B36"/>
    <w:rsid w:val="00F152A9"/>
    <w:rsid w:val="00F1532B"/>
    <w:rsid w:val="00F1545D"/>
    <w:rsid w:val="00F17410"/>
    <w:rsid w:val="00F17B13"/>
    <w:rsid w:val="00F20145"/>
    <w:rsid w:val="00F2102E"/>
    <w:rsid w:val="00F24337"/>
    <w:rsid w:val="00F24D50"/>
    <w:rsid w:val="00F31C63"/>
    <w:rsid w:val="00F33190"/>
    <w:rsid w:val="00F33757"/>
    <w:rsid w:val="00F41ADC"/>
    <w:rsid w:val="00F4267C"/>
    <w:rsid w:val="00F52D68"/>
    <w:rsid w:val="00F5451D"/>
    <w:rsid w:val="00F55C09"/>
    <w:rsid w:val="00F67AD9"/>
    <w:rsid w:val="00F70DE9"/>
    <w:rsid w:val="00F73CBB"/>
    <w:rsid w:val="00F76625"/>
    <w:rsid w:val="00F76639"/>
    <w:rsid w:val="00F8703F"/>
    <w:rsid w:val="00F91D80"/>
    <w:rsid w:val="00F9347E"/>
    <w:rsid w:val="00F937AF"/>
    <w:rsid w:val="00F9437F"/>
    <w:rsid w:val="00FA0399"/>
    <w:rsid w:val="00FA098E"/>
    <w:rsid w:val="00FA13B6"/>
    <w:rsid w:val="00FA5B01"/>
    <w:rsid w:val="00FA78F2"/>
    <w:rsid w:val="00FB2D8B"/>
    <w:rsid w:val="00FB4D66"/>
    <w:rsid w:val="00FB600D"/>
    <w:rsid w:val="00FB6F14"/>
    <w:rsid w:val="00FC26A0"/>
    <w:rsid w:val="00FC6166"/>
    <w:rsid w:val="00FD3CE8"/>
    <w:rsid w:val="00FD6E24"/>
    <w:rsid w:val="00FE0B51"/>
    <w:rsid w:val="00FE59ED"/>
    <w:rsid w:val="00FE605E"/>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6A10"/>
    <w:rPr>
      <w:rFonts w:hAnsi="Tunga" w:cs="Latha"/>
      <w:sz w:val="20"/>
      <w:szCs w:val="20"/>
    </w:rPr>
  </w:style>
  <w:style w:type="character" w:customStyle="1" w:styleId="FootnoteTextChar">
    <w:name w:val="Footnote Text Char"/>
    <w:basedOn w:val="DefaultParagraphFont"/>
    <w:link w:val="FootnoteText"/>
    <w:semiHidden/>
    <w:rsid w:val="00D66A10"/>
    <w:rPr>
      <w:rFonts w:ascii="Times New Roman" w:eastAsia="Times New Roman" w:hAnsi="Tunga" w:cs="Lath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6A10"/>
    <w:rPr>
      <w:rFonts w:hAnsi="Tunga" w:cs="Latha"/>
      <w:sz w:val="20"/>
      <w:szCs w:val="20"/>
    </w:rPr>
  </w:style>
  <w:style w:type="character" w:customStyle="1" w:styleId="FootnoteTextChar">
    <w:name w:val="Footnote Text Char"/>
    <w:basedOn w:val="DefaultParagraphFont"/>
    <w:link w:val="FootnoteText"/>
    <w:semiHidden/>
    <w:rsid w:val="00D66A10"/>
    <w:rPr>
      <w:rFonts w:ascii="Times New Roman" w:eastAsia="Times New Roman" w:hAnsi="Tunga" w:cs="Lath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Esa Unggul</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2015-03-08T07:52:00Z</dcterms:created>
  <dcterms:modified xsi:type="dcterms:W3CDTF">2015-03-08T07:52:00Z</dcterms:modified>
</cp:coreProperties>
</file>