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52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36"/>
        <w:gridCol w:w="1748"/>
        <w:gridCol w:w="2268"/>
        <w:gridCol w:w="2268"/>
        <w:gridCol w:w="1701"/>
        <w:gridCol w:w="426"/>
        <w:gridCol w:w="1644"/>
      </w:tblGrid>
      <w:tr w:rsidR="00A618DB" w:rsidRPr="00156CDC" w:rsidTr="0013305C">
        <w:tc>
          <w:tcPr>
            <w:tcW w:w="135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BF5F8D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44855" cy="63373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4855" cy="633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27EC" w:rsidRDefault="00FF27EC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42290" cy="542290"/>
                                        <wp:effectExtent l="19050" t="0" r="0" b="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290" cy="542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5pt;margin-top:10.1pt;width:58.65pt;height:49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t/fwIAAAw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" stroked="f">
                      <v:textbox style="mso-fit-shape-to-text:t">
                        <w:txbxContent>
                          <w:p w:rsidR="00FF27EC" w:rsidRDefault="00FF27EC" w:rsidP="006D7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2290" cy="542290"/>
                                  <wp:effectExtent l="19050" t="0" r="0" b="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18DB" w:rsidRPr="00156CDC" w:rsidTr="0013305C">
        <w:tc>
          <w:tcPr>
            <w:tcW w:w="1355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D0737F" w:rsidP="00AB22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EMBELAJARAN SEMESTER </w:t>
            </w:r>
            <w:r w:rsidR="00C52AB3">
              <w:rPr>
                <w:rFonts w:ascii="Segoe UI" w:hAnsi="Segoe UI" w:cs="Segoe UI"/>
                <w:b/>
                <w:sz w:val="22"/>
                <w:szCs w:val="22"/>
              </w:rPr>
              <w:t>G</w:t>
            </w:r>
            <w:r w:rsidR="00AB224E">
              <w:rPr>
                <w:rFonts w:ascii="Segoe UI" w:hAnsi="Segoe UI" w:cs="Segoe UI"/>
                <w:b/>
                <w:sz w:val="22"/>
                <w:szCs w:val="22"/>
              </w:rPr>
              <w:t>ENAP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</w:t>
            </w:r>
            <w:r w:rsidR="00AB224E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  <w:r w:rsidR="00505058">
              <w:rPr>
                <w:rFonts w:ascii="Segoe UI" w:hAnsi="Segoe UI" w:cs="Segoe UI"/>
                <w:b/>
                <w:sz w:val="22"/>
                <w:szCs w:val="22"/>
              </w:rPr>
              <w:t>-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201</w:t>
            </w:r>
            <w:r w:rsidR="00AB224E"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  <w:bookmarkStart w:id="0" w:name="_GoBack"/>
            <w:bookmarkEnd w:id="0"/>
          </w:p>
        </w:tc>
      </w:tr>
      <w:tr w:rsidR="00A618DB" w:rsidRPr="00156CDC" w:rsidTr="0013305C">
        <w:tc>
          <w:tcPr>
            <w:tcW w:w="1355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F50748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PELAKSANA AKADEMIK MATAKULIAH UMUM (PAMU)</w:t>
            </w:r>
          </w:p>
        </w:tc>
      </w:tr>
      <w:tr w:rsidR="00A618DB" w:rsidRPr="00156CDC" w:rsidTr="0013305C">
        <w:tc>
          <w:tcPr>
            <w:tcW w:w="1355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156CDC" w:rsidTr="0013305C">
        <w:tc>
          <w:tcPr>
            <w:tcW w:w="13552" w:type="dxa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:rsidTr="0013305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FC0384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Agama Buddha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64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:rsidTr="0013305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644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9E3A82" w:rsidRPr="00156CDC" w:rsidTr="0013305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A3001E" w:rsidRDefault="00A3001E" w:rsidP="00D61CE3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Nurwito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S.Ag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M.Pd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., MAP</w:t>
            </w:r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644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9E3A82" w:rsidRPr="00156CDC" w:rsidTr="0013305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0055" w:type="dxa"/>
            <w:gridSpan w:val="6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9E3A8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9E3A82" w:rsidRPr="00156CDC" w:rsidTr="0013305C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0055" w:type="dxa"/>
            <w:gridSpan w:val="6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40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07"/>
            </w:tblGrid>
            <w:tr w:rsidR="00A74B87" w:rsidRPr="004D2D15" w:rsidTr="00505058">
              <w:trPr>
                <w:trHeight w:val="945"/>
                <w:tblCellSpacing w:w="0" w:type="dxa"/>
              </w:trPr>
              <w:tc>
                <w:tcPr>
                  <w:tcW w:w="5000" w:type="pct"/>
                </w:tcPr>
                <w:p w:rsidR="00A74B87" w:rsidRDefault="00A74B87" w:rsidP="0013305C">
                  <w:pPr>
                    <w:jc w:val="both"/>
                    <w:rPr>
                      <w:rFonts w:ascii="Verdana" w:hAnsi="Verdana" w:cs="Arial"/>
                      <w:sz w:val="20"/>
                    </w:rPr>
                  </w:pPr>
                  <w:proofErr w:type="spellStart"/>
                  <w:r w:rsidRPr="004D2D15">
                    <w:rPr>
                      <w:rFonts w:ascii="Verdana" w:hAnsi="Verdana" w:cs="Arial"/>
                      <w:sz w:val="20"/>
                    </w:rPr>
                    <w:t>Dalam</w:t>
                  </w:r>
                  <w:proofErr w:type="spellEnd"/>
                  <w:r w:rsidRPr="004D2D15">
                    <w:rPr>
                      <w:rFonts w:ascii="Verdana" w:hAnsi="Verdana" w:cs="Arial"/>
                      <w:sz w:val="20"/>
                    </w:rPr>
                    <w:t xml:space="preserve"> </w:t>
                  </w:r>
                  <w:proofErr w:type="spellStart"/>
                  <w:r w:rsidRPr="004D2D15">
                    <w:rPr>
                      <w:rFonts w:ascii="Verdana" w:hAnsi="Verdana" w:cs="Arial"/>
                      <w:sz w:val="20"/>
                    </w:rPr>
                    <w:t>mata</w:t>
                  </w:r>
                  <w:proofErr w:type="spellEnd"/>
                  <w:r w:rsidRPr="004D2D15">
                    <w:rPr>
                      <w:rFonts w:ascii="Verdana" w:hAnsi="Verdana" w:cs="Arial"/>
                      <w:sz w:val="20"/>
                    </w:rPr>
                    <w:t xml:space="preserve"> </w:t>
                  </w:r>
                  <w:proofErr w:type="spellStart"/>
                  <w:r w:rsidRPr="004D2D15">
                    <w:rPr>
                      <w:rFonts w:ascii="Verdana" w:hAnsi="Verdana" w:cs="Arial"/>
                      <w:sz w:val="20"/>
                    </w:rPr>
                    <w:t>kuliah</w:t>
                  </w:r>
                  <w:proofErr w:type="spellEnd"/>
                  <w:r w:rsidRPr="004D2D15">
                    <w:rPr>
                      <w:rFonts w:ascii="Verdana" w:hAnsi="Verdana" w:cs="Arial"/>
                      <w:sz w:val="20"/>
                    </w:rPr>
                    <w:t xml:space="preserve"> </w:t>
                  </w:r>
                  <w:proofErr w:type="spellStart"/>
                  <w:r w:rsidRPr="004D2D15">
                    <w:rPr>
                      <w:rFonts w:ascii="Verdana" w:hAnsi="Verdana" w:cs="Arial"/>
                      <w:sz w:val="20"/>
                    </w:rPr>
                    <w:t>ini</w:t>
                  </w:r>
                  <w:proofErr w:type="spellEnd"/>
                  <w:r w:rsidRPr="004D2D15">
                    <w:rPr>
                      <w:rFonts w:ascii="Verdana" w:hAnsi="Verdana" w:cs="Arial"/>
                      <w:sz w:val="20"/>
                    </w:rPr>
                    <w:t xml:space="preserve"> </w:t>
                  </w:r>
                  <w:proofErr w:type="spellStart"/>
                  <w:r w:rsidRPr="004D2D15">
                    <w:rPr>
                      <w:rFonts w:ascii="Verdana" w:hAnsi="Verdana" w:cs="Arial"/>
                      <w:sz w:val="20"/>
                    </w:rPr>
                    <w:t>diperkenalkan</w:t>
                  </w:r>
                  <w:proofErr w:type="spellEnd"/>
                  <w:r w:rsidRPr="004D2D15">
                    <w:rPr>
                      <w:rFonts w:ascii="Verdana" w:hAnsi="Verdana" w:cs="Arial"/>
                      <w:sz w:val="20"/>
                    </w:rPr>
                    <w:t xml:space="preserve"> </w:t>
                  </w:r>
                  <w:proofErr w:type="spellStart"/>
                  <w:r w:rsidRPr="004D2D15">
                    <w:rPr>
                      <w:rFonts w:ascii="Verdana" w:hAnsi="Verdana" w:cs="Arial"/>
                      <w:sz w:val="20"/>
                    </w:rPr>
                    <w:t>konsep</w:t>
                  </w:r>
                  <w:proofErr w:type="spellEnd"/>
                  <w:r w:rsidRPr="004D2D15">
                    <w:rPr>
                      <w:rFonts w:ascii="Verdana" w:hAnsi="Verdana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Arial"/>
                      <w:sz w:val="20"/>
                    </w:rPr>
                    <w:t>dasar</w:t>
                  </w:r>
                  <w:proofErr w:type="spellEnd"/>
                  <w:r>
                    <w:rPr>
                      <w:rFonts w:ascii="Verdana" w:hAnsi="Verdana" w:cs="Arial"/>
                      <w:sz w:val="20"/>
                    </w:rPr>
                    <w:t xml:space="preserve"> agama Buddha</w:t>
                  </w:r>
                  <w:r w:rsidR="0013305C">
                    <w:rPr>
                      <w:rFonts w:ascii="Verdana" w:hAnsi="Verdana" w:cs="Arial"/>
                      <w:sz w:val="20"/>
                    </w:rPr>
                    <w:t xml:space="preserve">, </w:t>
                  </w:r>
                  <w:proofErr w:type="spellStart"/>
                  <w:r w:rsidR="0013305C">
                    <w:rPr>
                      <w:rFonts w:ascii="Verdana" w:hAnsi="Verdana" w:cs="Arial"/>
                      <w:sz w:val="20"/>
                    </w:rPr>
                    <w:t>meliputi</w:t>
                  </w:r>
                  <w:proofErr w:type="spellEnd"/>
                  <w:r w:rsidR="0013305C">
                    <w:rPr>
                      <w:rFonts w:ascii="Verdana" w:hAnsi="Verdana" w:cs="Arial"/>
                      <w:sz w:val="20"/>
                    </w:rPr>
                    <w:t xml:space="preserve"> </w:t>
                  </w:r>
                  <w:proofErr w:type="spellStart"/>
                  <w:r w:rsidR="0013305C">
                    <w:rPr>
                      <w:rFonts w:ascii="Verdana" w:hAnsi="Verdana" w:cs="Arial"/>
                      <w:sz w:val="20"/>
                    </w:rPr>
                    <w:t>subtansi</w:t>
                  </w:r>
                  <w:proofErr w:type="spellEnd"/>
                  <w:r w:rsidR="0013305C">
                    <w:rPr>
                      <w:rFonts w:ascii="Verdana" w:hAnsi="Verdana" w:cs="Arial"/>
                      <w:sz w:val="20"/>
                    </w:rPr>
                    <w:t xml:space="preserve"> </w:t>
                  </w:r>
                  <w:proofErr w:type="spellStart"/>
                  <w:r w:rsidR="0013305C">
                    <w:rPr>
                      <w:rFonts w:ascii="Verdana" w:hAnsi="Verdana" w:cs="Arial"/>
                      <w:sz w:val="20"/>
                    </w:rPr>
                    <w:t>kajian</w:t>
                  </w:r>
                  <w:proofErr w:type="spellEnd"/>
                  <w:r w:rsidR="0013305C">
                    <w:rPr>
                      <w:rFonts w:ascii="Verdana" w:hAnsi="Verdana" w:cs="Arial"/>
                      <w:sz w:val="20"/>
                    </w:rPr>
                    <w:t xml:space="preserve"> </w:t>
                  </w:r>
                  <w:proofErr w:type="spellStart"/>
                  <w:r w:rsidR="0013305C">
                    <w:rPr>
                      <w:rFonts w:ascii="Verdana" w:hAnsi="Verdana" w:cs="Arial"/>
                      <w:sz w:val="20"/>
                    </w:rPr>
                    <w:t>Ketuhanan</w:t>
                  </w:r>
                  <w:proofErr w:type="spellEnd"/>
                  <w:r w:rsidR="0013305C">
                    <w:rPr>
                      <w:rFonts w:ascii="Verdana" w:hAnsi="Verdana" w:cs="Arial"/>
                      <w:sz w:val="20"/>
                    </w:rPr>
                    <w:t xml:space="preserve">, </w:t>
                  </w:r>
                  <w:proofErr w:type="spellStart"/>
                  <w:r w:rsidR="0013305C">
                    <w:rPr>
                      <w:rFonts w:ascii="Verdana" w:hAnsi="Verdana" w:cs="Arial"/>
                      <w:sz w:val="20"/>
                    </w:rPr>
                    <w:t>Manusia</w:t>
                  </w:r>
                  <w:proofErr w:type="spellEnd"/>
                  <w:r w:rsidR="0013305C">
                    <w:rPr>
                      <w:rFonts w:ascii="Verdana" w:hAnsi="Verdana" w:cs="Arial"/>
                      <w:sz w:val="20"/>
                    </w:rPr>
                    <w:t xml:space="preserve">, </w:t>
                  </w:r>
                  <w:proofErr w:type="spellStart"/>
                  <w:r w:rsidR="0013305C">
                    <w:rPr>
                      <w:rFonts w:ascii="Verdana" w:hAnsi="Verdana" w:cs="Arial"/>
                      <w:sz w:val="20"/>
                    </w:rPr>
                    <w:t>Hukum</w:t>
                  </w:r>
                  <w:proofErr w:type="spellEnd"/>
                  <w:r w:rsidR="0013305C">
                    <w:rPr>
                      <w:rFonts w:ascii="Verdana" w:hAnsi="Verdana" w:cs="Arial"/>
                      <w:sz w:val="20"/>
                    </w:rPr>
                    <w:t xml:space="preserve">, </w:t>
                  </w:r>
                  <w:proofErr w:type="spellStart"/>
                  <w:r w:rsidR="0013305C">
                    <w:rPr>
                      <w:rFonts w:ascii="Verdana" w:hAnsi="Verdana" w:cs="Arial"/>
                      <w:sz w:val="20"/>
                    </w:rPr>
                    <w:t>Moralitas</w:t>
                  </w:r>
                  <w:proofErr w:type="spellEnd"/>
                  <w:r w:rsidR="0013305C">
                    <w:rPr>
                      <w:rFonts w:ascii="Verdana" w:hAnsi="Verdana" w:cs="Arial"/>
                      <w:sz w:val="20"/>
                    </w:rPr>
                    <w:t xml:space="preserve">, Agama </w:t>
                  </w:r>
                  <w:proofErr w:type="spellStart"/>
                  <w:r w:rsidR="0013305C">
                    <w:rPr>
                      <w:rFonts w:ascii="Verdana" w:hAnsi="Verdana" w:cs="Arial"/>
                      <w:sz w:val="20"/>
                    </w:rPr>
                    <w:t>dan</w:t>
                  </w:r>
                  <w:proofErr w:type="spellEnd"/>
                  <w:r w:rsidR="0013305C">
                    <w:rPr>
                      <w:rFonts w:ascii="Verdana" w:hAnsi="Verdana" w:cs="Arial"/>
                      <w:sz w:val="20"/>
                    </w:rPr>
                    <w:t xml:space="preserve"> </w:t>
                  </w:r>
                  <w:proofErr w:type="spellStart"/>
                  <w:r w:rsidR="0013305C">
                    <w:rPr>
                      <w:rFonts w:ascii="Verdana" w:hAnsi="Verdana" w:cs="Arial"/>
                      <w:sz w:val="20"/>
                    </w:rPr>
                    <w:t>Ilmu</w:t>
                  </w:r>
                  <w:proofErr w:type="spellEnd"/>
                  <w:r w:rsidR="0013305C">
                    <w:rPr>
                      <w:rFonts w:ascii="Verdana" w:hAnsi="Verdana" w:cs="Arial"/>
                      <w:sz w:val="20"/>
                    </w:rPr>
                    <w:t xml:space="preserve"> </w:t>
                  </w:r>
                  <w:proofErr w:type="spellStart"/>
                  <w:r w:rsidR="0013305C">
                    <w:rPr>
                      <w:rFonts w:ascii="Verdana" w:hAnsi="Verdana" w:cs="Arial"/>
                      <w:sz w:val="20"/>
                    </w:rPr>
                    <w:t>Pengetahuan-Teknologi</w:t>
                  </w:r>
                  <w:proofErr w:type="spellEnd"/>
                  <w:r w:rsidR="0013305C">
                    <w:rPr>
                      <w:rFonts w:ascii="Verdana" w:hAnsi="Verdana" w:cs="Arial"/>
                      <w:sz w:val="20"/>
                    </w:rPr>
                    <w:t xml:space="preserve">, </w:t>
                  </w:r>
                  <w:proofErr w:type="spellStart"/>
                  <w:r w:rsidR="0013305C">
                    <w:rPr>
                      <w:rFonts w:ascii="Verdana" w:hAnsi="Verdana" w:cs="Arial"/>
                      <w:sz w:val="20"/>
                    </w:rPr>
                    <w:t>Kerukunan</w:t>
                  </w:r>
                  <w:proofErr w:type="spellEnd"/>
                  <w:r w:rsidR="0013305C">
                    <w:rPr>
                      <w:rFonts w:ascii="Verdana" w:hAnsi="Verdana" w:cs="Arial"/>
                      <w:sz w:val="20"/>
                    </w:rPr>
                    <w:t xml:space="preserve">, </w:t>
                  </w:r>
                  <w:proofErr w:type="spellStart"/>
                  <w:r w:rsidR="0013305C">
                    <w:rPr>
                      <w:rFonts w:ascii="Verdana" w:hAnsi="Verdana" w:cs="Arial"/>
                      <w:sz w:val="20"/>
                    </w:rPr>
                    <w:t>Masyarakat</w:t>
                  </w:r>
                  <w:proofErr w:type="spellEnd"/>
                  <w:r w:rsidR="0013305C">
                    <w:rPr>
                      <w:rFonts w:ascii="Verdana" w:hAnsi="Verdana" w:cs="Arial"/>
                      <w:sz w:val="20"/>
                    </w:rPr>
                    <w:t xml:space="preserve">, </w:t>
                  </w:r>
                  <w:proofErr w:type="spellStart"/>
                  <w:r w:rsidR="0013305C">
                    <w:rPr>
                      <w:rFonts w:ascii="Verdana" w:hAnsi="Verdana" w:cs="Arial"/>
                      <w:sz w:val="20"/>
                    </w:rPr>
                    <w:t>Budaya</w:t>
                  </w:r>
                  <w:proofErr w:type="spellEnd"/>
                  <w:r w:rsidR="0013305C">
                    <w:rPr>
                      <w:rFonts w:ascii="Verdana" w:hAnsi="Verdana" w:cs="Arial"/>
                      <w:sz w:val="20"/>
                    </w:rPr>
                    <w:t xml:space="preserve">, </w:t>
                  </w:r>
                  <w:proofErr w:type="spellStart"/>
                  <w:r w:rsidR="0013305C">
                    <w:rPr>
                      <w:rFonts w:ascii="Verdana" w:hAnsi="Verdana" w:cs="Arial"/>
                      <w:sz w:val="20"/>
                    </w:rPr>
                    <w:t>dan</w:t>
                  </w:r>
                  <w:proofErr w:type="spellEnd"/>
                  <w:r w:rsidR="0013305C">
                    <w:rPr>
                      <w:rFonts w:ascii="Verdana" w:hAnsi="Verdana" w:cs="Arial"/>
                      <w:sz w:val="20"/>
                    </w:rPr>
                    <w:t xml:space="preserve"> </w:t>
                  </w:r>
                  <w:proofErr w:type="spellStart"/>
                  <w:r w:rsidR="0013305C">
                    <w:rPr>
                      <w:rFonts w:ascii="Verdana" w:hAnsi="Verdana" w:cs="Arial"/>
                      <w:sz w:val="20"/>
                    </w:rPr>
                    <w:t>Politik</w:t>
                  </w:r>
                  <w:proofErr w:type="spellEnd"/>
                  <w:r>
                    <w:rPr>
                      <w:rFonts w:ascii="Verdana" w:hAnsi="Verdana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Arial"/>
                      <w:sz w:val="20"/>
                    </w:rPr>
                    <w:t>dalam</w:t>
                  </w:r>
                  <w:proofErr w:type="spellEnd"/>
                  <w:r>
                    <w:rPr>
                      <w:rFonts w:ascii="Verdana" w:hAnsi="Verdana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Arial"/>
                      <w:sz w:val="20"/>
                    </w:rPr>
                    <w:t>rangka</w:t>
                  </w:r>
                  <w:proofErr w:type="spellEnd"/>
                  <w:r>
                    <w:rPr>
                      <w:rFonts w:ascii="Verdana" w:hAnsi="Verdana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Arial"/>
                      <w:sz w:val="20"/>
                    </w:rPr>
                    <w:t>mengantarkan</w:t>
                  </w:r>
                  <w:proofErr w:type="spellEnd"/>
                  <w:r>
                    <w:rPr>
                      <w:rFonts w:ascii="Verdana" w:hAnsi="Verdana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Arial"/>
                      <w:sz w:val="20"/>
                    </w:rPr>
                    <w:t>mahasiswa</w:t>
                  </w:r>
                  <w:proofErr w:type="spellEnd"/>
                  <w:r>
                    <w:rPr>
                      <w:rFonts w:ascii="Verdana" w:hAnsi="Verdana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Arial"/>
                      <w:sz w:val="20"/>
                    </w:rPr>
                    <w:t>mengembangkan</w:t>
                  </w:r>
                  <w:proofErr w:type="spellEnd"/>
                  <w:r>
                    <w:rPr>
                      <w:rFonts w:ascii="Verdana" w:hAnsi="Verdana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Arial"/>
                      <w:sz w:val="20"/>
                    </w:rPr>
                    <w:t>kepribadiannya</w:t>
                  </w:r>
                  <w:proofErr w:type="spellEnd"/>
                  <w:r>
                    <w:rPr>
                      <w:rFonts w:ascii="Verdana" w:hAnsi="Verdana" w:cs="Arial"/>
                      <w:sz w:val="20"/>
                    </w:rPr>
                    <w:t xml:space="preserve"> </w:t>
                  </w:r>
                  <w:proofErr w:type="spellStart"/>
                  <w:r w:rsidRPr="004D2D15">
                    <w:rPr>
                      <w:rFonts w:ascii="Verdana" w:hAnsi="Verdana" w:cs="Arial"/>
                      <w:sz w:val="20"/>
                    </w:rPr>
                    <w:t>sebagai</w:t>
                  </w:r>
                  <w:proofErr w:type="spellEnd"/>
                  <w:r w:rsidRPr="004D2D15">
                    <w:rPr>
                      <w:rFonts w:ascii="Verdana" w:hAnsi="Verdana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Arial"/>
                      <w:sz w:val="20"/>
                    </w:rPr>
                    <w:t>umat</w:t>
                  </w:r>
                  <w:proofErr w:type="spellEnd"/>
                  <w:r>
                    <w:rPr>
                      <w:rFonts w:ascii="Verdana" w:hAnsi="Verdana" w:cs="Arial"/>
                      <w:sz w:val="20"/>
                    </w:rPr>
                    <w:t xml:space="preserve"> Buddha</w:t>
                  </w:r>
                  <w:r w:rsidR="0013305C">
                    <w:rPr>
                      <w:rFonts w:ascii="Verdana" w:hAnsi="Verdana" w:cs="Arial"/>
                      <w:sz w:val="20"/>
                    </w:rPr>
                    <w:t>.</w:t>
                  </w:r>
                </w:p>
                <w:p w:rsidR="0013305C" w:rsidRPr="004D2D15" w:rsidRDefault="0013305C" w:rsidP="0013305C">
                  <w:pPr>
                    <w:jc w:val="both"/>
                    <w:rPr>
                      <w:rFonts w:ascii="Verdana" w:hAnsi="Verdana" w:cs="Arial"/>
                      <w:sz w:val="20"/>
                    </w:rPr>
                  </w:pPr>
                </w:p>
              </w:tc>
            </w:tr>
            <w:tr w:rsidR="00A74B87" w:rsidRPr="004D2D15" w:rsidTr="00505058">
              <w:trPr>
                <w:trHeight w:val="945"/>
                <w:tblCellSpacing w:w="0" w:type="dxa"/>
              </w:trPr>
              <w:tc>
                <w:tcPr>
                  <w:tcW w:w="5000" w:type="pct"/>
                </w:tcPr>
                <w:p w:rsidR="00A74B87" w:rsidRPr="0013305C" w:rsidRDefault="00A74B87" w:rsidP="00505058">
                  <w:pPr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proofErr w:type="spellStart"/>
                  <w:r w:rsidRPr="0013305C">
                    <w:rPr>
                      <w:rFonts w:ascii="Verdana" w:hAnsi="Verdana" w:cs="Arial"/>
                      <w:sz w:val="20"/>
                      <w:szCs w:val="20"/>
                    </w:rPr>
                    <w:t>Setelah</w:t>
                  </w:r>
                  <w:proofErr w:type="spellEnd"/>
                  <w:r w:rsidRPr="0013305C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3305C">
                    <w:rPr>
                      <w:rFonts w:ascii="Verdana" w:hAnsi="Verdana" w:cs="Arial"/>
                      <w:sz w:val="20"/>
                      <w:szCs w:val="20"/>
                    </w:rPr>
                    <w:t>menyelesaikan</w:t>
                  </w:r>
                  <w:proofErr w:type="spellEnd"/>
                  <w:r w:rsidRPr="0013305C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3305C">
                    <w:rPr>
                      <w:rFonts w:ascii="Verdana" w:hAnsi="Verdana" w:cs="Arial"/>
                      <w:sz w:val="20"/>
                      <w:szCs w:val="20"/>
                    </w:rPr>
                    <w:t>mata</w:t>
                  </w:r>
                  <w:proofErr w:type="spellEnd"/>
                  <w:r w:rsidRPr="0013305C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3305C">
                    <w:rPr>
                      <w:rFonts w:ascii="Verdana" w:hAnsi="Verdana" w:cs="Arial"/>
                      <w:sz w:val="20"/>
                      <w:szCs w:val="20"/>
                    </w:rPr>
                    <w:t>kuliah</w:t>
                  </w:r>
                  <w:proofErr w:type="spellEnd"/>
                  <w:r w:rsidRPr="0013305C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3305C">
                    <w:rPr>
                      <w:rFonts w:ascii="Verdana" w:hAnsi="Verdana" w:cs="Arial"/>
                      <w:sz w:val="20"/>
                      <w:szCs w:val="20"/>
                    </w:rPr>
                    <w:t>ini</w:t>
                  </w:r>
                  <w:proofErr w:type="spellEnd"/>
                  <w:r w:rsidRPr="0013305C">
                    <w:rPr>
                      <w:rFonts w:ascii="Verdana" w:hAnsi="Verdana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3305C">
                    <w:rPr>
                      <w:rFonts w:ascii="Verdana" w:hAnsi="Verdana" w:cs="Arial"/>
                      <w:sz w:val="20"/>
                      <w:szCs w:val="20"/>
                    </w:rPr>
                    <w:t>mahasiswa</w:t>
                  </w:r>
                  <w:proofErr w:type="spellEnd"/>
                  <w:r w:rsidRPr="0013305C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3305C">
                    <w:rPr>
                      <w:rFonts w:ascii="Verdana" w:hAnsi="Verdana" w:cs="Arial"/>
                      <w:sz w:val="20"/>
                      <w:szCs w:val="20"/>
                    </w:rPr>
                    <w:t>mampu</w:t>
                  </w:r>
                  <w:proofErr w:type="spellEnd"/>
                  <w:r w:rsidRPr="0013305C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13305C" w:rsidRPr="0013305C">
                    <w:rPr>
                      <w:rFonts w:ascii="Verdana" w:hAnsi="Verdana"/>
                      <w:sz w:val="20"/>
                      <w:szCs w:val="20"/>
                      <w:lang w:val="sv-SE"/>
                    </w:rPr>
                    <w:t>menguasai kemampuan berpikir, bersikap rasional, dan dinamis, berpandangan luas sebagai manusia Buddhis, intelektual, serta mengantarkan mahasiswa sebagai model intelektual beragama Buddha untuk menjadi ilmuwan, berkepribadian yang menjunjung tinggi kemausiaan.</w:t>
                  </w:r>
                </w:p>
              </w:tc>
            </w:tr>
          </w:tbl>
          <w:p w:rsidR="009E3A82" w:rsidRPr="00156CDC" w:rsidRDefault="009E3A82" w:rsidP="00C52AB3">
            <w:pPr>
              <w:ind w:left="43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9E3A82" w:rsidRPr="00156CDC" w:rsidTr="0013305C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00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  <w:p w:rsidR="00325D2D" w:rsidRPr="00156CDC" w:rsidRDefault="00325D2D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156CDC" w:rsidTr="00133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156CDC" w:rsidRDefault="00156CDC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156CD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A7F5E" w:rsidRPr="00156CDC" w:rsidTr="00133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A7F5E" w:rsidRPr="00325D2D" w:rsidRDefault="002A7F5E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A7F5E" w:rsidRPr="00E35A75" w:rsidRDefault="002A7F5E" w:rsidP="00E35A7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Mahasiswa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mampu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35A75">
              <w:rPr>
                <w:rFonts w:ascii="Verdana" w:hAnsi="Verdana"/>
                <w:sz w:val="20"/>
                <w:szCs w:val="20"/>
              </w:rPr>
              <w:t>mengidentifikasikan</w:t>
            </w:r>
            <w:proofErr w:type="spellEnd"/>
            <w:r w:rsidRPr="00E35A7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35A75">
              <w:rPr>
                <w:rFonts w:ascii="Verdana" w:hAnsi="Verdana"/>
                <w:sz w:val="20"/>
                <w:szCs w:val="20"/>
              </w:rPr>
              <w:t>bahwa</w:t>
            </w:r>
            <w:proofErr w:type="spellEnd"/>
            <w:r w:rsidRPr="00E35A7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35A75">
              <w:rPr>
                <w:rFonts w:ascii="Verdana" w:hAnsi="Verdana"/>
                <w:sz w:val="20"/>
                <w:szCs w:val="20"/>
              </w:rPr>
              <w:t>konsep</w:t>
            </w:r>
            <w:proofErr w:type="spellEnd"/>
            <w:r w:rsidRPr="00E35A7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35A75">
              <w:rPr>
                <w:rFonts w:ascii="Verdana" w:hAnsi="Verdana"/>
                <w:sz w:val="20"/>
                <w:szCs w:val="20"/>
              </w:rPr>
              <w:t>Ketuhanan</w:t>
            </w:r>
            <w:proofErr w:type="spellEnd"/>
            <w:r w:rsidRPr="00E35A75">
              <w:rPr>
                <w:rFonts w:ascii="Verdana" w:hAnsi="Verdana"/>
                <w:sz w:val="20"/>
                <w:szCs w:val="20"/>
              </w:rPr>
              <w:t xml:space="preserve"> Yang </w:t>
            </w:r>
            <w:proofErr w:type="spellStart"/>
            <w:r w:rsidRPr="00E35A75">
              <w:rPr>
                <w:rFonts w:ascii="Verdana" w:hAnsi="Verdana"/>
                <w:sz w:val="20"/>
                <w:szCs w:val="20"/>
              </w:rPr>
              <w:t>Mahaesa</w:t>
            </w:r>
            <w:proofErr w:type="spellEnd"/>
            <w:r w:rsidRPr="00E35A7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35A75">
              <w:rPr>
                <w:rFonts w:ascii="Verdana" w:hAnsi="Verdana"/>
                <w:sz w:val="20"/>
                <w:szCs w:val="20"/>
              </w:rPr>
              <w:t>dalam</w:t>
            </w:r>
            <w:proofErr w:type="spellEnd"/>
            <w:r w:rsidRPr="00E35A75">
              <w:rPr>
                <w:rFonts w:ascii="Verdana" w:hAnsi="Verdana"/>
                <w:sz w:val="20"/>
                <w:szCs w:val="20"/>
              </w:rPr>
              <w:t xml:space="preserve"> agama Buddha </w:t>
            </w:r>
            <w:proofErr w:type="spellStart"/>
            <w:r w:rsidRPr="00E35A75">
              <w:rPr>
                <w:rFonts w:ascii="Verdana" w:hAnsi="Verdana"/>
                <w:sz w:val="20"/>
                <w:szCs w:val="20"/>
              </w:rPr>
              <w:t>adalah</w:t>
            </w:r>
            <w:proofErr w:type="spellEnd"/>
            <w:r w:rsidRPr="00E35A7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35A75">
              <w:rPr>
                <w:rFonts w:ascii="Verdana" w:hAnsi="Verdana"/>
                <w:sz w:val="20"/>
                <w:szCs w:val="20"/>
              </w:rPr>
              <w:t>unik</w:t>
            </w:r>
            <w:proofErr w:type="spellEnd"/>
          </w:p>
          <w:p w:rsidR="002A7F5E" w:rsidRDefault="002A7F5E" w:rsidP="00D61CE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2A7F5E" w:rsidRDefault="002A7F5E" w:rsidP="00D61CE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2A7F5E" w:rsidRDefault="002A7F5E" w:rsidP="00D61CE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2A7F5E" w:rsidRPr="00156CDC" w:rsidRDefault="002A7F5E" w:rsidP="00D61CE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7A7A" w:rsidRPr="0074238B" w:rsidRDefault="002A7F5E" w:rsidP="00447A7A">
            <w:pPr>
              <w:pStyle w:val="ListParagraph"/>
              <w:numPr>
                <w:ilvl w:val="0"/>
                <w:numId w:val="3"/>
              </w:numPr>
              <w:ind w:left="283" w:hanging="270"/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 w:rsidRPr="0074238B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lastRenderedPageBreak/>
              <w:t>Ketuhanan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 </w:t>
            </w:r>
          </w:p>
          <w:p w:rsidR="002A7F5E" w:rsidRPr="0074238B" w:rsidRDefault="002A7F5E" w:rsidP="0074238B">
            <w:pPr>
              <w:pStyle w:val="ListParagraph"/>
              <w:ind w:left="283"/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A7F5E" w:rsidRDefault="002A7F5E" w:rsidP="00447A7A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274" w:hanging="270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2A7F5E">
              <w:rPr>
                <w:rFonts w:ascii="Verdana" w:hAnsi="Verdana" w:cs="Segoe UI"/>
                <w:sz w:val="20"/>
                <w:szCs w:val="20"/>
                <w:lang w:val="es-ES"/>
              </w:rPr>
              <w:t>M</w:t>
            </w:r>
            <w:r w:rsidRPr="002A7F5E">
              <w:rPr>
                <w:rFonts w:ascii="Verdana" w:hAnsi="Verdana" w:cs="Segoe UI"/>
                <w:sz w:val="20"/>
                <w:szCs w:val="20"/>
                <w:lang w:val="id-ID"/>
              </w:rPr>
              <w:t>etod</w:t>
            </w:r>
            <w:r>
              <w:rPr>
                <w:rFonts w:ascii="Verdana" w:hAnsi="Verdana" w:cs="Segoe UI"/>
                <w:sz w:val="20"/>
                <w:szCs w:val="20"/>
              </w:rPr>
              <w:t>e</w:t>
            </w:r>
            <w:r w:rsidRPr="002A7F5E">
              <w:rPr>
                <w:rFonts w:ascii="Verdana" w:hAnsi="Verdana" w:cs="Segoe UI"/>
                <w:sz w:val="20"/>
                <w:szCs w:val="20"/>
              </w:rPr>
              <w:t>: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 </w:t>
            </w:r>
            <w:r w:rsidRPr="002A7F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contextual </w:t>
            </w:r>
            <w:proofErr w:type="spellStart"/>
            <w:r w:rsidRPr="002A7F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instruction</w:t>
            </w:r>
            <w:proofErr w:type="spellEnd"/>
          </w:p>
          <w:p w:rsidR="002A7F5E" w:rsidRDefault="002A7F5E" w:rsidP="00447A7A">
            <w:pPr>
              <w:pStyle w:val="ListParagraph"/>
              <w:spacing w:line="360" w:lineRule="auto"/>
              <w:ind w:left="274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</w:p>
          <w:p w:rsidR="002A7F5E" w:rsidRPr="002A7F5E" w:rsidRDefault="002A7F5E" w:rsidP="00447A7A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274" w:hanging="270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2A7F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Media</w:t>
            </w:r>
            <w:r w:rsidRPr="002A7F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: </w:t>
            </w:r>
            <w:proofErr w:type="spellStart"/>
            <w:r w:rsidRPr="002A7F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kelas</w:t>
            </w:r>
            <w:proofErr w:type="spellEnd"/>
            <w:r w:rsidRPr="002A7F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, </w:t>
            </w:r>
            <w:proofErr w:type="spellStart"/>
            <w:r w:rsidRPr="002A7F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komputer</w:t>
            </w:r>
            <w:proofErr w:type="spellEnd"/>
            <w:r w:rsidRPr="002A7F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, LCD, </w:t>
            </w:r>
            <w:proofErr w:type="spellStart"/>
            <w:r w:rsidRPr="002A7F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whiteboard,web</w:t>
            </w:r>
            <w:proofErr w:type="spellEnd"/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680A" w:rsidRPr="00EC680A" w:rsidRDefault="00EC680A" w:rsidP="00CC5AF1">
            <w:pPr>
              <w:numPr>
                <w:ilvl w:val="1"/>
                <w:numId w:val="2"/>
              </w:numPr>
              <w:tabs>
                <w:tab w:val="clear" w:pos="1440"/>
              </w:tabs>
              <w:spacing w:line="360" w:lineRule="auto"/>
              <w:ind w:left="53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C680A">
              <w:rPr>
                <w:rFonts w:ascii="Verdana" w:hAnsi="Verdana"/>
                <w:sz w:val="20"/>
                <w:szCs w:val="20"/>
              </w:rPr>
              <w:t>Wowor</w:t>
            </w:r>
            <w:proofErr w:type="spellEnd"/>
            <w:r w:rsidRPr="00EC680A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EC680A">
              <w:rPr>
                <w:rFonts w:ascii="Verdana" w:hAnsi="Verdana"/>
                <w:sz w:val="20"/>
                <w:szCs w:val="20"/>
              </w:rPr>
              <w:t>Corneles</w:t>
            </w:r>
            <w:proofErr w:type="spellEnd"/>
            <w:r w:rsidRPr="00EC680A">
              <w:rPr>
                <w:rFonts w:ascii="Verdana" w:hAnsi="Verdana"/>
                <w:sz w:val="20"/>
                <w:szCs w:val="20"/>
              </w:rPr>
              <w:t xml:space="preserve">. 1996. </w:t>
            </w:r>
            <w:proofErr w:type="spellStart"/>
            <w:r w:rsidRPr="00EC680A">
              <w:rPr>
                <w:rFonts w:ascii="Verdana" w:hAnsi="Verdana"/>
                <w:i/>
                <w:sz w:val="20"/>
                <w:szCs w:val="20"/>
              </w:rPr>
              <w:t>Ketuhanan</w:t>
            </w:r>
            <w:proofErr w:type="spellEnd"/>
            <w:r w:rsidRPr="00EC680A">
              <w:rPr>
                <w:rFonts w:ascii="Verdana" w:hAnsi="Verdana"/>
                <w:i/>
                <w:sz w:val="20"/>
                <w:szCs w:val="20"/>
              </w:rPr>
              <w:t xml:space="preserve"> Yang </w:t>
            </w:r>
            <w:proofErr w:type="spellStart"/>
            <w:r w:rsidRPr="00EC680A">
              <w:rPr>
                <w:rFonts w:ascii="Verdana" w:hAnsi="Verdana"/>
                <w:i/>
                <w:sz w:val="20"/>
                <w:szCs w:val="20"/>
              </w:rPr>
              <w:t>Maha</w:t>
            </w:r>
            <w:proofErr w:type="spellEnd"/>
            <w:r w:rsidRPr="00EC680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EC680A">
              <w:rPr>
                <w:rFonts w:ascii="Verdana" w:hAnsi="Verdana"/>
                <w:i/>
                <w:sz w:val="20"/>
                <w:szCs w:val="20"/>
              </w:rPr>
              <w:t>Esa</w:t>
            </w:r>
            <w:proofErr w:type="spellEnd"/>
            <w:r w:rsidRPr="00EC680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EC680A">
              <w:rPr>
                <w:rFonts w:ascii="Verdana" w:hAnsi="Verdana"/>
                <w:i/>
                <w:sz w:val="20"/>
                <w:szCs w:val="20"/>
              </w:rPr>
              <w:t>dalam</w:t>
            </w:r>
            <w:proofErr w:type="spellEnd"/>
            <w:r w:rsidRPr="00EC680A">
              <w:rPr>
                <w:rFonts w:ascii="Verdana" w:hAnsi="Verdana"/>
                <w:i/>
                <w:sz w:val="20"/>
                <w:szCs w:val="20"/>
              </w:rPr>
              <w:t xml:space="preserve"> Agama Buddha</w:t>
            </w:r>
            <w:r w:rsidRPr="00EC680A">
              <w:rPr>
                <w:rFonts w:ascii="Verdana" w:hAnsi="Verdana"/>
                <w:sz w:val="20"/>
                <w:szCs w:val="20"/>
              </w:rPr>
              <w:t xml:space="preserve">. Jakarta: </w:t>
            </w:r>
            <w:proofErr w:type="spellStart"/>
            <w:r w:rsidRPr="00EC680A">
              <w:rPr>
                <w:rFonts w:ascii="Verdana" w:hAnsi="Verdana"/>
                <w:sz w:val="20"/>
                <w:szCs w:val="20"/>
              </w:rPr>
              <w:t>Akedemi</w:t>
            </w:r>
            <w:proofErr w:type="spellEnd"/>
            <w:r w:rsidRPr="00EC680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C680A">
              <w:rPr>
                <w:rFonts w:ascii="Verdana" w:hAnsi="Verdana"/>
                <w:sz w:val="20"/>
                <w:szCs w:val="20"/>
              </w:rPr>
              <w:t>Buddhis</w:t>
            </w:r>
            <w:proofErr w:type="spellEnd"/>
            <w:r w:rsidRPr="00EC680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C680A">
              <w:rPr>
                <w:rFonts w:ascii="Verdana" w:hAnsi="Verdana"/>
                <w:sz w:val="20"/>
                <w:szCs w:val="20"/>
              </w:rPr>
              <w:t>Nalanda</w:t>
            </w:r>
            <w:proofErr w:type="spellEnd"/>
            <w:r w:rsidRPr="00EC680A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E62FFB" w:rsidRPr="00EC680A" w:rsidRDefault="00E62FFB" w:rsidP="00CC5AF1">
            <w:pPr>
              <w:numPr>
                <w:ilvl w:val="1"/>
                <w:numId w:val="2"/>
              </w:numPr>
              <w:tabs>
                <w:tab w:val="clear" w:pos="1440"/>
              </w:tabs>
              <w:spacing w:line="360" w:lineRule="auto"/>
              <w:ind w:left="53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C680A">
              <w:rPr>
                <w:rFonts w:ascii="Verdana" w:hAnsi="Verdana"/>
                <w:sz w:val="20"/>
                <w:szCs w:val="20"/>
              </w:rPr>
              <w:t>Dhammika</w:t>
            </w:r>
            <w:proofErr w:type="spellEnd"/>
            <w:r w:rsidRPr="00EC680A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EC680A">
              <w:rPr>
                <w:rFonts w:ascii="Verdana" w:hAnsi="Verdana"/>
                <w:sz w:val="20"/>
                <w:szCs w:val="20"/>
              </w:rPr>
              <w:t>Shravasti</w:t>
            </w:r>
            <w:proofErr w:type="spellEnd"/>
            <w:r w:rsidRPr="00EC680A">
              <w:rPr>
                <w:rFonts w:ascii="Verdana" w:hAnsi="Verdana"/>
                <w:sz w:val="20"/>
                <w:szCs w:val="20"/>
              </w:rPr>
              <w:t xml:space="preserve">. 1996. </w:t>
            </w:r>
            <w:r w:rsidRPr="00EC680A">
              <w:rPr>
                <w:rFonts w:ascii="Verdana" w:hAnsi="Verdana"/>
                <w:i/>
                <w:sz w:val="20"/>
                <w:szCs w:val="20"/>
              </w:rPr>
              <w:t>Good Question Good Answers.</w:t>
            </w:r>
            <w:r w:rsidRPr="00EC680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C680A">
              <w:rPr>
                <w:rFonts w:ascii="Verdana" w:hAnsi="Verdana"/>
                <w:sz w:val="20"/>
                <w:szCs w:val="20"/>
              </w:rPr>
              <w:t>Diterjemahkan</w:t>
            </w:r>
            <w:proofErr w:type="spellEnd"/>
            <w:r w:rsidRPr="00EC680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C680A">
              <w:rPr>
                <w:rFonts w:ascii="Verdana" w:hAnsi="Verdana"/>
                <w:sz w:val="20"/>
                <w:szCs w:val="20"/>
              </w:rPr>
              <w:t>oleh</w:t>
            </w:r>
            <w:proofErr w:type="spellEnd"/>
            <w:r w:rsidRPr="00EC680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C680A">
              <w:rPr>
                <w:rFonts w:ascii="Verdana" w:hAnsi="Verdana"/>
                <w:sz w:val="20"/>
                <w:szCs w:val="20"/>
              </w:rPr>
              <w:t>Surja</w:t>
            </w:r>
            <w:proofErr w:type="spellEnd"/>
            <w:r w:rsidRPr="00EC680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C680A">
              <w:rPr>
                <w:rFonts w:ascii="Verdana" w:hAnsi="Verdana"/>
                <w:sz w:val="20"/>
                <w:szCs w:val="20"/>
              </w:rPr>
              <w:t>Handaka</w:t>
            </w:r>
            <w:proofErr w:type="spellEnd"/>
            <w:r w:rsidRPr="00EC680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C680A">
              <w:rPr>
                <w:rFonts w:ascii="Verdana" w:hAnsi="Verdana"/>
                <w:sz w:val="20"/>
                <w:szCs w:val="20"/>
              </w:rPr>
              <w:t>Vijjananda</w:t>
            </w:r>
            <w:proofErr w:type="spellEnd"/>
            <w:r w:rsidRPr="00EC680A">
              <w:rPr>
                <w:rFonts w:ascii="Verdana" w:hAnsi="Verdana"/>
                <w:sz w:val="20"/>
                <w:szCs w:val="20"/>
              </w:rPr>
              <w:t xml:space="preserve">. Surabaya: </w:t>
            </w:r>
            <w:proofErr w:type="spellStart"/>
            <w:r w:rsidRPr="00EC680A">
              <w:rPr>
                <w:rFonts w:ascii="Verdana" w:hAnsi="Verdana"/>
                <w:sz w:val="20"/>
                <w:szCs w:val="20"/>
              </w:rPr>
              <w:t>Yayasan</w:t>
            </w:r>
            <w:proofErr w:type="spellEnd"/>
            <w:r w:rsidRPr="00EC680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C680A">
              <w:rPr>
                <w:rFonts w:ascii="Verdana" w:hAnsi="Verdana"/>
                <w:sz w:val="20"/>
                <w:szCs w:val="20"/>
              </w:rPr>
              <w:t>Dhammadipa</w:t>
            </w:r>
            <w:proofErr w:type="spellEnd"/>
            <w:r w:rsidRPr="00EC680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C680A">
              <w:rPr>
                <w:rFonts w:ascii="Verdana" w:hAnsi="Verdana"/>
                <w:sz w:val="20"/>
                <w:szCs w:val="20"/>
              </w:rPr>
              <w:t>Arama</w:t>
            </w:r>
            <w:proofErr w:type="spellEnd"/>
          </w:p>
          <w:p w:rsidR="00E62FFB" w:rsidRPr="00EC680A" w:rsidRDefault="00E62FFB" w:rsidP="00CC5AF1">
            <w:pPr>
              <w:numPr>
                <w:ilvl w:val="1"/>
                <w:numId w:val="2"/>
              </w:numPr>
              <w:tabs>
                <w:tab w:val="clear" w:pos="1440"/>
              </w:tabs>
              <w:spacing w:line="360" w:lineRule="auto"/>
              <w:ind w:left="531"/>
              <w:rPr>
                <w:rFonts w:ascii="Verdana" w:hAnsi="Verdana"/>
                <w:sz w:val="20"/>
                <w:szCs w:val="20"/>
              </w:rPr>
            </w:pPr>
            <w:r w:rsidRPr="00EC680A">
              <w:rPr>
                <w:rFonts w:ascii="Verdana" w:hAnsi="Verdana"/>
                <w:sz w:val="20"/>
                <w:szCs w:val="20"/>
                <w:lang w:val="sv-SE"/>
              </w:rPr>
              <w:lastRenderedPageBreak/>
              <w:t xml:space="preserve">Mukti,  Krishanda W.  2003. </w:t>
            </w:r>
            <w:r w:rsidRPr="00EC680A">
              <w:rPr>
                <w:rFonts w:ascii="Verdana" w:hAnsi="Verdana"/>
                <w:i/>
                <w:sz w:val="20"/>
                <w:szCs w:val="20"/>
                <w:lang w:val="sv-SE"/>
              </w:rPr>
              <w:t>Wacana Buddha Dharma.</w:t>
            </w:r>
            <w:r w:rsidRPr="00EC680A">
              <w:rPr>
                <w:rFonts w:ascii="Verdana" w:hAnsi="Verdana"/>
                <w:sz w:val="20"/>
                <w:szCs w:val="20"/>
                <w:lang w:val="sv-SE"/>
              </w:rPr>
              <w:t xml:space="preserve">  </w:t>
            </w:r>
            <w:r w:rsidRPr="00EC680A">
              <w:rPr>
                <w:rFonts w:ascii="Verdana" w:hAnsi="Verdana"/>
                <w:sz w:val="20"/>
                <w:szCs w:val="20"/>
              </w:rPr>
              <w:t xml:space="preserve">Jakarta: </w:t>
            </w:r>
            <w:proofErr w:type="spellStart"/>
            <w:r w:rsidRPr="00EC680A">
              <w:rPr>
                <w:rFonts w:ascii="Verdana" w:hAnsi="Verdana"/>
                <w:sz w:val="20"/>
                <w:szCs w:val="20"/>
              </w:rPr>
              <w:t>Yayasan</w:t>
            </w:r>
            <w:proofErr w:type="spellEnd"/>
            <w:r w:rsidRPr="00EC680A">
              <w:rPr>
                <w:rFonts w:ascii="Verdana" w:hAnsi="Verdana"/>
                <w:sz w:val="20"/>
                <w:szCs w:val="20"/>
              </w:rPr>
              <w:t xml:space="preserve"> Dharma Pembangunan</w:t>
            </w:r>
          </w:p>
          <w:p w:rsidR="00E62FFB" w:rsidRPr="00EC680A" w:rsidRDefault="00E62FFB" w:rsidP="00074198">
            <w:pPr>
              <w:spacing w:line="360" w:lineRule="auto"/>
              <w:ind w:left="1080"/>
              <w:rPr>
                <w:rFonts w:ascii="Verdana" w:hAnsi="Verdana"/>
                <w:sz w:val="20"/>
                <w:szCs w:val="20"/>
              </w:rPr>
            </w:pPr>
          </w:p>
          <w:p w:rsidR="002A7F5E" w:rsidRPr="00156CDC" w:rsidRDefault="002A7F5E" w:rsidP="00713F0A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70A4" w:rsidRDefault="007E70A4" w:rsidP="00364FBC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432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lastRenderedPageBreak/>
              <w:t>Menjelaskan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05058" w:rsidRPr="00983AC3">
              <w:rPr>
                <w:rFonts w:ascii="Verdana" w:hAnsi="Verdana"/>
                <w:sz w:val="20"/>
                <w:szCs w:val="20"/>
              </w:rPr>
              <w:t>kons</w:t>
            </w:r>
            <w:r>
              <w:rPr>
                <w:rFonts w:ascii="Verdana" w:hAnsi="Verdana"/>
                <w:sz w:val="20"/>
                <w:szCs w:val="20"/>
              </w:rPr>
              <w:t>ep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Ketuhanan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Mahaesa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dalam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5058" w:rsidRPr="00983AC3">
              <w:rPr>
                <w:rFonts w:ascii="Verdana" w:hAnsi="Verdana"/>
                <w:sz w:val="20"/>
                <w:szCs w:val="20"/>
              </w:rPr>
              <w:t>agama Buddha</w:t>
            </w:r>
          </w:p>
          <w:p w:rsidR="00505058" w:rsidRPr="00983AC3" w:rsidRDefault="00505058" w:rsidP="00364FBC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432"/>
              <w:rPr>
                <w:rFonts w:ascii="Verdana" w:hAnsi="Verdana"/>
                <w:sz w:val="20"/>
                <w:szCs w:val="20"/>
              </w:rPr>
            </w:pPr>
            <w:r w:rsidRPr="00983AC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A148E">
              <w:rPr>
                <w:rFonts w:ascii="Verdana" w:hAnsi="Verdana"/>
                <w:sz w:val="20"/>
                <w:szCs w:val="20"/>
              </w:rPr>
              <w:t>Menjelaskan</w:t>
            </w:r>
            <w:proofErr w:type="spellEnd"/>
            <w:r w:rsidR="009A148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C727F">
              <w:rPr>
                <w:rFonts w:ascii="Verdana" w:hAnsi="Verdana"/>
                <w:sz w:val="20"/>
                <w:szCs w:val="20"/>
              </w:rPr>
              <w:t>bahwa</w:t>
            </w:r>
            <w:proofErr w:type="spellEnd"/>
            <w:r w:rsidR="001C727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A148E">
              <w:rPr>
                <w:rFonts w:ascii="Verdana" w:hAnsi="Verdana"/>
                <w:sz w:val="20"/>
                <w:szCs w:val="20"/>
              </w:rPr>
              <w:lastRenderedPageBreak/>
              <w:t>konsep</w:t>
            </w:r>
            <w:proofErr w:type="spellEnd"/>
            <w:r w:rsidR="009A148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A148E">
              <w:rPr>
                <w:rFonts w:ascii="Verdana" w:hAnsi="Verdana"/>
                <w:sz w:val="20"/>
                <w:szCs w:val="20"/>
              </w:rPr>
              <w:t>ke</w:t>
            </w:r>
            <w:r w:rsidR="001C727F">
              <w:rPr>
                <w:rFonts w:ascii="Verdana" w:hAnsi="Verdana"/>
                <w:sz w:val="20"/>
                <w:szCs w:val="20"/>
              </w:rPr>
              <w:t>tuhanan</w:t>
            </w:r>
            <w:proofErr w:type="spellEnd"/>
            <w:r w:rsidR="001C727F">
              <w:rPr>
                <w:rFonts w:ascii="Verdana" w:hAnsi="Verdana"/>
                <w:sz w:val="20"/>
                <w:szCs w:val="20"/>
              </w:rPr>
              <w:t xml:space="preserve"> agama Buddha </w:t>
            </w:r>
            <w:proofErr w:type="spellStart"/>
            <w:r w:rsidR="001C727F">
              <w:rPr>
                <w:rFonts w:ascii="Verdana" w:hAnsi="Verdana"/>
                <w:sz w:val="20"/>
                <w:szCs w:val="20"/>
              </w:rPr>
              <w:t>itu</w:t>
            </w:r>
            <w:proofErr w:type="spellEnd"/>
            <w:r w:rsidR="001C727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C727F">
              <w:rPr>
                <w:rFonts w:ascii="Verdana" w:hAnsi="Verdana"/>
                <w:sz w:val="20"/>
                <w:szCs w:val="20"/>
              </w:rPr>
              <w:t>unik</w:t>
            </w:r>
            <w:proofErr w:type="spellEnd"/>
          </w:p>
          <w:p w:rsidR="002A7F5E" w:rsidRPr="00156CDC" w:rsidRDefault="002A7F5E" w:rsidP="00D61CE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F536C6" w:rsidRPr="00156CDC" w:rsidTr="00133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536C6" w:rsidRPr="00325D2D" w:rsidRDefault="00F536C6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2</w:t>
            </w:r>
          </w:p>
          <w:p w:rsidR="00F536C6" w:rsidRDefault="00F536C6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536C6" w:rsidRDefault="00F536C6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536C6" w:rsidRDefault="00F536C6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536C6" w:rsidRDefault="00F536C6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536C6" w:rsidRPr="00325D2D" w:rsidRDefault="00F536C6" w:rsidP="00325D2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536C6" w:rsidRPr="00E35A75" w:rsidRDefault="00C37C96" w:rsidP="00E35A7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Mahasiswa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mampu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536C6" w:rsidRPr="00E35A75">
              <w:rPr>
                <w:rFonts w:ascii="Verdana" w:hAnsi="Verdana"/>
                <w:sz w:val="20"/>
                <w:szCs w:val="20"/>
              </w:rPr>
              <w:t>Mengidentifikasik</w:t>
            </w:r>
            <w:r w:rsidR="001C727F">
              <w:rPr>
                <w:rFonts w:ascii="Verdana" w:hAnsi="Verdana"/>
                <w:sz w:val="20"/>
                <w:szCs w:val="20"/>
              </w:rPr>
              <w:t>an</w:t>
            </w:r>
            <w:proofErr w:type="spellEnd"/>
            <w:r w:rsidR="001C727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C727F">
              <w:rPr>
                <w:rFonts w:ascii="Verdana" w:hAnsi="Verdana"/>
                <w:sz w:val="20"/>
                <w:szCs w:val="20"/>
              </w:rPr>
              <w:t>filsafat</w:t>
            </w:r>
            <w:proofErr w:type="spellEnd"/>
            <w:r w:rsidR="001C727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C727F">
              <w:rPr>
                <w:rFonts w:ascii="Verdana" w:hAnsi="Verdana"/>
                <w:sz w:val="20"/>
                <w:szCs w:val="20"/>
              </w:rPr>
              <w:t>ketuhanan</w:t>
            </w:r>
            <w:proofErr w:type="spellEnd"/>
            <w:r w:rsidR="001C727F">
              <w:rPr>
                <w:rFonts w:ascii="Verdana" w:hAnsi="Verdana"/>
                <w:sz w:val="20"/>
                <w:szCs w:val="20"/>
              </w:rPr>
              <w:t xml:space="preserve"> agama Buddha</w:t>
            </w:r>
          </w:p>
          <w:p w:rsidR="00F536C6" w:rsidRPr="00156CDC" w:rsidRDefault="00F536C6" w:rsidP="00D61CE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36C6" w:rsidRPr="007E70A4" w:rsidRDefault="00F536C6" w:rsidP="00447A7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8" w:hanging="274"/>
              <w:rPr>
                <w:rFonts w:ascii="Verdana" w:hAnsi="Verdana" w:cs="Segoe UI"/>
                <w:noProof/>
                <w:sz w:val="20"/>
                <w:szCs w:val="20"/>
                <w:lang w:val="sv-SE"/>
              </w:rPr>
            </w:pPr>
            <w:r w:rsidRPr="007E70A4">
              <w:rPr>
                <w:rFonts w:ascii="Verdana" w:hAnsi="Verdana" w:cs="Segoe UI"/>
                <w:noProof/>
                <w:sz w:val="20"/>
                <w:szCs w:val="20"/>
                <w:lang w:val="sv-SE"/>
              </w:rPr>
              <w:t>Filsafat ketuhanan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536C6" w:rsidRDefault="00F536C6" w:rsidP="00447A7A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274" w:hanging="270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2A7F5E">
              <w:rPr>
                <w:rFonts w:ascii="Verdana" w:hAnsi="Verdana" w:cs="Segoe UI"/>
                <w:sz w:val="20"/>
                <w:szCs w:val="20"/>
                <w:lang w:val="es-ES"/>
              </w:rPr>
              <w:t>M</w:t>
            </w:r>
            <w:r w:rsidRPr="002A7F5E">
              <w:rPr>
                <w:rFonts w:ascii="Verdana" w:hAnsi="Verdana" w:cs="Segoe UI"/>
                <w:sz w:val="20"/>
                <w:szCs w:val="20"/>
                <w:lang w:val="id-ID"/>
              </w:rPr>
              <w:t>etod</w:t>
            </w:r>
            <w:r>
              <w:rPr>
                <w:rFonts w:ascii="Verdana" w:hAnsi="Verdana" w:cs="Segoe UI"/>
                <w:sz w:val="20"/>
                <w:szCs w:val="20"/>
              </w:rPr>
              <w:t>e</w:t>
            </w:r>
            <w:r w:rsidRPr="002A7F5E">
              <w:rPr>
                <w:rFonts w:ascii="Verdana" w:hAnsi="Verdana" w:cs="Segoe UI"/>
                <w:sz w:val="20"/>
                <w:szCs w:val="20"/>
              </w:rPr>
              <w:t>: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 </w:t>
            </w:r>
            <w:r w:rsidRPr="002A7F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contextual </w:t>
            </w:r>
            <w:proofErr w:type="spellStart"/>
            <w:r w:rsidRPr="002A7F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instruction</w:t>
            </w:r>
            <w:proofErr w:type="spellEnd"/>
          </w:p>
          <w:p w:rsidR="00F536C6" w:rsidRDefault="00F536C6" w:rsidP="00447A7A">
            <w:pPr>
              <w:pStyle w:val="ListParagraph"/>
              <w:spacing w:line="360" w:lineRule="auto"/>
              <w:ind w:left="274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</w:p>
          <w:p w:rsidR="00F536C6" w:rsidRPr="002A7F5E" w:rsidRDefault="00F536C6" w:rsidP="00447A7A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274" w:hanging="270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2A7F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Media</w:t>
            </w:r>
            <w:r w:rsidRPr="002A7F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: </w:t>
            </w:r>
            <w:proofErr w:type="spellStart"/>
            <w:r w:rsidRPr="002A7F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kelas</w:t>
            </w:r>
            <w:proofErr w:type="spellEnd"/>
            <w:r w:rsidRPr="002A7F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, </w:t>
            </w:r>
            <w:proofErr w:type="spellStart"/>
            <w:r w:rsidRPr="002A7F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komputer</w:t>
            </w:r>
            <w:proofErr w:type="spellEnd"/>
            <w:r w:rsidRPr="002A7F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, LCD, </w:t>
            </w:r>
            <w:proofErr w:type="spellStart"/>
            <w:r w:rsidRPr="002A7F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whiteboard,web</w:t>
            </w:r>
            <w:proofErr w:type="spellEnd"/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1FB4" w:rsidRDefault="00131FB4" w:rsidP="00CC5AF1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53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1FB4">
              <w:rPr>
                <w:rFonts w:ascii="Verdana" w:hAnsi="Verdana"/>
                <w:sz w:val="20"/>
                <w:szCs w:val="20"/>
              </w:rPr>
              <w:t>Wowor</w:t>
            </w:r>
            <w:proofErr w:type="spellEnd"/>
            <w:r w:rsidRPr="00131FB4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131FB4">
              <w:rPr>
                <w:rFonts w:ascii="Verdana" w:hAnsi="Verdana"/>
                <w:sz w:val="20"/>
                <w:szCs w:val="20"/>
              </w:rPr>
              <w:t>Corneles</w:t>
            </w:r>
            <w:proofErr w:type="spellEnd"/>
            <w:r w:rsidRPr="00131FB4">
              <w:rPr>
                <w:rFonts w:ascii="Verdana" w:hAnsi="Verdana"/>
                <w:sz w:val="20"/>
                <w:szCs w:val="20"/>
              </w:rPr>
              <w:t xml:space="preserve">. 1996. </w:t>
            </w:r>
            <w:proofErr w:type="spellStart"/>
            <w:r w:rsidRPr="00131FB4">
              <w:rPr>
                <w:rFonts w:ascii="Verdana" w:hAnsi="Verdana"/>
                <w:i/>
                <w:sz w:val="20"/>
                <w:szCs w:val="20"/>
              </w:rPr>
              <w:t>Ketuhanan</w:t>
            </w:r>
            <w:proofErr w:type="spellEnd"/>
            <w:r w:rsidRPr="00131FB4">
              <w:rPr>
                <w:rFonts w:ascii="Verdana" w:hAnsi="Verdana"/>
                <w:i/>
                <w:sz w:val="20"/>
                <w:szCs w:val="20"/>
              </w:rPr>
              <w:t xml:space="preserve"> Yang </w:t>
            </w:r>
            <w:proofErr w:type="spellStart"/>
            <w:r w:rsidRPr="00131FB4">
              <w:rPr>
                <w:rFonts w:ascii="Verdana" w:hAnsi="Verdana"/>
                <w:i/>
                <w:sz w:val="20"/>
                <w:szCs w:val="20"/>
              </w:rPr>
              <w:t>Maha</w:t>
            </w:r>
            <w:proofErr w:type="spellEnd"/>
            <w:r w:rsidRPr="00131FB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131FB4">
              <w:rPr>
                <w:rFonts w:ascii="Verdana" w:hAnsi="Verdana"/>
                <w:i/>
                <w:sz w:val="20"/>
                <w:szCs w:val="20"/>
              </w:rPr>
              <w:t>Esa</w:t>
            </w:r>
            <w:proofErr w:type="spellEnd"/>
            <w:r w:rsidRPr="00131FB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131FB4">
              <w:rPr>
                <w:rFonts w:ascii="Verdana" w:hAnsi="Verdana"/>
                <w:i/>
                <w:sz w:val="20"/>
                <w:szCs w:val="20"/>
              </w:rPr>
              <w:t>dalam</w:t>
            </w:r>
            <w:proofErr w:type="spellEnd"/>
            <w:r w:rsidRPr="00131FB4">
              <w:rPr>
                <w:rFonts w:ascii="Verdana" w:hAnsi="Verdana"/>
                <w:i/>
                <w:sz w:val="20"/>
                <w:szCs w:val="20"/>
              </w:rPr>
              <w:t xml:space="preserve"> Agama Buddha</w:t>
            </w:r>
            <w:r w:rsidRPr="00131FB4">
              <w:rPr>
                <w:rFonts w:ascii="Verdana" w:hAnsi="Verdana"/>
                <w:sz w:val="20"/>
                <w:szCs w:val="20"/>
              </w:rPr>
              <w:t xml:space="preserve">. Jakarta: </w:t>
            </w:r>
            <w:proofErr w:type="spellStart"/>
            <w:r w:rsidRPr="00131FB4">
              <w:rPr>
                <w:rFonts w:ascii="Verdana" w:hAnsi="Verdana"/>
                <w:sz w:val="20"/>
                <w:szCs w:val="20"/>
              </w:rPr>
              <w:t>Akedemi</w:t>
            </w:r>
            <w:proofErr w:type="spellEnd"/>
            <w:r w:rsidRPr="00131FB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1FB4">
              <w:rPr>
                <w:rFonts w:ascii="Verdana" w:hAnsi="Verdana"/>
                <w:sz w:val="20"/>
                <w:szCs w:val="20"/>
              </w:rPr>
              <w:t>Buddhis</w:t>
            </w:r>
            <w:proofErr w:type="spellEnd"/>
            <w:r w:rsidRPr="00131FB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1FB4">
              <w:rPr>
                <w:rFonts w:ascii="Verdana" w:hAnsi="Verdana"/>
                <w:sz w:val="20"/>
                <w:szCs w:val="20"/>
              </w:rPr>
              <w:t>Nalanda</w:t>
            </w:r>
            <w:proofErr w:type="spellEnd"/>
            <w:r w:rsidRPr="00131FB4">
              <w:rPr>
                <w:rFonts w:ascii="Verdana" w:hAnsi="Verdana"/>
                <w:sz w:val="20"/>
                <w:szCs w:val="20"/>
              </w:rPr>
              <w:t>.</w:t>
            </w:r>
          </w:p>
          <w:p w:rsidR="00131FB4" w:rsidRDefault="00131FB4" w:rsidP="00CC5AF1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531"/>
              <w:rPr>
                <w:rFonts w:ascii="Verdana" w:hAnsi="Verdana"/>
                <w:sz w:val="20"/>
                <w:szCs w:val="20"/>
              </w:rPr>
            </w:pPr>
            <w:r w:rsidRPr="00131FB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1FB4">
              <w:rPr>
                <w:rFonts w:ascii="Verdana" w:hAnsi="Verdana"/>
                <w:sz w:val="20"/>
                <w:szCs w:val="20"/>
              </w:rPr>
              <w:t>Dhammika</w:t>
            </w:r>
            <w:proofErr w:type="spellEnd"/>
            <w:r w:rsidRPr="00131FB4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131FB4">
              <w:rPr>
                <w:rFonts w:ascii="Verdana" w:hAnsi="Verdana"/>
                <w:sz w:val="20"/>
                <w:szCs w:val="20"/>
              </w:rPr>
              <w:t>Shravasti</w:t>
            </w:r>
            <w:proofErr w:type="spellEnd"/>
            <w:r w:rsidRPr="00131FB4">
              <w:rPr>
                <w:rFonts w:ascii="Verdana" w:hAnsi="Verdana"/>
                <w:sz w:val="20"/>
                <w:szCs w:val="20"/>
              </w:rPr>
              <w:t xml:space="preserve">. 1996. </w:t>
            </w:r>
            <w:r w:rsidRPr="00131FB4">
              <w:rPr>
                <w:rFonts w:ascii="Verdana" w:hAnsi="Verdana"/>
                <w:i/>
                <w:sz w:val="20"/>
                <w:szCs w:val="20"/>
              </w:rPr>
              <w:t>Good Question Good Answers.</w:t>
            </w:r>
            <w:r w:rsidRPr="00131FB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1FB4">
              <w:rPr>
                <w:rFonts w:ascii="Verdana" w:hAnsi="Verdana"/>
                <w:sz w:val="20"/>
                <w:szCs w:val="20"/>
              </w:rPr>
              <w:t>Diterjemahkan</w:t>
            </w:r>
            <w:proofErr w:type="spellEnd"/>
            <w:r w:rsidRPr="00131FB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1FB4">
              <w:rPr>
                <w:rFonts w:ascii="Verdana" w:hAnsi="Verdana"/>
                <w:sz w:val="20"/>
                <w:szCs w:val="20"/>
              </w:rPr>
              <w:t>oleh</w:t>
            </w:r>
            <w:proofErr w:type="spellEnd"/>
            <w:r w:rsidRPr="00131FB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1FB4">
              <w:rPr>
                <w:rFonts w:ascii="Verdana" w:hAnsi="Verdana"/>
                <w:sz w:val="20"/>
                <w:szCs w:val="20"/>
              </w:rPr>
              <w:t>Surja</w:t>
            </w:r>
            <w:proofErr w:type="spellEnd"/>
            <w:r w:rsidRPr="00131FB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1FB4">
              <w:rPr>
                <w:rFonts w:ascii="Verdana" w:hAnsi="Verdana"/>
                <w:sz w:val="20"/>
                <w:szCs w:val="20"/>
              </w:rPr>
              <w:t>Handaka</w:t>
            </w:r>
            <w:proofErr w:type="spellEnd"/>
            <w:r w:rsidRPr="00131FB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1FB4">
              <w:rPr>
                <w:rFonts w:ascii="Verdana" w:hAnsi="Verdana"/>
                <w:sz w:val="20"/>
                <w:szCs w:val="20"/>
              </w:rPr>
              <w:t>Vijjananda</w:t>
            </w:r>
            <w:proofErr w:type="spellEnd"/>
            <w:r w:rsidRPr="00131FB4">
              <w:rPr>
                <w:rFonts w:ascii="Verdana" w:hAnsi="Verdana"/>
                <w:sz w:val="20"/>
                <w:szCs w:val="20"/>
              </w:rPr>
              <w:t xml:space="preserve">. Surabaya: </w:t>
            </w:r>
            <w:proofErr w:type="spellStart"/>
            <w:r w:rsidRPr="00131FB4">
              <w:rPr>
                <w:rFonts w:ascii="Verdana" w:hAnsi="Verdana"/>
                <w:sz w:val="20"/>
                <w:szCs w:val="20"/>
              </w:rPr>
              <w:t>Yayasan</w:t>
            </w:r>
            <w:proofErr w:type="spellEnd"/>
            <w:r w:rsidRPr="00131FB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1FB4">
              <w:rPr>
                <w:rFonts w:ascii="Verdana" w:hAnsi="Verdana"/>
                <w:sz w:val="20"/>
                <w:szCs w:val="20"/>
              </w:rPr>
              <w:t>Dhammadipa</w:t>
            </w:r>
            <w:proofErr w:type="spellEnd"/>
            <w:r w:rsidRPr="00131FB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1FB4">
              <w:rPr>
                <w:rFonts w:ascii="Verdana" w:hAnsi="Verdana"/>
                <w:sz w:val="20"/>
                <w:szCs w:val="20"/>
              </w:rPr>
              <w:t>Arama</w:t>
            </w:r>
            <w:proofErr w:type="spellEnd"/>
          </w:p>
          <w:p w:rsidR="00131FB4" w:rsidRPr="00131FB4" w:rsidRDefault="00131FB4" w:rsidP="00CC5AF1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531"/>
              <w:rPr>
                <w:rFonts w:ascii="Verdana" w:hAnsi="Verdana"/>
                <w:sz w:val="20"/>
                <w:szCs w:val="20"/>
              </w:rPr>
            </w:pPr>
            <w:r w:rsidRPr="00131FB4">
              <w:rPr>
                <w:rFonts w:ascii="Verdana" w:hAnsi="Verdana"/>
                <w:sz w:val="20"/>
                <w:szCs w:val="20"/>
                <w:lang w:val="sv-SE"/>
              </w:rPr>
              <w:t xml:space="preserve">Mukti,  Krishanda W.  2003. </w:t>
            </w:r>
            <w:r w:rsidRPr="00131FB4">
              <w:rPr>
                <w:rFonts w:ascii="Verdana" w:hAnsi="Verdana"/>
                <w:i/>
                <w:sz w:val="20"/>
                <w:szCs w:val="20"/>
                <w:lang w:val="sv-SE"/>
              </w:rPr>
              <w:t>Wacana Buddha Dharma.</w:t>
            </w:r>
            <w:r w:rsidRPr="00131FB4">
              <w:rPr>
                <w:rFonts w:ascii="Verdana" w:hAnsi="Verdana"/>
                <w:sz w:val="20"/>
                <w:szCs w:val="20"/>
                <w:lang w:val="sv-SE"/>
              </w:rPr>
              <w:t xml:space="preserve">  </w:t>
            </w:r>
            <w:r w:rsidRPr="00131FB4">
              <w:rPr>
                <w:rFonts w:ascii="Verdana" w:hAnsi="Verdana"/>
                <w:sz w:val="20"/>
                <w:szCs w:val="20"/>
              </w:rPr>
              <w:t xml:space="preserve">Jakarta: </w:t>
            </w:r>
            <w:proofErr w:type="spellStart"/>
            <w:r w:rsidRPr="00131FB4">
              <w:rPr>
                <w:rFonts w:ascii="Verdana" w:hAnsi="Verdana"/>
                <w:sz w:val="20"/>
                <w:szCs w:val="20"/>
              </w:rPr>
              <w:t>Yayasan</w:t>
            </w:r>
            <w:proofErr w:type="spellEnd"/>
            <w:r w:rsidRPr="00131FB4">
              <w:rPr>
                <w:rFonts w:ascii="Verdana" w:hAnsi="Verdana"/>
                <w:sz w:val="20"/>
                <w:szCs w:val="20"/>
              </w:rPr>
              <w:t xml:space="preserve"> Dharma Pembangunan</w:t>
            </w:r>
          </w:p>
          <w:p w:rsidR="00F536C6" w:rsidRPr="00156CDC" w:rsidRDefault="00F536C6" w:rsidP="00713F0A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36C6" w:rsidRPr="001C727F" w:rsidRDefault="00505058" w:rsidP="007D128B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342"/>
              <w:rPr>
                <w:rFonts w:ascii="Verdana" w:hAnsi="Verdana" w:cs="Segoe UI"/>
                <w:sz w:val="20"/>
                <w:szCs w:val="20"/>
                <w:lang w:val="sv-SE"/>
              </w:rPr>
            </w:pPr>
            <w:proofErr w:type="spellStart"/>
            <w:r w:rsidRPr="009A148E">
              <w:rPr>
                <w:rFonts w:ascii="Verdana" w:hAnsi="Verdana"/>
                <w:sz w:val="20"/>
                <w:szCs w:val="20"/>
              </w:rPr>
              <w:t>Men</w:t>
            </w:r>
            <w:r w:rsidR="007E70A4" w:rsidRPr="009A148E">
              <w:rPr>
                <w:rFonts w:ascii="Verdana" w:hAnsi="Verdana"/>
                <w:sz w:val="20"/>
                <w:szCs w:val="20"/>
              </w:rPr>
              <w:t>jelaskan</w:t>
            </w:r>
            <w:proofErr w:type="spellEnd"/>
            <w:r w:rsidRPr="009A148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A148E">
              <w:rPr>
                <w:rFonts w:ascii="Verdana" w:hAnsi="Verdana"/>
                <w:sz w:val="20"/>
                <w:szCs w:val="20"/>
              </w:rPr>
              <w:t>filsafat</w:t>
            </w:r>
            <w:proofErr w:type="spellEnd"/>
            <w:r w:rsidRPr="009A148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A148E">
              <w:rPr>
                <w:rFonts w:ascii="Verdana" w:hAnsi="Verdana"/>
                <w:sz w:val="20"/>
                <w:szCs w:val="20"/>
              </w:rPr>
              <w:t>ketuhanan</w:t>
            </w:r>
            <w:proofErr w:type="spellEnd"/>
          </w:p>
          <w:p w:rsidR="001C727F" w:rsidRPr="009A148E" w:rsidRDefault="001C727F" w:rsidP="007D128B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342"/>
              <w:rPr>
                <w:rFonts w:ascii="Verdana" w:hAnsi="Verdana" w:cs="Segoe UI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Menjelaskan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konsep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keselamatan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dalam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agama Buddha</w:t>
            </w:r>
          </w:p>
          <w:p w:rsidR="007E70A4" w:rsidRPr="00156CDC" w:rsidRDefault="009A148E" w:rsidP="007D128B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34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A148E">
              <w:rPr>
                <w:rFonts w:ascii="Verdana" w:hAnsi="Verdana" w:cs="Segoe UI"/>
                <w:sz w:val="20"/>
                <w:szCs w:val="20"/>
                <w:lang w:val="sv-SE"/>
              </w:rPr>
              <w:t>Menguraikan hukum-hukum universal yang mengatur alam ini beserta isinya</w:t>
            </w:r>
          </w:p>
        </w:tc>
      </w:tr>
      <w:tr w:rsidR="00F536C6" w:rsidRPr="00156CDC" w:rsidTr="00133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F536C6" w:rsidRPr="00156CDC" w:rsidRDefault="00F536C6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F536C6" w:rsidRPr="00156CDC" w:rsidRDefault="00F536C6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F536C6" w:rsidRPr="00156CDC" w:rsidRDefault="00F536C6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F536C6" w:rsidRPr="00156CDC" w:rsidRDefault="00F536C6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F536C6" w:rsidRPr="00156CDC" w:rsidRDefault="00F536C6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F536C6" w:rsidRPr="00B50DA4" w:rsidRDefault="00F536C6" w:rsidP="005F7BC7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B50DA4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BENTUK PEMBELAJARAN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F536C6" w:rsidRPr="00156CDC" w:rsidRDefault="00F536C6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F536C6" w:rsidRPr="00156CDC" w:rsidRDefault="00F536C6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F536C6" w:rsidRPr="00156CDC" w:rsidRDefault="00F536C6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F536C6" w:rsidRPr="00156CDC" w:rsidRDefault="00F536C6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F536C6" w:rsidRPr="00156CDC" w:rsidTr="00133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F536C6" w:rsidRPr="00325D2D" w:rsidRDefault="00F536C6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</w:p>
          <w:p w:rsidR="00F536C6" w:rsidRPr="00156CDC" w:rsidRDefault="00F536C6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536C6" w:rsidRPr="00156CDC" w:rsidRDefault="00F536C6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536C6" w:rsidRPr="00156CDC" w:rsidRDefault="00F536C6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536C6" w:rsidRPr="00156CDC" w:rsidRDefault="00F536C6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536C6" w:rsidRPr="00156CDC" w:rsidRDefault="00F536C6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536C6" w:rsidRPr="00156CDC" w:rsidRDefault="00F536C6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536C6" w:rsidRPr="00156CDC" w:rsidRDefault="00F536C6" w:rsidP="00156C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536C6" w:rsidRPr="00156CDC" w:rsidRDefault="00F536C6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:rsidR="00F536C6" w:rsidRPr="00E35A75" w:rsidRDefault="00C37C96" w:rsidP="00E35A7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lastRenderedPageBreak/>
              <w:t>Mahasiswa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mampu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536C6" w:rsidRPr="00E35A75">
              <w:rPr>
                <w:rFonts w:ascii="Verdana" w:hAnsi="Verdana"/>
                <w:sz w:val="20"/>
                <w:szCs w:val="20"/>
              </w:rPr>
              <w:t>mendiskripsikan</w:t>
            </w:r>
            <w:proofErr w:type="spellEnd"/>
            <w:r w:rsidR="00F536C6" w:rsidRPr="00E35A7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536C6" w:rsidRPr="00E35A75">
              <w:rPr>
                <w:rFonts w:ascii="Verdana" w:hAnsi="Verdana"/>
                <w:sz w:val="20"/>
                <w:szCs w:val="20"/>
              </w:rPr>
              <w:t>hakikat</w:t>
            </w:r>
            <w:proofErr w:type="spellEnd"/>
            <w:r w:rsidR="00F536C6" w:rsidRPr="00E35A75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F536C6" w:rsidRPr="00E35A75">
              <w:rPr>
                <w:rFonts w:ascii="Verdana" w:hAnsi="Verdana"/>
                <w:sz w:val="20"/>
                <w:szCs w:val="20"/>
              </w:rPr>
              <w:t>martabat</w:t>
            </w:r>
            <w:proofErr w:type="spellEnd"/>
            <w:r w:rsidR="00F536C6" w:rsidRPr="00E35A75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F536C6" w:rsidRPr="00E35A75">
              <w:rPr>
                <w:rFonts w:ascii="Verdana" w:hAnsi="Verdana"/>
                <w:sz w:val="20"/>
                <w:szCs w:val="20"/>
              </w:rPr>
              <w:t>tanggung</w:t>
            </w:r>
            <w:proofErr w:type="spellEnd"/>
            <w:r w:rsidR="00F536C6" w:rsidRPr="00E35A7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536C6" w:rsidRPr="00E35A75">
              <w:rPr>
                <w:rFonts w:ascii="Verdana" w:hAnsi="Verdana"/>
                <w:sz w:val="20"/>
                <w:szCs w:val="20"/>
              </w:rPr>
              <w:t>jawab</w:t>
            </w:r>
            <w:proofErr w:type="spellEnd"/>
            <w:r w:rsidR="00F536C6" w:rsidRPr="00E35A75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F536C6" w:rsidRPr="00E35A75">
              <w:rPr>
                <w:rFonts w:ascii="Verdana" w:hAnsi="Verdana"/>
                <w:sz w:val="20"/>
                <w:szCs w:val="20"/>
              </w:rPr>
              <w:t>dan</w:t>
            </w:r>
            <w:proofErr w:type="spellEnd"/>
            <w:r w:rsidR="00F536C6" w:rsidRPr="00E35A7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536C6" w:rsidRPr="00E35A75">
              <w:rPr>
                <w:rFonts w:ascii="Verdana" w:hAnsi="Verdana"/>
                <w:sz w:val="20"/>
                <w:szCs w:val="20"/>
              </w:rPr>
              <w:lastRenderedPageBreak/>
              <w:t xml:space="preserve">proses </w:t>
            </w:r>
            <w:proofErr w:type="spellStart"/>
            <w:r w:rsidR="00F536C6" w:rsidRPr="00E35A75">
              <w:rPr>
                <w:rFonts w:ascii="Verdana" w:hAnsi="Verdana"/>
                <w:sz w:val="20"/>
                <w:szCs w:val="20"/>
              </w:rPr>
              <w:t>terjadinya</w:t>
            </w:r>
            <w:proofErr w:type="spellEnd"/>
            <w:r w:rsidR="00F536C6" w:rsidRPr="00E35A7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536C6" w:rsidRPr="00E35A75">
              <w:rPr>
                <w:rFonts w:ascii="Verdana" w:hAnsi="Verdana"/>
                <w:sz w:val="20"/>
                <w:szCs w:val="20"/>
              </w:rPr>
              <w:t>manusia</w:t>
            </w:r>
            <w:proofErr w:type="spellEnd"/>
            <w:r w:rsidR="00F536C6" w:rsidRPr="00E35A7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536C6" w:rsidRPr="00E35A75">
              <w:rPr>
                <w:rFonts w:ascii="Verdana" w:hAnsi="Verdana"/>
                <w:sz w:val="20"/>
                <w:szCs w:val="20"/>
              </w:rPr>
              <w:t>sesuai</w:t>
            </w:r>
            <w:proofErr w:type="spellEnd"/>
            <w:r w:rsidR="00F536C6" w:rsidRPr="00E35A7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536C6" w:rsidRPr="00E35A75">
              <w:rPr>
                <w:rFonts w:ascii="Verdana" w:hAnsi="Verdana"/>
                <w:sz w:val="20"/>
                <w:szCs w:val="20"/>
              </w:rPr>
              <w:t>dengan</w:t>
            </w:r>
            <w:proofErr w:type="spellEnd"/>
            <w:r w:rsidR="00F536C6" w:rsidRPr="00E35A7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536C6" w:rsidRPr="00E35A75">
              <w:rPr>
                <w:rFonts w:ascii="Verdana" w:hAnsi="Verdana"/>
                <w:sz w:val="20"/>
                <w:szCs w:val="20"/>
              </w:rPr>
              <w:t>ajaran</w:t>
            </w:r>
            <w:proofErr w:type="spellEnd"/>
            <w:r w:rsidR="00F536C6" w:rsidRPr="00E35A75">
              <w:rPr>
                <w:rFonts w:ascii="Verdana" w:hAnsi="Verdana"/>
                <w:sz w:val="20"/>
                <w:szCs w:val="20"/>
              </w:rPr>
              <w:t xml:space="preserve"> Buddha</w:t>
            </w:r>
          </w:p>
          <w:p w:rsidR="00F536C6" w:rsidRPr="00156CDC" w:rsidRDefault="00F536C6" w:rsidP="00D61CE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536C6" w:rsidRPr="00447A7A" w:rsidRDefault="00447A7A" w:rsidP="00447A7A">
            <w:pPr>
              <w:pStyle w:val="ListParagraph"/>
              <w:numPr>
                <w:ilvl w:val="0"/>
                <w:numId w:val="4"/>
              </w:numPr>
              <w:ind w:left="283" w:hanging="270"/>
              <w:rPr>
                <w:rFonts w:ascii="Verdana" w:hAnsi="Verdana" w:cs="Segoe UI"/>
                <w:sz w:val="20"/>
                <w:szCs w:val="20"/>
              </w:rPr>
            </w:pPr>
            <w:proofErr w:type="spellStart"/>
            <w:r w:rsidRPr="00447A7A">
              <w:rPr>
                <w:rFonts w:ascii="Verdana" w:hAnsi="Verdana" w:cs="Segoe UI"/>
                <w:sz w:val="20"/>
                <w:szCs w:val="20"/>
              </w:rPr>
              <w:lastRenderedPageBreak/>
              <w:t>M</w:t>
            </w:r>
            <w:r w:rsidR="00F536C6" w:rsidRPr="00447A7A">
              <w:rPr>
                <w:rFonts w:ascii="Verdana" w:hAnsi="Verdana" w:cs="Segoe UI"/>
                <w:sz w:val="20"/>
                <w:szCs w:val="20"/>
              </w:rPr>
              <w:t>anusia</w:t>
            </w:r>
            <w:proofErr w:type="spellEnd"/>
            <w:r w:rsidR="00F536C6" w:rsidRPr="00447A7A">
              <w:rPr>
                <w:rFonts w:ascii="Verdana" w:hAnsi="Verdana" w:cs="Segoe U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536C6" w:rsidRDefault="00F536C6" w:rsidP="00447A7A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274" w:hanging="270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2A7F5E">
              <w:rPr>
                <w:rFonts w:ascii="Verdana" w:hAnsi="Verdana" w:cs="Segoe UI"/>
                <w:sz w:val="20"/>
                <w:szCs w:val="20"/>
                <w:lang w:val="es-ES"/>
              </w:rPr>
              <w:t>M</w:t>
            </w:r>
            <w:r w:rsidRPr="002A7F5E">
              <w:rPr>
                <w:rFonts w:ascii="Verdana" w:hAnsi="Verdana" w:cs="Segoe UI"/>
                <w:sz w:val="20"/>
                <w:szCs w:val="20"/>
                <w:lang w:val="id-ID"/>
              </w:rPr>
              <w:t>etod</w:t>
            </w:r>
            <w:r>
              <w:rPr>
                <w:rFonts w:ascii="Verdana" w:hAnsi="Verdana" w:cs="Segoe UI"/>
                <w:sz w:val="20"/>
                <w:szCs w:val="20"/>
              </w:rPr>
              <w:t>e</w:t>
            </w:r>
            <w:r w:rsidRPr="002A7F5E">
              <w:rPr>
                <w:rFonts w:ascii="Verdana" w:hAnsi="Verdana" w:cs="Segoe UI"/>
                <w:sz w:val="20"/>
                <w:szCs w:val="20"/>
              </w:rPr>
              <w:t>: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 </w:t>
            </w:r>
            <w:r w:rsidRPr="002A7F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contextual </w:t>
            </w:r>
            <w:proofErr w:type="spellStart"/>
            <w:r w:rsidRPr="002A7F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instruction</w:t>
            </w:r>
            <w:proofErr w:type="spellEnd"/>
          </w:p>
          <w:p w:rsidR="00F536C6" w:rsidRDefault="00F536C6" w:rsidP="00447A7A">
            <w:pPr>
              <w:pStyle w:val="ListParagraph"/>
              <w:spacing w:line="360" w:lineRule="auto"/>
              <w:ind w:left="274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</w:p>
          <w:p w:rsidR="00F536C6" w:rsidRPr="009A006A" w:rsidRDefault="00F536C6" w:rsidP="00447A7A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274" w:hanging="270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9A006A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lastRenderedPageBreak/>
              <w:t>Media</w:t>
            </w:r>
            <w:r w:rsidRPr="009A006A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: </w:t>
            </w:r>
            <w:proofErr w:type="spellStart"/>
            <w:r w:rsidRPr="009A006A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kelas</w:t>
            </w:r>
            <w:proofErr w:type="spellEnd"/>
            <w:r w:rsidRPr="009A006A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, </w:t>
            </w:r>
            <w:proofErr w:type="spellStart"/>
            <w:r w:rsidRPr="009A006A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komputer</w:t>
            </w:r>
            <w:proofErr w:type="spellEnd"/>
            <w:r w:rsidRPr="009A006A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, LCD, </w:t>
            </w:r>
            <w:proofErr w:type="spellStart"/>
            <w:r w:rsidRPr="009A006A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whiteboard,web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074198" w:rsidRPr="00131FB4" w:rsidRDefault="00074198" w:rsidP="00CC5AF1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531"/>
              <w:rPr>
                <w:rFonts w:ascii="Verdana" w:hAnsi="Verdana"/>
                <w:sz w:val="20"/>
                <w:szCs w:val="20"/>
              </w:rPr>
            </w:pPr>
            <w:r w:rsidRPr="00131FB4">
              <w:rPr>
                <w:rFonts w:ascii="Verdana" w:hAnsi="Verdana"/>
                <w:sz w:val="20"/>
                <w:szCs w:val="20"/>
                <w:lang w:val="sv-SE"/>
              </w:rPr>
              <w:lastRenderedPageBreak/>
              <w:t xml:space="preserve">Mukti,  Krishanda W.  2003. </w:t>
            </w:r>
            <w:r w:rsidRPr="00131FB4">
              <w:rPr>
                <w:rFonts w:ascii="Verdana" w:hAnsi="Verdana"/>
                <w:i/>
                <w:sz w:val="20"/>
                <w:szCs w:val="20"/>
                <w:lang w:val="sv-SE"/>
              </w:rPr>
              <w:t>Wacana Buddha Dharma.</w:t>
            </w:r>
            <w:r w:rsidRPr="00131FB4">
              <w:rPr>
                <w:rFonts w:ascii="Verdana" w:hAnsi="Verdana"/>
                <w:sz w:val="20"/>
                <w:szCs w:val="20"/>
                <w:lang w:val="sv-SE"/>
              </w:rPr>
              <w:t xml:space="preserve">  </w:t>
            </w:r>
            <w:r w:rsidRPr="00131FB4">
              <w:rPr>
                <w:rFonts w:ascii="Verdana" w:hAnsi="Verdana"/>
                <w:sz w:val="20"/>
                <w:szCs w:val="20"/>
              </w:rPr>
              <w:t xml:space="preserve">Jakarta: </w:t>
            </w:r>
            <w:proofErr w:type="spellStart"/>
            <w:r w:rsidRPr="00131FB4">
              <w:rPr>
                <w:rFonts w:ascii="Verdana" w:hAnsi="Verdana"/>
                <w:sz w:val="20"/>
                <w:szCs w:val="20"/>
              </w:rPr>
              <w:t>Yayasan</w:t>
            </w:r>
            <w:proofErr w:type="spellEnd"/>
            <w:r w:rsidRPr="00131FB4">
              <w:rPr>
                <w:rFonts w:ascii="Verdana" w:hAnsi="Verdana"/>
                <w:sz w:val="20"/>
                <w:szCs w:val="20"/>
              </w:rPr>
              <w:t xml:space="preserve"> Dharma Pembangunan</w:t>
            </w:r>
          </w:p>
          <w:p w:rsidR="00F536C6" w:rsidRPr="00156CDC" w:rsidRDefault="00F536C6" w:rsidP="00713F0A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B87818" w:rsidRDefault="00B87818" w:rsidP="007D128B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342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lastRenderedPageBreak/>
              <w:t>M</w:t>
            </w:r>
            <w:r w:rsidR="00EB0BD9" w:rsidRPr="00983AC3">
              <w:rPr>
                <w:rFonts w:ascii="Verdana" w:hAnsi="Verdana"/>
                <w:sz w:val="20"/>
                <w:szCs w:val="20"/>
              </w:rPr>
              <w:t>en</w:t>
            </w:r>
            <w:r>
              <w:rPr>
                <w:rFonts w:ascii="Verdana" w:hAnsi="Verdana"/>
                <w:sz w:val="20"/>
                <w:szCs w:val="20"/>
              </w:rPr>
              <w:t>jelaskan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hakikat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martabat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manusia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lastRenderedPageBreak/>
              <w:t>ditinjau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dari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agama Buddha</w:t>
            </w:r>
          </w:p>
          <w:p w:rsidR="00F536C6" w:rsidRPr="00156CDC" w:rsidRDefault="00B87818" w:rsidP="007D128B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34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Menjelaskan</w:t>
            </w:r>
            <w:proofErr w:type="spellEnd"/>
            <w:r w:rsidR="00EB0BD9" w:rsidRPr="00983AC3">
              <w:rPr>
                <w:rFonts w:ascii="Verdana" w:hAnsi="Verdana"/>
                <w:sz w:val="20"/>
                <w:szCs w:val="20"/>
              </w:rPr>
              <w:t xml:space="preserve"> proses </w:t>
            </w:r>
            <w:proofErr w:type="spellStart"/>
            <w:r w:rsidR="00EB0BD9" w:rsidRPr="00983AC3">
              <w:rPr>
                <w:rFonts w:ascii="Verdana" w:hAnsi="Verdana"/>
                <w:sz w:val="20"/>
                <w:szCs w:val="20"/>
              </w:rPr>
              <w:t>terjadinya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kehidupan</w:t>
            </w:r>
            <w:proofErr w:type="spellEnd"/>
            <w:r w:rsidR="00EB0BD9" w:rsidRPr="00983AC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EB0BD9" w:rsidRPr="00983AC3">
              <w:rPr>
                <w:rFonts w:ascii="Verdana" w:hAnsi="Verdana"/>
                <w:sz w:val="20"/>
                <w:szCs w:val="20"/>
              </w:rPr>
              <w:t>manusia</w:t>
            </w:r>
            <w:proofErr w:type="spellEnd"/>
            <w:r w:rsidR="00EB0BD9" w:rsidRPr="00983AC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536C6" w:rsidRPr="00156CDC" w:rsidTr="00133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5"/>
        </w:trPr>
        <w:tc>
          <w:tcPr>
            <w:tcW w:w="851" w:type="dxa"/>
            <w:shd w:val="clear" w:color="auto" w:fill="auto"/>
          </w:tcPr>
          <w:p w:rsidR="00F536C6" w:rsidRPr="00325D2D" w:rsidRDefault="00F536C6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</w:tcPr>
          <w:p w:rsidR="00F536C6" w:rsidRPr="00F4502E" w:rsidRDefault="00C37C96" w:rsidP="00F4502E">
            <w:pPr>
              <w:spacing w:line="360" w:lineRule="auto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Mahasiswa mampu </w:t>
            </w:r>
            <w:r w:rsidR="00F536C6" w:rsidRPr="00F4502E">
              <w:rPr>
                <w:rFonts w:ascii="Verdana" w:hAnsi="Verdana"/>
                <w:sz w:val="20"/>
                <w:szCs w:val="20"/>
                <w:lang w:val="sv-SE"/>
              </w:rPr>
              <w:t>menjelaskan tiga kelompok alam dan sebab-sebab kelahiran di alam-alam kehidupan</w:t>
            </w:r>
          </w:p>
          <w:p w:rsidR="00F536C6" w:rsidRDefault="00F536C6" w:rsidP="00B2418B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F536C6" w:rsidRPr="00156CDC" w:rsidRDefault="00F536C6" w:rsidP="00B2418B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536C6" w:rsidRPr="00447A7A" w:rsidRDefault="00447A7A" w:rsidP="00447A7A">
            <w:pPr>
              <w:pStyle w:val="ListParagraph"/>
              <w:numPr>
                <w:ilvl w:val="0"/>
                <w:numId w:val="5"/>
              </w:numPr>
              <w:ind w:left="283" w:hanging="283"/>
              <w:rPr>
                <w:rFonts w:ascii="Verdana" w:hAnsi="Verdana" w:cs="Segoe UI"/>
                <w:sz w:val="20"/>
                <w:szCs w:val="20"/>
              </w:rPr>
            </w:pPr>
            <w:proofErr w:type="spellStart"/>
            <w:r>
              <w:rPr>
                <w:rFonts w:ascii="Verdana" w:hAnsi="Verdana" w:cs="Segoe UI"/>
                <w:sz w:val="20"/>
                <w:szCs w:val="20"/>
              </w:rPr>
              <w:t>A</w:t>
            </w:r>
            <w:r w:rsidR="00F536C6" w:rsidRPr="00447A7A">
              <w:rPr>
                <w:rFonts w:ascii="Verdana" w:hAnsi="Verdana" w:cs="Segoe UI"/>
                <w:sz w:val="20"/>
                <w:szCs w:val="20"/>
              </w:rPr>
              <w:t>lam</w:t>
            </w:r>
            <w:proofErr w:type="spellEnd"/>
            <w:r w:rsidR="00F536C6" w:rsidRPr="00447A7A">
              <w:rPr>
                <w:rFonts w:ascii="Verdana" w:hAnsi="Verdana" w:cs="Segoe UI"/>
                <w:sz w:val="20"/>
                <w:szCs w:val="20"/>
              </w:rPr>
              <w:t xml:space="preserve"> </w:t>
            </w:r>
            <w:proofErr w:type="spellStart"/>
            <w:r w:rsidR="00F536C6" w:rsidRPr="00447A7A">
              <w:rPr>
                <w:rFonts w:ascii="Verdana" w:hAnsi="Verdana" w:cs="Segoe UI"/>
                <w:sz w:val="20"/>
                <w:szCs w:val="20"/>
              </w:rPr>
              <w:t>kehidupan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536C6" w:rsidRDefault="00F536C6" w:rsidP="00447A7A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274" w:hanging="270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2A7F5E">
              <w:rPr>
                <w:rFonts w:ascii="Verdana" w:hAnsi="Verdana" w:cs="Segoe UI"/>
                <w:sz w:val="20"/>
                <w:szCs w:val="20"/>
                <w:lang w:val="es-ES"/>
              </w:rPr>
              <w:t>M</w:t>
            </w:r>
            <w:r w:rsidRPr="002A7F5E">
              <w:rPr>
                <w:rFonts w:ascii="Verdana" w:hAnsi="Verdana" w:cs="Segoe UI"/>
                <w:sz w:val="20"/>
                <w:szCs w:val="20"/>
                <w:lang w:val="id-ID"/>
              </w:rPr>
              <w:t>etod</w:t>
            </w:r>
            <w:r>
              <w:rPr>
                <w:rFonts w:ascii="Verdana" w:hAnsi="Verdana" w:cs="Segoe UI"/>
                <w:sz w:val="20"/>
                <w:szCs w:val="20"/>
              </w:rPr>
              <w:t>e</w:t>
            </w:r>
            <w:r w:rsidRPr="002A7F5E">
              <w:rPr>
                <w:rFonts w:ascii="Verdana" w:hAnsi="Verdana" w:cs="Segoe UI"/>
                <w:sz w:val="20"/>
                <w:szCs w:val="20"/>
              </w:rPr>
              <w:t>: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 </w:t>
            </w:r>
            <w:r w:rsidRPr="002A7F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contextual </w:t>
            </w:r>
            <w:proofErr w:type="spellStart"/>
            <w:r w:rsidRPr="002A7F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instruction</w:t>
            </w:r>
            <w:proofErr w:type="spellEnd"/>
          </w:p>
          <w:p w:rsidR="00F536C6" w:rsidRDefault="00F536C6" w:rsidP="00447A7A">
            <w:pPr>
              <w:pStyle w:val="ListParagraph"/>
              <w:spacing w:line="360" w:lineRule="auto"/>
              <w:ind w:left="274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</w:p>
          <w:p w:rsidR="00F536C6" w:rsidRPr="009A006A" w:rsidRDefault="00F536C6" w:rsidP="00447A7A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274" w:hanging="270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9A006A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Media</w:t>
            </w:r>
            <w:r w:rsidRPr="009A006A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: </w:t>
            </w:r>
            <w:proofErr w:type="spellStart"/>
            <w:r w:rsidRPr="009A006A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kelas</w:t>
            </w:r>
            <w:proofErr w:type="spellEnd"/>
            <w:r w:rsidRPr="009A006A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, </w:t>
            </w:r>
            <w:proofErr w:type="spellStart"/>
            <w:r w:rsidRPr="009A006A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komputer</w:t>
            </w:r>
            <w:proofErr w:type="spellEnd"/>
            <w:r w:rsidRPr="009A006A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, LCD, </w:t>
            </w:r>
            <w:proofErr w:type="spellStart"/>
            <w:r w:rsidRPr="009A006A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whiteboard,web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074198" w:rsidRPr="00DB3D2E" w:rsidRDefault="00074198" w:rsidP="00CC5AF1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531"/>
              <w:rPr>
                <w:rFonts w:ascii="Verdana" w:hAnsi="Verdana"/>
                <w:sz w:val="20"/>
                <w:szCs w:val="20"/>
              </w:rPr>
            </w:pPr>
            <w:r w:rsidRPr="00DB3D2E">
              <w:rPr>
                <w:rFonts w:ascii="Verdana" w:hAnsi="Verdana"/>
                <w:sz w:val="20"/>
                <w:szCs w:val="20"/>
                <w:lang w:val="sv-SE"/>
              </w:rPr>
              <w:t xml:space="preserve">Mukti,  Krishanda W.  2003. </w:t>
            </w:r>
            <w:r w:rsidRPr="00DB3D2E">
              <w:rPr>
                <w:rFonts w:ascii="Verdana" w:hAnsi="Verdana"/>
                <w:i/>
                <w:sz w:val="20"/>
                <w:szCs w:val="20"/>
                <w:lang w:val="sv-SE"/>
              </w:rPr>
              <w:t>Wacana Buddha Dharma.</w:t>
            </w:r>
            <w:r w:rsidRPr="00DB3D2E">
              <w:rPr>
                <w:rFonts w:ascii="Verdana" w:hAnsi="Verdana"/>
                <w:sz w:val="20"/>
                <w:szCs w:val="20"/>
                <w:lang w:val="sv-SE"/>
              </w:rPr>
              <w:t xml:space="preserve">  </w:t>
            </w:r>
            <w:r w:rsidRPr="00DB3D2E">
              <w:rPr>
                <w:rFonts w:ascii="Verdana" w:hAnsi="Verdana"/>
                <w:sz w:val="20"/>
                <w:szCs w:val="20"/>
              </w:rPr>
              <w:t xml:space="preserve">Jakarta: </w:t>
            </w:r>
            <w:proofErr w:type="spellStart"/>
            <w:r w:rsidRPr="00DB3D2E">
              <w:rPr>
                <w:rFonts w:ascii="Verdana" w:hAnsi="Verdana"/>
                <w:sz w:val="20"/>
                <w:szCs w:val="20"/>
              </w:rPr>
              <w:t>Yayasan</w:t>
            </w:r>
            <w:proofErr w:type="spellEnd"/>
            <w:r w:rsidRPr="00DB3D2E">
              <w:rPr>
                <w:rFonts w:ascii="Verdana" w:hAnsi="Verdana"/>
                <w:sz w:val="20"/>
                <w:szCs w:val="20"/>
              </w:rPr>
              <w:t xml:space="preserve"> Dharma Pembangunan</w:t>
            </w:r>
          </w:p>
          <w:p w:rsidR="00F536C6" w:rsidRPr="00156CDC" w:rsidRDefault="00F536C6" w:rsidP="00713F0A">
            <w:pPr>
              <w:ind w:lef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B87818" w:rsidRDefault="007D128B" w:rsidP="007D128B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342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>M</w:t>
            </w:r>
            <w:r w:rsidR="00EB0BD9" w:rsidRPr="00983AC3">
              <w:rPr>
                <w:rFonts w:ascii="Verdana" w:hAnsi="Verdana"/>
                <w:sz w:val="20"/>
                <w:szCs w:val="20"/>
                <w:lang w:val="sv-SE"/>
              </w:rPr>
              <w:t xml:space="preserve">enjelaskan </w:t>
            </w:r>
            <w:r w:rsidR="00B87818">
              <w:rPr>
                <w:rFonts w:ascii="Verdana" w:hAnsi="Verdana"/>
                <w:sz w:val="20"/>
                <w:szCs w:val="20"/>
                <w:lang w:val="sv-SE"/>
              </w:rPr>
              <w:t>pengertian alam kehidupan</w:t>
            </w:r>
          </w:p>
          <w:p w:rsidR="00B87818" w:rsidRDefault="00B87818" w:rsidP="007D128B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342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>Menjelaskan sifat alam kehidupan</w:t>
            </w:r>
          </w:p>
          <w:p w:rsidR="00EB0BD9" w:rsidRPr="00983AC3" w:rsidRDefault="00B87818" w:rsidP="007D128B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342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Menguraikan </w:t>
            </w:r>
            <w:r w:rsidR="00EB0BD9" w:rsidRPr="00983AC3">
              <w:rPr>
                <w:rFonts w:ascii="Verdana" w:hAnsi="Verdana"/>
                <w:sz w:val="20"/>
                <w:szCs w:val="20"/>
                <w:lang w:val="sv-SE"/>
              </w:rPr>
              <w:t>tiga kelompok alam dan sebab-sebab kelahiran di alam-alam kehidupan</w:t>
            </w:r>
          </w:p>
          <w:p w:rsidR="00F536C6" w:rsidRPr="00156CDC" w:rsidRDefault="00F536C6" w:rsidP="00D61CE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F536C6" w:rsidRPr="00156CDC" w:rsidTr="00133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F536C6" w:rsidRPr="00325D2D" w:rsidRDefault="00F536C6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F536C6" w:rsidRPr="00F4502E" w:rsidRDefault="00C37C96" w:rsidP="00F4502E">
            <w:pPr>
              <w:spacing w:line="360" w:lineRule="auto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Mahasiswa mampu </w:t>
            </w:r>
            <w:r w:rsidR="00F536C6" w:rsidRPr="00F4502E">
              <w:rPr>
                <w:rFonts w:ascii="Verdana" w:hAnsi="Verdana"/>
                <w:sz w:val="20"/>
                <w:szCs w:val="20"/>
                <w:lang w:val="sv-SE"/>
              </w:rPr>
              <w:t xml:space="preserve">menguraikan Empat Kebenaran Mulia dan </w:t>
            </w:r>
            <w:r w:rsidR="00F536C6" w:rsidRPr="00F4502E">
              <w:rPr>
                <w:rFonts w:ascii="Verdana" w:hAnsi="Verdana"/>
                <w:sz w:val="20"/>
                <w:szCs w:val="20"/>
                <w:lang w:val="sv-SE"/>
              </w:rPr>
              <w:lastRenderedPageBreak/>
              <w:t>fungsi profetik agama dalam hukum</w:t>
            </w:r>
          </w:p>
          <w:p w:rsidR="00F536C6" w:rsidRPr="00156CDC" w:rsidRDefault="00F536C6" w:rsidP="00EA497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536C6" w:rsidRPr="00447A7A" w:rsidRDefault="00F536C6" w:rsidP="00447A7A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88" w:hanging="288"/>
              <w:rPr>
                <w:rFonts w:ascii="Verdana" w:hAnsi="Verdana" w:cs="Segoe UI"/>
                <w:sz w:val="20"/>
                <w:szCs w:val="20"/>
                <w:lang w:val="fi-FI"/>
              </w:rPr>
            </w:pPr>
            <w:r w:rsidRPr="00447A7A">
              <w:rPr>
                <w:rFonts w:ascii="Verdana" w:hAnsi="Verdana" w:cs="Segoe UI"/>
                <w:sz w:val="20"/>
                <w:szCs w:val="20"/>
                <w:lang w:val="fi-FI"/>
              </w:rPr>
              <w:lastRenderedPageBreak/>
              <w:t xml:space="preserve">Empat Kebenaran Mulia </w:t>
            </w:r>
          </w:p>
          <w:p w:rsidR="00F536C6" w:rsidRPr="00D11DCA" w:rsidRDefault="00F536C6" w:rsidP="00D11DCA">
            <w:pPr>
              <w:jc w:val="center"/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2268" w:type="dxa"/>
            <w:shd w:val="clear" w:color="auto" w:fill="auto"/>
          </w:tcPr>
          <w:p w:rsidR="00F536C6" w:rsidRDefault="00F536C6" w:rsidP="00447A7A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274" w:hanging="270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2A7F5E">
              <w:rPr>
                <w:rFonts w:ascii="Verdana" w:hAnsi="Verdana" w:cs="Segoe UI"/>
                <w:sz w:val="20"/>
                <w:szCs w:val="20"/>
                <w:lang w:val="es-ES"/>
              </w:rPr>
              <w:lastRenderedPageBreak/>
              <w:t>M</w:t>
            </w:r>
            <w:r w:rsidRPr="002A7F5E">
              <w:rPr>
                <w:rFonts w:ascii="Verdana" w:hAnsi="Verdana" w:cs="Segoe UI"/>
                <w:sz w:val="20"/>
                <w:szCs w:val="20"/>
                <w:lang w:val="id-ID"/>
              </w:rPr>
              <w:t>etod</w:t>
            </w:r>
            <w:r>
              <w:rPr>
                <w:rFonts w:ascii="Verdana" w:hAnsi="Verdana" w:cs="Segoe UI"/>
                <w:sz w:val="20"/>
                <w:szCs w:val="20"/>
              </w:rPr>
              <w:t>e</w:t>
            </w:r>
            <w:r w:rsidRPr="002A7F5E">
              <w:rPr>
                <w:rFonts w:ascii="Verdana" w:hAnsi="Verdana" w:cs="Segoe UI"/>
                <w:sz w:val="20"/>
                <w:szCs w:val="20"/>
              </w:rPr>
              <w:t>: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 </w:t>
            </w:r>
            <w:r w:rsidRPr="002A7F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contextual </w:t>
            </w:r>
            <w:proofErr w:type="spellStart"/>
            <w:r w:rsidRPr="002A7F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instruction</w:t>
            </w:r>
            <w:proofErr w:type="spellEnd"/>
          </w:p>
          <w:p w:rsidR="00F536C6" w:rsidRDefault="00F536C6" w:rsidP="00447A7A">
            <w:pPr>
              <w:pStyle w:val="ListParagraph"/>
              <w:spacing w:line="360" w:lineRule="auto"/>
              <w:ind w:left="274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</w:p>
          <w:p w:rsidR="00F536C6" w:rsidRPr="009A006A" w:rsidRDefault="00F536C6" w:rsidP="00447A7A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274" w:hanging="270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9A006A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Media</w:t>
            </w:r>
            <w:r w:rsidRPr="009A006A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: </w:t>
            </w:r>
            <w:proofErr w:type="spellStart"/>
            <w:r w:rsidRPr="009A006A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kelas</w:t>
            </w:r>
            <w:proofErr w:type="spellEnd"/>
            <w:r w:rsidRPr="009A006A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, </w:t>
            </w:r>
            <w:proofErr w:type="spellStart"/>
            <w:r w:rsidRPr="009A006A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komputer</w:t>
            </w:r>
            <w:proofErr w:type="spellEnd"/>
            <w:r w:rsidRPr="009A006A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, LCD, </w:t>
            </w:r>
            <w:proofErr w:type="spellStart"/>
            <w:r w:rsidRPr="009A006A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whiteboard,web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074198" w:rsidRPr="00403686" w:rsidRDefault="00074198" w:rsidP="00CC5AF1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531"/>
              <w:rPr>
                <w:rFonts w:ascii="Verdana" w:hAnsi="Verdana"/>
                <w:sz w:val="20"/>
                <w:szCs w:val="20"/>
              </w:rPr>
            </w:pPr>
            <w:r w:rsidRPr="00403686">
              <w:rPr>
                <w:rFonts w:ascii="Verdana" w:hAnsi="Verdana"/>
                <w:sz w:val="20"/>
                <w:szCs w:val="20"/>
                <w:lang w:val="sv-SE"/>
              </w:rPr>
              <w:lastRenderedPageBreak/>
              <w:t xml:space="preserve">Mukti,  Krishanda W.  2003. </w:t>
            </w:r>
            <w:r w:rsidRPr="00403686">
              <w:rPr>
                <w:rFonts w:ascii="Verdana" w:hAnsi="Verdana"/>
                <w:i/>
                <w:sz w:val="20"/>
                <w:szCs w:val="20"/>
                <w:lang w:val="sv-SE"/>
              </w:rPr>
              <w:t>Wacana Buddha Dharma.</w:t>
            </w:r>
            <w:r w:rsidRPr="00403686">
              <w:rPr>
                <w:rFonts w:ascii="Verdana" w:hAnsi="Verdana"/>
                <w:sz w:val="20"/>
                <w:szCs w:val="20"/>
                <w:lang w:val="sv-SE"/>
              </w:rPr>
              <w:t xml:space="preserve">  </w:t>
            </w:r>
            <w:r w:rsidRPr="00403686">
              <w:rPr>
                <w:rFonts w:ascii="Verdana" w:hAnsi="Verdana"/>
                <w:sz w:val="20"/>
                <w:szCs w:val="20"/>
              </w:rPr>
              <w:t xml:space="preserve">Jakarta: </w:t>
            </w:r>
            <w:proofErr w:type="spellStart"/>
            <w:r w:rsidRPr="00403686">
              <w:rPr>
                <w:rFonts w:ascii="Verdana" w:hAnsi="Verdana"/>
                <w:sz w:val="20"/>
                <w:szCs w:val="20"/>
              </w:rPr>
              <w:t>Yayasan</w:t>
            </w:r>
            <w:proofErr w:type="spellEnd"/>
            <w:r w:rsidRPr="00403686">
              <w:rPr>
                <w:rFonts w:ascii="Verdana" w:hAnsi="Verdana"/>
                <w:sz w:val="20"/>
                <w:szCs w:val="20"/>
              </w:rPr>
              <w:t xml:space="preserve"> Dharma </w:t>
            </w:r>
            <w:r w:rsidRPr="00403686">
              <w:rPr>
                <w:rFonts w:ascii="Verdana" w:hAnsi="Verdana"/>
                <w:sz w:val="20"/>
                <w:szCs w:val="20"/>
              </w:rPr>
              <w:lastRenderedPageBreak/>
              <w:t>Pembangunan</w:t>
            </w:r>
          </w:p>
          <w:p w:rsidR="00F536C6" w:rsidRPr="00156CDC" w:rsidRDefault="00F536C6" w:rsidP="00713F0A">
            <w:pPr>
              <w:ind w:lef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EB0BD9" w:rsidRDefault="00114420" w:rsidP="007D128B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342" w:hanging="342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lastRenderedPageBreak/>
              <w:t xml:space="preserve">Menjelaskan </w:t>
            </w:r>
            <w:r w:rsidR="00EB0BD9" w:rsidRPr="00983AC3">
              <w:rPr>
                <w:rFonts w:ascii="Verdana" w:hAnsi="Verdana"/>
                <w:sz w:val="20"/>
                <w:szCs w:val="20"/>
                <w:lang w:val="sv-SE"/>
              </w:rPr>
              <w:t xml:space="preserve">fungsi profetik agama dalam </w:t>
            </w:r>
            <w:r w:rsidR="00EB0BD9" w:rsidRPr="00983AC3">
              <w:rPr>
                <w:rFonts w:ascii="Verdana" w:hAnsi="Verdana"/>
                <w:sz w:val="20"/>
                <w:szCs w:val="20"/>
                <w:lang w:val="sv-SE"/>
              </w:rPr>
              <w:lastRenderedPageBreak/>
              <w:t>hukum</w:t>
            </w:r>
          </w:p>
          <w:p w:rsidR="00114420" w:rsidRDefault="00114420" w:rsidP="007D128B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342" w:hanging="342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>Menjelaskan dua macam kebenaran</w:t>
            </w:r>
          </w:p>
          <w:p w:rsidR="00114420" w:rsidRPr="00983AC3" w:rsidRDefault="00114420" w:rsidP="007D128B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342" w:hanging="342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>Menguraikan isi Empat Kebenaran Mulia</w:t>
            </w:r>
          </w:p>
          <w:p w:rsidR="00F536C6" w:rsidRPr="00156CDC" w:rsidRDefault="00F536C6" w:rsidP="00D61CE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F536C6" w:rsidRPr="00156CDC" w:rsidTr="00133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F536C6" w:rsidRPr="00156CDC" w:rsidRDefault="00F536C6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F536C6" w:rsidRPr="00156CDC" w:rsidRDefault="00F536C6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F536C6" w:rsidRPr="00156CDC" w:rsidRDefault="00F536C6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F536C6" w:rsidRPr="00156CDC" w:rsidRDefault="00F536C6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F536C6" w:rsidRPr="00156CDC" w:rsidRDefault="00F536C6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F536C6" w:rsidRPr="00156CDC" w:rsidRDefault="00F536C6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F536C6" w:rsidRPr="00156CDC" w:rsidRDefault="00F536C6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F536C6" w:rsidRPr="00156CDC" w:rsidRDefault="00F536C6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F536C6" w:rsidRPr="00156CDC" w:rsidRDefault="00F536C6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F536C6" w:rsidRPr="00156CDC" w:rsidRDefault="00F536C6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F536C6" w:rsidRPr="00156CDC" w:rsidTr="00133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F536C6" w:rsidRDefault="00F536C6" w:rsidP="00325D2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  <w:p w:rsidR="00F536C6" w:rsidRDefault="00F536C6" w:rsidP="002F11F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F536C6" w:rsidRDefault="00F536C6" w:rsidP="002F11F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F536C6" w:rsidRDefault="00F536C6" w:rsidP="002F11F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F536C6" w:rsidRDefault="00F536C6" w:rsidP="002F11F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F536C6" w:rsidRPr="00325D2D" w:rsidRDefault="00F536C6" w:rsidP="002F11F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536C6" w:rsidRPr="00F4502E" w:rsidRDefault="00C37C96" w:rsidP="00F4502E">
            <w:pPr>
              <w:spacing w:line="360" w:lineRule="auto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Mahasiswa mampu </w:t>
            </w:r>
            <w:r w:rsidR="00F536C6" w:rsidRPr="00F4502E">
              <w:rPr>
                <w:rFonts w:ascii="Verdana" w:hAnsi="Verdana"/>
                <w:sz w:val="20"/>
                <w:szCs w:val="20"/>
                <w:lang w:val="sv-SE"/>
              </w:rPr>
              <w:t>menguraikan definisi, prinsip, pembagian, dan manfaat mempelajari Hukum Karma, dan hubungan a</w:t>
            </w:r>
            <w:r w:rsidR="00F536C6">
              <w:rPr>
                <w:rFonts w:ascii="Verdana" w:hAnsi="Verdana"/>
                <w:sz w:val="20"/>
                <w:szCs w:val="20"/>
                <w:lang w:val="sv-SE"/>
              </w:rPr>
              <w:t>ntara Karma dan Punarbhava</w:t>
            </w:r>
          </w:p>
          <w:p w:rsidR="00F536C6" w:rsidRPr="00156CDC" w:rsidRDefault="00F536C6" w:rsidP="002F11F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536C6" w:rsidRPr="00447A7A" w:rsidRDefault="00447A7A" w:rsidP="00447A7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88" w:hanging="288"/>
              <w:rPr>
                <w:rFonts w:ascii="Verdana" w:hAnsi="Verdana" w:cs="Segoe UI"/>
                <w:sz w:val="20"/>
                <w:szCs w:val="20"/>
              </w:rPr>
            </w:pPr>
            <w:r w:rsidRPr="00447A7A">
              <w:rPr>
                <w:rFonts w:ascii="Verdana" w:hAnsi="Verdana" w:cs="Segoe UI"/>
                <w:sz w:val="20"/>
                <w:szCs w:val="20"/>
              </w:rPr>
              <w:t>K</w:t>
            </w:r>
            <w:r w:rsidR="00F536C6" w:rsidRPr="00447A7A">
              <w:rPr>
                <w:rFonts w:ascii="Verdana" w:hAnsi="Verdana" w:cs="Segoe UI"/>
                <w:sz w:val="20"/>
                <w:szCs w:val="20"/>
              </w:rPr>
              <w:t xml:space="preserve">arma </w:t>
            </w:r>
            <w:proofErr w:type="spellStart"/>
            <w:r w:rsidR="00F536C6" w:rsidRPr="00447A7A">
              <w:rPr>
                <w:rFonts w:ascii="Verdana" w:hAnsi="Verdana" w:cs="Segoe UI"/>
                <w:sz w:val="20"/>
                <w:szCs w:val="20"/>
              </w:rPr>
              <w:t>dan</w:t>
            </w:r>
            <w:proofErr w:type="spellEnd"/>
            <w:r w:rsidR="00F536C6" w:rsidRPr="00447A7A">
              <w:rPr>
                <w:rFonts w:ascii="Verdana" w:hAnsi="Verdana" w:cs="Segoe UI"/>
                <w:sz w:val="20"/>
                <w:szCs w:val="20"/>
              </w:rPr>
              <w:t xml:space="preserve"> </w:t>
            </w:r>
            <w:proofErr w:type="spellStart"/>
            <w:r w:rsidRPr="00447A7A">
              <w:rPr>
                <w:rFonts w:ascii="Verdana" w:hAnsi="Verdana" w:cs="Segoe UI"/>
                <w:sz w:val="20"/>
                <w:szCs w:val="20"/>
              </w:rPr>
              <w:t>P</w:t>
            </w:r>
            <w:r w:rsidR="00F536C6" w:rsidRPr="00447A7A">
              <w:rPr>
                <w:rFonts w:ascii="Verdana" w:hAnsi="Verdana" w:cs="Segoe UI"/>
                <w:sz w:val="20"/>
                <w:szCs w:val="20"/>
              </w:rPr>
              <w:t>unarbhava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536C6" w:rsidRDefault="00F536C6" w:rsidP="00447A7A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274" w:hanging="270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2A7F5E">
              <w:rPr>
                <w:rFonts w:ascii="Verdana" w:hAnsi="Verdana" w:cs="Segoe UI"/>
                <w:sz w:val="20"/>
                <w:szCs w:val="20"/>
                <w:lang w:val="es-ES"/>
              </w:rPr>
              <w:t>M</w:t>
            </w:r>
            <w:r w:rsidRPr="002A7F5E">
              <w:rPr>
                <w:rFonts w:ascii="Verdana" w:hAnsi="Verdana" w:cs="Segoe UI"/>
                <w:sz w:val="20"/>
                <w:szCs w:val="20"/>
                <w:lang w:val="id-ID"/>
              </w:rPr>
              <w:t>etod</w:t>
            </w:r>
            <w:r>
              <w:rPr>
                <w:rFonts w:ascii="Verdana" w:hAnsi="Verdana" w:cs="Segoe UI"/>
                <w:sz w:val="20"/>
                <w:szCs w:val="20"/>
              </w:rPr>
              <w:t>e</w:t>
            </w:r>
            <w:r w:rsidRPr="002A7F5E">
              <w:rPr>
                <w:rFonts w:ascii="Verdana" w:hAnsi="Verdana" w:cs="Segoe UI"/>
                <w:sz w:val="20"/>
                <w:szCs w:val="20"/>
              </w:rPr>
              <w:t>: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 </w:t>
            </w:r>
            <w:r w:rsidRPr="002A7F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contextual </w:t>
            </w:r>
            <w:proofErr w:type="spellStart"/>
            <w:r w:rsidRPr="002A7F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instruction</w:t>
            </w:r>
            <w:proofErr w:type="spellEnd"/>
          </w:p>
          <w:p w:rsidR="00F536C6" w:rsidRDefault="00F536C6" w:rsidP="00447A7A">
            <w:pPr>
              <w:pStyle w:val="ListParagraph"/>
              <w:spacing w:line="360" w:lineRule="auto"/>
              <w:ind w:left="274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</w:p>
          <w:p w:rsidR="00F536C6" w:rsidRPr="009A006A" w:rsidRDefault="00F536C6" w:rsidP="00447A7A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274" w:hanging="270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9A006A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Media</w:t>
            </w:r>
            <w:r w:rsidRPr="009A006A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: </w:t>
            </w:r>
            <w:proofErr w:type="spellStart"/>
            <w:r w:rsidRPr="009A006A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kelas</w:t>
            </w:r>
            <w:proofErr w:type="spellEnd"/>
            <w:r w:rsidRPr="009A006A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, </w:t>
            </w:r>
            <w:proofErr w:type="spellStart"/>
            <w:r w:rsidRPr="009A006A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komputer</w:t>
            </w:r>
            <w:proofErr w:type="spellEnd"/>
            <w:r w:rsidRPr="009A006A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, LCD, </w:t>
            </w:r>
            <w:proofErr w:type="spellStart"/>
            <w:r w:rsidRPr="009A006A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whiteboard,web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074198" w:rsidRPr="00403686" w:rsidRDefault="00074198" w:rsidP="00CC5AF1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531"/>
              <w:rPr>
                <w:rFonts w:ascii="Verdana" w:hAnsi="Verdana"/>
                <w:sz w:val="20"/>
                <w:szCs w:val="20"/>
              </w:rPr>
            </w:pPr>
            <w:r w:rsidRPr="00403686">
              <w:rPr>
                <w:rFonts w:ascii="Verdana" w:hAnsi="Verdana"/>
                <w:sz w:val="20"/>
                <w:szCs w:val="20"/>
                <w:lang w:val="sv-SE"/>
              </w:rPr>
              <w:t xml:space="preserve">Mukti,  Krishanda W.  2003. </w:t>
            </w:r>
            <w:r w:rsidRPr="00403686">
              <w:rPr>
                <w:rFonts w:ascii="Verdana" w:hAnsi="Verdana"/>
                <w:i/>
                <w:sz w:val="20"/>
                <w:szCs w:val="20"/>
                <w:lang w:val="sv-SE"/>
              </w:rPr>
              <w:t>Wacana Buddha Dharma.</w:t>
            </w:r>
            <w:r w:rsidRPr="00403686">
              <w:rPr>
                <w:rFonts w:ascii="Verdana" w:hAnsi="Verdana"/>
                <w:sz w:val="20"/>
                <w:szCs w:val="20"/>
                <w:lang w:val="sv-SE"/>
              </w:rPr>
              <w:t xml:space="preserve">  </w:t>
            </w:r>
            <w:r w:rsidRPr="00403686">
              <w:rPr>
                <w:rFonts w:ascii="Verdana" w:hAnsi="Verdana"/>
                <w:sz w:val="20"/>
                <w:szCs w:val="20"/>
              </w:rPr>
              <w:t xml:space="preserve">Jakarta: </w:t>
            </w:r>
            <w:proofErr w:type="spellStart"/>
            <w:r w:rsidRPr="00403686">
              <w:rPr>
                <w:rFonts w:ascii="Verdana" w:hAnsi="Verdana"/>
                <w:sz w:val="20"/>
                <w:szCs w:val="20"/>
              </w:rPr>
              <w:t>Yayasan</w:t>
            </w:r>
            <w:proofErr w:type="spellEnd"/>
            <w:r w:rsidRPr="00403686">
              <w:rPr>
                <w:rFonts w:ascii="Verdana" w:hAnsi="Verdana"/>
                <w:sz w:val="20"/>
                <w:szCs w:val="20"/>
              </w:rPr>
              <w:t xml:space="preserve"> Dharma Pembangunan</w:t>
            </w:r>
          </w:p>
          <w:p w:rsidR="00F536C6" w:rsidRPr="00156CDC" w:rsidRDefault="00F536C6" w:rsidP="00325D2D">
            <w:pPr>
              <w:ind w:lef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7D128B" w:rsidRDefault="007D128B" w:rsidP="007D128B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342" w:hanging="342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>Menjelaskan pengertian Hukum Karma dan Punabhava</w:t>
            </w:r>
          </w:p>
          <w:p w:rsidR="007D128B" w:rsidRDefault="007D128B" w:rsidP="007D128B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342" w:hanging="342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>M</w:t>
            </w:r>
            <w:r w:rsidR="00EB0BD9" w:rsidRPr="007D128B">
              <w:rPr>
                <w:rFonts w:ascii="Verdana" w:hAnsi="Verdana"/>
                <w:sz w:val="20"/>
                <w:szCs w:val="20"/>
                <w:lang w:val="sv-SE"/>
              </w:rPr>
              <w:t>en</w:t>
            </w: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jelaskan prinsip dan </w:t>
            </w:r>
            <w:r w:rsidR="00EB0BD9" w:rsidRPr="007D128B">
              <w:rPr>
                <w:rFonts w:ascii="Verdana" w:hAnsi="Verdana"/>
                <w:sz w:val="20"/>
                <w:szCs w:val="20"/>
                <w:lang w:val="sv-SE"/>
              </w:rPr>
              <w:t xml:space="preserve"> pembagian Hukum Karma</w:t>
            </w:r>
          </w:p>
          <w:p w:rsidR="007D128B" w:rsidRDefault="007D128B" w:rsidP="007D128B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342" w:hanging="342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>Meng</w:t>
            </w:r>
            <w:r w:rsidR="00EB0BD9" w:rsidRPr="007D128B">
              <w:rPr>
                <w:rFonts w:ascii="Verdana" w:hAnsi="Verdana"/>
                <w:sz w:val="20"/>
                <w:szCs w:val="20"/>
                <w:lang w:val="sv-SE"/>
              </w:rPr>
              <w:t>hubung</w:t>
            </w:r>
            <w:r>
              <w:rPr>
                <w:rFonts w:ascii="Verdana" w:hAnsi="Verdana"/>
                <w:sz w:val="20"/>
                <w:szCs w:val="20"/>
                <w:lang w:val="sv-SE"/>
              </w:rPr>
              <w:t>k</w:t>
            </w:r>
            <w:r w:rsidR="00EB0BD9" w:rsidRPr="007D128B">
              <w:rPr>
                <w:rFonts w:ascii="Verdana" w:hAnsi="Verdana"/>
                <w:sz w:val="20"/>
                <w:szCs w:val="20"/>
                <w:lang w:val="sv-SE"/>
              </w:rPr>
              <w:t>an antara Karma dan Punarbhava</w:t>
            </w:r>
          </w:p>
          <w:p w:rsidR="00EB0BD9" w:rsidRPr="007D128B" w:rsidRDefault="007D128B" w:rsidP="007D128B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342" w:hanging="342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Menjelaskan </w:t>
            </w:r>
            <w:r w:rsidR="00EB0BD9" w:rsidRPr="007D128B">
              <w:rPr>
                <w:rFonts w:ascii="Verdana" w:hAnsi="Verdana"/>
                <w:sz w:val="20"/>
                <w:szCs w:val="20"/>
                <w:lang w:val="sv-SE"/>
              </w:rPr>
              <w:t xml:space="preserve">alasan </w:t>
            </w:r>
            <w:r>
              <w:rPr>
                <w:rFonts w:ascii="Verdana" w:hAnsi="Verdana"/>
                <w:sz w:val="20"/>
                <w:szCs w:val="20"/>
                <w:lang w:val="sv-SE"/>
              </w:rPr>
              <w:lastRenderedPageBreak/>
              <w:t xml:space="preserve">meyakini </w:t>
            </w:r>
            <w:r w:rsidR="00EB0BD9" w:rsidRPr="007D128B">
              <w:rPr>
                <w:rFonts w:ascii="Verdana" w:hAnsi="Verdana"/>
                <w:sz w:val="20"/>
                <w:szCs w:val="20"/>
                <w:lang w:val="sv-SE"/>
              </w:rPr>
              <w:t>Hukum Punarbhava</w:t>
            </w:r>
          </w:p>
          <w:p w:rsidR="00F536C6" w:rsidRPr="00156CDC" w:rsidRDefault="00F536C6" w:rsidP="00D61CE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F536C6" w:rsidRPr="00156CDC" w:rsidTr="00133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F536C6" w:rsidRDefault="00F536C6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7</w:t>
            </w:r>
          </w:p>
          <w:p w:rsidR="00F536C6" w:rsidRDefault="00F536C6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F536C6" w:rsidRDefault="00F536C6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F536C6" w:rsidRDefault="00F536C6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F536C6" w:rsidRDefault="00F536C6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F536C6" w:rsidRPr="00325D2D" w:rsidRDefault="00F536C6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536C6" w:rsidRPr="00F4502E" w:rsidRDefault="00C37C96" w:rsidP="00F4502E">
            <w:pPr>
              <w:spacing w:line="360" w:lineRule="auto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Mahasiswa mampu </w:t>
            </w:r>
            <w:r w:rsidR="00F536C6" w:rsidRPr="00F4502E">
              <w:rPr>
                <w:rFonts w:ascii="Verdana" w:hAnsi="Verdana"/>
                <w:sz w:val="20"/>
                <w:szCs w:val="20"/>
                <w:lang w:val="sv-SE"/>
              </w:rPr>
              <w:t>menganalisis Hukum Tiga Corak Umum dan Hukum Sebab Akibat Yang Saling Bergantungan</w:t>
            </w:r>
          </w:p>
          <w:p w:rsidR="00F536C6" w:rsidRPr="00156CDC" w:rsidRDefault="00F536C6" w:rsidP="002F11FC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536C6" w:rsidRPr="00FA2ADC" w:rsidRDefault="00F536C6" w:rsidP="00C228D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88" w:hanging="288"/>
              <w:rPr>
                <w:rFonts w:ascii="Segoe UI" w:hAnsi="Segoe UI" w:cs="Segoe UI"/>
                <w:sz w:val="22"/>
                <w:szCs w:val="22"/>
                <w:lang w:val="es-ES"/>
              </w:rPr>
            </w:pPr>
            <w:proofErr w:type="spellStart"/>
            <w:r w:rsidRPr="00FA2ADC">
              <w:rPr>
                <w:rFonts w:ascii="Segoe UI" w:hAnsi="Segoe UI" w:cs="Segoe UI"/>
                <w:sz w:val="22"/>
                <w:szCs w:val="22"/>
                <w:lang w:val="es-ES"/>
              </w:rPr>
              <w:t>Hukum</w:t>
            </w:r>
            <w:proofErr w:type="spellEnd"/>
            <w:r w:rsidRPr="00FA2A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A2ADC">
              <w:rPr>
                <w:rFonts w:ascii="Segoe UI" w:hAnsi="Segoe UI" w:cs="Segoe UI"/>
                <w:sz w:val="22"/>
                <w:szCs w:val="22"/>
                <w:lang w:val="es-ES"/>
              </w:rPr>
              <w:t>Tiga</w:t>
            </w:r>
            <w:proofErr w:type="spellEnd"/>
            <w:r w:rsidRPr="00FA2A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A2ADC">
              <w:rPr>
                <w:rFonts w:ascii="Segoe UI" w:hAnsi="Segoe UI" w:cs="Segoe UI"/>
                <w:sz w:val="22"/>
                <w:szCs w:val="22"/>
                <w:lang w:val="es-ES"/>
              </w:rPr>
              <w:t>Corak</w:t>
            </w:r>
            <w:proofErr w:type="spellEnd"/>
            <w:r w:rsidRPr="00FA2A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A2ADC">
              <w:rPr>
                <w:rFonts w:ascii="Segoe UI" w:hAnsi="Segoe UI" w:cs="Segoe UI"/>
                <w:sz w:val="22"/>
                <w:szCs w:val="22"/>
                <w:lang w:val="es-ES"/>
              </w:rPr>
              <w:t>Umum</w:t>
            </w:r>
            <w:proofErr w:type="spellEnd"/>
            <w:r w:rsidRPr="00FA2A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FA2ADC">
              <w:rPr>
                <w:rFonts w:ascii="Segoe UI" w:hAnsi="Segoe UI" w:cs="Segoe UI"/>
                <w:sz w:val="22"/>
                <w:szCs w:val="22"/>
                <w:lang w:val="es-ES"/>
              </w:rPr>
              <w:t>Sebab</w:t>
            </w:r>
            <w:proofErr w:type="spellEnd"/>
            <w:r w:rsidRPr="00FA2A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A2ADC">
              <w:rPr>
                <w:rFonts w:ascii="Segoe UI" w:hAnsi="Segoe UI" w:cs="Segoe UI"/>
                <w:sz w:val="22"/>
                <w:szCs w:val="22"/>
                <w:lang w:val="es-ES"/>
              </w:rPr>
              <w:t>Akibat</w:t>
            </w:r>
            <w:proofErr w:type="spellEnd"/>
            <w:r w:rsidRPr="00FA2A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yang </w:t>
            </w:r>
            <w:proofErr w:type="spellStart"/>
            <w:r w:rsidRPr="00FA2ADC">
              <w:rPr>
                <w:rFonts w:ascii="Segoe UI" w:hAnsi="Segoe UI" w:cs="Segoe UI"/>
                <w:sz w:val="22"/>
                <w:szCs w:val="22"/>
                <w:lang w:val="es-ES"/>
              </w:rPr>
              <w:t>Saling</w:t>
            </w:r>
            <w:proofErr w:type="spellEnd"/>
            <w:r w:rsidRPr="00FA2A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A2ADC">
              <w:rPr>
                <w:rFonts w:ascii="Segoe UI" w:hAnsi="Segoe UI" w:cs="Segoe UI"/>
                <w:sz w:val="22"/>
                <w:szCs w:val="22"/>
                <w:lang w:val="es-ES"/>
              </w:rPr>
              <w:t>Bergantungan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536C6" w:rsidRDefault="00F536C6" w:rsidP="00C228DA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274" w:hanging="270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2A7F5E">
              <w:rPr>
                <w:rFonts w:ascii="Verdana" w:hAnsi="Verdana" w:cs="Segoe UI"/>
                <w:sz w:val="20"/>
                <w:szCs w:val="20"/>
                <w:lang w:val="es-ES"/>
              </w:rPr>
              <w:t>M</w:t>
            </w:r>
            <w:r w:rsidRPr="002A7F5E">
              <w:rPr>
                <w:rFonts w:ascii="Verdana" w:hAnsi="Verdana" w:cs="Segoe UI"/>
                <w:sz w:val="20"/>
                <w:szCs w:val="20"/>
                <w:lang w:val="id-ID"/>
              </w:rPr>
              <w:t>etod</w:t>
            </w:r>
            <w:r>
              <w:rPr>
                <w:rFonts w:ascii="Verdana" w:hAnsi="Verdana" w:cs="Segoe UI"/>
                <w:sz w:val="20"/>
                <w:szCs w:val="20"/>
              </w:rPr>
              <w:t>e</w:t>
            </w:r>
            <w:r w:rsidRPr="002A7F5E">
              <w:rPr>
                <w:rFonts w:ascii="Verdana" w:hAnsi="Verdana" w:cs="Segoe UI"/>
                <w:sz w:val="20"/>
                <w:szCs w:val="20"/>
              </w:rPr>
              <w:t>: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 </w:t>
            </w:r>
            <w:r w:rsidRPr="002A7F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contextual </w:t>
            </w:r>
            <w:proofErr w:type="spellStart"/>
            <w:r w:rsidRPr="002A7F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instruction</w:t>
            </w:r>
            <w:proofErr w:type="spellEnd"/>
          </w:p>
          <w:p w:rsidR="00F536C6" w:rsidRDefault="00F536C6" w:rsidP="00C228DA">
            <w:pPr>
              <w:pStyle w:val="ListParagraph"/>
              <w:spacing w:line="360" w:lineRule="auto"/>
              <w:ind w:left="274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</w:p>
          <w:p w:rsidR="00F536C6" w:rsidRPr="009A006A" w:rsidRDefault="00F536C6" w:rsidP="00C228DA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274" w:hanging="270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9A006A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Media</w:t>
            </w:r>
            <w:r w:rsidRPr="009A006A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: </w:t>
            </w:r>
            <w:proofErr w:type="spellStart"/>
            <w:r w:rsidRPr="009A006A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kelas</w:t>
            </w:r>
            <w:proofErr w:type="spellEnd"/>
            <w:r w:rsidRPr="009A006A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, </w:t>
            </w:r>
            <w:proofErr w:type="spellStart"/>
            <w:r w:rsidRPr="009A006A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komputer</w:t>
            </w:r>
            <w:proofErr w:type="spellEnd"/>
            <w:r w:rsidRPr="009A006A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, LCD, </w:t>
            </w:r>
            <w:proofErr w:type="spellStart"/>
            <w:r w:rsidRPr="009A006A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whiteboard,web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074198" w:rsidRPr="00EC680A" w:rsidRDefault="00074198" w:rsidP="00CC5AF1">
            <w:pPr>
              <w:numPr>
                <w:ilvl w:val="0"/>
                <w:numId w:val="19"/>
              </w:numPr>
              <w:tabs>
                <w:tab w:val="clear" w:pos="1440"/>
              </w:tabs>
              <w:spacing w:line="360" w:lineRule="auto"/>
              <w:ind w:left="441"/>
              <w:rPr>
                <w:rFonts w:ascii="Verdana" w:hAnsi="Verdana"/>
                <w:sz w:val="20"/>
                <w:szCs w:val="20"/>
              </w:rPr>
            </w:pPr>
            <w:r w:rsidRPr="00EC680A">
              <w:rPr>
                <w:rFonts w:ascii="Verdana" w:hAnsi="Verdana"/>
                <w:sz w:val="20"/>
                <w:szCs w:val="20"/>
                <w:lang w:val="sv-SE"/>
              </w:rPr>
              <w:t xml:space="preserve">Mukti,  Krishanda W.  2003. </w:t>
            </w:r>
            <w:r w:rsidRPr="00EC680A">
              <w:rPr>
                <w:rFonts w:ascii="Verdana" w:hAnsi="Verdana"/>
                <w:i/>
                <w:sz w:val="20"/>
                <w:szCs w:val="20"/>
                <w:lang w:val="sv-SE"/>
              </w:rPr>
              <w:t>Wacana Buddha Dharma.</w:t>
            </w:r>
            <w:r w:rsidRPr="00EC680A">
              <w:rPr>
                <w:rFonts w:ascii="Verdana" w:hAnsi="Verdana"/>
                <w:sz w:val="20"/>
                <w:szCs w:val="20"/>
                <w:lang w:val="sv-SE"/>
              </w:rPr>
              <w:t xml:space="preserve">  </w:t>
            </w:r>
            <w:r w:rsidRPr="00EC680A">
              <w:rPr>
                <w:rFonts w:ascii="Verdana" w:hAnsi="Verdana"/>
                <w:sz w:val="20"/>
                <w:szCs w:val="20"/>
              </w:rPr>
              <w:t xml:space="preserve">Jakarta: </w:t>
            </w:r>
            <w:proofErr w:type="spellStart"/>
            <w:r w:rsidRPr="00EC680A">
              <w:rPr>
                <w:rFonts w:ascii="Verdana" w:hAnsi="Verdana"/>
                <w:sz w:val="20"/>
                <w:szCs w:val="20"/>
              </w:rPr>
              <w:t>Yayasan</w:t>
            </w:r>
            <w:proofErr w:type="spellEnd"/>
            <w:r w:rsidRPr="00EC680A">
              <w:rPr>
                <w:rFonts w:ascii="Verdana" w:hAnsi="Verdana"/>
                <w:sz w:val="20"/>
                <w:szCs w:val="20"/>
              </w:rPr>
              <w:t xml:space="preserve"> Dharma Pembangunan</w:t>
            </w:r>
          </w:p>
          <w:p w:rsidR="00EC680A" w:rsidRPr="00EC680A" w:rsidRDefault="00EC680A" w:rsidP="00CC5AF1">
            <w:pPr>
              <w:numPr>
                <w:ilvl w:val="0"/>
                <w:numId w:val="19"/>
              </w:numPr>
              <w:tabs>
                <w:tab w:val="clear" w:pos="1440"/>
              </w:tabs>
              <w:spacing w:line="360" w:lineRule="auto"/>
              <w:ind w:left="441"/>
              <w:rPr>
                <w:rFonts w:ascii="Verdana" w:hAnsi="Verdana"/>
                <w:sz w:val="20"/>
                <w:szCs w:val="20"/>
                <w:lang w:val="fi-FI"/>
              </w:rPr>
            </w:pPr>
            <w:r w:rsidRPr="00EC680A">
              <w:rPr>
                <w:rFonts w:ascii="Verdana" w:hAnsi="Verdana"/>
                <w:sz w:val="20"/>
                <w:szCs w:val="20"/>
                <w:lang w:val="fi-FI"/>
              </w:rPr>
              <w:t xml:space="preserve">Piyadassi, Mahathera. 2003. </w:t>
            </w:r>
            <w:r w:rsidRPr="00EC680A">
              <w:rPr>
                <w:rFonts w:ascii="Verdana" w:hAnsi="Verdana"/>
                <w:i/>
                <w:sz w:val="20"/>
                <w:szCs w:val="20"/>
                <w:lang w:val="fi-FI"/>
              </w:rPr>
              <w:t>Spektrum Ajaran Buddha</w:t>
            </w:r>
            <w:r w:rsidRPr="00EC680A">
              <w:rPr>
                <w:rFonts w:ascii="Verdana" w:hAnsi="Verdana"/>
                <w:sz w:val="20"/>
                <w:szCs w:val="20"/>
                <w:lang w:val="fi-FI"/>
              </w:rPr>
              <w:t>. Diterjemahkan oleh Hatih Rusli, Vivi, dan Titin Negsi. Jakarta: Yayasan Pendidikan Buddhis Tri Ratna.</w:t>
            </w:r>
          </w:p>
          <w:p w:rsidR="00F536C6" w:rsidRPr="00EC680A" w:rsidRDefault="00F536C6" w:rsidP="00325D2D">
            <w:pPr>
              <w:ind w:left="252"/>
              <w:rPr>
                <w:rFonts w:ascii="Verdana" w:hAnsi="Verdana" w:cs="Segoe UI"/>
                <w:sz w:val="20"/>
                <w:szCs w:val="20"/>
                <w:lang w:val="sv-SE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7D128B" w:rsidRDefault="007D128B" w:rsidP="007D128B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342" w:hanging="342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>Menjelaskan pengertian Hukum Tilakkhana dan Paticca Samuppada</w:t>
            </w:r>
          </w:p>
          <w:p w:rsidR="00EB0BD9" w:rsidRDefault="007D128B" w:rsidP="007D128B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342" w:hanging="342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>M</w:t>
            </w:r>
            <w:r w:rsidR="00EB0BD9" w:rsidRPr="00983AC3">
              <w:rPr>
                <w:rFonts w:ascii="Verdana" w:hAnsi="Verdana"/>
                <w:sz w:val="20"/>
                <w:szCs w:val="20"/>
                <w:lang w:val="sv-SE"/>
              </w:rPr>
              <w:t>eng</w:t>
            </w:r>
            <w:r>
              <w:rPr>
                <w:rFonts w:ascii="Verdana" w:hAnsi="Verdana"/>
                <w:sz w:val="20"/>
                <w:szCs w:val="20"/>
                <w:lang w:val="sv-SE"/>
              </w:rPr>
              <w:t>uraikan formula</w:t>
            </w:r>
            <w:r w:rsidR="00EB0BD9" w:rsidRPr="00983AC3">
              <w:rPr>
                <w:rFonts w:ascii="Verdana" w:hAnsi="Verdana"/>
                <w:sz w:val="20"/>
                <w:szCs w:val="20"/>
                <w:lang w:val="sv-SE"/>
              </w:rPr>
              <w:t xml:space="preserve"> Hukum Tiga Corak Umum dan Hukum Sebab Akibat Yang Saling Bergantungan</w:t>
            </w:r>
          </w:p>
          <w:p w:rsidR="007D128B" w:rsidRPr="00983AC3" w:rsidRDefault="007D128B" w:rsidP="007D128B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342" w:hanging="342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Memberi contoh proses terjadinya sesuatu menurut Hukum Tilakkhana </w:t>
            </w:r>
            <w:r>
              <w:rPr>
                <w:rFonts w:ascii="Verdana" w:hAnsi="Verdana"/>
                <w:sz w:val="20"/>
                <w:szCs w:val="20"/>
                <w:lang w:val="sv-SE"/>
              </w:rPr>
              <w:lastRenderedPageBreak/>
              <w:t>dan Paticca Samuppada</w:t>
            </w:r>
          </w:p>
          <w:p w:rsidR="00F536C6" w:rsidRPr="00156CDC" w:rsidRDefault="00F536C6" w:rsidP="00EB0BD9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F536C6" w:rsidRPr="00156CDC" w:rsidTr="00133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F536C6" w:rsidRDefault="00F536C6" w:rsidP="00325D2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8</w:t>
            </w:r>
          </w:p>
          <w:p w:rsidR="00F536C6" w:rsidRDefault="00F536C6" w:rsidP="00B2418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F536C6" w:rsidRDefault="00F536C6" w:rsidP="00B2418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F536C6" w:rsidRDefault="00F536C6" w:rsidP="00B2418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F536C6" w:rsidRDefault="00F536C6" w:rsidP="00B2418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F536C6" w:rsidRPr="00325D2D" w:rsidRDefault="00F536C6" w:rsidP="00B2418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536C6" w:rsidRPr="00F4502E" w:rsidRDefault="00C37C96" w:rsidP="00F4502E">
            <w:pPr>
              <w:spacing w:line="360" w:lineRule="auto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Mahasiswa mampu </w:t>
            </w:r>
            <w:r w:rsidR="00F536C6" w:rsidRPr="00F4502E">
              <w:rPr>
                <w:rFonts w:ascii="Verdana" w:hAnsi="Verdana"/>
                <w:sz w:val="20"/>
                <w:szCs w:val="20"/>
                <w:lang w:val="sv-SE"/>
              </w:rPr>
              <w:t xml:space="preserve">menjelaskan pengertian, fungsi, ciri, dasar, dan manfaat melaksanakan Pancasila </w:t>
            </w:r>
            <w:r w:rsidR="00F536C6">
              <w:rPr>
                <w:rFonts w:ascii="Verdana" w:hAnsi="Verdana"/>
                <w:sz w:val="20"/>
                <w:szCs w:val="20"/>
                <w:lang w:val="sv-SE"/>
              </w:rPr>
              <w:t>Budhis</w:t>
            </w:r>
          </w:p>
          <w:p w:rsidR="00F536C6" w:rsidRPr="00156CDC" w:rsidRDefault="00F536C6" w:rsidP="00D61CE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536C6" w:rsidRPr="00A47BE5" w:rsidRDefault="00C228DA" w:rsidP="00C228DA">
            <w:pPr>
              <w:pStyle w:val="ListParagraph"/>
              <w:numPr>
                <w:ilvl w:val="0"/>
                <w:numId w:val="9"/>
              </w:numPr>
              <w:ind w:left="283" w:hanging="283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Sila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/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Moralitas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536C6" w:rsidRDefault="00F536C6" w:rsidP="00C228DA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274" w:hanging="270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2A7F5E">
              <w:rPr>
                <w:rFonts w:ascii="Verdana" w:hAnsi="Verdana" w:cs="Segoe UI"/>
                <w:sz w:val="20"/>
                <w:szCs w:val="20"/>
                <w:lang w:val="es-ES"/>
              </w:rPr>
              <w:t>M</w:t>
            </w:r>
            <w:r w:rsidRPr="002A7F5E">
              <w:rPr>
                <w:rFonts w:ascii="Verdana" w:hAnsi="Verdana" w:cs="Segoe UI"/>
                <w:sz w:val="20"/>
                <w:szCs w:val="20"/>
                <w:lang w:val="id-ID"/>
              </w:rPr>
              <w:t>etod</w:t>
            </w:r>
            <w:r>
              <w:rPr>
                <w:rFonts w:ascii="Verdana" w:hAnsi="Verdana" w:cs="Segoe UI"/>
                <w:sz w:val="20"/>
                <w:szCs w:val="20"/>
              </w:rPr>
              <w:t>e</w:t>
            </w:r>
            <w:r w:rsidRPr="002A7F5E">
              <w:rPr>
                <w:rFonts w:ascii="Verdana" w:hAnsi="Verdana" w:cs="Segoe UI"/>
                <w:sz w:val="20"/>
                <w:szCs w:val="20"/>
              </w:rPr>
              <w:t>: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 </w:t>
            </w:r>
            <w:r w:rsidRPr="002A7F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contextual </w:t>
            </w:r>
            <w:proofErr w:type="spellStart"/>
            <w:r w:rsidRPr="002A7F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instruction</w:t>
            </w:r>
            <w:proofErr w:type="spellEnd"/>
          </w:p>
          <w:p w:rsidR="00F536C6" w:rsidRDefault="00F536C6" w:rsidP="00C228DA">
            <w:pPr>
              <w:pStyle w:val="ListParagraph"/>
              <w:spacing w:line="360" w:lineRule="auto"/>
              <w:ind w:left="274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</w:p>
          <w:p w:rsidR="00F536C6" w:rsidRPr="009A006A" w:rsidRDefault="00F536C6" w:rsidP="00C228DA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274" w:hanging="270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9A006A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Media</w:t>
            </w:r>
            <w:r w:rsidRPr="009A006A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: </w:t>
            </w:r>
            <w:proofErr w:type="spellStart"/>
            <w:r w:rsidRPr="009A006A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kelas</w:t>
            </w:r>
            <w:proofErr w:type="spellEnd"/>
            <w:r w:rsidRPr="009A006A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, </w:t>
            </w:r>
            <w:proofErr w:type="spellStart"/>
            <w:r w:rsidRPr="009A006A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komputer</w:t>
            </w:r>
            <w:proofErr w:type="spellEnd"/>
            <w:r w:rsidRPr="009A006A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, LCD, </w:t>
            </w:r>
            <w:proofErr w:type="spellStart"/>
            <w:r w:rsidRPr="009A006A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whiteboard,web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074198" w:rsidRDefault="00074198" w:rsidP="00CC5AF1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441"/>
              <w:rPr>
                <w:rFonts w:ascii="Verdana" w:hAnsi="Verdana"/>
                <w:sz w:val="20"/>
                <w:szCs w:val="20"/>
              </w:rPr>
            </w:pPr>
            <w:r w:rsidRPr="00403686">
              <w:rPr>
                <w:rFonts w:ascii="Verdana" w:hAnsi="Verdana"/>
                <w:sz w:val="20"/>
                <w:szCs w:val="20"/>
                <w:lang w:val="sv-SE"/>
              </w:rPr>
              <w:t xml:space="preserve">Mukti,  Krishanda W.  2003. </w:t>
            </w:r>
            <w:r w:rsidRPr="00403686">
              <w:rPr>
                <w:rFonts w:ascii="Verdana" w:hAnsi="Verdana"/>
                <w:i/>
                <w:sz w:val="20"/>
                <w:szCs w:val="20"/>
                <w:lang w:val="sv-SE"/>
              </w:rPr>
              <w:t>Wacana Buddha Dharma.</w:t>
            </w:r>
            <w:r w:rsidRPr="00403686">
              <w:rPr>
                <w:rFonts w:ascii="Verdana" w:hAnsi="Verdana"/>
                <w:sz w:val="20"/>
                <w:szCs w:val="20"/>
                <w:lang w:val="sv-SE"/>
              </w:rPr>
              <w:t xml:space="preserve">  </w:t>
            </w:r>
            <w:r w:rsidRPr="00403686">
              <w:rPr>
                <w:rFonts w:ascii="Verdana" w:hAnsi="Verdana"/>
                <w:sz w:val="20"/>
                <w:szCs w:val="20"/>
              </w:rPr>
              <w:t xml:space="preserve">Jakarta: </w:t>
            </w:r>
            <w:proofErr w:type="spellStart"/>
            <w:r w:rsidRPr="00403686">
              <w:rPr>
                <w:rFonts w:ascii="Verdana" w:hAnsi="Verdana"/>
                <w:sz w:val="20"/>
                <w:szCs w:val="20"/>
              </w:rPr>
              <w:t>Yayasan</w:t>
            </w:r>
            <w:proofErr w:type="spellEnd"/>
            <w:r w:rsidRPr="00403686">
              <w:rPr>
                <w:rFonts w:ascii="Verdana" w:hAnsi="Verdana"/>
                <w:sz w:val="20"/>
                <w:szCs w:val="20"/>
              </w:rPr>
              <w:t xml:space="preserve"> Dharma Pembangunan</w:t>
            </w:r>
          </w:p>
          <w:p w:rsidR="00EC680A" w:rsidRPr="00403686" w:rsidRDefault="00EC680A" w:rsidP="00CC5AF1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441"/>
              <w:rPr>
                <w:rFonts w:ascii="Verdana" w:hAnsi="Verdana"/>
                <w:sz w:val="20"/>
                <w:szCs w:val="20"/>
              </w:rPr>
            </w:pPr>
            <w:r w:rsidRPr="00403686">
              <w:rPr>
                <w:rFonts w:ascii="Verdana" w:hAnsi="Verdana"/>
                <w:sz w:val="20"/>
                <w:szCs w:val="20"/>
                <w:lang w:val="fi-FI"/>
              </w:rPr>
              <w:t xml:space="preserve">Rashid, Teja. 1997. </w:t>
            </w:r>
            <w:r w:rsidRPr="00403686">
              <w:rPr>
                <w:rFonts w:ascii="Verdana" w:hAnsi="Verdana"/>
                <w:i/>
                <w:sz w:val="20"/>
                <w:szCs w:val="20"/>
                <w:lang w:val="fi-FI"/>
              </w:rPr>
              <w:t>Sila dan Vinaya.</w:t>
            </w:r>
            <w:r w:rsidRPr="00403686">
              <w:rPr>
                <w:rFonts w:ascii="Verdana" w:hAnsi="Verdana"/>
                <w:sz w:val="20"/>
                <w:szCs w:val="20"/>
                <w:lang w:val="fi-FI"/>
              </w:rPr>
              <w:t xml:space="preserve"> Jakarta: Penerbit Buddhis Bodhi.</w:t>
            </w:r>
          </w:p>
          <w:p w:rsidR="00F536C6" w:rsidRPr="00EC680A" w:rsidRDefault="00F536C6" w:rsidP="00325D2D">
            <w:pPr>
              <w:rPr>
                <w:rFonts w:ascii="Verdana" w:hAnsi="Verdana" w:cs="Segoe UI"/>
                <w:sz w:val="20"/>
                <w:szCs w:val="20"/>
                <w:lang w:val="sv-SE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2E6084" w:rsidRDefault="002E6084" w:rsidP="002E6084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342"/>
              <w:rPr>
                <w:rFonts w:ascii="Verdana" w:hAnsi="Verdana"/>
                <w:sz w:val="20"/>
                <w:szCs w:val="20"/>
                <w:lang w:val="sv-SE"/>
              </w:rPr>
            </w:pPr>
            <w:r w:rsidRPr="002E6084">
              <w:rPr>
                <w:rFonts w:ascii="Verdana" w:hAnsi="Verdana"/>
                <w:sz w:val="20"/>
                <w:szCs w:val="20"/>
                <w:lang w:val="sv-SE"/>
              </w:rPr>
              <w:t>M</w:t>
            </w:r>
            <w:r w:rsidR="00983AC3" w:rsidRPr="002E6084">
              <w:rPr>
                <w:rFonts w:ascii="Verdana" w:hAnsi="Verdana"/>
                <w:sz w:val="20"/>
                <w:szCs w:val="20"/>
                <w:lang w:val="sv-SE"/>
              </w:rPr>
              <w:t>en</w:t>
            </w:r>
            <w:r w:rsidRPr="002E6084">
              <w:rPr>
                <w:rFonts w:ascii="Verdana" w:hAnsi="Verdana"/>
                <w:sz w:val="20"/>
                <w:szCs w:val="20"/>
                <w:lang w:val="sv-SE"/>
              </w:rPr>
              <w:t>jelaskan definisi sila</w:t>
            </w: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 (moralitas)</w:t>
            </w:r>
          </w:p>
          <w:p w:rsidR="002E6084" w:rsidRDefault="002E6084" w:rsidP="002E6084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342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>Menguraikan fungsi dan dasar sila</w:t>
            </w:r>
          </w:p>
          <w:p w:rsidR="002E6084" w:rsidRDefault="002E6084" w:rsidP="002E6084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342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>Menjelaskan manfaat melaksanakan sila</w:t>
            </w:r>
          </w:p>
          <w:p w:rsidR="00983AC3" w:rsidRPr="002E6084" w:rsidRDefault="00983AC3" w:rsidP="002E6084">
            <w:pPr>
              <w:pStyle w:val="ListParagraph"/>
              <w:spacing w:line="360" w:lineRule="auto"/>
              <w:ind w:left="342"/>
              <w:rPr>
                <w:rFonts w:ascii="Verdana" w:hAnsi="Verdana"/>
                <w:sz w:val="20"/>
                <w:szCs w:val="20"/>
                <w:lang w:val="sv-SE"/>
              </w:rPr>
            </w:pPr>
            <w:r w:rsidRPr="002E6084">
              <w:rPr>
                <w:rFonts w:ascii="Verdana" w:hAnsi="Verdana"/>
                <w:sz w:val="20"/>
                <w:szCs w:val="20"/>
                <w:lang w:val="sv-SE"/>
              </w:rPr>
              <w:t xml:space="preserve"> </w:t>
            </w:r>
          </w:p>
          <w:p w:rsidR="00F536C6" w:rsidRPr="00983AC3" w:rsidRDefault="00F536C6" w:rsidP="00983AC3">
            <w:pPr>
              <w:pStyle w:val="ListParagraph"/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F536C6" w:rsidRPr="00156CDC" w:rsidTr="00133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536C6" w:rsidRDefault="00F536C6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F536C6" w:rsidRDefault="00F536C6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F536C6" w:rsidRDefault="00F536C6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F536C6" w:rsidRDefault="00F536C6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F536C6" w:rsidRPr="00325D2D" w:rsidRDefault="00F536C6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536C6" w:rsidRPr="00F4502E" w:rsidRDefault="00C37C96" w:rsidP="00504978">
            <w:pPr>
              <w:spacing w:line="360" w:lineRule="auto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Mahasiswa mampu </w:t>
            </w:r>
            <w:r w:rsidR="00F536C6" w:rsidRPr="00F4502E">
              <w:rPr>
                <w:rFonts w:ascii="Verdana" w:hAnsi="Verdana"/>
                <w:sz w:val="20"/>
                <w:szCs w:val="20"/>
                <w:lang w:val="sv-SE"/>
              </w:rPr>
              <w:t xml:space="preserve">menjelaskan </w:t>
            </w:r>
            <w:r w:rsidR="00F536C6">
              <w:rPr>
                <w:rFonts w:ascii="Verdana" w:hAnsi="Verdana"/>
                <w:sz w:val="20"/>
                <w:szCs w:val="20"/>
                <w:lang w:val="sv-SE"/>
              </w:rPr>
              <w:t xml:space="preserve">pengertian, jenis, </w:t>
            </w:r>
            <w:r w:rsidR="00F536C6" w:rsidRPr="00F4502E">
              <w:rPr>
                <w:rFonts w:ascii="Verdana" w:hAnsi="Verdana"/>
                <w:sz w:val="20"/>
                <w:szCs w:val="20"/>
                <w:lang w:val="sv-SE"/>
              </w:rPr>
              <w:t xml:space="preserve"> dan manfaat melaksanakan Pancadha</w:t>
            </w:r>
            <w:r w:rsidR="00C228DA">
              <w:rPr>
                <w:rFonts w:ascii="Verdana" w:hAnsi="Verdana"/>
                <w:sz w:val="20"/>
                <w:szCs w:val="20"/>
                <w:lang w:val="sv-SE"/>
              </w:rPr>
              <w:t>r</w:t>
            </w:r>
            <w:r w:rsidR="00F536C6" w:rsidRPr="00F4502E">
              <w:rPr>
                <w:rFonts w:ascii="Verdana" w:hAnsi="Verdana"/>
                <w:sz w:val="20"/>
                <w:szCs w:val="20"/>
                <w:lang w:val="sv-SE"/>
              </w:rPr>
              <w:t>ma</w:t>
            </w:r>
            <w:r w:rsidR="00F536C6">
              <w:rPr>
                <w:rFonts w:ascii="Verdana" w:hAnsi="Verdana"/>
                <w:sz w:val="20"/>
                <w:szCs w:val="20"/>
                <w:lang w:val="sv-SE"/>
              </w:rPr>
              <w:t xml:space="preserve"> dalam kehidupan sehari-hari</w:t>
            </w:r>
            <w:r w:rsidR="00F536C6" w:rsidRPr="00F4502E">
              <w:rPr>
                <w:rFonts w:ascii="Verdana" w:hAnsi="Verdana"/>
                <w:sz w:val="20"/>
                <w:szCs w:val="20"/>
                <w:lang w:val="sv-SE"/>
              </w:rPr>
              <w:t xml:space="preserve"> </w:t>
            </w:r>
          </w:p>
          <w:p w:rsidR="00F536C6" w:rsidRPr="00156CDC" w:rsidRDefault="00F536C6" w:rsidP="00504978">
            <w:pPr>
              <w:spacing w:line="360" w:lineRule="auto"/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36C6" w:rsidRPr="00C228DA" w:rsidRDefault="00C228DA" w:rsidP="00C228DA">
            <w:pPr>
              <w:pStyle w:val="ListParagraph"/>
              <w:numPr>
                <w:ilvl w:val="0"/>
                <w:numId w:val="10"/>
              </w:numPr>
              <w:ind w:left="283" w:hanging="283"/>
              <w:rPr>
                <w:rFonts w:ascii="Verdana" w:hAnsi="Verdana" w:cs="Segoe UI"/>
                <w:sz w:val="20"/>
                <w:szCs w:val="20"/>
                <w:lang w:val="fi-FI"/>
              </w:rPr>
            </w:pPr>
            <w:proofErr w:type="spellStart"/>
            <w:r w:rsidRPr="00C228DA">
              <w:rPr>
                <w:rFonts w:ascii="Verdana" w:hAnsi="Verdana" w:cs="Segoe UI"/>
                <w:sz w:val="20"/>
                <w:szCs w:val="20"/>
              </w:rPr>
              <w:t>P</w:t>
            </w:r>
            <w:r w:rsidR="00F536C6" w:rsidRPr="00C228DA">
              <w:rPr>
                <w:rFonts w:ascii="Verdana" w:hAnsi="Verdana" w:cs="Segoe UI"/>
                <w:sz w:val="20"/>
                <w:szCs w:val="20"/>
              </w:rPr>
              <w:t>ancadha</w:t>
            </w:r>
            <w:r>
              <w:rPr>
                <w:rFonts w:ascii="Verdana" w:hAnsi="Verdana" w:cs="Segoe UI"/>
                <w:sz w:val="20"/>
                <w:szCs w:val="20"/>
              </w:rPr>
              <w:t>r</w:t>
            </w:r>
            <w:r w:rsidR="00F536C6" w:rsidRPr="00C228DA">
              <w:rPr>
                <w:rFonts w:ascii="Verdana" w:hAnsi="Verdana" w:cs="Segoe UI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536C6" w:rsidRDefault="00F536C6" w:rsidP="00C228DA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274" w:hanging="270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2A7F5E">
              <w:rPr>
                <w:rFonts w:ascii="Verdana" w:hAnsi="Verdana" w:cs="Segoe UI"/>
                <w:sz w:val="20"/>
                <w:szCs w:val="20"/>
                <w:lang w:val="es-ES"/>
              </w:rPr>
              <w:t>M</w:t>
            </w:r>
            <w:r w:rsidRPr="002A7F5E">
              <w:rPr>
                <w:rFonts w:ascii="Verdana" w:hAnsi="Verdana" w:cs="Segoe UI"/>
                <w:sz w:val="20"/>
                <w:szCs w:val="20"/>
                <w:lang w:val="id-ID"/>
              </w:rPr>
              <w:t>etod</w:t>
            </w:r>
            <w:r>
              <w:rPr>
                <w:rFonts w:ascii="Verdana" w:hAnsi="Verdana" w:cs="Segoe UI"/>
                <w:sz w:val="20"/>
                <w:szCs w:val="20"/>
              </w:rPr>
              <w:t>e</w:t>
            </w:r>
            <w:r w:rsidRPr="002A7F5E">
              <w:rPr>
                <w:rFonts w:ascii="Verdana" w:hAnsi="Verdana" w:cs="Segoe UI"/>
                <w:sz w:val="20"/>
                <w:szCs w:val="20"/>
              </w:rPr>
              <w:t>: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 </w:t>
            </w:r>
            <w:r w:rsidRPr="002A7F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contextual </w:t>
            </w:r>
            <w:proofErr w:type="spellStart"/>
            <w:r w:rsidRPr="002A7F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instruction</w:t>
            </w:r>
            <w:proofErr w:type="spellEnd"/>
          </w:p>
          <w:p w:rsidR="00F536C6" w:rsidRDefault="00F536C6" w:rsidP="00C228DA">
            <w:pPr>
              <w:pStyle w:val="ListParagraph"/>
              <w:spacing w:line="360" w:lineRule="auto"/>
              <w:ind w:left="274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</w:p>
          <w:p w:rsidR="00F536C6" w:rsidRPr="009A006A" w:rsidRDefault="00F536C6" w:rsidP="00C228DA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274" w:hanging="270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9A006A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Media</w:t>
            </w:r>
            <w:r w:rsidRPr="009A006A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: </w:t>
            </w:r>
            <w:proofErr w:type="spellStart"/>
            <w:r w:rsidRPr="009A006A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kelas</w:t>
            </w:r>
            <w:proofErr w:type="spellEnd"/>
            <w:r w:rsidRPr="009A006A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, </w:t>
            </w:r>
            <w:proofErr w:type="spellStart"/>
            <w:r w:rsidRPr="009A006A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komputer</w:t>
            </w:r>
            <w:proofErr w:type="spellEnd"/>
            <w:r w:rsidRPr="009A006A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, LCD, </w:t>
            </w:r>
            <w:proofErr w:type="spellStart"/>
            <w:r w:rsidRPr="009A006A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whiteboard,web</w:t>
            </w:r>
            <w:proofErr w:type="spellEnd"/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4198" w:rsidRDefault="00074198" w:rsidP="00CC5AF1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441"/>
              <w:rPr>
                <w:rFonts w:ascii="Verdana" w:hAnsi="Verdana"/>
                <w:sz w:val="20"/>
                <w:szCs w:val="20"/>
              </w:rPr>
            </w:pPr>
            <w:r w:rsidRPr="00403686">
              <w:rPr>
                <w:rFonts w:ascii="Verdana" w:hAnsi="Verdana"/>
                <w:sz w:val="20"/>
                <w:szCs w:val="20"/>
                <w:lang w:val="sv-SE"/>
              </w:rPr>
              <w:t xml:space="preserve">Mukti,  Krishanda W.  2003. </w:t>
            </w:r>
            <w:r w:rsidRPr="00403686">
              <w:rPr>
                <w:rFonts w:ascii="Verdana" w:hAnsi="Verdana"/>
                <w:i/>
                <w:sz w:val="20"/>
                <w:szCs w:val="20"/>
                <w:lang w:val="sv-SE"/>
              </w:rPr>
              <w:t>Wacana Buddha Dharma.</w:t>
            </w:r>
            <w:r w:rsidRPr="00403686">
              <w:rPr>
                <w:rFonts w:ascii="Verdana" w:hAnsi="Verdana"/>
                <w:sz w:val="20"/>
                <w:szCs w:val="20"/>
                <w:lang w:val="sv-SE"/>
              </w:rPr>
              <w:t xml:space="preserve">  </w:t>
            </w:r>
            <w:r w:rsidRPr="00403686">
              <w:rPr>
                <w:rFonts w:ascii="Verdana" w:hAnsi="Verdana"/>
                <w:sz w:val="20"/>
                <w:szCs w:val="20"/>
              </w:rPr>
              <w:t xml:space="preserve">Jakarta: </w:t>
            </w:r>
            <w:proofErr w:type="spellStart"/>
            <w:r w:rsidRPr="00403686">
              <w:rPr>
                <w:rFonts w:ascii="Verdana" w:hAnsi="Verdana"/>
                <w:sz w:val="20"/>
                <w:szCs w:val="20"/>
              </w:rPr>
              <w:t>Yayasan</w:t>
            </w:r>
            <w:proofErr w:type="spellEnd"/>
            <w:r w:rsidRPr="00403686">
              <w:rPr>
                <w:rFonts w:ascii="Verdana" w:hAnsi="Verdana"/>
                <w:sz w:val="20"/>
                <w:szCs w:val="20"/>
              </w:rPr>
              <w:t xml:space="preserve"> Dharma Pembangunan</w:t>
            </w:r>
          </w:p>
          <w:p w:rsidR="00EC680A" w:rsidRPr="00E474BF" w:rsidRDefault="00EC680A" w:rsidP="00CC5AF1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441"/>
              <w:rPr>
                <w:rFonts w:ascii="Verdana" w:hAnsi="Verdana"/>
                <w:sz w:val="20"/>
                <w:szCs w:val="20"/>
              </w:rPr>
            </w:pPr>
            <w:r w:rsidRPr="00E474BF">
              <w:rPr>
                <w:rFonts w:ascii="Verdana" w:hAnsi="Verdana"/>
                <w:sz w:val="20"/>
                <w:szCs w:val="20"/>
                <w:lang w:val="fi-FI"/>
              </w:rPr>
              <w:t xml:space="preserve">Rashid, Teja. 1997. </w:t>
            </w:r>
            <w:r w:rsidRPr="00E474BF">
              <w:rPr>
                <w:rFonts w:ascii="Verdana" w:hAnsi="Verdana"/>
                <w:i/>
                <w:sz w:val="20"/>
                <w:szCs w:val="20"/>
                <w:lang w:val="fi-FI"/>
              </w:rPr>
              <w:t>Sila dan Vinaya.</w:t>
            </w:r>
            <w:r w:rsidRPr="00E474BF">
              <w:rPr>
                <w:rFonts w:ascii="Verdana" w:hAnsi="Verdana"/>
                <w:sz w:val="20"/>
                <w:szCs w:val="20"/>
                <w:lang w:val="fi-FI"/>
              </w:rPr>
              <w:t xml:space="preserve"> Jakarta: Penerbit Buddhis Bodhi.</w:t>
            </w:r>
          </w:p>
          <w:p w:rsidR="00F536C6" w:rsidRPr="00EC680A" w:rsidRDefault="00F536C6" w:rsidP="00325D2D">
            <w:pPr>
              <w:ind w:left="459"/>
              <w:rPr>
                <w:rFonts w:ascii="Verdana" w:hAnsi="Verdana" w:cs="Segoe UI"/>
                <w:sz w:val="20"/>
                <w:szCs w:val="20"/>
                <w:lang w:val="sv-SE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9F2" w:rsidRPr="006079F2" w:rsidRDefault="006079F2" w:rsidP="006079F2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342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>M</w:t>
            </w:r>
            <w:r w:rsidR="002E6084" w:rsidRPr="002E6084">
              <w:rPr>
                <w:rFonts w:ascii="Verdana" w:hAnsi="Verdana"/>
                <w:sz w:val="20"/>
                <w:szCs w:val="20"/>
                <w:lang w:val="sv-SE"/>
              </w:rPr>
              <w:t>en</w:t>
            </w:r>
            <w:r>
              <w:rPr>
                <w:rFonts w:ascii="Verdana" w:hAnsi="Verdana"/>
                <w:sz w:val="20"/>
                <w:szCs w:val="20"/>
                <w:lang w:val="sv-SE"/>
              </w:rPr>
              <w:t>jelaskan pengertian Pancadharma</w:t>
            </w:r>
          </w:p>
          <w:p w:rsidR="00F536C6" w:rsidRPr="002E6084" w:rsidRDefault="006079F2" w:rsidP="006079F2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342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Menjelaskan manfaat Pancadharma </w:t>
            </w:r>
          </w:p>
        </w:tc>
      </w:tr>
      <w:tr w:rsidR="00F536C6" w:rsidRPr="00156CDC" w:rsidTr="00133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F536C6" w:rsidRPr="00156CDC" w:rsidRDefault="00F536C6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F536C6" w:rsidRPr="00156CDC" w:rsidRDefault="00F536C6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F536C6" w:rsidRPr="00156CDC" w:rsidRDefault="00F536C6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F536C6" w:rsidRPr="00156CDC" w:rsidRDefault="00F536C6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F536C6" w:rsidRPr="00156CDC" w:rsidRDefault="00F536C6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F536C6" w:rsidRPr="00156CDC" w:rsidRDefault="00F536C6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F536C6" w:rsidRPr="00156CDC" w:rsidRDefault="00F536C6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F536C6" w:rsidRPr="00156CDC" w:rsidRDefault="00F536C6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F536C6" w:rsidRPr="00156CDC" w:rsidRDefault="00F536C6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F536C6" w:rsidRPr="00156CDC" w:rsidRDefault="00F536C6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F536C6" w:rsidRPr="00156CDC" w:rsidTr="00133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536C6" w:rsidRDefault="00F536C6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10</w:t>
            </w:r>
          </w:p>
          <w:p w:rsidR="00F536C6" w:rsidRDefault="00F536C6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F536C6" w:rsidRDefault="00F536C6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F536C6" w:rsidRDefault="00F536C6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F536C6" w:rsidRPr="00325D2D" w:rsidRDefault="00F536C6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536C6" w:rsidRPr="00F4502E" w:rsidRDefault="00C37C96" w:rsidP="00504978">
            <w:pPr>
              <w:spacing w:line="360" w:lineRule="auto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Mahasiswa mampu </w:t>
            </w:r>
            <w:r w:rsidR="00F536C6" w:rsidRPr="00F4502E">
              <w:rPr>
                <w:rFonts w:ascii="Verdana" w:hAnsi="Verdana"/>
                <w:sz w:val="20"/>
                <w:szCs w:val="20"/>
                <w:lang w:val="sv-SE"/>
              </w:rPr>
              <w:t xml:space="preserve">menjelaskan </w:t>
            </w:r>
            <w:r w:rsidR="00F536C6">
              <w:rPr>
                <w:rFonts w:ascii="Verdana" w:hAnsi="Verdana"/>
                <w:sz w:val="20"/>
                <w:szCs w:val="20"/>
                <w:lang w:val="sv-SE"/>
              </w:rPr>
              <w:t xml:space="preserve">pengertian </w:t>
            </w:r>
            <w:r w:rsidR="00F536C6" w:rsidRPr="00F4502E">
              <w:rPr>
                <w:rFonts w:ascii="Verdana" w:hAnsi="Verdana"/>
                <w:sz w:val="20"/>
                <w:szCs w:val="20"/>
                <w:lang w:val="sv-SE"/>
              </w:rPr>
              <w:t>antara iman, ilmu dan amal sebagai satu kesatuan, perlunya menuntut dan mengamalkan ilmu, hubungan agama Buddha dan ilmu pengetahuan</w:t>
            </w:r>
          </w:p>
          <w:p w:rsidR="00F536C6" w:rsidRPr="00156CDC" w:rsidRDefault="00F536C6" w:rsidP="00504978">
            <w:pPr>
              <w:spacing w:line="360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36C6" w:rsidRPr="005C21B1" w:rsidRDefault="005C21B1" w:rsidP="005C21B1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288" w:hanging="274"/>
              <w:rPr>
                <w:rFonts w:ascii="Verdana" w:eastAsia="Arial Unicode MS" w:hAnsi="Verdana" w:cs="Arial Unicode MS"/>
                <w:sz w:val="20"/>
                <w:szCs w:val="20"/>
                <w:lang w:val="sv-SE"/>
              </w:rPr>
            </w:pPr>
            <w:r w:rsidRPr="005C21B1">
              <w:rPr>
                <w:rFonts w:ascii="Verdana" w:eastAsia="Arial Unicode MS" w:hAnsi="Verdana" w:cs="Arial Unicode MS"/>
                <w:sz w:val="20"/>
                <w:szCs w:val="20"/>
                <w:lang w:val="sv-SE"/>
              </w:rPr>
              <w:t>A</w:t>
            </w:r>
            <w:r w:rsidR="00F536C6" w:rsidRPr="005C21B1">
              <w:rPr>
                <w:rFonts w:ascii="Verdana" w:eastAsia="Arial Unicode MS" w:hAnsi="Verdana" w:cs="Arial Unicode MS"/>
                <w:sz w:val="20"/>
                <w:szCs w:val="20"/>
                <w:lang w:val="sv-SE"/>
              </w:rPr>
              <w:t xml:space="preserve">gama Buddha dan </w:t>
            </w:r>
            <w:r w:rsidRPr="005C21B1">
              <w:rPr>
                <w:rFonts w:ascii="Verdana" w:eastAsia="Arial Unicode MS" w:hAnsi="Verdana" w:cs="Arial Unicode MS"/>
                <w:sz w:val="20"/>
                <w:szCs w:val="20"/>
                <w:lang w:val="sv-SE"/>
              </w:rPr>
              <w:t>I</w:t>
            </w:r>
            <w:r w:rsidR="00F536C6" w:rsidRPr="005C21B1">
              <w:rPr>
                <w:rFonts w:ascii="Verdana" w:eastAsia="Arial Unicode MS" w:hAnsi="Verdana" w:cs="Arial Unicode MS"/>
                <w:sz w:val="20"/>
                <w:szCs w:val="20"/>
                <w:lang w:val="sv-SE"/>
              </w:rPr>
              <w:t xml:space="preserve">lmu </w:t>
            </w:r>
            <w:r w:rsidRPr="005C21B1">
              <w:rPr>
                <w:rFonts w:ascii="Verdana" w:eastAsia="Arial Unicode MS" w:hAnsi="Verdana" w:cs="Arial Unicode MS"/>
                <w:sz w:val="20"/>
                <w:szCs w:val="20"/>
                <w:lang w:val="sv-SE"/>
              </w:rPr>
              <w:t>P</w:t>
            </w:r>
            <w:r w:rsidR="00F536C6" w:rsidRPr="005C21B1">
              <w:rPr>
                <w:rFonts w:ascii="Verdana" w:eastAsia="Arial Unicode MS" w:hAnsi="Verdana" w:cs="Arial Unicode MS"/>
                <w:sz w:val="20"/>
                <w:szCs w:val="20"/>
                <w:lang w:val="sv-SE"/>
              </w:rPr>
              <w:t>engetahuan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536C6" w:rsidRDefault="00F536C6" w:rsidP="006079F2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274" w:hanging="270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2A7F5E">
              <w:rPr>
                <w:rFonts w:ascii="Verdana" w:hAnsi="Verdana" w:cs="Segoe UI"/>
                <w:sz w:val="20"/>
                <w:szCs w:val="20"/>
                <w:lang w:val="es-ES"/>
              </w:rPr>
              <w:t>M</w:t>
            </w:r>
            <w:r w:rsidRPr="002A7F5E">
              <w:rPr>
                <w:rFonts w:ascii="Verdana" w:hAnsi="Verdana" w:cs="Segoe UI"/>
                <w:sz w:val="20"/>
                <w:szCs w:val="20"/>
                <w:lang w:val="id-ID"/>
              </w:rPr>
              <w:t>etod</w:t>
            </w:r>
            <w:r>
              <w:rPr>
                <w:rFonts w:ascii="Verdana" w:hAnsi="Verdana" w:cs="Segoe UI"/>
                <w:sz w:val="20"/>
                <w:szCs w:val="20"/>
              </w:rPr>
              <w:t>e</w:t>
            </w:r>
            <w:r w:rsidRPr="002A7F5E">
              <w:rPr>
                <w:rFonts w:ascii="Verdana" w:hAnsi="Verdana" w:cs="Segoe UI"/>
                <w:sz w:val="20"/>
                <w:szCs w:val="20"/>
              </w:rPr>
              <w:t>: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 </w:t>
            </w:r>
            <w:r w:rsidRPr="002A7F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contextual </w:t>
            </w:r>
            <w:proofErr w:type="spellStart"/>
            <w:r w:rsidRPr="002A7F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instruction</w:t>
            </w:r>
            <w:proofErr w:type="spellEnd"/>
          </w:p>
          <w:p w:rsidR="00F536C6" w:rsidRDefault="00F536C6" w:rsidP="006079F2">
            <w:pPr>
              <w:pStyle w:val="ListParagraph"/>
              <w:spacing w:line="360" w:lineRule="auto"/>
              <w:ind w:left="274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</w:p>
          <w:p w:rsidR="00F536C6" w:rsidRPr="009A006A" w:rsidRDefault="00F536C6" w:rsidP="006079F2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274" w:hanging="270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9A006A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Media</w:t>
            </w:r>
            <w:r w:rsidRPr="009A006A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: </w:t>
            </w:r>
            <w:proofErr w:type="spellStart"/>
            <w:r w:rsidRPr="009A006A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kelas</w:t>
            </w:r>
            <w:proofErr w:type="spellEnd"/>
            <w:r w:rsidRPr="009A006A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, </w:t>
            </w:r>
            <w:proofErr w:type="spellStart"/>
            <w:r w:rsidRPr="009A006A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komputer</w:t>
            </w:r>
            <w:proofErr w:type="spellEnd"/>
            <w:r w:rsidRPr="009A006A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, LCD, </w:t>
            </w:r>
            <w:proofErr w:type="spellStart"/>
            <w:r w:rsidRPr="009A006A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whiteboard,web</w:t>
            </w:r>
            <w:proofErr w:type="spellEnd"/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4198" w:rsidRPr="00C23759" w:rsidRDefault="00074198" w:rsidP="00CC5AF1">
            <w:pPr>
              <w:pStyle w:val="ListParagraph"/>
              <w:numPr>
                <w:ilvl w:val="0"/>
                <w:numId w:val="17"/>
              </w:numPr>
              <w:tabs>
                <w:tab w:val="clear" w:pos="1440"/>
              </w:tabs>
              <w:spacing w:line="360" w:lineRule="auto"/>
              <w:ind w:left="531"/>
              <w:rPr>
                <w:rFonts w:ascii="Verdana" w:hAnsi="Verdana"/>
                <w:sz w:val="20"/>
                <w:szCs w:val="20"/>
              </w:rPr>
            </w:pPr>
            <w:r w:rsidRPr="00C23759">
              <w:rPr>
                <w:rFonts w:ascii="Verdana" w:hAnsi="Verdana"/>
                <w:sz w:val="20"/>
                <w:szCs w:val="20"/>
                <w:lang w:val="sv-SE"/>
              </w:rPr>
              <w:t xml:space="preserve">Mukti,  Krishanda W.  2003. </w:t>
            </w:r>
            <w:r w:rsidRPr="00C23759">
              <w:rPr>
                <w:rFonts w:ascii="Verdana" w:hAnsi="Verdana"/>
                <w:i/>
                <w:sz w:val="20"/>
                <w:szCs w:val="20"/>
                <w:lang w:val="sv-SE"/>
              </w:rPr>
              <w:t>Wacana Buddha Dharma.</w:t>
            </w:r>
            <w:r w:rsidRPr="00C23759">
              <w:rPr>
                <w:rFonts w:ascii="Verdana" w:hAnsi="Verdana"/>
                <w:sz w:val="20"/>
                <w:szCs w:val="20"/>
                <w:lang w:val="sv-SE"/>
              </w:rPr>
              <w:t xml:space="preserve">  </w:t>
            </w:r>
            <w:r w:rsidRPr="00C23759">
              <w:rPr>
                <w:rFonts w:ascii="Verdana" w:hAnsi="Verdana"/>
                <w:sz w:val="20"/>
                <w:szCs w:val="20"/>
              </w:rPr>
              <w:t xml:space="preserve">Jakarta: </w:t>
            </w:r>
            <w:proofErr w:type="spellStart"/>
            <w:r w:rsidRPr="00C23759">
              <w:rPr>
                <w:rFonts w:ascii="Verdana" w:hAnsi="Verdana"/>
                <w:sz w:val="20"/>
                <w:szCs w:val="20"/>
              </w:rPr>
              <w:t>Yayasan</w:t>
            </w:r>
            <w:proofErr w:type="spellEnd"/>
            <w:r w:rsidRPr="00C23759">
              <w:rPr>
                <w:rFonts w:ascii="Verdana" w:hAnsi="Verdana"/>
                <w:sz w:val="20"/>
                <w:szCs w:val="20"/>
              </w:rPr>
              <w:t xml:space="preserve"> Dharma Pembangunan</w:t>
            </w:r>
          </w:p>
          <w:p w:rsidR="00E62FFB" w:rsidRPr="00C23759" w:rsidRDefault="00E62FFB" w:rsidP="00CC5AF1">
            <w:pPr>
              <w:numPr>
                <w:ilvl w:val="0"/>
                <w:numId w:val="17"/>
              </w:numPr>
              <w:tabs>
                <w:tab w:val="clear" w:pos="1440"/>
              </w:tabs>
              <w:spacing w:line="360" w:lineRule="auto"/>
              <w:ind w:left="53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23759">
              <w:rPr>
                <w:rFonts w:ascii="Verdana" w:hAnsi="Verdana"/>
                <w:sz w:val="20"/>
                <w:szCs w:val="20"/>
              </w:rPr>
              <w:t>Kirthisinghe</w:t>
            </w:r>
            <w:proofErr w:type="spellEnd"/>
            <w:r w:rsidRPr="00C23759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23759">
              <w:rPr>
                <w:rFonts w:ascii="Verdana" w:hAnsi="Verdana"/>
                <w:sz w:val="20"/>
                <w:szCs w:val="20"/>
              </w:rPr>
              <w:t>Buddhadasa</w:t>
            </w:r>
            <w:proofErr w:type="spellEnd"/>
            <w:r w:rsidRPr="00C23759">
              <w:rPr>
                <w:rFonts w:ascii="Verdana" w:hAnsi="Verdana"/>
                <w:sz w:val="20"/>
                <w:szCs w:val="20"/>
              </w:rPr>
              <w:t xml:space="preserve"> P. (</w:t>
            </w:r>
            <w:proofErr w:type="spellStart"/>
            <w:proofErr w:type="gramStart"/>
            <w:r w:rsidRPr="00C23759">
              <w:rPr>
                <w:rFonts w:ascii="Verdana" w:hAnsi="Verdana"/>
                <w:sz w:val="20"/>
                <w:szCs w:val="20"/>
              </w:rPr>
              <w:t>ed</w:t>
            </w:r>
            <w:proofErr w:type="spellEnd"/>
            <w:proofErr w:type="gramEnd"/>
            <w:r w:rsidRPr="00C23759">
              <w:rPr>
                <w:rFonts w:ascii="Verdana" w:hAnsi="Verdana"/>
                <w:sz w:val="20"/>
                <w:szCs w:val="20"/>
              </w:rPr>
              <w:t xml:space="preserve">). 1994. </w:t>
            </w:r>
            <w:r w:rsidRPr="00C23759">
              <w:rPr>
                <w:rFonts w:ascii="Verdana" w:hAnsi="Verdana"/>
                <w:i/>
                <w:sz w:val="20"/>
                <w:szCs w:val="20"/>
              </w:rPr>
              <w:t xml:space="preserve">Agama Buddha </w:t>
            </w:r>
            <w:proofErr w:type="spellStart"/>
            <w:r w:rsidRPr="00C23759">
              <w:rPr>
                <w:rFonts w:ascii="Verdana" w:hAnsi="Verdana"/>
                <w:i/>
                <w:sz w:val="20"/>
                <w:szCs w:val="20"/>
              </w:rPr>
              <w:t>dan</w:t>
            </w:r>
            <w:proofErr w:type="spellEnd"/>
            <w:r w:rsidRPr="00C2375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C23759">
              <w:rPr>
                <w:rFonts w:ascii="Verdana" w:hAnsi="Verdana"/>
                <w:i/>
                <w:sz w:val="20"/>
                <w:szCs w:val="20"/>
              </w:rPr>
              <w:t>Ilmu</w:t>
            </w:r>
            <w:proofErr w:type="spellEnd"/>
            <w:r w:rsidRPr="00C2375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3759">
              <w:rPr>
                <w:rFonts w:ascii="Verdana" w:hAnsi="Verdana"/>
                <w:i/>
                <w:sz w:val="20"/>
                <w:szCs w:val="20"/>
              </w:rPr>
              <w:t>Pengetahuan</w:t>
            </w:r>
            <w:proofErr w:type="spellEnd"/>
            <w:r w:rsidRPr="00C23759">
              <w:rPr>
                <w:rFonts w:ascii="Verdana" w:hAnsi="Verdana"/>
                <w:i/>
                <w:sz w:val="20"/>
                <w:szCs w:val="20"/>
              </w:rPr>
              <w:t>.</w:t>
            </w:r>
            <w:r w:rsidRPr="00C2375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3759">
              <w:rPr>
                <w:rFonts w:ascii="Verdana" w:hAnsi="Verdana"/>
                <w:sz w:val="20"/>
                <w:szCs w:val="20"/>
              </w:rPr>
              <w:t>Diterjemahkan</w:t>
            </w:r>
            <w:proofErr w:type="spellEnd"/>
            <w:r w:rsidRPr="00C2375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3759">
              <w:rPr>
                <w:rFonts w:ascii="Verdana" w:hAnsi="Verdana"/>
                <w:sz w:val="20"/>
                <w:szCs w:val="20"/>
              </w:rPr>
              <w:t>oleh</w:t>
            </w:r>
            <w:proofErr w:type="spellEnd"/>
            <w:r w:rsidRPr="00C23759">
              <w:rPr>
                <w:rFonts w:ascii="Verdana" w:hAnsi="Verdana"/>
                <w:sz w:val="20"/>
                <w:szCs w:val="20"/>
              </w:rPr>
              <w:t xml:space="preserve"> R. </w:t>
            </w:r>
            <w:proofErr w:type="spellStart"/>
            <w:r w:rsidRPr="00C23759">
              <w:rPr>
                <w:rFonts w:ascii="Verdana" w:hAnsi="Verdana"/>
                <w:sz w:val="20"/>
                <w:szCs w:val="20"/>
              </w:rPr>
              <w:t>Sugiarto</w:t>
            </w:r>
            <w:proofErr w:type="spellEnd"/>
            <w:r w:rsidRPr="00C23759">
              <w:rPr>
                <w:rFonts w:ascii="Verdana" w:hAnsi="Verdana"/>
                <w:sz w:val="20"/>
                <w:szCs w:val="20"/>
              </w:rPr>
              <w:t xml:space="preserve">. Jakarta: </w:t>
            </w:r>
            <w:proofErr w:type="spellStart"/>
            <w:r w:rsidRPr="00C23759">
              <w:rPr>
                <w:rFonts w:ascii="Verdana" w:hAnsi="Verdana"/>
                <w:sz w:val="20"/>
                <w:szCs w:val="20"/>
              </w:rPr>
              <w:t>Aryasuryacandra</w:t>
            </w:r>
            <w:proofErr w:type="spellEnd"/>
            <w:r w:rsidRPr="00C23759">
              <w:rPr>
                <w:rFonts w:ascii="Verdana" w:hAnsi="Verdana"/>
                <w:sz w:val="20"/>
                <w:szCs w:val="20"/>
              </w:rPr>
              <w:t>.</w:t>
            </w:r>
          </w:p>
          <w:p w:rsidR="00E62FFB" w:rsidRPr="00C23759" w:rsidRDefault="00E62FFB" w:rsidP="00CC5AF1">
            <w:pPr>
              <w:numPr>
                <w:ilvl w:val="0"/>
                <w:numId w:val="17"/>
              </w:numPr>
              <w:tabs>
                <w:tab w:val="clear" w:pos="1440"/>
              </w:tabs>
              <w:spacing w:line="360" w:lineRule="auto"/>
              <w:ind w:left="53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23759">
              <w:rPr>
                <w:rFonts w:ascii="Verdana" w:hAnsi="Verdana"/>
                <w:sz w:val="20"/>
                <w:szCs w:val="20"/>
              </w:rPr>
              <w:t>Arya</w:t>
            </w:r>
            <w:proofErr w:type="spellEnd"/>
            <w:r w:rsidRPr="00C2375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3759">
              <w:rPr>
                <w:rFonts w:ascii="Verdana" w:hAnsi="Verdana"/>
                <w:sz w:val="20"/>
                <w:szCs w:val="20"/>
              </w:rPr>
              <w:t>Tjahyadi</w:t>
            </w:r>
            <w:proofErr w:type="spellEnd"/>
            <w:r w:rsidRPr="00C23759">
              <w:rPr>
                <w:rFonts w:ascii="Verdana" w:hAnsi="Verdana"/>
                <w:sz w:val="20"/>
                <w:szCs w:val="20"/>
              </w:rPr>
              <w:t xml:space="preserve">. 1994. </w:t>
            </w:r>
            <w:r w:rsidRPr="00C23759">
              <w:rPr>
                <w:rFonts w:ascii="Verdana" w:hAnsi="Verdana"/>
                <w:i/>
                <w:sz w:val="20"/>
                <w:szCs w:val="20"/>
              </w:rPr>
              <w:t xml:space="preserve">Buddha </w:t>
            </w:r>
            <w:proofErr w:type="spellStart"/>
            <w:r w:rsidRPr="00C23759">
              <w:rPr>
                <w:rFonts w:ascii="Verdana" w:hAnsi="Verdana"/>
                <w:i/>
                <w:sz w:val="20"/>
                <w:szCs w:val="20"/>
              </w:rPr>
              <w:t>Dhamma</w:t>
            </w:r>
            <w:proofErr w:type="spellEnd"/>
            <w:r w:rsidRPr="00C2375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C23759">
              <w:rPr>
                <w:rFonts w:ascii="Verdana" w:hAnsi="Verdana"/>
                <w:i/>
                <w:sz w:val="20"/>
                <w:szCs w:val="20"/>
              </w:rPr>
              <w:t>dan</w:t>
            </w:r>
            <w:proofErr w:type="spellEnd"/>
            <w:r w:rsidRPr="00C2375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C23759">
              <w:rPr>
                <w:rFonts w:ascii="Verdana" w:hAnsi="Verdana"/>
                <w:i/>
                <w:sz w:val="20"/>
                <w:szCs w:val="20"/>
              </w:rPr>
              <w:t>Sains</w:t>
            </w:r>
            <w:proofErr w:type="spellEnd"/>
            <w:r w:rsidRPr="00C23759">
              <w:rPr>
                <w:rFonts w:ascii="Verdana" w:hAnsi="Verdana"/>
                <w:i/>
                <w:sz w:val="20"/>
                <w:szCs w:val="20"/>
              </w:rPr>
              <w:t>.</w:t>
            </w:r>
            <w:r w:rsidRPr="00C23759">
              <w:rPr>
                <w:rFonts w:ascii="Verdana" w:hAnsi="Verdana"/>
                <w:sz w:val="20"/>
                <w:szCs w:val="20"/>
              </w:rPr>
              <w:t xml:space="preserve"> Surabaya: </w:t>
            </w:r>
            <w:proofErr w:type="spellStart"/>
            <w:r w:rsidRPr="00C23759">
              <w:rPr>
                <w:rFonts w:ascii="Verdana" w:hAnsi="Verdana"/>
                <w:sz w:val="20"/>
                <w:szCs w:val="20"/>
              </w:rPr>
              <w:t>Yayasan</w:t>
            </w:r>
            <w:proofErr w:type="spellEnd"/>
            <w:r w:rsidRPr="00C2375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3759">
              <w:rPr>
                <w:rFonts w:ascii="Verdana" w:hAnsi="Verdana"/>
                <w:sz w:val="20"/>
                <w:szCs w:val="20"/>
              </w:rPr>
              <w:t>Dhammadipa</w:t>
            </w:r>
            <w:proofErr w:type="spellEnd"/>
            <w:r w:rsidRPr="00C2375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3759">
              <w:rPr>
                <w:rFonts w:ascii="Verdana" w:hAnsi="Verdana"/>
                <w:sz w:val="20"/>
                <w:szCs w:val="20"/>
              </w:rPr>
              <w:t>Arama</w:t>
            </w:r>
            <w:proofErr w:type="spellEnd"/>
            <w:r w:rsidRPr="00C23759">
              <w:rPr>
                <w:rFonts w:ascii="Verdana" w:hAnsi="Verdana"/>
                <w:sz w:val="20"/>
                <w:szCs w:val="20"/>
              </w:rPr>
              <w:t>.</w:t>
            </w:r>
          </w:p>
          <w:p w:rsidR="00F536C6" w:rsidRPr="00156CDC" w:rsidRDefault="00F536C6" w:rsidP="00325D2D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21B1" w:rsidRDefault="005C21B1" w:rsidP="005C21B1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342" w:hanging="342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>M</w:t>
            </w:r>
            <w:r w:rsidR="005F7BC7" w:rsidRPr="005C21B1">
              <w:rPr>
                <w:rFonts w:ascii="Verdana" w:hAnsi="Verdana"/>
                <w:sz w:val="20"/>
                <w:szCs w:val="20"/>
                <w:lang w:val="sv-SE"/>
              </w:rPr>
              <w:t>enjelaskan perlunya menuntut dan mengamalkan ilmu</w:t>
            </w:r>
          </w:p>
          <w:p w:rsidR="005F7BC7" w:rsidRPr="005C21B1" w:rsidRDefault="005C21B1" w:rsidP="005C21B1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342" w:hanging="342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Menjelaskan </w:t>
            </w:r>
            <w:r w:rsidR="005F7BC7" w:rsidRPr="005C21B1">
              <w:rPr>
                <w:rFonts w:ascii="Verdana" w:hAnsi="Verdana"/>
                <w:sz w:val="20"/>
                <w:szCs w:val="20"/>
                <w:lang w:val="sv-SE"/>
              </w:rPr>
              <w:t xml:space="preserve"> hubungan agama Buddha dan ilmu pengetahuan</w:t>
            </w:r>
          </w:p>
          <w:p w:rsidR="00F536C6" w:rsidRPr="00156CDC" w:rsidRDefault="00F536C6" w:rsidP="00D61CE3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F536C6" w:rsidRPr="00156CDC" w:rsidTr="00133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536C6" w:rsidRDefault="00F536C6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  <w:p w:rsidR="00F536C6" w:rsidRDefault="00F536C6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F536C6" w:rsidRDefault="00F536C6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F536C6" w:rsidRDefault="00F536C6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F536C6" w:rsidRDefault="00F536C6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F536C6" w:rsidRDefault="00F536C6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F536C6" w:rsidRDefault="00F536C6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F536C6" w:rsidRDefault="00F536C6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F536C6" w:rsidRPr="00325D2D" w:rsidRDefault="00F536C6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536C6" w:rsidRPr="00F4502E" w:rsidRDefault="00C37C96" w:rsidP="00504978">
            <w:pPr>
              <w:spacing w:line="360" w:lineRule="auto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Mahasiswa mampu </w:t>
            </w:r>
            <w:r w:rsidR="00F536C6" w:rsidRPr="00F4502E">
              <w:rPr>
                <w:rFonts w:ascii="Verdana" w:hAnsi="Verdana"/>
                <w:sz w:val="20"/>
                <w:szCs w:val="20"/>
                <w:lang w:val="sv-SE"/>
              </w:rPr>
              <w:t xml:space="preserve">mendiskripsikan agama merupakan rahmat bagi semua, kebersamaan dalam pluralitas beragama, agama Buddha menjunjung tinggi kerukunan dan toleransi serta sikap keberagamaan yang </w:t>
            </w:r>
            <w:r w:rsidR="00F536C6" w:rsidRPr="00F4502E">
              <w:rPr>
                <w:rFonts w:ascii="Verdana" w:hAnsi="Verdana"/>
                <w:sz w:val="20"/>
                <w:szCs w:val="20"/>
                <w:lang w:val="sv-SE"/>
              </w:rPr>
              <w:lastRenderedPageBreak/>
              <w:t>tepat dalam suatu bangsa yang multi-agama</w:t>
            </w:r>
          </w:p>
          <w:p w:rsidR="00F536C6" w:rsidRPr="00156CDC" w:rsidRDefault="00F536C6" w:rsidP="009508A0">
            <w:pPr>
              <w:spacing w:line="360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36C6" w:rsidRPr="005C21B1" w:rsidRDefault="005C21B1" w:rsidP="005C21B1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88" w:hanging="288"/>
              <w:rPr>
                <w:rFonts w:ascii="Verdana" w:hAnsi="Verdana" w:cs="Segoe UI"/>
                <w:sz w:val="20"/>
                <w:szCs w:val="20"/>
                <w:lang w:val="sv-SE"/>
              </w:rPr>
            </w:pPr>
            <w:r>
              <w:rPr>
                <w:rFonts w:ascii="Verdana" w:hAnsi="Verdana" w:cs="Segoe UI"/>
                <w:sz w:val="20"/>
                <w:szCs w:val="20"/>
                <w:lang w:val="sv-SE"/>
              </w:rPr>
              <w:lastRenderedPageBreak/>
              <w:t>K</w:t>
            </w:r>
            <w:r w:rsidR="00F536C6" w:rsidRPr="005C21B1">
              <w:rPr>
                <w:rFonts w:ascii="Verdana" w:hAnsi="Verdana" w:cs="Segoe UI"/>
                <w:sz w:val="20"/>
                <w:szCs w:val="20"/>
                <w:lang w:val="sv-SE"/>
              </w:rPr>
              <w:t>erukunan</w:t>
            </w:r>
            <w:r>
              <w:rPr>
                <w:rFonts w:ascii="Verdana" w:hAnsi="Verdana" w:cs="Segoe UI"/>
                <w:sz w:val="20"/>
                <w:szCs w:val="20"/>
                <w:lang w:val="sv-SE"/>
              </w:rPr>
              <w:t xml:space="preserve"> hidup Umat Ber</w:t>
            </w:r>
            <w:r w:rsidR="00F536C6" w:rsidRPr="005C21B1">
              <w:rPr>
                <w:rFonts w:ascii="Verdana" w:hAnsi="Verdana" w:cs="Segoe UI"/>
                <w:sz w:val="20"/>
                <w:szCs w:val="20"/>
                <w:lang w:val="sv-SE"/>
              </w:rPr>
              <w:t xml:space="preserve">agama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536C6" w:rsidRPr="005C21B1" w:rsidRDefault="00F536C6" w:rsidP="005C21B1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274" w:hanging="270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5C21B1">
              <w:rPr>
                <w:rFonts w:ascii="Verdana" w:hAnsi="Verdana" w:cs="Segoe UI"/>
                <w:sz w:val="20"/>
                <w:szCs w:val="20"/>
                <w:lang w:val="es-ES"/>
              </w:rPr>
              <w:t>M</w:t>
            </w:r>
            <w:r w:rsidRPr="005C21B1">
              <w:rPr>
                <w:rFonts w:ascii="Verdana" w:hAnsi="Verdana" w:cs="Segoe UI"/>
                <w:sz w:val="20"/>
                <w:szCs w:val="20"/>
                <w:lang w:val="id-ID"/>
              </w:rPr>
              <w:t>etod</w:t>
            </w:r>
            <w:r w:rsidRPr="005C21B1">
              <w:rPr>
                <w:rFonts w:ascii="Verdana" w:hAnsi="Verdana" w:cs="Segoe UI"/>
                <w:sz w:val="20"/>
                <w:szCs w:val="20"/>
              </w:rPr>
              <w:t xml:space="preserve">e: </w:t>
            </w:r>
            <w:r w:rsidRPr="005C21B1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contextual </w:t>
            </w:r>
            <w:proofErr w:type="spellStart"/>
            <w:r w:rsidRPr="005C21B1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instruction</w:t>
            </w:r>
            <w:proofErr w:type="spellEnd"/>
          </w:p>
          <w:p w:rsidR="00F536C6" w:rsidRPr="005C21B1" w:rsidRDefault="00F536C6" w:rsidP="005C21B1">
            <w:pPr>
              <w:pStyle w:val="ListParagraph"/>
              <w:spacing w:line="360" w:lineRule="auto"/>
              <w:ind w:left="274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</w:p>
          <w:p w:rsidR="00F536C6" w:rsidRPr="005C21B1" w:rsidRDefault="00F536C6" w:rsidP="005C21B1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274" w:hanging="270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5C21B1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Media</w:t>
            </w:r>
            <w:r w:rsidRPr="005C21B1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: </w:t>
            </w:r>
            <w:proofErr w:type="spellStart"/>
            <w:r w:rsidRPr="005C21B1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kelas</w:t>
            </w:r>
            <w:proofErr w:type="spellEnd"/>
            <w:r w:rsidRPr="005C21B1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, </w:t>
            </w:r>
            <w:proofErr w:type="spellStart"/>
            <w:r w:rsidRPr="005C21B1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komputer</w:t>
            </w:r>
            <w:proofErr w:type="spellEnd"/>
            <w:r w:rsidRPr="005C21B1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, LCD, </w:t>
            </w:r>
            <w:proofErr w:type="spellStart"/>
            <w:r w:rsidRPr="005C21B1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whiteboard,web</w:t>
            </w:r>
            <w:proofErr w:type="spellEnd"/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4198" w:rsidRPr="005C21B1" w:rsidRDefault="00074198" w:rsidP="005C21B1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533"/>
              <w:rPr>
                <w:rFonts w:ascii="Verdana" w:hAnsi="Verdana"/>
                <w:sz w:val="20"/>
                <w:szCs w:val="20"/>
              </w:rPr>
            </w:pPr>
            <w:r w:rsidRPr="005C21B1">
              <w:rPr>
                <w:rFonts w:ascii="Verdana" w:hAnsi="Verdana"/>
                <w:sz w:val="20"/>
                <w:szCs w:val="20"/>
                <w:lang w:val="sv-SE"/>
              </w:rPr>
              <w:t xml:space="preserve">Mukti,  Krishanda W.  2003. </w:t>
            </w:r>
            <w:r w:rsidRPr="005C21B1">
              <w:rPr>
                <w:rFonts w:ascii="Verdana" w:hAnsi="Verdana"/>
                <w:i/>
                <w:sz w:val="20"/>
                <w:szCs w:val="20"/>
                <w:lang w:val="sv-SE"/>
              </w:rPr>
              <w:t>Wacana Buddha Dharma.</w:t>
            </w:r>
            <w:r w:rsidRPr="005C21B1">
              <w:rPr>
                <w:rFonts w:ascii="Verdana" w:hAnsi="Verdana"/>
                <w:sz w:val="20"/>
                <w:szCs w:val="20"/>
                <w:lang w:val="sv-SE"/>
              </w:rPr>
              <w:t xml:space="preserve">  </w:t>
            </w:r>
            <w:r w:rsidRPr="005C21B1">
              <w:rPr>
                <w:rFonts w:ascii="Verdana" w:hAnsi="Verdana"/>
                <w:sz w:val="20"/>
                <w:szCs w:val="20"/>
              </w:rPr>
              <w:t xml:space="preserve">Jakarta: </w:t>
            </w:r>
            <w:proofErr w:type="spellStart"/>
            <w:r w:rsidRPr="005C21B1">
              <w:rPr>
                <w:rFonts w:ascii="Verdana" w:hAnsi="Verdana"/>
                <w:sz w:val="20"/>
                <w:szCs w:val="20"/>
              </w:rPr>
              <w:t>Yayasan</w:t>
            </w:r>
            <w:proofErr w:type="spellEnd"/>
            <w:r w:rsidRPr="005C21B1">
              <w:rPr>
                <w:rFonts w:ascii="Verdana" w:hAnsi="Verdana"/>
                <w:sz w:val="20"/>
                <w:szCs w:val="20"/>
              </w:rPr>
              <w:t xml:space="preserve"> Dharma Pembangunan</w:t>
            </w:r>
          </w:p>
          <w:p w:rsidR="00F536C6" w:rsidRPr="005C21B1" w:rsidRDefault="00F536C6" w:rsidP="00325D2D">
            <w:pPr>
              <w:ind w:left="459"/>
              <w:rPr>
                <w:rFonts w:ascii="Verdana" w:hAnsi="Verdana" w:cs="Segoe UI"/>
                <w:sz w:val="20"/>
                <w:szCs w:val="20"/>
                <w:lang w:val="sv-SE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2FE2" w:rsidRDefault="00222FE2" w:rsidP="00222FE2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42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>Menjelaskan pengertian kerukanan</w:t>
            </w:r>
          </w:p>
          <w:p w:rsidR="00983AC3" w:rsidRDefault="00222FE2" w:rsidP="00222FE2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42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>Menguraikan faktor-faktor penghambat dan pendukung kerukunan</w:t>
            </w:r>
          </w:p>
          <w:p w:rsidR="00222FE2" w:rsidRPr="00983AC3" w:rsidRDefault="00222FE2" w:rsidP="00222FE2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42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Menjelaskan peranan </w:t>
            </w:r>
            <w:r>
              <w:rPr>
                <w:rFonts w:ascii="Verdana" w:hAnsi="Verdana"/>
                <w:sz w:val="20"/>
                <w:szCs w:val="20"/>
                <w:lang w:val="sv-SE"/>
              </w:rPr>
              <w:lastRenderedPageBreak/>
              <w:t>agama Buddha tentang kerukunan</w:t>
            </w:r>
          </w:p>
          <w:p w:rsidR="00F536C6" w:rsidRPr="00156CDC" w:rsidRDefault="00F536C6" w:rsidP="002F11FC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F536C6" w:rsidRPr="00156CDC" w:rsidTr="00133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6C6" w:rsidRDefault="00F536C6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12</w:t>
            </w:r>
          </w:p>
          <w:p w:rsidR="00F536C6" w:rsidRDefault="00F536C6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F536C6" w:rsidRDefault="00F536C6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F536C6" w:rsidRDefault="00F536C6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F536C6" w:rsidRDefault="00F536C6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F536C6" w:rsidRPr="00325D2D" w:rsidRDefault="00F536C6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F536C6" w:rsidRPr="00156CDC" w:rsidRDefault="00F536C6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6C6" w:rsidRPr="00F4502E" w:rsidRDefault="00C37C96" w:rsidP="009508A0">
            <w:pPr>
              <w:spacing w:line="360" w:lineRule="auto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Mahasiswa mampu </w:t>
            </w:r>
            <w:r w:rsidR="00F536C6" w:rsidRPr="00F4502E">
              <w:rPr>
                <w:rFonts w:ascii="Verdana" w:hAnsi="Verdana"/>
                <w:sz w:val="20"/>
                <w:szCs w:val="20"/>
                <w:lang w:val="sv-SE"/>
              </w:rPr>
              <w:t>menjelaskan kemasyarakatan umat Buddha dan tanggung jawab anggota masyarakat sesuai dengan ajaran Buddha</w:t>
            </w:r>
          </w:p>
          <w:p w:rsidR="00F536C6" w:rsidRPr="00AE7C6D" w:rsidRDefault="00F536C6" w:rsidP="009508A0">
            <w:pPr>
              <w:spacing w:line="360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6C6" w:rsidRPr="00222FE2" w:rsidRDefault="00F536C6" w:rsidP="00222FE2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288" w:hanging="288"/>
              <w:rPr>
                <w:rFonts w:ascii="Verdana" w:hAnsi="Verdana" w:cs="Segoe UI"/>
                <w:sz w:val="20"/>
                <w:szCs w:val="20"/>
                <w:lang w:val="sv-SE"/>
              </w:rPr>
            </w:pPr>
            <w:r w:rsidRPr="00222FE2">
              <w:rPr>
                <w:rFonts w:ascii="Verdana" w:hAnsi="Verdana" w:cs="Segoe UI"/>
                <w:sz w:val="20"/>
                <w:szCs w:val="20"/>
                <w:lang w:val="sv-SE"/>
              </w:rPr>
              <w:t>Masyarakat Buddhis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6C6" w:rsidRPr="00222FE2" w:rsidRDefault="00F536C6" w:rsidP="00E4768A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274" w:hanging="270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222FE2">
              <w:rPr>
                <w:rFonts w:ascii="Verdana" w:hAnsi="Verdana" w:cs="Segoe UI"/>
                <w:sz w:val="20"/>
                <w:szCs w:val="20"/>
                <w:lang w:val="es-ES"/>
              </w:rPr>
              <w:t>M</w:t>
            </w:r>
            <w:r w:rsidRPr="00222FE2">
              <w:rPr>
                <w:rFonts w:ascii="Verdana" w:hAnsi="Verdana" w:cs="Segoe UI"/>
                <w:sz w:val="20"/>
                <w:szCs w:val="20"/>
                <w:lang w:val="id-ID"/>
              </w:rPr>
              <w:t>etod</w:t>
            </w:r>
            <w:r w:rsidRPr="00222FE2">
              <w:rPr>
                <w:rFonts w:ascii="Verdana" w:hAnsi="Verdana" w:cs="Segoe UI"/>
                <w:sz w:val="20"/>
                <w:szCs w:val="20"/>
              </w:rPr>
              <w:t xml:space="preserve">e: </w:t>
            </w:r>
            <w:r w:rsidRPr="00222FE2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contextual </w:t>
            </w:r>
            <w:proofErr w:type="spellStart"/>
            <w:r w:rsidRPr="00222FE2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instruction</w:t>
            </w:r>
            <w:proofErr w:type="spellEnd"/>
          </w:p>
          <w:p w:rsidR="00F536C6" w:rsidRPr="00222FE2" w:rsidRDefault="00F536C6" w:rsidP="00E4768A">
            <w:pPr>
              <w:pStyle w:val="ListParagraph"/>
              <w:spacing w:line="360" w:lineRule="auto"/>
              <w:ind w:left="274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</w:p>
          <w:p w:rsidR="00F536C6" w:rsidRPr="00222FE2" w:rsidRDefault="00F536C6" w:rsidP="00E4768A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274" w:hanging="270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222FE2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Media</w:t>
            </w:r>
            <w:r w:rsidRPr="00222FE2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: </w:t>
            </w:r>
            <w:proofErr w:type="spellStart"/>
            <w:r w:rsidRPr="00222FE2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kelas</w:t>
            </w:r>
            <w:proofErr w:type="spellEnd"/>
            <w:r w:rsidRPr="00222FE2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, </w:t>
            </w:r>
            <w:proofErr w:type="spellStart"/>
            <w:r w:rsidRPr="00222FE2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komputer</w:t>
            </w:r>
            <w:proofErr w:type="spellEnd"/>
            <w:r w:rsidRPr="00222FE2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, LCD, </w:t>
            </w:r>
            <w:proofErr w:type="spellStart"/>
            <w:r w:rsidRPr="00222FE2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whiteboard,web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98" w:rsidRDefault="00074198" w:rsidP="00CC5AF1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441"/>
              <w:rPr>
                <w:rFonts w:ascii="Verdana" w:hAnsi="Verdana"/>
                <w:sz w:val="20"/>
                <w:szCs w:val="20"/>
              </w:rPr>
            </w:pPr>
            <w:r w:rsidRPr="00191F55">
              <w:rPr>
                <w:rFonts w:ascii="Verdana" w:hAnsi="Verdana"/>
                <w:sz w:val="20"/>
                <w:szCs w:val="20"/>
                <w:lang w:val="sv-SE"/>
              </w:rPr>
              <w:t xml:space="preserve">Mukti,  Krishanda W.  2003. </w:t>
            </w:r>
            <w:r w:rsidRPr="00191F55">
              <w:rPr>
                <w:rFonts w:ascii="Verdana" w:hAnsi="Verdana"/>
                <w:i/>
                <w:sz w:val="20"/>
                <w:szCs w:val="20"/>
                <w:lang w:val="sv-SE"/>
              </w:rPr>
              <w:t>Wacana Buddha Dharma.</w:t>
            </w:r>
            <w:r w:rsidRPr="00191F55">
              <w:rPr>
                <w:rFonts w:ascii="Verdana" w:hAnsi="Verdana"/>
                <w:sz w:val="20"/>
                <w:szCs w:val="20"/>
                <w:lang w:val="sv-SE"/>
              </w:rPr>
              <w:t xml:space="preserve">  </w:t>
            </w:r>
            <w:r w:rsidRPr="00191F55">
              <w:rPr>
                <w:rFonts w:ascii="Verdana" w:hAnsi="Verdana"/>
                <w:sz w:val="20"/>
                <w:szCs w:val="20"/>
              </w:rPr>
              <w:t xml:space="preserve">Jakarta: </w:t>
            </w:r>
            <w:proofErr w:type="spellStart"/>
            <w:r w:rsidRPr="00191F55">
              <w:rPr>
                <w:rFonts w:ascii="Verdana" w:hAnsi="Verdana"/>
                <w:sz w:val="20"/>
                <w:szCs w:val="20"/>
              </w:rPr>
              <w:t>Yayasan</w:t>
            </w:r>
            <w:proofErr w:type="spellEnd"/>
            <w:r w:rsidRPr="00191F55">
              <w:rPr>
                <w:rFonts w:ascii="Verdana" w:hAnsi="Verdana"/>
                <w:sz w:val="20"/>
                <w:szCs w:val="20"/>
              </w:rPr>
              <w:t xml:space="preserve"> Dharma Pembangunan</w:t>
            </w:r>
          </w:p>
          <w:p w:rsidR="00E62FFB" w:rsidRPr="00191F55" w:rsidRDefault="00E62FFB" w:rsidP="00CC5AF1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441"/>
              <w:rPr>
                <w:rFonts w:ascii="Verdana" w:hAnsi="Verdana"/>
                <w:sz w:val="20"/>
                <w:szCs w:val="20"/>
              </w:rPr>
            </w:pPr>
            <w:r w:rsidRPr="00191F55">
              <w:rPr>
                <w:rFonts w:ascii="Verdana" w:hAnsi="Verdana"/>
                <w:sz w:val="20"/>
                <w:szCs w:val="20"/>
                <w:lang w:val="sv-SE"/>
              </w:rPr>
              <w:t xml:space="preserve">P.A. Payutto. 2005. </w:t>
            </w:r>
            <w:r w:rsidRPr="00191F55">
              <w:rPr>
                <w:rFonts w:ascii="Verdana" w:hAnsi="Verdana"/>
                <w:i/>
                <w:sz w:val="20"/>
                <w:szCs w:val="20"/>
                <w:lang w:val="fi-FI"/>
              </w:rPr>
              <w:t>Ekonomi Buddhis: Jalan Tengah untuk Dunia Usaha</w:t>
            </w:r>
            <w:r w:rsidRPr="00191F55">
              <w:rPr>
                <w:rFonts w:ascii="Verdana" w:hAnsi="Verdana"/>
                <w:sz w:val="20"/>
                <w:szCs w:val="20"/>
                <w:lang w:val="fi-FI"/>
              </w:rPr>
              <w:t>. Diterjemahkan oleh R. Surya Widya. Jakarta: PP Magabudhi.</w:t>
            </w:r>
          </w:p>
          <w:p w:rsidR="00F536C6" w:rsidRPr="00156CDC" w:rsidRDefault="00F536C6" w:rsidP="00325D2D">
            <w:pPr>
              <w:ind w:lef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8A" w:rsidRDefault="00E4768A" w:rsidP="00E4768A">
            <w:pPr>
              <w:pStyle w:val="ListParagraph"/>
              <w:numPr>
                <w:ilvl w:val="0"/>
                <w:numId w:val="40"/>
              </w:numPr>
              <w:spacing w:line="360" w:lineRule="auto"/>
              <w:ind w:left="342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>Menjelaskan dua kelompok masyakat Buddhis</w:t>
            </w:r>
          </w:p>
          <w:p w:rsidR="00983AC3" w:rsidRPr="00983AC3" w:rsidRDefault="00E4768A" w:rsidP="00E4768A">
            <w:pPr>
              <w:pStyle w:val="ListParagraph"/>
              <w:numPr>
                <w:ilvl w:val="0"/>
                <w:numId w:val="40"/>
              </w:numPr>
              <w:spacing w:line="360" w:lineRule="auto"/>
              <w:ind w:left="342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>Menjelaskan hubungan dan tanggung jawab  masyarakat Buddhis</w:t>
            </w:r>
          </w:p>
          <w:p w:rsidR="00F536C6" w:rsidRPr="00AE7C6D" w:rsidRDefault="00F536C6" w:rsidP="00B50D9F">
            <w:pPr>
              <w:ind w:firstLine="34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F536C6" w:rsidRPr="00156CDC" w:rsidTr="00133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F536C6" w:rsidRPr="00156CDC" w:rsidRDefault="00F536C6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F536C6" w:rsidRPr="00156CDC" w:rsidRDefault="00F536C6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F536C6" w:rsidRPr="00156CDC" w:rsidRDefault="00F536C6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F536C6" w:rsidRPr="00156CDC" w:rsidRDefault="00F536C6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F536C6" w:rsidRPr="00156CDC" w:rsidRDefault="00F536C6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F536C6" w:rsidRPr="00156CDC" w:rsidRDefault="00F536C6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F536C6" w:rsidRPr="00156CDC" w:rsidRDefault="00F536C6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F536C6" w:rsidRPr="00156CDC" w:rsidRDefault="00F536C6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F536C6" w:rsidRPr="00156CDC" w:rsidRDefault="00F536C6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F536C6" w:rsidRPr="00156CDC" w:rsidRDefault="00F536C6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F536C6" w:rsidRPr="00156CDC" w:rsidTr="00133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536C6" w:rsidRDefault="00F536C6" w:rsidP="00325D2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13</w:t>
            </w:r>
          </w:p>
          <w:p w:rsidR="00F536C6" w:rsidRDefault="00F536C6" w:rsidP="00B50D9F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F536C6" w:rsidRDefault="00F536C6" w:rsidP="00B50D9F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F536C6" w:rsidRDefault="00F536C6" w:rsidP="00B50D9F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F536C6" w:rsidRDefault="00F536C6" w:rsidP="00B50D9F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F536C6" w:rsidRDefault="00F536C6" w:rsidP="00B50D9F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F536C6" w:rsidRDefault="00F536C6" w:rsidP="00B50D9F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F536C6" w:rsidRPr="00325D2D" w:rsidRDefault="00F536C6" w:rsidP="00B50D9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536C6" w:rsidRPr="00F4502E" w:rsidRDefault="00C37C96" w:rsidP="009508A0">
            <w:pPr>
              <w:spacing w:line="360" w:lineRule="auto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Mahasiswa mampu </w:t>
            </w:r>
            <w:r w:rsidR="00F536C6" w:rsidRPr="00F4502E">
              <w:rPr>
                <w:rFonts w:ascii="Verdana" w:hAnsi="Verdana"/>
                <w:sz w:val="20"/>
                <w:szCs w:val="20"/>
                <w:lang w:val="sv-SE"/>
              </w:rPr>
              <w:t>mendeskripsikan hakikat budaya dan perilaku-perilaku yang sepatutnya dibudayakan dalam kehidupan sehari-hari (di kampus, dunia kerja, dan lain-</w:t>
            </w:r>
            <w:r w:rsidR="00F536C6" w:rsidRPr="00F4502E">
              <w:rPr>
                <w:rFonts w:ascii="Verdana" w:hAnsi="Verdana"/>
                <w:sz w:val="20"/>
                <w:szCs w:val="20"/>
                <w:lang w:val="sv-SE"/>
              </w:rPr>
              <w:lastRenderedPageBreak/>
              <w:t>lain)</w:t>
            </w:r>
          </w:p>
          <w:p w:rsidR="00F536C6" w:rsidRPr="00156CDC" w:rsidRDefault="00F536C6" w:rsidP="00B50D9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36C6" w:rsidRPr="00C228DA" w:rsidRDefault="00F536C6" w:rsidP="00C228DA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288" w:hanging="274"/>
              <w:rPr>
                <w:rFonts w:ascii="Verdana" w:hAnsi="Verdana" w:cs="Segoe UI"/>
                <w:sz w:val="20"/>
                <w:szCs w:val="20"/>
                <w:lang w:val="fi-FI"/>
              </w:rPr>
            </w:pPr>
            <w:r w:rsidRPr="00C228DA">
              <w:rPr>
                <w:rFonts w:ascii="Verdana" w:hAnsi="Verdana" w:cs="Segoe UI"/>
                <w:sz w:val="20"/>
                <w:szCs w:val="20"/>
                <w:lang w:val="fi-FI"/>
              </w:rPr>
              <w:lastRenderedPageBreak/>
              <w:t>Budaya Buddhis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536C6" w:rsidRDefault="00F536C6" w:rsidP="00C228DA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274" w:hanging="270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2A7F5E">
              <w:rPr>
                <w:rFonts w:ascii="Verdana" w:hAnsi="Verdana" w:cs="Segoe UI"/>
                <w:sz w:val="20"/>
                <w:szCs w:val="20"/>
                <w:lang w:val="es-ES"/>
              </w:rPr>
              <w:t>M</w:t>
            </w:r>
            <w:r w:rsidRPr="002A7F5E">
              <w:rPr>
                <w:rFonts w:ascii="Verdana" w:hAnsi="Verdana" w:cs="Segoe UI"/>
                <w:sz w:val="20"/>
                <w:szCs w:val="20"/>
                <w:lang w:val="id-ID"/>
              </w:rPr>
              <w:t>etod</w:t>
            </w:r>
            <w:r>
              <w:rPr>
                <w:rFonts w:ascii="Verdana" w:hAnsi="Verdana" w:cs="Segoe UI"/>
                <w:sz w:val="20"/>
                <w:szCs w:val="20"/>
              </w:rPr>
              <w:t>e</w:t>
            </w:r>
            <w:r w:rsidRPr="002A7F5E">
              <w:rPr>
                <w:rFonts w:ascii="Verdana" w:hAnsi="Verdana" w:cs="Segoe UI"/>
                <w:sz w:val="20"/>
                <w:szCs w:val="20"/>
              </w:rPr>
              <w:t>: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 </w:t>
            </w:r>
            <w:r w:rsidRPr="002A7F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contextual </w:t>
            </w:r>
            <w:proofErr w:type="spellStart"/>
            <w:r w:rsidRPr="002A7F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instruction</w:t>
            </w:r>
            <w:proofErr w:type="spellEnd"/>
          </w:p>
          <w:p w:rsidR="00F536C6" w:rsidRDefault="00F536C6" w:rsidP="00C228DA">
            <w:pPr>
              <w:pStyle w:val="ListParagraph"/>
              <w:spacing w:line="360" w:lineRule="auto"/>
              <w:ind w:left="274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</w:p>
          <w:p w:rsidR="00F536C6" w:rsidRPr="002A7F5E" w:rsidRDefault="00F536C6" w:rsidP="00C228DA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274" w:hanging="270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2A7F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Media</w:t>
            </w:r>
            <w:r w:rsidRPr="002A7F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: </w:t>
            </w:r>
            <w:proofErr w:type="spellStart"/>
            <w:r w:rsidRPr="002A7F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kelas</w:t>
            </w:r>
            <w:proofErr w:type="spellEnd"/>
            <w:r w:rsidRPr="002A7F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, </w:t>
            </w:r>
            <w:proofErr w:type="spellStart"/>
            <w:r w:rsidRPr="002A7F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komputer</w:t>
            </w:r>
            <w:proofErr w:type="spellEnd"/>
            <w:r w:rsidRPr="002A7F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, LCD, </w:t>
            </w:r>
            <w:proofErr w:type="spellStart"/>
            <w:r w:rsidRPr="002A7F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whiteboard,web</w:t>
            </w:r>
            <w:proofErr w:type="spellEnd"/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4198" w:rsidRDefault="00074198" w:rsidP="00CC5AF1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441" w:hanging="270"/>
              <w:rPr>
                <w:rFonts w:ascii="Verdana" w:hAnsi="Verdana"/>
                <w:sz w:val="20"/>
                <w:szCs w:val="20"/>
              </w:rPr>
            </w:pPr>
            <w:r w:rsidRPr="00191F55">
              <w:rPr>
                <w:rFonts w:ascii="Verdana" w:hAnsi="Verdana"/>
                <w:sz w:val="20"/>
                <w:szCs w:val="20"/>
                <w:lang w:val="sv-SE"/>
              </w:rPr>
              <w:t xml:space="preserve">Mukti,  Krishanda W.  2003. </w:t>
            </w:r>
            <w:r w:rsidRPr="00191F55">
              <w:rPr>
                <w:rFonts w:ascii="Verdana" w:hAnsi="Verdana"/>
                <w:i/>
                <w:sz w:val="20"/>
                <w:szCs w:val="20"/>
                <w:lang w:val="sv-SE"/>
              </w:rPr>
              <w:t>Wacana Buddha Dharma.</w:t>
            </w:r>
            <w:r w:rsidRPr="00191F55">
              <w:rPr>
                <w:rFonts w:ascii="Verdana" w:hAnsi="Verdana"/>
                <w:sz w:val="20"/>
                <w:szCs w:val="20"/>
                <w:lang w:val="sv-SE"/>
              </w:rPr>
              <w:t xml:space="preserve">  </w:t>
            </w:r>
            <w:r w:rsidRPr="00191F55">
              <w:rPr>
                <w:rFonts w:ascii="Verdana" w:hAnsi="Verdana"/>
                <w:sz w:val="20"/>
                <w:szCs w:val="20"/>
              </w:rPr>
              <w:t xml:space="preserve">Jakarta: </w:t>
            </w:r>
            <w:proofErr w:type="spellStart"/>
            <w:r w:rsidRPr="00191F55">
              <w:rPr>
                <w:rFonts w:ascii="Verdana" w:hAnsi="Verdana"/>
                <w:sz w:val="20"/>
                <w:szCs w:val="20"/>
              </w:rPr>
              <w:t>Yayasan</w:t>
            </w:r>
            <w:proofErr w:type="spellEnd"/>
            <w:r w:rsidRPr="00191F55">
              <w:rPr>
                <w:rFonts w:ascii="Verdana" w:hAnsi="Verdana"/>
                <w:sz w:val="20"/>
                <w:szCs w:val="20"/>
              </w:rPr>
              <w:t xml:space="preserve"> Dharma Pembangunan</w:t>
            </w:r>
          </w:p>
          <w:p w:rsidR="00074198" w:rsidRPr="00191F55" w:rsidRDefault="00074198" w:rsidP="00CC5AF1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441" w:hanging="270"/>
              <w:rPr>
                <w:rFonts w:ascii="Verdana" w:hAnsi="Verdana"/>
                <w:sz w:val="20"/>
                <w:szCs w:val="20"/>
              </w:rPr>
            </w:pPr>
            <w:r w:rsidRPr="00191F55">
              <w:rPr>
                <w:rFonts w:ascii="Verdana" w:hAnsi="Verdana"/>
                <w:sz w:val="20"/>
                <w:szCs w:val="20"/>
                <w:lang w:val="fi-FI"/>
              </w:rPr>
              <w:t xml:space="preserve">Sri Dhammananda. 2002. </w:t>
            </w:r>
            <w:r w:rsidRPr="00191F55">
              <w:rPr>
                <w:rFonts w:ascii="Verdana" w:hAnsi="Verdana"/>
                <w:i/>
                <w:sz w:val="20"/>
                <w:szCs w:val="20"/>
                <w:lang w:val="fi-FI"/>
              </w:rPr>
              <w:t>Keyakinan U</w:t>
            </w:r>
            <w:r w:rsidRPr="00191F55">
              <w:rPr>
                <w:rFonts w:ascii="Verdana" w:hAnsi="Verdana"/>
                <w:i/>
                <w:sz w:val="20"/>
                <w:szCs w:val="20"/>
                <w:lang w:val="sv-SE"/>
              </w:rPr>
              <w:t>mat Buddha.</w:t>
            </w:r>
            <w:r w:rsidRPr="00191F55">
              <w:rPr>
                <w:rFonts w:ascii="Verdana" w:hAnsi="Verdana"/>
                <w:sz w:val="20"/>
                <w:szCs w:val="20"/>
                <w:lang w:val="sv-SE"/>
              </w:rPr>
              <w:t xml:space="preserve"> Pu</w:t>
            </w:r>
            <w:proofErr w:type="spellStart"/>
            <w:r w:rsidRPr="00191F55">
              <w:rPr>
                <w:rFonts w:ascii="Verdana" w:hAnsi="Verdana"/>
                <w:sz w:val="20"/>
                <w:szCs w:val="20"/>
              </w:rPr>
              <w:t>staka</w:t>
            </w:r>
            <w:proofErr w:type="spellEnd"/>
            <w:r w:rsidRPr="00191F5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91F55">
              <w:rPr>
                <w:rFonts w:ascii="Verdana" w:hAnsi="Verdana"/>
                <w:sz w:val="20"/>
                <w:szCs w:val="20"/>
              </w:rPr>
              <w:t>Karaniya</w:t>
            </w:r>
            <w:proofErr w:type="spellEnd"/>
            <w:r w:rsidRPr="00191F55">
              <w:rPr>
                <w:rFonts w:ascii="Verdana" w:hAnsi="Verdana"/>
                <w:sz w:val="20"/>
                <w:szCs w:val="20"/>
              </w:rPr>
              <w:t>.</w:t>
            </w:r>
          </w:p>
          <w:p w:rsidR="00F536C6" w:rsidRPr="00156CDC" w:rsidRDefault="00F536C6" w:rsidP="00325D2D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28DA" w:rsidRDefault="00C228DA" w:rsidP="00C228DA">
            <w:pPr>
              <w:pStyle w:val="ListParagraph"/>
              <w:numPr>
                <w:ilvl w:val="0"/>
                <w:numId w:val="41"/>
              </w:numPr>
              <w:spacing w:line="360" w:lineRule="auto"/>
              <w:ind w:left="342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>Menjelaskan pengertian budaya</w:t>
            </w:r>
          </w:p>
          <w:p w:rsidR="00C228DA" w:rsidRDefault="00C228DA" w:rsidP="00C228DA">
            <w:pPr>
              <w:pStyle w:val="ListParagraph"/>
              <w:numPr>
                <w:ilvl w:val="0"/>
                <w:numId w:val="41"/>
              </w:numPr>
              <w:spacing w:line="360" w:lineRule="auto"/>
              <w:ind w:left="342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>Menguraikan hal-hal yang perlu dibudayakan sesuai ajaran Buddha</w:t>
            </w:r>
          </w:p>
          <w:p w:rsidR="00983AC3" w:rsidRPr="00983AC3" w:rsidRDefault="00C228DA" w:rsidP="00C228DA">
            <w:pPr>
              <w:pStyle w:val="ListParagraph"/>
              <w:numPr>
                <w:ilvl w:val="0"/>
                <w:numId w:val="41"/>
              </w:numPr>
              <w:spacing w:line="360" w:lineRule="auto"/>
              <w:ind w:left="342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lastRenderedPageBreak/>
              <w:t>Menjelaskan manfaat hidup berbudaya</w:t>
            </w:r>
          </w:p>
          <w:p w:rsidR="00F536C6" w:rsidRPr="00156CDC" w:rsidRDefault="00F536C6" w:rsidP="00B50D9F">
            <w:pPr>
              <w:ind w:firstLine="34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F536C6" w:rsidRPr="00156CDC" w:rsidTr="00133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536C6" w:rsidRDefault="00F536C6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14</w:t>
            </w:r>
          </w:p>
          <w:p w:rsidR="00F536C6" w:rsidRDefault="00F536C6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F536C6" w:rsidRDefault="00F536C6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F536C6" w:rsidRDefault="00F536C6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F536C6" w:rsidRDefault="00F536C6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F536C6" w:rsidRDefault="00F536C6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F536C6" w:rsidRDefault="00F536C6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F536C6" w:rsidRPr="00325D2D" w:rsidRDefault="00F536C6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536C6" w:rsidRPr="009508A0" w:rsidRDefault="00F536C6" w:rsidP="009508A0">
            <w:pPr>
              <w:spacing w:line="360" w:lineRule="auto"/>
              <w:rPr>
                <w:rFonts w:ascii="Verdana" w:hAnsi="Verdana"/>
                <w:sz w:val="20"/>
                <w:szCs w:val="20"/>
                <w:lang w:val="sv-SE"/>
              </w:rPr>
            </w:pPr>
            <w:r w:rsidRPr="00F4502E">
              <w:rPr>
                <w:rFonts w:ascii="Verdana" w:hAnsi="Verdana"/>
                <w:sz w:val="20"/>
                <w:szCs w:val="20"/>
                <w:lang w:val="sv-SE"/>
              </w:rPr>
              <w:t>mendeskripsikan politik dan konstribusi agama Buddha  dalam kehidupan politik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36C6" w:rsidRPr="00C228DA" w:rsidRDefault="00F536C6" w:rsidP="00C228DA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288" w:hanging="288"/>
              <w:rPr>
                <w:rFonts w:ascii="Verdana" w:hAnsi="Verdana" w:cs="Segoe UI"/>
                <w:sz w:val="20"/>
                <w:szCs w:val="20"/>
                <w:lang w:val="sv-SE"/>
              </w:rPr>
            </w:pPr>
            <w:r w:rsidRPr="00C228DA">
              <w:rPr>
                <w:rFonts w:ascii="Verdana" w:hAnsi="Verdana" w:cs="Segoe UI"/>
                <w:sz w:val="20"/>
                <w:szCs w:val="20"/>
                <w:lang w:val="sv-SE"/>
              </w:rPr>
              <w:t>Agama Buddha dan Politik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536C6" w:rsidRDefault="00F536C6" w:rsidP="00C228DA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274" w:hanging="270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2A7F5E">
              <w:rPr>
                <w:rFonts w:ascii="Verdana" w:hAnsi="Verdana" w:cs="Segoe UI"/>
                <w:sz w:val="20"/>
                <w:szCs w:val="20"/>
                <w:lang w:val="es-ES"/>
              </w:rPr>
              <w:t>M</w:t>
            </w:r>
            <w:r w:rsidRPr="002A7F5E">
              <w:rPr>
                <w:rFonts w:ascii="Verdana" w:hAnsi="Verdana" w:cs="Segoe UI"/>
                <w:sz w:val="20"/>
                <w:szCs w:val="20"/>
                <w:lang w:val="id-ID"/>
              </w:rPr>
              <w:t>etod</w:t>
            </w:r>
            <w:r>
              <w:rPr>
                <w:rFonts w:ascii="Verdana" w:hAnsi="Verdana" w:cs="Segoe UI"/>
                <w:sz w:val="20"/>
                <w:szCs w:val="20"/>
              </w:rPr>
              <w:t>e</w:t>
            </w:r>
            <w:r w:rsidRPr="002A7F5E">
              <w:rPr>
                <w:rFonts w:ascii="Verdana" w:hAnsi="Verdana" w:cs="Segoe UI"/>
                <w:sz w:val="20"/>
                <w:szCs w:val="20"/>
              </w:rPr>
              <w:t>: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 </w:t>
            </w:r>
            <w:r w:rsidRPr="002A7F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contextual </w:t>
            </w:r>
            <w:proofErr w:type="spellStart"/>
            <w:r w:rsidRPr="002A7F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instruction</w:t>
            </w:r>
            <w:proofErr w:type="spellEnd"/>
          </w:p>
          <w:p w:rsidR="00F536C6" w:rsidRDefault="00F536C6" w:rsidP="00C228DA">
            <w:pPr>
              <w:pStyle w:val="ListParagraph"/>
              <w:spacing w:line="360" w:lineRule="auto"/>
              <w:ind w:left="274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</w:p>
          <w:p w:rsidR="00F536C6" w:rsidRPr="002A7F5E" w:rsidRDefault="00F536C6" w:rsidP="00C228DA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274" w:hanging="270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2A7F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Media</w:t>
            </w:r>
            <w:r w:rsidRPr="002A7F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: </w:t>
            </w:r>
            <w:proofErr w:type="spellStart"/>
            <w:r w:rsidRPr="002A7F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kelas</w:t>
            </w:r>
            <w:proofErr w:type="spellEnd"/>
            <w:r w:rsidRPr="002A7F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, </w:t>
            </w:r>
            <w:proofErr w:type="spellStart"/>
            <w:r w:rsidRPr="002A7F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komputer</w:t>
            </w:r>
            <w:proofErr w:type="spellEnd"/>
            <w:r w:rsidRPr="002A7F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, LCD, </w:t>
            </w:r>
            <w:proofErr w:type="spellStart"/>
            <w:r w:rsidRPr="002A7F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whiteboard,web</w:t>
            </w:r>
            <w:proofErr w:type="spellEnd"/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4198" w:rsidRDefault="00074198" w:rsidP="00CC5AF1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441"/>
              <w:rPr>
                <w:rFonts w:ascii="Verdana" w:hAnsi="Verdana"/>
                <w:sz w:val="20"/>
                <w:szCs w:val="20"/>
              </w:rPr>
            </w:pPr>
            <w:r w:rsidRPr="00191F55">
              <w:rPr>
                <w:rFonts w:ascii="Verdana" w:hAnsi="Verdana"/>
                <w:sz w:val="20"/>
                <w:szCs w:val="20"/>
                <w:lang w:val="sv-SE"/>
              </w:rPr>
              <w:t xml:space="preserve">Mukti,  Krishanda W.  2003. </w:t>
            </w:r>
            <w:r w:rsidRPr="00191F55">
              <w:rPr>
                <w:rFonts w:ascii="Verdana" w:hAnsi="Verdana"/>
                <w:i/>
                <w:sz w:val="20"/>
                <w:szCs w:val="20"/>
                <w:lang w:val="sv-SE"/>
              </w:rPr>
              <w:t>Wacana Buddha Dharma.</w:t>
            </w:r>
            <w:r w:rsidRPr="00191F55">
              <w:rPr>
                <w:rFonts w:ascii="Verdana" w:hAnsi="Verdana"/>
                <w:sz w:val="20"/>
                <w:szCs w:val="20"/>
                <w:lang w:val="sv-SE"/>
              </w:rPr>
              <w:t xml:space="preserve">  </w:t>
            </w:r>
            <w:r w:rsidRPr="00191F55">
              <w:rPr>
                <w:rFonts w:ascii="Verdana" w:hAnsi="Verdana"/>
                <w:sz w:val="20"/>
                <w:szCs w:val="20"/>
              </w:rPr>
              <w:t xml:space="preserve">Jakarta: </w:t>
            </w:r>
            <w:proofErr w:type="spellStart"/>
            <w:r w:rsidRPr="00191F55">
              <w:rPr>
                <w:rFonts w:ascii="Verdana" w:hAnsi="Verdana"/>
                <w:sz w:val="20"/>
                <w:szCs w:val="20"/>
              </w:rPr>
              <w:t>Yayasan</w:t>
            </w:r>
            <w:proofErr w:type="spellEnd"/>
            <w:r w:rsidRPr="00191F55">
              <w:rPr>
                <w:rFonts w:ascii="Verdana" w:hAnsi="Verdana"/>
                <w:sz w:val="20"/>
                <w:szCs w:val="20"/>
              </w:rPr>
              <w:t xml:space="preserve"> Dharma Pembangunan</w:t>
            </w:r>
          </w:p>
          <w:p w:rsidR="00EC680A" w:rsidRPr="00191F55" w:rsidRDefault="00EC680A" w:rsidP="00CC5AF1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441"/>
              <w:rPr>
                <w:rFonts w:ascii="Verdana" w:hAnsi="Verdana"/>
                <w:sz w:val="20"/>
                <w:szCs w:val="20"/>
              </w:rPr>
            </w:pPr>
            <w:r w:rsidRPr="00191F55">
              <w:rPr>
                <w:rFonts w:ascii="Verdana" w:hAnsi="Verdana"/>
                <w:sz w:val="20"/>
                <w:szCs w:val="20"/>
                <w:lang w:val="fi-FI"/>
              </w:rPr>
              <w:t xml:space="preserve">Sri Dhammananda. 2002. </w:t>
            </w:r>
            <w:r w:rsidRPr="00191F55">
              <w:rPr>
                <w:rFonts w:ascii="Verdana" w:hAnsi="Verdana"/>
                <w:i/>
                <w:sz w:val="20"/>
                <w:szCs w:val="20"/>
                <w:lang w:val="fi-FI"/>
              </w:rPr>
              <w:t>Keyakinan U</w:t>
            </w:r>
            <w:r w:rsidRPr="00191F55">
              <w:rPr>
                <w:rFonts w:ascii="Verdana" w:hAnsi="Verdana"/>
                <w:i/>
                <w:sz w:val="20"/>
                <w:szCs w:val="20"/>
                <w:lang w:val="sv-SE"/>
              </w:rPr>
              <w:t>mat Buddha.</w:t>
            </w:r>
            <w:r w:rsidRPr="00191F55">
              <w:rPr>
                <w:rFonts w:ascii="Verdana" w:hAnsi="Verdana"/>
                <w:sz w:val="20"/>
                <w:szCs w:val="20"/>
                <w:lang w:val="sv-SE"/>
              </w:rPr>
              <w:t xml:space="preserve"> Pu</w:t>
            </w:r>
            <w:proofErr w:type="spellStart"/>
            <w:r w:rsidRPr="00191F55">
              <w:rPr>
                <w:rFonts w:ascii="Verdana" w:hAnsi="Verdana"/>
                <w:sz w:val="20"/>
                <w:szCs w:val="20"/>
              </w:rPr>
              <w:t>staka</w:t>
            </w:r>
            <w:proofErr w:type="spellEnd"/>
            <w:r w:rsidRPr="00191F5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91F55">
              <w:rPr>
                <w:rFonts w:ascii="Verdana" w:hAnsi="Verdana"/>
                <w:sz w:val="20"/>
                <w:szCs w:val="20"/>
              </w:rPr>
              <w:t>Karaniya</w:t>
            </w:r>
            <w:proofErr w:type="spellEnd"/>
            <w:r w:rsidRPr="00191F55">
              <w:rPr>
                <w:rFonts w:ascii="Verdana" w:hAnsi="Verdana"/>
                <w:sz w:val="20"/>
                <w:szCs w:val="20"/>
              </w:rPr>
              <w:t>.</w:t>
            </w:r>
          </w:p>
          <w:p w:rsidR="00F536C6" w:rsidRPr="00156CDC" w:rsidRDefault="00F536C6" w:rsidP="00325D2D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28DA" w:rsidRDefault="00C228DA" w:rsidP="00C228DA">
            <w:pPr>
              <w:pStyle w:val="ListParagraph"/>
              <w:numPr>
                <w:ilvl w:val="0"/>
                <w:numId w:val="42"/>
              </w:numPr>
              <w:spacing w:line="360" w:lineRule="auto"/>
              <w:ind w:left="342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>Menjelaskan pengertian politik</w:t>
            </w:r>
          </w:p>
          <w:p w:rsidR="00C228DA" w:rsidRDefault="00C228DA" w:rsidP="00C228DA">
            <w:pPr>
              <w:pStyle w:val="ListParagraph"/>
              <w:numPr>
                <w:ilvl w:val="0"/>
                <w:numId w:val="42"/>
              </w:numPr>
              <w:spacing w:line="360" w:lineRule="auto"/>
              <w:ind w:left="342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>Menjelaskan peranan agama Buddha dalam politik</w:t>
            </w:r>
          </w:p>
          <w:p w:rsidR="00983AC3" w:rsidRPr="00983AC3" w:rsidRDefault="00983AC3" w:rsidP="00C228DA">
            <w:pPr>
              <w:pStyle w:val="ListParagraph"/>
              <w:spacing w:line="360" w:lineRule="auto"/>
              <w:ind w:left="342"/>
              <w:rPr>
                <w:rFonts w:ascii="Verdana" w:hAnsi="Verdana"/>
                <w:sz w:val="20"/>
                <w:szCs w:val="20"/>
                <w:lang w:val="sv-SE"/>
              </w:rPr>
            </w:pPr>
          </w:p>
          <w:p w:rsidR="004025B9" w:rsidRPr="00156CDC" w:rsidRDefault="004025B9" w:rsidP="00B50D9F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</w:tr>
    </w:tbl>
    <w:p w:rsidR="00EA4970" w:rsidRPr="00156CDC" w:rsidRDefault="00EA4970" w:rsidP="00C47C63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Pr="00504B12" w:rsidRDefault="00504B12" w:rsidP="00FE1345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penilaian:</w:t>
      </w: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Pr="006E3705" w:rsidRDefault="00504B12" w:rsidP="00CC5AF1">
      <w:pPr>
        <w:numPr>
          <w:ilvl w:val="0"/>
          <w:numId w:val="1"/>
        </w:numPr>
        <w:rPr>
          <w:rFonts w:ascii="Segoe UI" w:hAnsi="Segoe UI" w:cs="Segoe UI"/>
          <w:szCs w:val="22"/>
          <w:lang w:val="id-ID"/>
        </w:rPr>
      </w:pPr>
      <w:r w:rsidRPr="006E3705">
        <w:rPr>
          <w:rFonts w:ascii="Segoe UI" w:hAnsi="Segoe UI" w:cs="Segoe UI"/>
          <w:szCs w:val="22"/>
          <w:lang w:val="id-ID"/>
        </w:rPr>
        <w:t xml:space="preserve">Kehadiran = </w:t>
      </w:r>
      <w:r w:rsidR="00956629">
        <w:rPr>
          <w:rFonts w:ascii="Segoe UI" w:hAnsi="Segoe UI" w:cs="Segoe UI"/>
          <w:szCs w:val="22"/>
        </w:rPr>
        <w:t>10</w:t>
      </w:r>
      <w:r w:rsidRPr="006E3705">
        <w:rPr>
          <w:rFonts w:ascii="Segoe UI" w:hAnsi="Segoe UI" w:cs="Segoe UI"/>
          <w:szCs w:val="22"/>
          <w:lang w:val="id-ID"/>
        </w:rPr>
        <w:t>%</w:t>
      </w:r>
    </w:p>
    <w:p w:rsidR="00504B12" w:rsidRPr="006E3705" w:rsidRDefault="00504B12" w:rsidP="00CC5AF1">
      <w:pPr>
        <w:numPr>
          <w:ilvl w:val="0"/>
          <w:numId w:val="1"/>
        </w:numPr>
        <w:rPr>
          <w:rFonts w:ascii="Segoe UI" w:hAnsi="Segoe UI" w:cs="Segoe UI"/>
          <w:szCs w:val="22"/>
          <w:lang w:val="id-ID"/>
        </w:rPr>
      </w:pPr>
      <w:r w:rsidRPr="006E3705">
        <w:rPr>
          <w:rFonts w:ascii="Segoe UI" w:hAnsi="Segoe UI" w:cs="Segoe UI"/>
          <w:szCs w:val="22"/>
          <w:lang w:val="id-ID"/>
        </w:rPr>
        <w:t xml:space="preserve">Tugas </w:t>
      </w:r>
      <w:r w:rsidR="00956629">
        <w:rPr>
          <w:rFonts w:ascii="Segoe UI" w:hAnsi="Segoe UI" w:cs="Segoe UI"/>
          <w:szCs w:val="22"/>
        </w:rPr>
        <w:tab/>
      </w:r>
      <w:r w:rsidRPr="006E3705">
        <w:rPr>
          <w:rFonts w:ascii="Segoe UI" w:hAnsi="Segoe UI" w:cs="Segoe UI"/>
          <w:szCs w:val="22"/>
          <w:lang w:val="id-ID"/>
        </w:rPr>
        <w:t xml:space="preserve">= </w:t>
      </w:r>
      <w:r w:rsidR="00956629">
        <w:rPr>
          <w:rFonts w:ascii="Segoe UI" w:hAnsi="Segoe UI" w:cs="Segoe UI"/>
          <w:szCs w:val="22"/>
        </w:rPr>
        <w:t xml:space="preserve"> 20</w:t>
      </w:r>
      <w:r w:rsidRPr="006E3705">
        <w:rPr>
          <w:rFonts w:ascii="Segoe UI" w:hAnsi="Segoe UI" w:cs="Segoe UI"/>
          <w:szCs w:val="22"/>
          <w:lang w:val="id-ID"/>
        </w:rPr>
        <w:t>%</w:t>
      </w:r>
    </w:p>
    <w:p w:rsidR="00504B12" w:rsidRPr="006E3705" w:rsidRDefault="00504B12" w:rsidP="00CC5AF1">
      <w:pPr>
        <w:numPr>
          <w:ilvl w:val="0"/>
          <w:numId w:val="1"/>
        </w:numPr>
        <w:rPr>
          <w:rFonts w:ascii="Segoe UI" w:hAnsi="Segoe UI" w:cs="Segoe UI"/>
          <w:szCs w:val="22"/>
          <w:lang w:val="id-ID"/>
        </w:rPr>
      </w:pPr>
      <w:r w:rsidRPr="006E3705">
        <w:rPr>
          <w:rFonts w:ascii="Segoe UI" w:hAnsi="Segoe UI" w:cs="Segoe UI"/>
          <w:szCs w:val="22"/>
          <w:lang w:val="id-ID"/>
        </w:rPr>
        <w:t xml:space="preserve">UTS </w:t>
      </w:r>
      <w:r w:rsidR="00956629">
        <w:rPr>
          <w:rFonts w:ascii="Segoe UI" w:hAnsi="Segoe UI" w:cs="Segoe UI"/>
          <w:szCs w:val="22"/>
        </w:rPr>
        <w:tab/>
      </w:r>
      <w:r w:rsidRPr="006E3705">
        <w:rPr>
          <w:rFonts w:ascii="Segoe UI" w:hAnsi="Segoe UI" w:cs="Segoe UI"/>
          <w:szCs w:val="22"/>
          <w:lang w:val="id-ID"/>
        </w:rPr>
        <w:t xml:space="preserve">= </w:t>
      </w:r>
      <w:r w:rsidR="00956629">
        <w:rPr>
          <w:rFonts w:ascii="Segoe UI" w:hAnsi="Segoe UI" w:cs="Segoe UI"/>
          <w:szCs w:val="22"/>
        </w:rPr>
        <w:t xml:space="preserve"> 30</w:t>
      </w:r>
      <w:r w:rsidRPr="006E3705">
        <w:rPr>
          <w:rFonts w:ascii="Segoe UI" w:hAnsi="Segoe UI" w:cs="Segoe UI"/>
          <w:szCs w:val="22"/>
          <w:lang w:val="id-ID"/>
        </w:rPr>
        <w:t>%</w:t>
      </w:r>
    </w:p>
    <w:p w:rsidR="00504B12" w:rsidRPr="006E3705" w:rsidRDefault="00504B12" w:rsidP="00CC5AF1">
      <w:pPr>
        <w:numPr>
          <w:ilvl w:val="0"/>
          <w:numId w:val="1"/>
        </w:numPr>
        <w:rPr>
          <w:rFonts w:ascii="Segoe UI" w:hAnsi="Segoe UI" w:cs="Segoe UI"/>
          <w:szCs w:val="22"/>
          <w:lang w:val="id-ID"/>
        </w:rPr>
      </w:pPr>
      <w:r w:rsidRPr="006E3705">
        <w:rPr>
          <w:rFonts w:ascii="Segoe UI" w:hAnsi="Segoe UI" w:cs="Segoe UI"/>
          <w:szCs w:val="22"/>
          <w:lang w:val="id-ID"/>
        </w:rPr>
        <w:t xml:space="preserve">UAS </w:t>
      </w:r>
      <w:r w:rsidR="00956629">
        <w:rPr>
          <w:rFonts w:ascii="Segoe UI" w:hAnsi="Segoe UI" w:cs="Segoe UI"/>
          <w:szCs w:val="22"/>
        </w:rPr>
        <w:tab/>
      </w:r>
      <w:r w:rsidRPr="006E3705">
        <w:rPr>
          <w:rFonts w:ascii="Segoe UI" w:hAnsi="Segoe UI" w:cs="Segoe UI"/>
          <w:szCs w:val="22"/>
          <w:lang w:val="id-ID"/>
        </w:rPr>
        <w:t xml:space="preserve">= </w:t>
      </w:r>
      <w:r w:rsidR="00956629">
        <w:rPr>
          <w:rFonts w:ascii="Segoe UI" w:hAnsi="Segoe UI" w:cs="Segoe UI"/>
          <w:szCs w:val="22"/>
        </w:rPr>
        <w:t xml:space="preserve"> 40</w:t>
      </w:r>
      <w:r w:rsidRPr="006E3705">
        <w:rPr>
          <w:rFonts w:ascii="Segoe UI" w:hAnsi="Segoe UI" w:cs="Segoe UI"/>
          <w:szCs w:val="22"/>
          <w:lang w:val="id-ID"/>
        </w:rPr>
        <w:t>%</w:t>
      </w: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Default="00504B12" w:rsidP="00FE1345">
      <w:pPr>
        <w:rPr>
          <w:rFonts w:ascii="Segoe UI" w:hAnsi="Segoe UI" w:cs="Segoe UI"/>
          <w:sz w:val="22"/>
          <w:szCs w:val="22"/>
        </w:rPr>
      </w:pPr>
    </w:p>
    <w:p w:rsidR="00C81BE1" w:rsidRPr="00C81BE1" w:rsidRDefault="00C81BE1" w:rsidP="00C81BE1">
      <w:pPr>
        <w:spacing w:line="360" w:lineRule="auto"/>
        <w:ind w:left="720"/>
        <w:rPr>
          <w:rFonts w:ascii="Verdana" w:hAnsi="Verdana"/>
          <w:b/>
          <w:sz w:val="20"/>
          <w:szCs w:val="20"/>
        </w:rPr>
      </w:pPr>
      <w:proofErr w:type="spellStart"/>
      <w:r w:rsidRPr="00C81BE1">
        <w:rPr>
          <w:rFonts w:ascii="Verdana" w:hAnsi="Verdana"/>
          <w:b/>
          <w:sz w:val="20"/>
          <w:szCs w:val="20"/>
        </w:rPr>
        <w:t>Referensi</w:t>
      </w:r>
      <w:proofErr w:type="spellEnd"/>
    </w:p>
    <w:p w:rsidR="00C81BE1" w:rsidRPr="00C81BE1" w:rsidRDefault="00C81BE1" w:rsidP="00CC5AF1">
      <w:pPr>
        <w:numPr>
          <w:ilvl w:val="1"/>
          <w:numId w:val="18"/>
        </w:numPr>
        <w:tabs>
          <w:tab w:val="clear" w:pos="1440"/>
        </w:tabs>
        <w:spacing w:line="360" w:lineRule="auto"/>
        <w:ind w:left="1080"/>
        <w:rPr>
          <w:rFonts w:ascii="Verdana" w:hAnsi="Verdana"/>
          <w:sz w:val="20"/>
          <w:szCs w:val="20"/>
        </w:rPr>
      </w:pPr>
      <w:proofErr w:type="spellStart"/>
      <w:r w:rsidRPr="00C81BE1">
        <w:rPr>
          <w:rFonts w:ascii="Verdana" w:hAnsi="Verdana"/>
          <w:sz w:val="20"/>
          <w:szCs w:val="20"/>
        </w:rPr>
        <w:t>Arya</w:t>
      </w:r>
      <w:proofErr w:type="spellEnd"/>
      <w:r w:rsidRPr="00C81BE1">
        <w:rPr>
          <w:rFonts w:ascii="Verdana" w:hAnsi="Verdana"/>
          <w:sz w:val="20"/>
          <w:szCs w:val="20"/>
        </w:rPr>
        <w:t xml:space="preserve"> </w:t>
      </w:r>
      <w:proofErr w:type="spellStart"/>
      <w:r w:rsidRPr="00C81BE1">
        <w:rPr>
          <w:rFonts w:ascii="Verdana" w:hAnsi="Verdana"/>
          <w:sz w:val="20"/>
          <w:szCs w:val="20"/>
        </w:rPr>
        <w:t>Tjahyadi</w:t>
      </w:r>
      <w:proofErr w:type="spellEnd"/>
      <w:r w:rsidRPr="00C81BE1">
        <w:rPr>
          <w:rFonts w:ascii="Verdana" w:hAnsi="Verdana"/>
          <w:sz w:val="20"/>
          <w:szCs w:val="20"/>
        </w:rPr>
        <w:t xml:space="preserve">. 1994. </w:t>
      </w:r>
      <w:r w:rsidRPr="00C81BE1">
        <w:rPr>
          <w:rFonts w:ascii="Verdana" w:hAnsi="Verdana"/>
          <w:i/>
          <w:sz w:val="20"/>
          <w:szCs w:val="20"/>
        </w:rPr>
        <w:t xml:space="preserve">Buddha </w:t>
      </w:r>
      <w:proofErr w:type="spellStart"/>
      <w:r w:rsidRPr="00C81BE1">
        <w:rPr>
          <w:rFonts w:ascii="Verdana" w:hAnsi="Verdana"/>
          <w:i/>
          <w:sz w:val="20"/>
          <w:szCs w:val="20"/>
        </w:rPr>
        <w:t>Dhamma</w:t>
      </w:r>
      <w:proofErr w:type="spellEnd"/>
      <w:r w:rsidRPr="00C81BE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81BE1">
        <w:rPr>
          <w:rFonts w:ascii="Verdana" w:hAnsi="Verdana"/>
          <w:i/>
          <w:sz w:val="20"/>
          <w:szCs w:val="20"/>
        </w:rPr>
        <w:t>dan</w:t>
      </w:r>
      <w:proofErr w:type="spellEnd"/>
      <w:r w:rsidRPr="00C81BE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81BE1">
        <w:rPr>
          <w:rFonts w:ascii="Verdana" w:hAnsi="Verdana"/>
          <w:i/>
          <w:sz w:val="20"/>
          <w:szCs w:val="20"/>
        </w:rPr>
        <w:t>Sains</w:t>
      </w:r>
      <w:proofErr w:type="spellEnd"/>
      <w:r w:rsidRPr="00C81BE1">
        <w:rPr>
          <w:rFonts w:ascii="Verdana" w:hAnsi="Verdana"/>
          <w:i/>
          <w:sz w:val="20"/>
          <w:szCs w:val="20"/>
        </w:rPr>
        <w:t>.</w:t>
      </w:r>
      <w:r w:rsidRPr="00C81BE1">
        <w:rPr>
          <w:rFonts w:ascii="Verdana" w:hAnsi="Verdana"/>
          <w:sz w:val="20"/>
          <w:szCs w:val="20"/>
        </w:rPr>
        <w:t xml:space="preserve"> Surabaya: </w:t>
      </w:r>
      <w:proofErr w:type="spellStart"/>
      <w:r w:rsidRPr="00C81BE1">
        <w:rPr>
          <w:rFonts w:ascii="Verdana" w:hAnsi="Verdana"/>
          <w:sz w:val="20"/>
          <w:szCs w:val="20"/>
        </w:rPr>
        <w:t>Yayasan</w:t>
      </w:r>
      <w:proofErr w:type="spellEnd"/>
      <w:r w:rsidRPr="00C81BE1">
        <w:rPr>
          <w:rFonts w:ascii="Verdana" w:hAnsi="Verdana"/>
          <w:sz w:val="20"/>
          <w:szCs w:val="20"/>
        </w:rPr>
        <w:t xml:space="preserve"> </w:t>
      </w:r>
      <w:proofErr w:type="spellStart"/>
      <w:r w:rsidRPr="00C81BE1">
        <w:rPr>
          <w:rFonts w:ascii="Verdana" w:hAnsi="Verdana"/>
          <w:sz w:val="20"/>
          <w:szCs w:val="20"/>
        </w:rPr>
        <w:t>Dhammadipa</w:t>
      </w:r>
      <w:proofErr w:type="spellEnd"/>
      <w:r w:rsidRPr="00C81BE1">
        <w:rPr>
          <w:rFonts w:ascii="Verdana" w:hAnsi="Verdana"/>
          <w:sz w:val="20"/>
          <w:szCs w:val="20"/>
        </w:rPr>
        <w:t xml:space="preserve"> </w:t>
      </w:r>
      <w:proofErr w:type="spellStart"/>
      <w:r w:rsidRPr="00C81BE1">
        <w:rPr>
          <w:rFonts w:ascii="Verdana" w:hAnsi="Verdana"/>
          <w:sz w:val="20"/>
          <w:szCs w:val="20"/>
        </w:rPr>
        <w:t>Arama</w:t>
      </w:r>
      <w:proofErr w:type="spellEnd"/>
      <w:r w:rsidRPr="00C81BE1">
        <w:rPr>
          <w:rFonts w:ascii="Verdana" w:hAnsi="Verdana"/>
          <w:sz w:val="20"/>
          <w:szCs w:val="20"/>
        </w:rPr>
        <w:t>.</w:t>
      </w:r>
    </w:p>
    <w:p w:rsidR="00C81BE1" w:rsidRPr="00C81BE1" w:rsidRDefault="00C81BE1" w:rsidP="00CC5AF1">
      <w:pPr>
        <w:numPr>
          <w:ilvl w:val="1"/>
          <w:numId w:val="18"/>
        </w:numPr>
        <w:tabs>
          <w:tab w:val="clear" w:pos="1440"/>
        </w:tabs>
        <w:spacing w:line="360" w:lineRule="auto"/>
        <w:ind w:left="1080"/>
        <w:rPr>
          <w:rFonts w:ascii="Verdana" w:hAnsi="Verdana"/>
          <w:sz w:val="20"/>
          <w:szCs w:val="20"/>
        </w:rPr>
      </w:pPr>
      <w:proofErr w:type="spellStart"/>
      <w:r w:rsidRPr="00C81BE1">
        <w:rPr>
          <w:rFonts w:ascii="Verdana" w:hAnsi="Verdana"/>
          <w:sz w:val="20"/>
          <w:szCs w:val="20"/>
        </w:rPr>
        <w:t>Dhammika</w:t>
      </w:r>
      <w:proofErr w:type="spellEnd"/>
      <w:r w:rsidRPr="00C81BE1">
        <w:rPr>
          <w:rFonts w:ascii="Verdana" w:hAnsi="Verdana"/>
          <w:sz w:val="20"/>
          <w:szCs w:val="20"/>
        </w:rPr>
        <w:t xml:space="preserve">, </w:t>
      </w:r>
      <w:proofErr w:type="spellStart"/>
      <w:r w:rsidRPr="00C81BE1">
        <w:rPr>
          <w:rFonts w:ascii="Verdana" w:hAnsi="Verdana"/>
          <w:sz w:val="20"/>
          <w:szCs w:val="20"/>
        </w:rPr>
        <w:t>Shravasti</w:t>
      </w:r>
      <w:proofErr w:type="spellEnd"/>
      <w:r w:rsidRPr="00C81BE1">
        <w:rPr>
          <w:rFonts w:ascii="Verdana" w:hAnsi="Verdana"/>
          <w:sz w:val="20"/>
          <w:szCs w:val="20"/>
        </w:rPr>
        <w:t xml:space="preserve">. 1996. </w:t>
      </w:r>
      <w:r w:rsidRPr="00C81BE1">
        <w:rPr>
          <w:rFonts w:ascii="Verdana" w:hAnsi="Verdana"/>
          <w:i/>
          <w:sz w:val="20"/>
          <w:szCs w:val="20"/>
        </w:rPr>
        <w:t>Good Question Good Answers.</w:t>
      </w:r>
      <w:r w:rsidRPr="00C81BE1">
        <w:rPr>
          <w:rFonts w:ascii="Verdana" w:hAnsi="Verdana"/>
          <w:sz w:val="20"/>
          <w:szCs w:val="20"/>
        </w:rPr>
        <w:t xml:space="preserve"> </w:t>
      </w:r>
      <w:proofErr w:type="spellStart"/>
      <w:r w:rsidRPr="00C81BE1">
        <w:rPr>
          <w:rFonts w:ascii="Verdana" w:hAnsi="Verdana"/>
          <w:sz w:val="20"/>
          <w:szCs w:val="20"/>
        </w:rPr>
        <w:t>Diterjemahkan</w:t>
      </w:r>
      <w:proofErr w:type="spellEnd"/>
      <w:r w:rsidRPr="00C81BE1">
        <w:rPr>
          <w:rFonts w:ascii="Verdana" w:hAnsi="Verdana"/>
          <w:sz w:val="20"/>
          <w:szCs w:val="20"/>
        </w:rPr>
        <w:t xml:space="preserve"> </w:t>
      </w:r>
      <w:proofErr w:type="spellStart"/>
      <w:r w:rsidRPr="00C81BE1">
        <w:rPr>
          <w:rFonts w:ascii="Verdana" w:hAnsi="Verdana"/>
          <w:sz w:val="20"/>
          <w:szCs w:val="20"/>
        </w:rPr>
        <w:t>oleh</w:t>
      </w:r>
      <w:proofErr w:type="spellEnd"/>
      <w:r w:rsidRPr="00C81BE1">
        <w:rPr>
          <w:rFonts w:ascii="Verdana" w:hAnsi="Verdana"/>
          <w:sz w:val="20"/>
          <w:szCs w:val="20"/>
        </w:rPr>
        <w:t xml:space="preserve"> </w:t>
      </w:r>
      <w:proofErr w:type="spellStart"/>
      <w:r w:rsidRPr="00C81BE1">
        <w:rPr>
          <w:rFonts w:ascii="Verdana" w:hAnsi="Verdana"/>
          <w:sz w:val="20"/>
          <w:szCs w:val="20"/>
        </w:rPr>
        <w:t>Surja</w:t>
      </w:r>
      <w:proofErr w:type="spellEnd"/>
      <w:r w:rsidRPr="00C81BE1">
        <w:rPr>
          <w:rFonts w:ascii="Verdana" w:hAnsi="Verdana"/>
          <w:sz w:val="20"/>
          <w:szCs w:val="20"/>
        </w:rPr>
        <w:t xml:space="preserve"> </w:t>
      </w:r>
      <w:proofErr w:type="spellStart"/>
      <w:r w:rsidRPr="00C81BE1">
        <w:rPr>
          <w:rFonts w:ascii="Verdana" w:hAnsi="Verdana"/>
          <w:sz w:val="20"/>
          <w:szCs w:val="20"/>
        </w:rPr>
        <w:t>Handaka</w:t>
      </w:r>
      <w:proofErr w:type="spellEnd"/>
      <w:r w:rsidRPr="00C81BE1">
        <w:rPr>
          <w:rFonts w:ascii="Verdana" w:hAnsi="Verdana"/>
          <w:sz w:val="20"/>
          <w:szCs w:val="20"/>
        </w:rPr>
        <w:t xml:space="preserve"> </w:t>
      </w:r>
      <w:proofErr w:type="spellStart"/>
      <w:r w:rsidRPr="00C81BE1">
        <w:rPr>
          <w:rFonts w:ascii="Verdana" w:hAnsi="Verdana"/>
          <w:sz w:val="20"/>
          <w:szCs w:val="20"/>
        </w:rPr>
        <w:t>Vijjananda</w:t>
      </w:r>
      <w:proofErr w:type="spellEnd"/>
      <w:r w:rsidRPr="00C81BE1">
        <w:rPr>
          <w:rFonts w:ascii="Verdana" w:hAnsi="Verdana"/>
          <w:sz w:val="20"/>
          <w:szCs w:val="20"/>
        </w:rPr>
        <w:t xml:space="preserve">. Surabaya: </w:t>
      </w:r>
      <w:proofErr w:type="spellStart"/>
      <w:r w:rsidRPr="00C81BE1">
        <w:rPr>
          <w:rFonts w:ascii="Verdana" w:hAnsi="Verdana"/>
          <w:sz w:val="20"/>
          <w:szCs w:val="20"/>
        </w:rPr>
        <w:t>Yayasan</w:t>
      </w:r>
      <w:proofErr w:type="spellEnd"/>
      <w:r w:rsidRPr="00C81BE1">
        <w:rPr>
          <w:rFonts w:ascii="Verdana" w:hAnsi="Verdana"/>
          <w:sz w:val="20"/>
          <w:szCs w:val="20"/>
        </w:rPr>
        <w:t xml:space="preserve"> </w:t>
      </w:r>
      <w:proofErr w:type="spellStart"/>
      <w:r w:rsidRPr="00C81BE1">
        <w:rPr>
          <w:rFonts w:ascii="Verdana" w:hAnsi="Verdana"/>
          <w:sz w:val="20"/>
          <w:szCs w:val="20"/>
        </w:rPr>
        <w:t>Dhammadipa</w:t>
      </w:r>
      <w:proofErr w:type="spellEnd"/>
      <w:r w:rsidRPr="00C81BE1">
        <w:rPr>
          <w:rFonts w:ascii="Verdana" w:hAnsi="Verdana"/>
          <w:sz w:val="20"/>
          <w:szCs w:val="20"/>
        </w:rPr>
        <w:t xml:space="preserve"> </w:t>
      </w:r>
      <w:proofErr w:type="spellStart"/>
      <w:r w:rsidRPr="00C81BE1">
        <w:rPr>
          <w:rFonts w:ascii="Verdana" w:hAnsi="Verdana"/>
          <w:sz w:val="20"/>
          <w:szCs w:val="20"/>
        </w:rPr>
        <w:t>Arama</w:t>
      </w:r>
      <w:proofErr w:type="spellEnd"/>
    </w:p>
    <w:p w:rsidR="00C81BE1" w:rsidRPr="00C81BE1" w:rsidRDefault="00C81BE1" w:rsidP="00CC5AF1">
      <w:pPr>
        <w:numPr>
          <w:ilvl w:val="1"/>
          <w:numId w:val="18"/>
        </w:numPr>
        <w:tabs>
          <w:tab w:val="clear" w:pos="1440"/>
        </w:tabs>
        <w:spacing w:line="360" w:lineRule="auto"/>
        <w:ind w:left="1080"/>
        <w:rPr>
          <w:rFonts w:ascii="Verdana" w:hAnsi="Verdana"/>
          <w:sz w:val="20"/>
          <w:szCs w:val="20"/>
        </w:rPr>
      </w:pPr>
      <w:proofErr w:type="spellStart"/>
      <w:r w:rsidRPr="00C81BE1">
        <w:rPr>
          <w:rFonts w:ascii="Verdana" w:hAnsi="Verdana"/>
          <w:sz w:val="20"/>
          <w:szCs w:val="20"/>
        </w:rPr>
        <w:lastRenderedPageBreak/>
        <w:t>Kirthisinghe</w:t>
      </w:r>
      <w:proofErr w:type="spellEnd"/>
      <w:r w:rsidRPr="00C81BE1">
        <w:rPr>
          <w:rFonts w:ascii="Verdana" w:hAnsi="Verdana"/>
          <w:sz w:val="20"/>
          <w:szCs w:val="20"/>
        </w:rPr>
        <w:t xml:space="preserve">, </w:t>
      </w:r>
      <w:proofErr w:type="spellStart"/>
      <w:r w:rsidRPr="00C81BE1">
        <w:rPr>
          <w:rFonts w:ascii="Verdana" w:hAnsi="Verdana"/>
          <w:sz w:val="20"/>
          <w:szCs w:val="20"/>
        </w:rPr>
        <w:t>Buddhadasa</w:t>
      </w:r>
      <w:proofErr w:type="spellEnd"/>
      <w:r w:rsidRPr="00C81BE1">
        <w:rPr>
          <w:rFonts w:ascii="Verdana" w:hAnsi="Verdana"/>
          <w:sz w:val="20"/>
          <w:szCs w:val="20"/>
        </w:rPr>
        <w:t xml:space="preserve"> P. (</w:t>
      </w:r>
      <w:proofErr w:type="spellStart"/>
      <w:proofErr w:type="gramStart"/>
      <w:r w:rsidRPr="00C81BE1">
        <w:rPr>
          <w:rFonts w:ascii="Verdana" w:hAnsi="Verdana"/>
          <w:sz w:val="20"/>
          <w:szCs w:val="20"/>
        </w:rPr>
        <w:t>ed</w:t>
      </w:r>
      <w:proofErr w:type="spellEnd"/>
      <w:proofErr w:type="gramEnd"/>
      <w:r w:rsidRPr="00C81BE1">
        <w:rPr>
          <w:rFonts w:ascii="Verdana" w:hAnsi="Verdana"/>
          <w:sz w:val="20"/>
          <w:szCs w:val="20"/>
        </w:rPr>
        <w:t xml:space="preserve">). 1994. </w:t>
      </w:r>
      <w:r w:rsidRPr="00C81BE1">
        <w:rPr>
          <w:rFonts w:ascii="Verdana" w:hAnsi="Verdana"/>
          <w:i/>
          <w:sz w:val="20"/>
          <w:szCs w:val="20"/>
        </w:rPr>
        <w:t xml:space="preserve">Agama Buddha </w:t>
      </w:r>
      <w:proofErr w:type="spellStart"/>
      <w:r w:rsidRPr="00C81BE1">
        <w:rPr>
          <w:rFonts w:ascii="Verdana" w:hAnsi="Verdana"/>
          <w:i/>
          <w:sz w:val="20"/>
          <w:szCs w:val="20"/>
        </w:rPr>
        <w:t>dan</w:t>
      </w:r>
      <w:proofErr w:type="spellEnd"/>
      <w:r w:rsidRPr="00C81BE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81BE1">
        <w:rPr>
          <w:rFonts w:ascii="Verdana" w:hAnsi="Verdana"/>
          <w:i/>
          <w:sz w:val="20"/>
          <w:szCs w:val="20"/>
        </w:rPr>
        <w:t>Ilmu</w:t>
      </w:r>
      <w:proofErr w:type="spellEnd"/>
      <w:r w:rsidRPr="00C81BE1">
        <w:rPr>
          <w:rFonts w:ascii="Verdana" w:hAnsi="Verdana"/>
          <w:sz w:val="20"/>
          <w:szCs w:val="20"/>
        </w:rPr>
        <w:t xml:space="preserve"> </w:t>
      </w:r>
      <w:proofErr w:type="spellStart"/>
      <w:r w:rsidRPr="00C81BE1">
        <w:rPr>
          <w:rFonts w:ascii="Verdana" w:hAnsi="Verdana"/>
          <w:i/>
          <w:sz w:val="20"/>
          <w:szCs w:val="20"/>
        </w:rPr>
        <w:t>Pengetahuan</w:t>
      </w:r>
      <w:proofErr w:type="spellEnd"/>
      <w:r w:rsidRPr="00C81BE1">
        <w:rPr>
          <w:rFonts w:ascii="Verdana" w:hAnsi="Verdana"/>
          <w:i/>
          <w:sz w:val="20"/>
          <w:szCs w:val="20"/>
        </w:rPr>
        <w:t>.</w:t>
      </w:r>
      <w:r w:rsidRPr="00C81BE1">
        <w:rPr>
          <w:rFonts w:ascii="Verdana" w:hAnsi="Verdana"/>
          <w:sz w:val="20"/>
          <w:szCs w:val="20"/>
        </w:rPr>
        <w:t xml:space="preserve"> </w:t>
      </w:r>
      <w:proofErr w:type="spellStart"/>
      <w:r w:rsidRPr="00C81BE1">
        <w:rPr>
          <w:rFonts w:ascii="Verdana" w:hAnsi="Verdana"/>
          <w:sz w:val="20"/>
          <w:szCs w:val="20"/>
        </w:rPr>
        <w:t>Diterjemahkan</w:t>
      </w:r>
      <w:proofErr w:type="spellEnd"/>
      <w:r w:rsidRPr="00C81BE1">
        <w:rPr>
          <w:rFonts w:ascii="Verdana" w:hAnsi="Verdana"/>
          <w:sz w:val="20"/>
          <w:szCs w:val="20"/>
        </w:rPr>
        <w:t xml:space="preserve"> </w:t>
      </w:r>
      <w:proofErr w:type="spellStart"/>
      <w:r w:rsidRPr="00C81BE1">
        <w:rPr>
          <w:rFonts w:ascii="Verdana" w:hAnsi="Verdana"/>
          <w:sz w:val="20"/>
          <w:szCs w:val="20"/>
        </w:rPr>
        <w:t>oleh</w:t>
      </w:r>
      <w:proofErr w:type="spellEnd"/>
      <w:r w:rsidRPr="00C81BE1">
        <w:rPr>
          <w:rFonts w:ascii="Verdana" w:hAnsi="Verdana"/>
          <w:sz w:val="20"/>
          <w:szCs w:val="20"/>
        </w:rPr>
        <w:t xml:space="preserve"> R. </w:t>
      </w:r>
      <w:proofErr w:type="spellStart"/>
      <w:r w:rsidRPr="00C81BE1">
        <w:rPr>
          <w:rFonts w:ascii="Verdana" w:hAnsi="Verdana"/>
          <w:sz w:val="20"/>
          <w:szCs w:val="20"/>
        </w:rPr>
        <w:t>Sugiarto</w:t>
      </w:r>
      <w:proofErr w:type="spellEnd"/>
      <w:r w:rsidRPr="00C81BE1">
        <w:rPr>
          <w:rFonts w:ascii="Verdana" w:hAnsi="Verdana"/>
          <w:sz w:val="20"/>
          <w:szCs w:val="20"/>
        </w:rPr>
        <w:t xml:space="preserve">. Jakarta: </w:t>
      </w:r>
      <w:proofErr w:type="spellStart"/>
      <w:r w:rsidRPr="00C81BE1">
        <w:rPr>
          <w:rFonts w:ascii="Verdana" w:hAnsi="Verdana"/>
          <w:sz w:val="20"/>
          <w:szCs w:val="20"/>
        </w:rPr>
        <w:t>Aryasuryacandra</w:t>
      </w:r>
      <w:proofErr w:type="spellEnd"/>
      <w:r w:rsidRPr="00C81BE1">
        <w:rPr>
          <w:rFonts w:ascii="Verdana" w:hAnsi="Verdana"/>
          <w:sz w:val="20"/>
          <w:szCs w:val="20"/>
        </w:rPr>
        <w:t>.</w:t>
      </w:r>
    </w:p>
    <w:p w:rsidR="00C81BE1" w:rsidRPr="00C81BE1" w:rsidRDefault="00C81BE1" w:rsidP="00CC5AF1">
      <w:pPr>
        <w:numPr>
          <w:ilvl w:val="1"/>
          <w:numId w:val="18"/>
        </w:numPr>
        <w:tabs>
          <w:tab w:val="clear" w:pos="1440"/>
        </w:tabs>
        <w:spacing w:line="360" w:lineRule="auto"/>
        <w:ind w:left="1080"/>
        <w:rPr>
          <w:rFonts w:ascii="Verdana" w:hAnsi="Verdana"/>
          <w:sz w:val="20"/>
          <w:szCs w:val="20"/>
        </w:rPr>
      </w:pPr>
      <w:r w:rsidRPr="00C81BE1">
        <w:rPr>
          <w:rFonts w:ascii="Verdana" w:hAnsi="Verdana"/>
          <w:sz w:val="20"/>
          <w:szCs w:val="20"/>
          <w:lang w:val="sv-SE"/>
        </w:rPr>
        <w:t xml:space="preserve">Mukti,  Krishanda W.  2003. </w:t>
      </w:r>
      <w:r w:rsidRPr="00C81BE1">
        <w:rPr>
          <w:rFonts w:ascii="Verdana" w:hAnsi="Verdana"/>
          <w:i/>
          <w:sz w:val="20"/>
          <w:szCs w:val="20"/>
          <w:lang w:val="sv-SE"/>
        </w:rPr>
        <w:t>Wacana Buddha Dharma.</w:t>
      </w:r>
      <w:r w:rsidRPr="00C81BE1">
        <w:rPr>
          <w:rFonts w:ascii="Verdana" w:hAnsi="Verdana"/>
          <w:sz w:val="20"/>
          <w:szCs w:val="20"/>
          <w:lang w:val="sv-SE"/>
        </w:rPr>
        <w:t xml:space="preserve">  </w:t>
      </w:r>
      <w:r w:rsidRPr="00C81BE1">
        <w:rPr>
          <w:rFonts w:ascii="Verdana" w:hAnsi="Verdana"/>
          <w:sz w:val="20"/>
          <w:szCs w:val="20"/>
        </w:rPr>
        <w:t xml:space="preserve">Jakarta: </w:t>
      </w:r>
      <w:proofErr w:type="spellStart"/>
      <w:r w:rsidRPr="00C81BE1">
        <w:rPr>
          <w:rFonts w:ascii="Verdana" w:hAnsi="Verdana"/>
          <w:sz w:val="20"/>
          <w:szCs w:val="20"/>
        </w:rPr>
        <w:t>Yayasan</w:t>
      </w:r>
      <w:proofErr w:type="spellEnd"/>
      <w:r w:rsidRPr="00C81BE1">
        <w:rPr>
          <w:rFonts w:ascii="Verdana" w:hAnsi="Verdana"/>
          <w:sz w:val="20"/>
          <w:szCs w:val="20"/>
        </w:rPr>
        <w:t xml:space="preserve"> Dharma Pembangunan</w:t>
      </w:r>
    </w:p>
    <w:p w:rsidR="00C81BE1" w:rsidRPr="00C81BE1" w:rsidRDefault="00C81BE1" w:rsidP="00CC5AF1">
      <w:pPr>
        <w:numPr>
          <w:ilvl w:val="1"/>
          <w:numId w:val="18"/>
        </w:numPr>
        <w:tabs>
          <w:tab w:val="clear" w:pos="1440"/>
        </w:tabs>
        <w:spacing w:line="360" w:lineRule="auto"/>
        <w:ind w:left="1080"/>
        <w:rPr>
          <w:rFonts w:ascii="Verdana" w:hAnsi="Verdana"/>
          <w:sz w:val="20"/>
          <w:szCs w:val="20"/>
          <w:lang w:val="sv-SE"/>
        </w:rPr>
      </w:pPr>
      <w:proofErr w:type="spellStart"/>
      <w:r w:rsidRPr="00C81BE1">
        <w:rPr>
          <w:rFonts w:ascii="Verdana" w:hAnsi="Verdana"/>
          <w:sz w:val="20"/>
          <w:szCs w:val="20"/>
        </w:rPr>
        <w:t>Narada</w:t>
      </w:r>
      <w:proofErr w:type="spellEnd"/>
      <w:r w:rsidRPr="00C81BE1">
        <w:rPr>
          <w:rFonts w:ascii="Verdana" w:hAnsi="Verdana"/>
          <w:sz w:val="20"/>
          <w:szCs w:val="20"/>
        </w:rPr>
        <w:t xml:space="preserve">. 1996. </w:t>
      </w:r>
      <w:r w:rsidRPr="00C81BE1">
        <w:rPr>
          <w:rFonts w:ascii="Verdana" w:hAnsi="Verdana"/>
          <w:i/>
          <w:sz w:val="20"/>
          <w:szCs w:val="20"/>
          <w:lang w:val="sv-SE"/>
        </w:rPr>
        <w:t>Sang Buddha dan Ajran-AjaranNya 2.</w:t>
      </w:r>
      <w:r w:rsidRPr="00C81BE1">
        <w:rPr>
          <w:rFonts w:ascii="Verdana" w:hAnsi="Verdana"/>
          <w:sz w:val="20"/>
          <w:szCs w:val="20"/>
          <w:lang w:val="sv-SE"/>
        </w:rPr>
        <w:t xml:space="preserve"> Jakarta: Yayasan Dhammadipa Arama.</w:t>
      </w:r>
    </w:p>
    <w:p w:rsidR="00C81BE1" w:rsidRPr="00C81BE1" w:rsidRDefault="00C81BE1" w:rsidP="00CC5AF1">
      <w:pPr>
        <w:numPr>
          <w:ilvl w:val="1"/>
          <w:numId w:val="18"/>
        </w:numPr>
        <w:tabs>
          <w:tab w:val="clear" w:pos="1440"/>
        </w:tabs>
        <w:spacing w:line="360" w:lineRule="auto"/>
        <w:ind w:left="1080"/>
        <w:rPr>
          <w:rFonts w:ascii="Verdana" w:hAnsi="Verdana"/>
          <w:sz w:val="20"/>
          <w:szCs w:val="20"/>
          <w:lang w:val="fi-FI"/>
        </w:rPr>
      </w:pPr>
      <w:r w:rsidRPr="00C81BE1">
        <w:rPr>
          <w:rFonts w:ascii="Verdana" w:hAnsi="Verdana"/>
          <w:sz w:val="20"/>
          <w:szCs w:val="20"/>
          <w:lang w:val="sv-SE"/>
        </w:rPr>
        <w:t xml:space="preserve">P.A. Payutto. 2005. </w:t>
      </w:r>
      <w:r w:rsidRPr="00C81BE1">
        <w:rPr>
          <w:rFonts w:ascii="Verdana" w:hAnsi="Verdana"/>
          <w:i/>
          <w:sz w:val="20"/>
          <w:szCs w:val="20"/>
          <w:lang w:val="fi-FI"/>
        </w:rPr>
        <w:t>Ekonomi Buddhis: Jalan Tengah untuk Dunia Usaha</w:t>
      </w:r>
      <w:r w:rsidRPr="00C81BE1">
        <w:rPr>
          <w:rFonts w:ascii="Verdana" w:hAnsi="Verdana"/>
          <w:sz w:val="20"/>
          <w:szCs w:val="20"/>
          <w:lang w:val="fi-FI"/>
        </w:rPr>
        <w:t>. Diterjemahkan oleh R. Surya Widya. Jakarta: PP Magabudhi.</w:t>
      </w:r>
    </w:p>
    <w:p w:rsidR="00C81BE1" w:rsidRPr="00C81BE1" w:rsidRDefault="00C81BE1" w:rsidP="00CC5AF1">
      <w:pPr>
        <w:numPr>
          <w:ilvl w:val="1"/>
          <w:numId w:val="18"/>
        </w:numPr>
        <w:tabs>
          <w:tab w:val="clear" w:pos="1440"/>
        </w:tabs>
        <w:spacing w:line="360" w:lineRule="auto"/>
        <w:ind w:left="1080"/>
        <w:rPr>
          <w:rFonts w:ascii="Verdana" w:hAnsi="Verdana"/>
          <w:sz w:val="20"/>
          <w:szCs w:val="20"/>
          <w:lang w:val="fi-FI"/>
        </w:rPr>
      </w:pPr>
      <w:r w:rsidRPr="00C81BE1">
        <w:rPr>
          <w:rFonts w:ascii="Verdana" w:hAnsi="Verdana"/>
          <w:sz w:val="20"/>
          <w:szCs w:val="20"/>
          <w:lang w:val="fi-FI"/>
        </w:rPr>
        <w:t xml:space="preserve">Piyadassi, Mahathera. 2003. </w:t>
      </w:r>
      <w:r w:rsidRPr="00C81BE1">
        <w:rPr>
          <w:rFonts w:ascii="Verdana" w:hAnsi="Verdana"/>
          <w:i/>
          <w:sz w:val="20"/>
          <w:szCs w:val="20"/>
          <w:lang w:val="fi-FI"/>
        </w:rPr>
        <w:t>Spektrum Ajaran Buddha</w:t>
      </w:r>
      <w:r w:rsidRPr="00C81BE1">
        <w:rPr>
          <w:rFonts w:ascii="Verdana" w:hAnsi="Verdana"/>
          <w:sz w:val="20"/>
          <w:szCs w:val="20"/>
          <w:lang w:val="fi-FI"/>
        </w:rPr>
        <w:t>. Diterjemahkan oleh Hatih Rusli, Vivi, dan Titin Negsi. Jakarta: Yayasan Pendidikan Buddhis Tri Ratna.</w:t>
      </w:r>
    </w:p>
    <w:p w:rsidR="00C81BE1" w:rsidRPr="00C81BE1" w:rsidRDefault="00C81BE1" w:rsidP="00CC5AF1">
      <w:pPr>
        <w:numPr>
          <w:ilvl w:val="1"/>
          <w:numId w:val="18"/>
        </w:numPr>
        <w:tabs>
          <w:tab w:val="clear" w:pos="1440"/>
        </w:tabs>
        <w:spacing w:line="360" w:lineRule="auto"/>
        <w:ind w:left="1080"/>
        <w:rPr>
          <w:rFonts w:ascii="Verdana" w:hAnsi="Verdana"/>
          <w:sz w:val="20"/>
          <w:szCs w:val="20"/>
          <w:lang w:val="fi-FI"/>
        </w:rPr>
      </w:pPr>
      <w:r w:rsidRPr="00C81BE1">
        <w:rPr>
          <w:rFonts w:ascii="Verdana" w:hAnsi="Verdana"/>
          <w:sz w:val="20"/>
          <w:szCs w:val="20"/>
          <w:lang w:val="fi-FI"/>
        </w:rPr>
        <w:t xml:space="preserve">Rashid, Teja. 1997. </w:t>
      </w:r>
      <w:r w:rsidRPr="00C81BE1">
        <w:rPr>
          <w:rFonts w:ascii="Verdana" w:hAnsi="Verdana"/>
          <w:i/>
          <w:sz w:val="20"/>
          <w:szCs w:val="20"/>
          <w:lang w:val="fi-FI"/>
        </w:rPr>
        <w:t>Sila dan Vinaya.</w:t>
      </w:r>
      <w:r w:rsidRPr="00C81BE1">
        <w:rPr>
          <w:rFonts w:ascii="Verdana" w:hAnsi="Verdana"/>
          <w:sz w:val="20"/>
          <w:szCs w:val="20"/>
          <w:lang w:val="fi-FI"/>
        </w:rPr>
        <w:t xml:space="preserve"> Jakarta: Penerbit Buddhis Bodhi.</w:t>
      </w:r>
    </w:p>
    <w:p w:rsidR="00C81BE1" w:rsidRPr="00C81BE1" w:rsidRDefault="00C81BE1" w:rsidP="00CC5AF1">
      <w:pPr>
        <w:numPr>
          <w:ilvl w:val="1"/>
          <w:numId w:val="18"/>
        </w:numPr>
        <w:tabs>
          <w:tab w:val="clear" w:pos="1440"/>
        </w:tabs>
        <w:spacing w:line="360" w:lineRule="auto"/>
        <w:ind w:left="1080"/>
        <w:rPr>
          <w:rFonts w:ascii="Verdana" w:hAnsi="Verdana"/>
          <w:sz w:val="20"/>
          <w:szCs w:val="20"/>
        </w:rPr>
      </w:pPr>
      <w:r w:rsidRPr="00C81BE1">
        <w:rPr>
          <w:rFonts w:ascii="Verdana" w:hAnsi="Verdana"/>
          <w:sz w:val="20"/>
          <w:szCs w:val="20"/>
          <w:lang w:val="fi-FI"/>
        </w:rPr>
        <w:t xml:space="preserve">Sri Dhammananda. 2002. </w:t>
      </w:r>
      <w:r w:rsidRPr="00C81BE1">
        <w:rPr>
          <w:rFonts w:ascii="Verdana" w:hAnsi="Verdana"/>
          <w:i/>
          <w:sz w:val="20"/>
          <w:szCs w:val="20"/>
          <w:lang w:val="fi-FI"/>
        </w:rPr>
        <w:t>Keyakinan U</w:t>
      </w:r>
      <w:r w:rsidRPr="00C81BE1">
        <w:rPr>
          <w:rFonts w:ascii="Verdana" w:hAnsi="Verdana"/>
          <w:i/>
          <w:sz w:val="20"/>
          <w:szCs w:val="20"/>
          <w:lang w:val="sv-SE"/>
        </w:rPr>
        <w:t>mat Buddha.</w:t>
      </w:r>
      <w:r w:rsidRPr="00C81BE1">
        <w:rPr>
          <w:rFonts w:ascii="Verdana" w:hAnsi="Verdana"/>
          <w:sz w:val="20"/>
          <w:szCs w:val="20"/>
          <w:lang w:val="sv-SE"/>
        </w:rPr>
        <w:t xml:space="preserve"> Pu</w:t>
      </w:r>
      <w:proofErr w:type="spellStart"/>
      <w:r w:rsidRPr="00C81BE1">
        <w:rPr>
          <w:rFonts w:ascii="Verdana" w:hAnsi="Verdana"/>
          <w:sz w:val="20"/>
          <w:szCs w:val="20"/>
        </w:rPr>
        <w:t>staka</w:t>
      </w:r>
      <w:proofErr w:type="spellEnd"/>
      <w:r w:rsidRPr="00C81BE1">
        <w:rPr>
          <w:rFonts w:ascii="Verdana" w:hAnsi="Verdana"/>
          <w:sz w:val="20"/>
          <w:szCs w:val="20"/>
        </w:rPr>
        <w:t xml:space="preserve"> </w:t>
      </w:r>
      <w:proofErr w:type="spellStart"/>
      <w:r w:rsidRPr="00C81BE1">
        <w:rPr>
          <w:rFonts w:ascii="Verdana" w:hAnsi="Verdana"/>
          <w:sz w:val="20"/>
          <w:szCs w:val="20"/>
        </w:rPr>
        <w:t>Karaniya</w:t>
      </w:r>
      <w:proofErr w:type="spellEnd"/>
      <w:r w:rsidRPr="00C81BE1">
        <w:rPr>
          <w:rFonts w:ascii="Verdana" w:hAnsi="Verdana"/>
          <w:sz w:val="20"/>
          <w:szCs w:val="20"/>
        </w:rPr>
        <w:t>.</w:t>
      </w:r>
    </w:p>
    <w:p w:rsidR="00C81BE1" w:rsidRPr="00C81BE1" w:rsidRDefault="00C81BE1" w:rsidP="00CC5AF1">
      <w:pPr>
        <w:numPr>
          <w:ilvl w:val="1"/>
          <w:numId w:val="18"/>
        </w:numPr>
        <w:tabs>
          <w:tab w:val="clear" w:pos="1440"/>
        </w:tabs>
        <w:spacing w:line="360" w:lineRule="auto"/>
        <w:ind w:left="1080"/>
        <w:rPr>
          <w:rFonts w:ascii="Verdana" w:hAnsi="Verdana"/>
          <w:sz w:val="20"/>
          <w:szCs w:val="20"/>
        </w:rPr>
      </w:pPr>
      <w:proofErr w:type="spellStart"/>
      <w:r w:rsidRPr="00C81BE1">
        <w:rPr>
          <w:rFonts w:ascii="Verdana" w:hAnsi="Verdana"/>
          <w:sz w:val="20"/>
          <w:szCs w:val="20"/>
        </w:rPr>
        <w:t>Wowor</w:t>
      </w:r>
      <w:proofErr w:type="spellEnd"/>
      <w:r w:rsidRPr="00C81BE1">
        <w:rPr>
          <w:rFonts w:ascii="Verdana" w:hAnsi="Verdana"/>
          <w:sz w:val="20"/>
          <w:szCs w:val="20"/>
        </w:rPr>
        <w:t xml:space="preserve">, </w:t>
      </w:r>
      <w:proofErr w:type="spellStart"/>
      <w:r w:rsidRPr="00C81BE1">
        <w:rPr>
          <w:rFonts w:ascii="Verdana" w:hAnsi="Verdana"/>
          <w:sz w:val="20"/>
          <w:szCs w:val="20"/>
        </w:rPr>
        <w:t>Corneles</w:t>
      </w:r>
      <w:proofErr w:type="spellEnd"/>
      <w:r w:rsidRPr="00C81BE1">
        <w:rPr>
          <w:rFonts w:ascii="Verdana" w:hAnsi="Verdana"/>
          <w:sz w:val="20"/>
          <w:szCs w:val="20"/>
        </w:rPr>
        <w:t xml:space="preserve">. 1996. </w:t>
      </w:r>
      <w:proofErr w:type="spellStart"/>
      <w:r w:rsidRPr="00C81BE1">
        <w:rPr>
          <w:rFonts w:ascii="Verdana" w:hAnsi="Verdana"/>
          <w:i/>
          <w:sz w:val="20"/>
          <w:szCs w:val="20"/>
        </w:rPr>
        <w:t>Ketuhanan</w:t>
      </w:r>
      <w:proofErr w:type="spellEnd"/>
      <w:r w:rsidRPr="00C81BE1">
        <w:rPr>
          <w:rFonts w:ascii="Verdana" w:hAnsi="Verdana"/>
          <w:i/>
          <w:sz w:val="20"/>
          <w:szCs w:val="20"/>
        </w:rPr>
        <w:t xml:space="preserve"> Yang </w:t>
      </w:r>
      <w:proofErr w:type="spellStart"/>
      <w:r w:rsidRPr="00C81BE1">
        <w:rPr>
          <w:rFonts w:ascii="Verdana" w:hAnsi="Verdana"/>
          <w:i/>
          <w:sz w:val="20"/>
          <w:szCs w:val="20"/>
        </w:rPr>
        <w:t>Maha</w:t>
      </w:r>
      <w:proofErr w:type="spellEnd"/>
      <w:r w:rsidRPr="00C81BE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81BE1">
        <w:rPr>
          <w:rFonts w:ascii="Verdana" w:hAnsi="Verdana"/>
          <w:i/>
          <w:sz w:val="20"/>
          <w:szCs w:val="20"/>
        </w:rPr>
        <w:t>Esa</w:t>
      </w:r>
      <w:proofErr w:type="spellEnd"/>
      <w:r w:rsidRPr="00C81BE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81BE1">
        <w:rPr>
          <w:rFonts w:ascii="Verdana" w:hAnsi="Verdana"/>
          <w:i/>
          <w:sz w:val="20"/>
          <w:szCs w:val="20"/>
        </w:rPr>
        <w:t>dalam</w:t>
      </w:r>
      <w:proofErr w:type="spellEnd"/>
      <w:r w:rsidRPr="00C81BE1">
        <w:rPr>
          <w:rFonts w:ascii="Verdana" w:hAnsi="Verdana"/>
          <w:i/>
          <w:sz w:val="20"/>
          <w:szCs w:val="20"/>
        </w:rPr>
        <w:t xml:space="preserve"> Agama Buddha</w:t>
      </w:r>
      <w:r w:rsidRPr="00C81BE1">
        <w:rPr>
          <w:rFonts w:ascii="Verdana" w:hAnsi="Verdana"/>
          <w:sz w:val="20"/>
          <w:szCs w:val="20"/>
        </w:rPr>
        <w:t xml:space="preserve">. Jakarta: </w:t>
      </w:r>
      <w:proofErr w:type="spellStart"/>
      <w:r w:rsidRPr="00C81BE1">
        <w:rPr>
          <w:rFonts w:ascii="Verdana" w:hAnsi="Verdana"/>
          <w:sz w:val="20"/>
          <w:szCs w:val="20"/>
        </w:rPr>
        <w:t>Akedemi</w:t>
      </w:r>
      <w:proofErr w:type="spellEnd"/>
      <w:r w:rsidRPr="00C81BE1">
        <w:rPr>
          <w:rFonts w:ascii="Verdana" w:hAnsi="Verdana"/>
          <w:sz w:val="20"/>
          <w:szCs w:val="20"/>
        </w:rPr>
        <w:t xml:space="preserve"> </w:t>
      </w:r>
      <w:proofErr w:type="spellStart"/>
      <w:r w:rsidRPr="00C81BE1">
        <w:rPr>
          <w:rFonts w:ascii="Verdana" w:hAnsi="Verdana"/>
          <w:sz w:val="20"/>
          <w:szCs w:val="20"/>
        </w:rPr>
        <w:t>Buddhis</w:t>
      </w:r>
      <w:proofErr w:type="spellEnd"/>
      <w:r w:rsidRPr="00C81BE1">
        <w:rPr>
          <w:rFonts w:ascii="Verdana" w:hAnsi="Verdana"/>
          <w:sz w:val="20"/>
          <w:szCs w:val="20"/>
        </w:rPr>
        <w:t xml:space="preserve"> </w:t>
      </w:r>
      <w:proofErr w:type="spellStart"/>
      <w:r w:rsidRPr="00C81BE1">
        <w:rPr>
          <w:rFonts w:ascii="Verdana" w:hAnsi="Verdana"/>
          <w:sz w:val="20"/>
          <w:szCs w:val="20"/>
        </w:rPr>
        <w:t>Nalanda</w:t>
      </w:r>
      <w:proofErr w:type="spellEnd"/>
      <w:r w:rsidRPr="00C81BE1">
        <w:rPr>
          <w:rFonts w:ascii="Verdana" w:hAnsi="Verdana"/>
          <w:sz w:val="20"/>
          <w:szCs w:val="20"/>
        </w:rPr>
        <w:t xml:space="preserve">. </w:t>
      </w:r>
    </w:p>
    <w:p w:rsidR="00C81BE1" w:rsidRPr="00C81BE1" w:rsidRDefault="00C81BE1" w:rsidP="00CC5AF1">
      <w:pPr>
        <w:numPr>
          <w:ilvl w:val="1"/>
          <w:numId w:val="18"/>
        </w:numPr>
        <w:tabs>
          <w:tab w:val="clear" w:pos="1440"/>
        </w:tabs>
        <w:spacing w:line="360" w:lineRule="auto"/>
        <w:ind w:left="1080"/>
        <w:rPr>
          <w:rFonts w:ascii="Verdana" w:hAnsi="Verdana"/>
          <w:sz w:val="20"/>
          <w:szCs w:val="20"/>
          <w:lang w:val="sv-SE"/>
        </w:rPr>
      </w:pPr>
      <w:r w:rsidRPr="00C81BE1">
        <w:rPr>
          <w:rFonts w:ascii="Verdana" w:hAnsi="Verdana"/>
          <w:sz w:val="20"/>
          <w:szCs w:val="20"/>
        </w:rPr>
        <w:t xml:space="preserve">-------, </w:t>
      </w:r>
      <w:proofErr w:type="spellStart"/>
      <w:r w:rsidRPr="00C81BE1">
        <w:rPr>
          <w:rFonts w:ascii="Verdana" w:hAnsi="Verdana"/>
          <w:sz w:val="20"/>
          <w:szCs w:val="20"/>
        </w:rPr>
        <w:t>dkk</w:t>
      </w:r>
      <w:proofErr w:type="spellEnd"/>
      <w:r w:rsidRPr="00C81BE1">
        <w:rPr>
          <w:rFonts w:ascii="Verdana" w:hAnsi="Verdana"/>
          <w:sz w:val="20"/>
          <w:szCs w:val="20"/>
        </w:rPr>
        <w:t xml:space="preserve">. 2006. </w:t>
      </w:r>
      <w:r w:rsidRPr="00C81BE1">
        <w:rPr>
          <w:rFonts w:ascii="Verdana" w:hAnsi="Verdana"/>
          <w:i/>
          <w:sz w:val="20"/>
          <w:szCs w:val="20"/>
          <w:lang w:val="sv-SE"/>
        </w:rPr>
        <w:t>Acuan Pembelajaran Mata Kuliah Pendidikan Agama Buddha di Perguruan Tinggi Umum</w:t>
      </w:r>
      <w:r w:rsidRPr="00C81BE1">
        <w:rPr>
          <w:rFonts w:ascii="Verdana" w:hAnsi="Verdana"/>
          <w:sz w:val="20"/>
          <w:szCs w:val="20"/>
          <w:lang w:val="sv-SE"/>
        </w:rPr>
        <w:t>. Jakarta: Departemen Pendidikan Nasional Direktorat Jenderal Pendidikan Tinggi</w:t>
      </w:r>
    </w:p>
    <w:p w:rsidR="00615FFC" w:rsidRDefault="00615FFC" w:rsidP="00FE1345">
      <w:pPr>
        <w:rPr>
          <w:rFonts w:ascii="Segoe UI" w:hAnsi="Segoe UI" w:cs="Segoe UI"/>
          <w:sz w:val="22"/>
          <w:szCs w:val="22"/>
        </w:rPr>
      </w:pPr>
    </w:p>
    <w:p w:rsidR="00615FFC" w:rsidRDefault="00615FFC" w:rsidP="00FE1345">
      <w:pPr>
        <w:rPr>
          <w:rFonts w:ascii="Segoe UI" w:hAnsi="Segoe UI" w:cs="Segoe UI"/>
          <w:sz w:val="22"/>
          <w:szCs w:val="22"/>
        </w:rPr>
      </w:pPr>
    </w:p>
    <w:p w:rsidR="00615FFC" w:rsidRPr="006E3705" w:rsidRDefault="00615FFC" w:rsidP="00FE1345">
      <w:pPr>
        <w:rPr>
          <w:rFonts w:ascii="Segoe UI" w:hAnsi="Segoe UI" w:cs="Segoe UI"/>
          <w:szCs w:val="22"/>
        </w:rPr>
      </w:pPr>
    </w:p>
    <w:p w:rsidR="0016254A" w:rsidRPr="006E3705" w:rsidRDefault="0016254A" w:rsidP="0016254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Cs w:val="22"/>
        </w:rPr>
      </w:pPr>
      <w:r w:rsidRPr="006E3705">
        <w:rPr>
          <w:rFonts w:ascii="Segoe UI" w:hAnsi="Segoe UI" w:cs="Segoe UI"/>
          <w:b/>
          <w:szCs w:val="22"/>
          <w:lang w:val="id-ID"/>
        </w:rPr>
        <w:t>Jakarta,</w:t>
      </w:r>
      <w:r w:rsidR="00AF54A2">
        <w:rPr>
          <w:rFonts w:ascii="Segoe UI" w:hAnsi="Segoe UI" w:cs="Segoe UI"/>
          <w:b/>
          <w:szCs w:val="22"/>
        </w:rPr>
        <w:t xml:space="preserve">    </w:t>
      </w:r>
      <w:proofErr w:type="spellStart"/>
      <w:r w:rsidR="00AF54A2">
        <w:rPr>
          <w:rFonts w:ascii="Segoe UI" w:hAnsi="Segoe UI" w:cs="Segoe UI"/>
          <w:b/>
          <w:szCs w:val="22"/>
        </w:rPr>
        <w:t>Oktober</w:t>
      </w:r>
      <w:proofErr w:type="spellEnd"/>
      <w:r w:rsidR="00AF54A2">
        <w:rPr>
          <w:rFonts w:ascii="Segoe UI" w:hAnsi="Segoe UI" w:cs="Segoe UI"/>
          <w:b/>
          <w:szCs w:val="22"/>
        </w:rPr>
        <w:t xml:space="preserve"> </w:t>
      </w:r>
      <w:r w:rsidR="00615FFC" w:rsidRPr="006E3705">
        <w:rPr>
          <w:rFonts w:ascii="Segoe UI" w:hAnsi="Segoe UI" w:cs="Segoe UI"/>
          <w:b/>
          <w:szCs w:val="22"/>
          <w:lang w:val="id-ID"/>
        </w:rPr>
        <w:t>201</w:t>
      </w:r>
      <w:r w:rsidR="00615FFC" w:rsidRPr="006E3705">
        <w:rPr>
          <w:rFonts w:ascii="Segoe UI" w:hAnsi="Segoe UI" w:cs="Segoe UI"/>
          <w:b/>
          <w:szCs w:val="22"/>
        </w:rPr>
        <w:t>6</w:t>
      </w: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  <w:r w:rsidRPr="006E3705">
        <w:rPr>
          <w:rFonts w:ascii="Segoe UI" w:hAnsi="Segoe UI" w:cs="Segoe UI"/>
          <w:b/>
          <w:szCs w:val="22"/>
          <w:lang w:val="id-ID"/>
        </w:rPr>
        <w:t xml:space="preserve">Mengetahui, </w:t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  <w:r w:rsidRPr="006E3705">
        <w:rPr>
          <w:rFonts w:ascii="Segoe UI" w:hAnsi="Segoe UI" w:cs="Segoe UI"/>
          <w:b/>
          <w:szCs w:val="22"/>
          <w:lang w:val="id-ID"/>
        </w:rPr>
        <w:t>Ketua Program Studi,</w:t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  <w:t>Dosen Pengampu,</w:t>
      </w: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</w:rPr>
      </w:pPr>
      <w:r w:rsidRPr="006E3705">
        <w:rPr>
          <w:rFonts w:ascii="Segoe UI" w:hAnsi="Segoe UI" w:cs="Segoe UI"/>
          <w:b/>
          <w:szCs w:val="22"/>
          <w:lang w:val="id-ID"/>
        </w:rPr>
        <w:t>Drs. Aliaras Wahid, MM</w:t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proofErr w:type="spellStart"/>
      <w:r w:rsidR="00C81BE1">
        <w:rPr>
          <w:rFonts w:ascii="Segoe UI" w:hAnsi="Segoe UI" w:cs="Segoe UI"/>
          <w:b/>
          <w:szCs w:val="22"/>
        </w:rPr>
        <w:t>Nurwito</w:t>
      </w:r>
      <w:proofErr w:type="spellEnd"/>
      <w:r w:rsidR="00C81BE1">
        <w:rPr>
          <w:rFonts w:ascii="Segoe UI" w:hAnsi="Segoe UI" w:cs="Segoe UI"/>
          <w:b/>
          <w:szCs w:val="22"/>
        </w:rPr>
        <w:t xml:space="preserve">, </w:t>
      </w:r>
      <w:proofErr w:type="spellStart"/>
      <w:r w:rsidR="00C81BE1">
        <w:rPr>
          <w:rFonts w:ascii="Segoe UI" w:hAnsi="Segoe UI" w:cs="Segoe UI"/>
          <w:b/>
          <w:szCs w:val="22"/>
        </w:rPr>
        <w:t>S.Ag</w:t>
      </w:r>
      <w:proofErr w:type="spellEnd"/>
      <w:r w:rsidR="00C81BE1">
        <w:rPr>
          <w:rFonts w:ascii="Segoe UI" w:hAnsi="Segoe UI" w:cs="Segoe UI"/>
          <w:b/>
          <w:szCs w:val="22"/>
        </w:rPr>
        <w:t xml:space="preserve">., </w:t>
      </w:r>
      <w:proofErr w:type="spellStart"/>
      <w:proofErr w:type="gramStart"/>
      <w:r w:rsidR="00C81BE1">
        <w:rPr>
          <w:rFonts w:ascii="Segoe UI" w:hAnsi="Segoe UI" w:cs="Segoe UI"/>
          <w:b/>
          <w:szCs w:val="22"/>
        </w:rPr>
        <w:t>M.Pd</w:t>
      </w:r>
      <w:proofErr w:type="spellEnd"/>
      <w:r w:rsidR="00C81BE1">
        <w:rPr>
          <w:rFonts w:ascii="Segoe UI" w:hAnsi="Segoe UI" w:cs="Segoe UI"/>
          <w:b/>
          <w:szCs w:val="22"/>
        </w:rPr>
        <w:t>.,</w:t>
      </w:r>
      <w:proofErr w:type="gramEnd"/>
      <w:r w:rsidR="00C81BE1">
        <w:rPr>
          <w:rFonts w:ascii="Segoe UI" w:hAnsi="Segoe UI" w:cs="Segoe UI"/>
          <w:b/>
          <w:szCs w:val="22"/>
        </w:rPr>
        <w:t xml:space="preserve"> MAP</w:t>
      </w:r>
    </w:p>
    <w:sectPr w:rsidR="0016254A" w:rsidRPr="006E3705" w:rsidSect="00156CDC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D8" w:rsidRDefault="009056D8" w:rsidP="00EA4970">
      <w:r>
        <w:separator/>
      </w:r>
    </w:p>
  </w:endnote>
  <w:endnote w:type="continuationSeparator" w:id="0">
    <w:p w:rsidR="009056D8" w:rsidRDefault="009056D8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D8" w:rsidRDefault="009056D8" w:rsidP="00EA4970">
      <w:r>
        <w:separator/>
      </w:r>
    </w:p>
  </w:footnote>
  <w:footnote w:type="continuationSeparator" w:id="0">
    <w:p w:rsidR="009056D8" w:rsidRDefault="009056D8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88A"/>
    <w:multiLevelType w:val="hybridMultilevel"/>
    <w:tmpl w:val="82821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1EA1"/>
    <w:multiLevelType w:val="hybridMultilevel"/>
    <w:tmpl w:val="4F70D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1306"/>
    <w:multiLevelType w:val="hybridMultilevel"/>
    <w:tmpl w:val="893A0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075BB"/>
    <w:multiLevelType w:val="hybridMultilevel"/>
    <w:tmpl w:val="952652A4"/>
    <w:lvl w:ilvl="0" w:tplc="81005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D2604D"/>
    <w:multiLevelType w:val="hybridMultilevel"/>
    <w:tmpl w:val="AEEE8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2B47"/>
    <w:multiLevelType w:val="hybridMultilevel"/>
    <w:tmpl w:val="1632F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67776"/>
    <w:multiLevelType w:val="hybridMultilevel"/>
    <w:tmpl w:val="973EC7A2"/>
    <w:lvl w:ilvl="0" w:tplc="1818B4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85D4D6F"/>
    <w:multiLevelType w:val="hybridMultilevel"/>
    <w:tmpl w:val="7ACA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14D63"/>
    <w:multiLevelType w:val="hybridMultilevel"/>
    <w:tmpl w:val="AD3C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B4C95"/>
    <w:multiLevelType w:val="hybridMultilevel"/>
    <w:tmpl w:val="6228E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333C5"/>
    <w:multiLevelType w:val="hybridMultilevel"/>
    <w:tmpl w:val="8534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4432D"/>
    <w:multiLevelType w:val="hybridMultilevel"/>
    <w:tmpl w:val="20A6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026B5"/>
    <w:multiLevelType w:val="hybridMultilevel"/>
    <w:tmpl w:val="B358E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7585D"/>
    <w:multiLevelType w:val="hybridMultilevel"/>
    <w:tmpl w:val="6A70A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D777A"/>
    <w:multiLevelType w:val="hybridMultilevel"/>
    <w:tmpl w:val="C08AF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86DBC"/>
    <w:multiLevelType w:val="hybridMultilevel"/>
    <w:tmpl w:val="92EAB4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005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2B0B3F"/>
    <w:multiLevelType w:val="hybridMultilevel"/>
    <w:tmpl w:val="E65621C6"/>
    <w:lvl w:ilvl="0" w:tplc="DD64DD56">
      <w:start w:val="1"/>
      <w:numFmt w:val="decimal"/>
      <w:lvlText w:val="%1."/>
      <w:lvlJc w:val="left"/>
      <w:pPr>
        <w:ind w:left="394" w:hanging="360"/>
      </w:pPr>
      <w:rPr>
        <w:rFonts w:ascii="Verdana" w:hAnsi="Verdana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9B0FF7"/>
    <w:multiLevelType w:val="hybridMultilevel"/>
    <w:tmpl w:val="9BB2A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86C16"/>
    <w:multiLevelType w:val="hybridMultilevel"/>
    <w:tmpl w:val="9BB2A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E0F72"/>
    <w:multiLevelType w:val="hybridMultilevel"/>
    <w:tmpl w:val="9BB2A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F369E"/>
    <w:multiLevelType w:val="hybridMultilevel"/>
    <w:tmpl w:val="31B41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B7B76"/>
    <w:multiLevelType w:val="hybridMultilevel"/>
    <w:tmpl w:val="0BEE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A5F3B"/>
    <w:multiLevelType w:val="hybridMultilevel"/>
    <w:tmpl w:val="4080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9410D"/>
    <w:multiLevelType w:val="hybridMultilevel"/>
    <w:tmpl w:val="826C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486BA7"/>
    <w:multiLevelType w:val="hybridMultilevel"/>
    <w:tmpl w:val="1B8E9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97C8A"/>
    <w:multiLevelType w:val="hybridMultilevel"/>
    <w:tmpl w:val="2DD6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630633"/>
    <w:multiLevelType w:val="hybridMultilevel"/>
    <w:tmpl w:val="92EAB4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005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E03480"/>
    <w:multiLevelType w:val="hybridMultilevel"/>
    <w:tmpl w:val="691E1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150E54"/>
    <w:multiLevelType w:val="hybridMultilevel"/>
    <w:tmpl w:val="CEF2C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D28F1"/>
    <w:multiLevelType w:val="hybridMultilevel"/>
    <w:tmpl w:val="B912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B405A"/>
    <w:multiLevelType w:val="hybridMultilevel"/>
    <w:tmpl w:val="181A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BB3B58"/>
    <w:multiLevelType w:val="hybridMultilevel"/>
    <w:tmpl w:val="DF72C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AC38FF"/>
    <w:multiLevelType w:val="hybridMultilevel"/>
    <w:tmpl w:val="7880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AC4AC5"/>
    <w:multiLevelType w:val="hybridMultilevel"/>
    <w:tmpl w:val="3C108214"/>
    <w:lvl w:ilvl="0" w:tplc="81005D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5A7E65"/>
    <w:multiLevelType w:val="hybridMultilevel"/>
    <w:tmpl w:val="842E4EE4"/>
    <w:lvl w:ilvl="0" w:tplc="81005D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C5BAF"/>
    <w:multiLevelType w:val="hybridMultilevel"/>
    <w:tmpl w:val="E2DCAE10"/>
    <w:lvl w:ilvl="0" w:tplc="5EFC642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618E504A"/>
    <w:multiLevelType w:val="hybridMultilevel"/>
    <w:tmpl w:val="EDFA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5E0C85"/>
    <w:multiLevelType w:val="hybridMultilevel"/>
    <w:tmpl w:val="9BB2A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A443D7"/>
    <w:multiLevelType w:val="hybridMultilevel"/>
    <w:tmpl w:val="C18C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0E246E"/>
    <w:multiLevelType w:val="hybridMultilevel"/>
    <w:tmpl w:val="A322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B23D35"/>
    <w:multiLevelType w:val="hybridMultilevel"/>
    <w:tmpl w:val="B040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466BB9"/>
    <w:multiLevelType w:val="hybridMultilevel"/>
    <w:tmpl w:val="9CF04B9C"/>
    <w:lvl w:ilvl="0" w:tplc="ED2E877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3">
    <w:nsid w:val="76CE0F86"/>
    <w:multiLevelType w:val="hybridMultilevel"/>
    <w:tmpl w:val="9BB2A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C7F0C"/>
    <w:multiLevelType w:val="hybridMultilevel"/>
    <w:tmpl w:val="AF4ED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26"/>
  </w:num>
  <w:num w:numId="4">
    <w:abstractNumId w:val="31"/>
  </w:num>
  <w:num w:numId="5">
    <w:abstractNumId w:val="41"/>
  </w:num>
  <w:num w:numId="6">
    <w:abstractNumId w:val="0"/>
  </w:num>
  <w:num w:numId="7">
    <w:abstractNumId w:val="33"/>
  </w:num>
  <w:num w:numId="8">
    <w:abstractNumId w:val="23"/>
  </w:num>
  <w:num w:numId="9">
    <w:abstractNumId w:val="37"/>
  </w:num>
  <w:num w:numId="10">
    <w:abstractNumId w:val="9"/>
  </w:num>
  <w:num w:numId="11">
    <w:abstractNumId w:val="30"/>
  </w:num>
  <w:num w:numId="12">
    <w:abstractNumId w:val="24"/>
  </w:num>
  <w:num w:numId="13">
    <w:abstractNumId w:val="40"/>
  </w:num>
  <w:num w:numId="14">
    <w:abstractNumId w:val="10"/>
  </w:num>
  <w:num w:numId="15">
    <w:abstractNumId w:val="13"/>
  </w:num>
  <w:num w:numId="16">
    <w:abstractNumId w:val="39"/>
  </w:num>
  <w:num w:numId="17">
    <w:abstractNumId w:val="34"/>
  </w:num>
  <w:num w:numId="18">
    <w:abstractNumId w:val="15"/>
  </w:num>
  <w:num w:numId="19">
    <w:abstractNumId w:val="35"/>
  </w:num>
  <w:num w:numId="20">
    <w:abstractNumId w:val="3"/>
  </w:num>
  <w:num w:numId="21">
    <w:abstractNumId w:val="6"/>
  </w:num>
  <w:num w:numId="22">
    <w:abstractNumId w:val="36"/>
  </w:num>
  <w:num w:numId="23">
    <w:abstractNumId w:val="42"/>
  </w:num>
  <w:num w:numId="24">
    <w:abstractNumId w:val="12"/>
  </w:num>
  <w:num w:numId="25">
    <w:abstractNumId w:val="14"/>
  </w:num>
  <w:num w:numId="26">
    <w:abstractNumId w:val="11"/>
  </w:num>
  <w:num w:numId="27">
    <w:abstractNumId w:val="25"/>
  </w:num>
  <w:num w:numId="28">
    <w:abstractNumId w:val="1"/>
  </w:num>
  <w:num w:numId="29">
    <w:abstractNumId w:val="29"/>
  </w:num>
  <w:num w:numId="30">
    <w:abstractNumId w:val="2"/>
  </w:num>
  <w:num w:numId="31">
    <w:abstractNumId w:val="5"/>
  </w:num>
  <w:num w:numId="32">
    <w:abstractNumId w:val="21"/>
  </w:num>
  <w:num w:numId="33">
    <w:abstractNumId w:val="4"/>
  </w:num>
  <w:num w:numId="34">
    <w:abstractNumId w:val="8"/>
  </w:num>
  <w:num w:numId="35">
    <w:abstractNumId w:val="32"/>
  </w:num>
  <w:num w:numId="36">
    <w:abstractNumId w:val="28"/>
  </w:num>
  <w:num w:numId="37">
    <w:abstractNumId w:val="43"/>
  </w:num>
  <w:num w:numId="38">
    <w:abstractNumId w:val="7"/>
  </w:num>
  <w:num w:numId="39">
    <w:abstractNumId w:val="20"/>
  </w:num>
  <w:num w:numId="40">
    <w:abstractNumId w:val="18"/>
  </w:num>
  <w:num w:numId="41">
    <w:abstractNumId w:val="19"/>
  </w:num>
  <w:num w:numId="42">
    <w:abstractNumId w:val="38"/>
  </w:num>
  <w:num w:numId="43">
    <w:abstractNumId w:val="16"/>
  </w:num>
  <w:num w:numId="44">
    <w:abstractNumId w:val="22"/>
  </w:num>
  <w:num w:numId="45">
    <w:abstractNumId w:val="4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0"/>
    <w:rsid w:val="000233FD"/>
    <w:rsid w:val="00031E62"/>
    <w:rsid w:val="00052C40"/>
    <w:rsid w:val="00074198"/>
    <w:rsid w:val="00085B8A"/>
    <w:rsid w:val="00096B02"/>
    <w:rsid w:val="000C51BC"/>
    <w:rsid w:val="000D440F"/>
    <w:rsid w:val="000F0A44"/>
    <w:rsid w:val="0011171C"/>
    <w:rsid w:val="00114420"/>
    <w:rsid w:val="001169DF"/>
    <w:rsid w:val="001318C6"/>
    <w:rsid w:val="00131FB4"/>
    <w:rsid w:val="0013305C"/>
    <w:rsid w:val="0013722D"/>
    <w:rsid w:val="00145C2F"/>
    <w:rsid w:val="00154359"/>
    <w:rsid w:val="00155016"/>
    <w:rsid w:val="00156CDC"/>
    <w:rsid w:val="00161FEB"/>
    <w:rsid w:val="0016254A"/>
    <w:rsid w:val="001642EB"/>
    <w:rsid w:val="00172AB2"/>
    <w:rsid w:val="00174982"/>
    <w:rsid w:val="00191F55"/>
    <w:rsid w:val="001C19E3"/>
    <w:rsid w:val="001C727F"/>
    <w:rsid w:val="001D1186"/>
    <w:rsid w:val="001D36BE"/>
    <w:rsid w:val="001D406E"/>
    <w:rsid w:val="001F5171"/>
    <w:rsid w:val="0020246E"/>
    <w:rsid w:val="00221C88"/>
    <w:rsid w:val="00222FE2"/>
    <w:rsid w:val="00223428"/>
    <w:rsid w:val="00224CA1"/>
    <w:rsid w:val="00226DEA"/>
    <w:rsid w:val="00244FD9"/>
    <w:rsid w:val="0024578F"/>
    <w:rsid w:val="00252420"/>
    <w:rsid w:val="0025572C"/>
    <w:rsid w:val="00255829"/>
    <w:rsid w:val="00292035"/>
    <w:rsid w:val="002962CD"/>
    <w:rsid w:val="002A3531"/>
    <w:rsid w:val="002A7AEB"/>
    <w:rsid w:val="002A7F5E"/>
    <w:rsid w:val="002C14A2"/>
    <w:rsid w:val="002C1D11"/>
    <w:rsid w:val="002C7A8E"/>
    <w:rsid w:val="002E461D"/>
    <w:rsid w:val="002E5B55"/>
    <w:rsid w:val="002E6084"/>
    <w:rsid w:val="002E7FAF"/>
    <w:rsid w:val="002F0BE0"/>
    <w:rsid w:val="002F11FC"/>
    <w:rsid w:val="002F1F9F"/>
    <w:rsid w:val="002F4C13"/>
    <w:rsid w:val="002F6FD8"/>
    <w:rsid w:val="00306896"/>
    <w:rsid w:val="0031374C"/>
    <w:rsid w:val="00315F24"/>
    <w:rsid w:val="00325D2D"/>
    <w:rsid w:val="00326CD9"/>
    <w:rsid w:val="003423F9"/>
    <w:rsid w:val="00344675"/>
    <w:rsid w:val="003451CC"/>
    <w:rsid w:val="00345F9F"/>
    <w:rsid w:val="00353A5B"/>
    <w:rsid w:val="003543F3"/>
    <w:rsid w:val="0035679C"/>
    <w:rsid w:val="00361ABF"/>
    <w:rsid w:val="00361EC2"/>
    <w:rsid w:val="00364FBC"/>
    <w:rsid w:val="0037140E"/>
    <w:rsid w:val="00382376"/>
    <w:rsid w:val="00390BFC"/>
    <w:rsid w:val="003A5BED"/>
    <w:rsid w:val="003C0C44"/>
    <w:rsid w:val="003C3614"/>
    <w:rsid w:val="003D4087"/>
    <w:rsid w:val="004025B9"/>
    <w:rsid w:val="00403686"/>
    <w:rsid w:val="0040435D"/>
    <w:rsid w:val="00410BD6"/>
    <w:rsid w:val="0041137E"/>
    <w:rsid w:val="0041436A"/>
    <w:rsid w:val="00420D2D"/>
    <w:rsid w:val="00421436"/>
    <w:rsid w:val="0043703F"/>
    <w:rsid w:val="00440A72"/>
    <w:rsid w:val="00440FA7"/>
    <w:rsid w:val="00447A7A"/>
    <w:rsid w:val="004604CD"/>
    <w:rsid w:val="004677C6"/>
    <w:rsid w:val="00467A99"/>
    <w:rsid w:val="004758EA"/>
    <w:rsid w:val="00475B1C"/>
    <w:rsid w:val="004761E6"/>
    <w:rsid w:val="00476DA6"/>
    <w:rsid w:val="0047770F"/>
    <w:rsid w:val="00484122"/>
    <w:rsid w:val="004A196B"/>
    <w:rsid w:val="004A67F4"/>
    <w:rsid w:val="004B0BFB"/>
    <w:rsid w:val="004B6939"/>
    <w:rsid w:val="004E4D68"/>
    <w:rsid w:val="004E6990"/>
    <w:rsid w:val="004F21D0"/>
    <w:rsid w:val="004F7979"/>
    <w:rsid w:val="004F7E19"/>
    <w:rsid w:val="00504978"/>
    <w:rsid w:val="00504B12"/>
    <w:rsid w:val="00505058"/>
    <w:rsid w:val="005148A9"/>
    <w:rsid w:val="005232A3"/>
    <w:rsid w:val="005316F0"/>
    <w:rsid w:val="005333AD"/>
    <w:rsid w:val="005429D1"/>
    <w:rsid w:val="00556248"/>
    <w:rsid w:val="00556B19"/>
    <w:rsid w:val="0056300A"/>
    <w:rsid w:val="00563242"/>
    <w:rsid w:val="00582EA6"/>
    <w:rsid w:val="00583802"/>
    <w:rsid w:val="00584186"/>
    <w:rsid w:val="0058687D"/>
    <w:rsid w:val="005975F7"/>
    <w:rsid w:val="005A7265"/>
    <w:rsid w:val="005B03D8"/>
    <w:rsid w:val="005B0B14"/>
    <w:rsid w:val="005B299A"/>
    <w:rsid w:val="005B7533"/>
    <w:rsid w:val="005C21B1"/>
    <w:rsid w:val="005C3964"/>
    <w:rsid w:val="005C3E54"/>
    <w:rsid w:val="005D7A0E"/>
    <w:rsid w:val="005E51A4"/>
    <w:rsid w:val="005F1CC7"/>
    <w:rsid w:val="005F7BC7"/>
    <w:rsid w:val="00604810"/>
    <w:rsid w:val="006079F2"/>
    <w:rsid w:val="00615FFC"/>
    <w:rsid w:val="00630338"/>
    <w:rsid w:val="00631E79"/>
    <w:rsid w:val="0063301F"/>
    <w:rsid w:val="006527A7"/>
    <w:rsid w:val="00660A6B"/>
    <w:rsid w:val="006645AD"/>
    <w:rsid w:val="006675EA"/>
    <w:rsid w:val="00667DA2"/>
    <w:rsid w:val="0067102A"/>
    <w:rsid w:val="006A6772"/>
    <w:rsid w:val="006B237C"/>
    <w:rsid w:val="006D7D8F"/>
    <w:rsid w:val="006E3705"/>
    <w:rsid w:val="006F1CB7"/>
    <w:rsid w:val="00707239"/>
    <w:rsid w:val="00713A8A"/>
    <w:rsid w:val="00713F0A"/>
    <w:rsid w:val="0073393C"/>
    <w:rsid w:val="007367F0"/>
    <w:rsid w:val="00736EFD"/>
    <w:rsid w:val="00741304"/>
    <w:rsid w:val="0074238B"/>
    <w:rsid w:val="007776D7"/>
    <w:rsid w:val="00790AC1"/>
    <w:rsid w:val="00794046"/>
    <w:rsid w:val="007B1634"/>
    <w:rsid w:val="007C1696"/>
    <w:rsid w:val="007D128B"/>
    <w:rsid w:val="007D1EDB"/>
    <w:rsid w:val="007E0109"/>
    <w:rsid w:val="007E70A4"/>
    <w:rsid w:val="0080147E"/>
    <w:rsid w:val="008026D4"/>
    <w:rsid w:val="00804928"/>
    <w:rsid w:val="008219A7"/>
    <w:rsid w:val="00823440"/>
    <w:rsid w:val="00830282"/>
    <w:rsid w:val="00830E7E"/>
    <w:rsid w:val="00836425"/>
    <w:rsid w:val="00836776"/>
    <w:rsid w:val="008445EF"/>
    <w:rsid w:val="00867A46"/>
    <w:rsid w:val="008717AD"/>
    <w:rsid w:val="00883B20"/>
    <w:rsid w:val="008A4BE2"/>
    <w:rsid w:val="008B2BC7"/>
    <w:rsid w:val="008C1268"/>
    <w:rsid w:val="008D1B35"/>
    <w:rsid w:val="008F0C69"/>
    <w:rsid w:val="008F5B25"/>
    <w:rsid w:val="009056D8"/>
    <w:rsid w:val="009100FA"/>
    <w:rsid w:val="00910BA4"/>
    <w:rsid w:val="00917567"/>
    <w:rsid w:val="00921E9F"/>
    <w:rsid w:val="009508A0"/>
    <w:rsid w:val="00956629"/>
    <w:rsid w:val="00960B77"/>
    <w:rsid w:val="00970DC9"/>
    <w:rsid w:val="00981EEA"/>
    <w:rsid w:val="00983AC3"/>
    <w:rsid w:val="00986C7C"/>
    <w:rsid w:val="009A006A"/>
    <w:rsid w:val="009A148E"/>
    <w:rsid w:val="009A3645"/>
    <w:rsid w:val="009A45DA"/>
    <w:rsid w:val="009B2A43"/>
    <w:rsid w:val="009B5B3E"/>
    <w:rsid w:val="009C1BEA"/>
    <w:rsid w:val="009D1C4C"/>
    <w:rsid w:val="009E0303"/>
    <w:rsid w:val="009E1771"/>
    <w:rsid w:val="009E3A82"/>
    <w:rsid w:val="009E648F"/>
    <w:rsid w:val="00A021D3"/>
    <w:rsid w:val="00A10270"/>
    <w:rsid w:val="00A17DA6"/>
    <w:rsid w:val="00A21758"/>
    <w:rsid w:val="00A270D3"/>
    <w:rsid w:val="00A3001E"/>
    <w:rsid w:val="00A47BE5"/>
    <w:rsid w:val="00A618DB"/>
    <w:rsid w:val="00A7226F"/>
    <w:rsid w:val="00A74B87"/>
    <w:rsid w:val="00A93C90"/>
    <w:rsid w:val="00A96201"/>
    <w:rsid w:val="00A970E7"/>
    <w:rsid w:val="00AA0D59"/>
    <w:rsid w:val="00AA2057"/>
    <w:rsid w:val="00AB224E"/>
    <w:rsid w:val="00AD0E36"/>
    <w:rsid w:val="00AD7DE3"/>
    <w:rsid w:val="00AE685F"/>
    <w:rsid w:val="00AE7C6D"/>
    <w:rsid w:val="00AF54A2"/>
    <w:rsid w:val="00AF7D9D"/>
    <w:rsid w:val="00B027FC"/>
    <w:rsid w:val="00B14779"/>
    <w:rsid w:val="00B21752"/>
    <w:rsid w:val="00B21DD5"/>
    <w:rsid w:val="00B2418B"/>
    <w:rsid w:val="00B43FEB"/>
    <w:rsid w:val="00B50D9F"/>
    <w:rsid w:val="00B57FC4"/>
    <w:rsid w:val="00B7605E"/>
    <w:rsid w:val="00B77CAF"/>
    <w:rsid w:val="00B850B6"/>
    <w:rsid w:val="00B87818"/>
    <w:rsid w:val="00B90F59"/>
    <w:rsid w:val="00B97739"/>
    <w:rsid w:val="00BC4B0C"/>
    <w:rsid w:val="00BC638D"/>
    <w:rsid w:val="00BC77AB"/>
    <w:rsid w:val="00BF5F8D"/>
    <w:rsid w:val="00C008BD"/>
    <w:rsid w:val="00C07491"/>
    <w:rsid w:val="00C0768D"/>
    <w:rsid w:val="00C11027"/>
    <w:rsid w:val="00C11AF7"/>
    <w:rsid w:val="00C20CF2"/>
    <w:rsid w:val="00C228DA"/>
    <w:rsid w:val="00C23759"/>
    <w:rsid w:val="00C27181"/>
    <w:rsid w:val="00C37C96"/>
    <w:rsid w:val="00C43BD2"/>
    <w:rsid w:val="00C44407"/>
    <w:rsid w:val="00C45516"/>
    <w:rsid w:val="00C47C63"/>
    <w:rsid w:val="00C52AB3"/>
    <w:rsid w:val="00C52CA9"/>
    <w:rsid w:val="00C657F1"/>
    <w:rsid w:val="00C81BE1"/>
    <w:rsid w:val="00C86B7A"/>
    <w:rsid w:val="00C93987"/>
    <w:rsid w:val="00CA1106"/>
    <w:rsid w:val="00CC1A57"/>
    <w:rsid w:val="00CC5AF1"/>
    <w:rsid w:val="00D0737F"/>
    <w:rsid w:val="00D07F30"/>
    <w:rsid w:val="00D11DCA"/>
    <w:rsid w:val="00D27FB1"/>
    <w:rsid w:val="00D3453B"/>
    <w:rsid w:val="00D36B1E"/>
    <w:rsid w:val="00D4014C"/>
    <w:rsid w:val="00D5401F"/>
    <w:rsid w:val="00D6191B"/>
    <w:rsid w:val="00D61CE3"/>
    <w:rsid w:val="00D621EE"/>
    <w:rsid w:val="00D63DB3"/>
    <w:rsid w:val="00D9388B"/>
    <w:rsid w:val="00DA1D5A"/>
    <w:rsid w:val="00DA3E29"/>
    <w:rsid w:val="00DB3D2E"/>
    <w:rsid w:val="00DD0EA4"/>
    <w:rsid w:val="00DE5736"/>
    <w:rsid w:val="00DE5D82"/>
    <w:rsid w:val="00DF57A5"/>
    <w:rsid w:val="00DF7FEA"/>
    <w:rsid w:val="00E074C7"/>
    <w:rsid w:val="00E2561D"/>
    <w:rsid w:val="00E35178"/>
    <w:rsid w:val="00E35A75"/>
    <w:rsid w:val="00E35B32"/>
    <w:rsid w:val="00E43F65"/>
    <w:rsid w:val="00E4628F"/>
    <w:rsid w:val="00E474BF"/>
    <w:rsid w:val="00E4768A"/>
    <w:rsid w:val="00E60B01"/>
    <w:rsid w:val="00E62FFB"/>
    <w:rsid w:val="00E655A3"/>
    <w:rsid w:val="00E759E5"/>
    <w:rsid w:val="00E80FB4"/>
    <w:rsid w:val="00EA0F89"/>
    <w:rsid w:val="00EA4970"/>
    <w:rsid w:val="00EB0BD9"/>
    <w:rsid w:val="00EC1118"/>
    <w:rsid w:val="00EC680A"/>
    <w:rsid w:val="00ED1CD4"/>
    <w:rsid w:val="00EF1118"/>
    <w:rsid w:val="00EF3A37"/>
    <w:rsid w:val="00F01986"/>
    <w:rsid w:val="00F25198"/>
    <w:rsid w:val="00F4392C"/>
    <w:rsid w:val="00F4502E"/>
    <w:rsid w:val="00F50748"/>
    <w:rsid w:val="00F5139D"/>
    <w:rsid w:val="00F526C0"/>
    <w:rsid w:val="00F52C8F"/>
    <w:rsid w:val="00F536C6"/>
    <w:rsid w:val="00F55ABF"/>
    <w:rsid w:val="00F62847"/>
    <w:rsid w:val="00F8064E"/>
    <w:rsid w:val="00F80E7F"/>
    <w:rsid w:val="00F92362"/>
    <w:rsid w:val="00F955FE"/>
    <w:rsid w:val="00F97C61"/>
    <w:rsid w:val="00FA2ADC"/>
    <w:rsid w:val="00FA7626"/>
    <w:rsid w:val="00FB5621"/>
    <w:rsid w:val="00FC0384"/>
    <w:rsid w:val="00FD35B3"/>
    <w:rsid w:val="00FD41FD"/>
    <w:rsid w:val="00FE1345"/>
    <w:rsid w:val="00FE15D2"/>
    <w:rsid w:val="00FF27EC"/>
    <w:rsid w:val="00FF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52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2A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52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2A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9FB8-8D19-421D-8F22-507DF5FB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subject/>
  <dc:creator>INDONUSA</dc:creator>
  <cp:keywords/>
  <cp:lastModifiedBy>Staff</cp:lastModifiedBy>
  <cp:revision>5</cp:revision>
  <cp:lastPrinted>2016-11-02T06:36:00Z</cp:lastPrinted>
  <dcterms:created xsi:type="dcterms:W3CDTF">2016-11-02T06:31:00Z</dcterms:created>
  <dcterms:modified xsi:type="dcterms:W3CDTF">2018-03-24T04:12:00Z</dcterms:modified>
</cp:coreProperties>
</file>