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92" w:rsidRDefault="00705492" w:rsidP="00FD4D32">
      <w:pPr>
        <w:jc w:val="center"/>
        <w:rPr>
          <w:b/>
        </w:rPr>
      </w:pPr>
      <w:bookmarkStart w:id="0" w:name="_GoBack"/>
      <w:bookmarkEnd w:id="0"/>
    </w:p>
    <w:p w:rsidR="00705492" w:rsidRDefault="00705492" w:rsidP="00FD4D32">
      <w:pPr>
        <w:jc w:val="center"/>
        <w:rPr>
          <w:b/>
        </w:rPr>
      </w:pPr>
    </w:p>
    <w:p w:rsidR="00705492" w:rsidRDefault="00705492" w:rsidP="00FD4D32">
      <w:pPr>
        <w:jc w:val="center"/>
        <w:rPr>
          <w:b/>
        </w:rPr>
      </w:pPr>
    </w:p>
    <w:p w:rsidR="00705492" w:rsidRDefault="00705492" w:rsidP="00FD4D32">
      <w:pPr>
        <w:jc w:val="center"/>
        <w:rPr>
          <w:b/>
        </w:rPr>
      </w:pPr>
    </w:p>
    <w:p w:rsidR="00527746" w:rsidRDefault="00527746" w:rsidP="00527746">
      <w:pPr>
        <w:jc w:val="right"/>
        <w:rPr>
          <w:b/>
          <w:sz w:val="32"/>
          <w:szCs w:val="32"/>
          <w:lang w:val="id-ID"/>
        </w:rPr>
      </w:pPr>
      <w:r>
        <w:rPr>
          <w:b/>
          <w:sz w:val="32"/>
          <w:szCs w:val="32"/>
          <w:lang w:val="id-ID"/>
        </w:rPr>
        <w:t>Bahan 3c – Ekonomi Makro</w:t>
      </w:r>
    </w:p>
    <w:p w:rsidR="00705492" w:rsidRDefault="00705492" w:rsidP="00527746">
      <w:pPr>
        <w:jc w:val="right"/>
        <w:rPr>
          <w:b/>
        </w:rPr>
      </w:pPr>
    </w:p>
    <w:p w:rsidR="00C807D3" w:rsidRDefault="00C807D3" w:rsidP="00FD4D32">
      <w:pPr>
        <w:jc w:val="center"/>
        <w:rPr>
          <w:b/>
        </w:rPr>
      </w:pPr>
    </w:p>
    <w:p w:rsidR="00C807D3" w:rsidRDefault="00C807D3" w:rsidP="00FD4D32">
      <w:pPr>
        <w:jc w:val="center"/>
        <w:rPr>
          <w:b/>
        </w:rPr>
      </w:pPr>
    </w:p>
    <w:p w:rsidR="00674888" w:rsidRDefault="00674888" w:rsidP="00FD4D32">
      <w:pPr>
        <w:jc w:val="center"/>
        <w:rPr>
          <w:b/>
        </w:rPr>
      </w:pPr>
    </w:p>
    <w:p w:rsidR="00674888" w:rsidRDefault="00674888" w:rsidP="00FD4D32">
      <w:pPr>
        <w:jc w:val="center"/>
        <w:rPr>
          <w:b/>
        </w:rPr>
      </w:pPr>
    </w:p>
    <w:p w:rsidR="00674888" w:rsidRDefault="00674888" w:rsidP="00FD4D32">
      <w:pPr>
        <w:jc w:val="center"/>
        <w:rPr>
          <w:b/>
        </w:rPr>
      </w:pPr>
    </w:p>
    <w:p w:rsidR="00C807D3" w:rsidRDefault="00C807D3" w:rsidP="00FD4D32">
      <w:pPr>
        <w:jc w:val="center"/>
        <w:rPr>
          <w:b/>
        </w:rPr>
      </w:pPr>
    </w:p>
    <w:p w:rsidR="00A94AF0" w:rsidRDefault="00A94AF0" w:rsidP="00A94AF0">
      <w:pPr>
        <w:jc w:val="center"/>
        <w:rPr>
          <w:b/>
          <w:sz w:val="36"/>
          <w:szCs w:val="36"/>
        </w:rPr>
      </w:pPr>
    </w:p>
    <w:p w:rsidR="00674888" w:rsidRDefault="00674888" w:rsidP="00187F41">
      <w:pPr>
        <w:ind w:left="1440"/>
        <w:rPr>
          <w:b/>
          <w:sz w:val="36"/>
          <w:szCs w:val="36"/>
        </w:rPr>
      </w:pPr>
      <w:r>
        <w:rPr>
          <w:b/>
          <w:sz w:val="36"/>
          <w:szCs w:val="36"/>
        </w:rPr>
        <w:sym w:font="Wingdings" w:char="F0E8"/>
      </w:r>
      <w:r w:rsidR="00187F41">
        <w:rPr>
          <w:b/>
          <w:sz w:val="36"/>
          <w:szCs w:val="36"/>
        </w:rPr>
        <w:t xml:space="preserve">  </w:t>
      </w:r>
      <w:r w:rsidR="00A94AF0">
        <w:rPr>
          <w:b/>
          <w:sz w:val="36"/>
          <w:szCs w:val="36"/>
        </w:rPr>
        <w:t xml:space="preserve">TRANSAKSI EKONOMI </w:t>
      </w:r>
      <w:r>
        <w:rPr>
          <w:b/>
          <w:sz w:val="36"/>
          <w:szCs w:val="36"/>
        </w:rPr>
        <w:t xml:space="preserve"> </w:t>
      </w:r>
    </w:p>
    <w:p w:rsidR="00A94AF0" w:rsidRDefault="00674888" w:rsidP="00187F41">
      <w:pPr>
        <w:ind w:left="1440"/>
        <w:rPr>
          <w:b/>
          <w:sz w:val="36"/>
          <w:szCs w:val="36"/>
        </w:rPr>
      </w:pPr>
      <w:r>
        <w:rPr>
          <w:b/>
          <w:sz w:val="36"/>
          <w:szCs w:val="36"/>
        </w:rPr>
        <w:t xml:space="preserve">     </w:t>
      </w:r>
      <w:r w:rsidR="00187F41">
        <w:rPr>
          <w:b/>
          <w:sz w:val="36"/>
          <w:szCs w:val="36"/>
        </w:rPr>
        <w:t xml:space="preserve">  </w:t>
      </w:r>
      <w:r w:rsidR="00A94AF0">
        <w:rPr>
          <w:b/>
          <w:sz w:val="36"/>
          <w:szCs w:val="36"/>
        </w:rPr>
        <w:t xml:space="preserve">INTERNASIONAL </w:t>
      </w:r>
    </w:p>
    <w:p w:rsidR="00C807D3" w:rsidRDefault="00674888" w:rsidP="00187F41">
      <w:pPr>
        <w:ind w:left="1440"/>
        <w:rPr>
          <w:b/>
          <w:sz w:val="36"/>
          <w:szCs w:val="36"/>
        </w:rPr>
      </w:pPr>
      <w:r>
        <w:rPr>
          <w:b/>
          <w:sz w:val="36"/>
          <w:szCs w:val="36"/>
        </w:rPr>
        <w:sym w:font="Wingdings" w:char="F0E8"/>
      </w:r>
      <w:r w:rsidR="00187F41">
        <w:rPr>
          <w:b/>
          <w:sz w:val="36"/>
          <w:szCs w:val="36"/>
        </w:rPr>
        <w:t xml:space="preserve">  </w:t>
      </w:r>
      <w:r w:rsidR="00C807D3">
        <w:rPr>
          <w:b/>
          <w:sz w:val="36"/>
          <w:szCs w:val="36"/>
        </w:rPr>
        <w:t xml:space="preserve">SISTEM L/C </w:t>
      </w:r>
    </w:p>
    <w:p w:rsidR="00C4096D" w:rsidRDefault="00674888" w:rsidP="00187F41">
      <w:pPr>
        <w:ind w:left="1440"/>
        <w:rPr>
          <w:b/>
          <w:sz w:val="36"/>
          <w:szCs w:val="36"/>
        </w:rPr>
      </w:pPr>
      <w:r>
        <w:rPr>
          <w:b/>
          <w:sz w:val="36"/>
          <w:szCs w:val="36"/>
        </w:rPr>
        <w:sym w:font="Wingdings" w:char="F0E8"/>
      </w:r>
      <w:r w:rsidR="00187F41">
        <w:rPr>
          <w:b/>
          <w:sz w:val="36"/>
          <w:szCs w:val="36"/>
        </w:rPr>
        <w:t xml:space="preserve">  </w:t>
      </w:r>
      <w:r w:rsidR="00C4096D">
        <w:rPr>
          <w:b/>
          <w:sz w:val="36"/>
          <w:szCs w:val="36"/>
        </w:rPr>
        <w:t xml:space="preserve">NERACA PEMBAYARAN, </w:t>
      </w:r>
    </w:p>
    <w:p w:rsidR="00C807D3" w:rsidRDefault="00674888" w:rsidP="00187F41">
      <w:pPr>
        <w:ind w:left="1440"/>
        <w:rPr>
          <w:b/>
          <w:sz w:val="36"/>
          <w:szCs w:val="36"/>
        </w:rPr>
      </w:pPr>
      <w:r>
        <w:rPr>
          <w:b/>
          <w:sz w:val="36"/>
          <w:szCs w:val="36"/>
        </w:rPr>
        <w:sym w:font="Wingdings" w:char="F0E8"/>
      </w:r>
      <w:r w:rsidR="00187F41">
        <w:rPr>
          <w:b/>
          <w:sz w:val="36"/>
          <w:szCs w:val="36"/>
        </w:rPr>
        <w:t xml:space="preserve">  </w:t>
      </w:r>
      <w:r w:rsidR="00C4096D">
        <w:rPr>
          <w:b/>
          <w:sz w:val="36"/>
          <w:szCs w:val="36"/>
        </w:rPr>
        <w:t>CADANGAN DEVISA</w:t>
      </w:r>
      <w:r w:rsidR="00C807D3">
        <w:rPr>
          <w:b/>
          <w:sz w:val="36"/>
          <w:szCs w:val="36"/>
        </w:rPr>
        <w:t>,</w:t>
      </w:r>
    </w:p>
    <w:p w:rsidR="00FD4D32" w:rsidRDefault="00FD4D32" w:rsidP="00FD4D32">
      <w:pPr>
        <w:jc w:val="center"/>
        <w:rPr>
          <w:b/>
        </w:rPr>
      </w:pPr>
    </w:p>
    <w:p w:rsidR="00FD4D32" w:rsidRDefault="00FD4D32" w:rsidP="00FD4D32">
      <w:pPr>
        <w:jc w:val="center"/>
        <w:rPr>
          <w:b/>
        </w:rPr>
      </w:pPr>
    </w:p>
    <w:p w:rsidR="00FD4D32" w:rsidRDefault="00FD4D32" w:rsidP="00FD4D32">
      <w:pPr>
        <w:jc w:val="center"/>
        <w:rPr>
          <w:b/>
        </w:rPr>
      </w:pPr>
    </w:p>
    <w:p w:rsidR="00FD4D32" w:rsidRDefault="00FD4D32" w:rsidP="00FD4D32">
      <w:pPr>
        <w:jc w:val="center"/>
        <w:rPr>
          <w:b/>
        </w:rPr>
      </w:pPr>
    </w:p>
    <w:p w:rsidR="00FD4D32" w:rsidRDefault="00FD4D32" w:rsidP="00FD4D32">
      <w:pPr>
        <w:jc w:val="center"/>
        <w:rPr>
          <w:b/>
        </w:rPr>
      </w:pPr>
    </w:p>
    <w:p w:rsidR="00FD4D32" w:rsidRDefault="00FD4D32" w:rsidP="00FD4D32">
      <w:pPr>
        <w:jc w:val="center"/>
        <w:rPr>
          <w:b/>
        </w:rPr>
      </w:pPr>
    </w:p>
    <w:p w:rsidR="00FD4D32" w:rsidRDefault="00FD4D32" w:rsidP="00FD4D32">
      <w:pPr>
        <w:jc w:val="center"/>
        <w:rPr>
          <w:b/>
        </w:rPr>
      </w:pPr>
    </w:p>
    <w:p w:rsidR="00FD4D32" w:rsidRDefault="00FD4D32" w:rsidP="00FD4D32">
      <w:pPr>
        <w:jc w:val="center"/>
        <w:rPr>
          <w:b/>
        </w:rPr>
      </w:pPr>
    </w:p>
    <w:p w:rsidR="00FD4D32" w:rsidRDefault="00FD4D32" w:rsidP="00FD4D32">
      <w:pPr>
        <w:jc w:val="center"/>
        <w:rPr>
          <w:b/>
        </w:rPr>
      </w:pPr>
    </w:p>
    <w:p w:rsidR="00FD4D32" w:rsidRDefault="00FD4D32" w:rsidP="00FD4D32">
      <w:pPr>
        <w:jc w:val="center"/>
        <w:rPr>
          <w:b/>
          <w:sz w:val="40"/>
          <w:szCs w:val="40"/>
        </w:rPr>
      </w:pPr>
    </w:p>
    <w:p w:rsidR="00FD4D32" w:rsidRDefault="00FD4D32" w:rsidP="00FD4D32">
      <w:pPr>
        <w:jc w:val="center"/>
        <w:rPr>
          <w:b/>
          <w:sz w:val="40"/>
          <w:szCs w:val="40"/>
        </w:rPr>
      </w:pPr>
    </w:p>
    <w:p w:rsidR="004022A3" w:rsidRDefault="004022A3"/>
    <w:p w:rsidR="001378B3" w:rsidRDefault="001378B3" w:rsidP="00944678">
      <w:pPr>
        <w:tabs>
          <w:tab w:val="left" w:pos="1545"/>
        </w:tabs>
        <w:jc w:val="center"/>
      </w:pPr>
    </w:p>
    <w:p w:rsidR="00535325" w:rsidRDefault="00535325" w:rsidP="00944678">
      <w:pPr>
        <w:tabs>
          <w:tab w:val="left" w:pos="1545"/>
        </w:tabs>
        <w:jc w:val="center"/>
      </w:pPr>
    </w:p>
    <w:p w:rsidR="001535CB" w:rsidRDefault="001535CB" w:rsidP="00944678">
      <w:pPr>
        <w:tabs>
          <w:tab w:val="left" w:pos="1545"/>
        </w:tabs>
        <w:jc w:val="center"/>
      </w:pPr>
    </w:p>
    <w:p w:rsidR="001535CB" w:rsidRDefault="001535CB" w:rsidP="00944678">
      <w:pPr>
        <w:tabs>
          <w:tab w:val="left" w:pos="1545"/>
        </w:tabs>
        <w:jc w:val="center"/>
      </w:pPr>
    </w:p>
    <w:p w:rsidR="00D10552" w:rsidRDefault="00D10552" w:rsidP="006F7814">
      <w:pPr>
        <w:ind w:left="864"/>
        <w:jc w:val="both"/>
        <w:rPr>
          <w:lang w:val="id-ID"/>
        </w:rPr>
      </w:pPr>
    </w:p>
    <w:p w:rsidR="00527746" w:rsidRDefault="00527746" w:rsidP="006F7814">
      <w:pPr>
        <w:ind w:left="864"/>
        <w:jc w:val="both"/>
        <w:rPr>
          <w:lang w:val="id-ID"/>
        </w:rPr>
      </w:pPr>
    </w:p>
    <w:p w:rsidR="00527746" w:rsidRPr="00527746" w:rsidRDefault="00527746" w:rsidP="006F7814">
      <w:pPr>
        <w:ind w:left="864"/>
        <w:jc w:val="both"/>
        <w:rPr>
          <w:lang w:val="id-ID"/>
        </w:rPr>
      </w:pPr>
    </w:p>
    <w:p w:rsidR="001535CB" w:rsidRDefault="001535CB" w:rsidP="006F7814">
      <w:pPr>
        <w:ind w:left="864"/>
        <w:jc w:val="both"/>
      </w:pPr>
    </w:p>
    <w:p w:rsidR="00DC6766" w:rsidRDefault="00E636D3" w:rsidP="00DC6766">
      <w:pPr>
        <w:jc w:val="center"/>
      </w:pPr>
      <w:r>
        <w:rPr>
          <w:noProof/>
          <w:sz w:val="20"/>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24130</wp:posOffset>
                </wp:positionV>
                <wp:extent cx="4686300" cy="685800"/>
                <wp:effectExtent l="9525" t="5080" r="9525" b="13970"/>
                <wp:wrapNone/>
                <wp:docPr id="42"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85800"/>
                        </a:xfrm>
                        <a:prstGeom prst="rect">
                          <a:avLst/>
                        </a:prstGeom>
                        <a:solidFill>
                          <a:srgbClr val="FFFFFF"/>
                        </a:solidFill>
                        <a:ln w="9525">
                          <a:solidFill>
                            <a:srgbClr val="000000"/>
                          </a:solidFill>
                          <a:miter lim="800000"/>
                          <a:headEnd/>
                          <a:tailEnd/>
                        </a:ln>
                      </wps:spPr>
                      <wps:txbx>
                        <w:txbxContent>
                          <w:p w:rsidR="00E27D14" w:rsidRDefault="00DC6766" w:rsidP="00DC6766">
                            <w:pPr>
                              <w:jc w:val="center"/>
                              <w:rPr>
                                <w:b/>
                                <w:bCs/>
                              </w:rPr>
                            </w:pPr>
                            <w:r>
                              <w:rPr>
                                <w:b/>
                                <w:bCs/>
                              </w:rPr>
                              <w:t xml:space="preserve">Figure </w:t>
                            </w:r>
                            <w:r w:rsidR="001535CB">
                              <w:rPr>
                                <w:b/>
                                <w:bCs/>
                              </w:rPr>
                              <w:t>1</w:t>
                            </w:r>
                            <w:r w:rsidR="00E27D14">
                              <w:rPr>
                                <w:b/>
                                <w:bCs/>
                              </w:rPr>
                              <w:t xml:space="preserve">. </w:t>
                            </w:r>
                            <w:r>
                              <w:rPr>
                                <w:b/>
                                <w:bCs/>
                              </w:rPr>
                              <w:t xml:space="preserve"> </w:t>
                            </w:r>
                          </w:p>
                          <w:p w:rsidR="00DC6766" w:rsidRDefault="00E27D14" w:rsidP="00DC6766">
                            <w:pPr>
                              <w:jc w:val="center"/>
                              <w:rPr>
                                <w:b/>
                                <w:bCs/>
                              </w:rPr>
                            </w:pPr>
                            <w:r>
                              <w:rPr>
                                <w:b/>
                                <w:bCs/>
                              </w:rPr>
                              <w:t>PROSEDUR EKSPOR-</w:t>
                            </w:r>
                            <w:r w:rsidR="00DC6766">
                              <w:rPr>
                                <w:b/>
                                <w:bCs/>
                              </w:rPr>
                              <w:t xml:space="preserve">IMPOR </w:t>
                            </w:r>
                            <w:r>
                              <w:rPr>
                                <w:b/>
                                <w:bCs/>
                              </w:rPr>
                              <w:t xml:space="preserve">DAN ALIRAN DANA </w:t>
                            </w:r>
                            <w:r w:rsidR="00DC6766">
                              <w:rPr>
                                <w:b/>
                                <w:bCs/>
                              </w:rPr>
                              <w:t>DENGAN 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left:0;text-align:left;margin-left:36pt;margin-top:1.9pt;width:369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">
                <v:textbox>
                  <w:txbxContent>
                    <w:p w:rsidR="00E27D14" w:rsidRDefault="00DC6766" w:rsidP="00DC6766">
                      <w:pPr>
                        <w:jc w:val="center"/>
                        <w:rPr>
                          <w:b/>
                          <w:bCs/>
                        </w:rPr>
                      </w:pPr>
                      <w:r>
                        <w:rPr>
                          <w:b/>
                          <w:bCs/>
                        </w:rPr>
                        <w:t xml:space="preserve">Figure </w:t>
                      </w:r>
                      <w:r w:rsidR="001535CB">
                        <w:rPr>
                          <w:b/>
                          <w:bCs/>
                        </w:rPr>
                        <w:t>1</w:t>
                      </w:r>
                      <w:r w:rsidR="00E27D14">
                        <w:rPr>
                          <w:b/>
                          <w:bCs/>
                        </w:rPr>
                        <w:t xml:space="preserve">. </w:t>
                      </w:r>
                      <w:r>
                        <w:rPr>
                          <w:b/>
                          <w:bCs/>
                        </w:rPr>
                        <w:t xml:space="preserve"> </w:t>
                      </w:r>
                    </w:p>
                    <w:p w:rsidR="00DC6766" w:rsidRDefault="00E27D14" w:rsidP="00DC6766">
                      <w:pPr>
                        <w:jc w:val="center"/>
                        <w:rPr>
                          <w:b/>
                          <w:bCs/>
                        </w:rPr>
                      </w:pPr>
                      <w:r>
                        <w:rPr>
                          <w:b/>
                          <w:bCs/>
                        </w:rPr>
                        <w:t>PROSEDUR EKSPOR-</w:t>
                      </w:r>
                      <w:r w:rsidR="00DC6766">
                        <w:rPr>
                          <w:b/>
                          <w:bCs/>
                        </w:rPr>
                        <w:t xml:space="preserve">IMPOR </w:t>
                      </w:r>
                      <w:r>
                        <w:rPr>
                          <w:b/>
                          <w:bCs/>
                        </w:rPr>
                        <w:t xml:space="preserve">DAN ALIRAN DANA </w:t>
                      </w:r>
                      <w:r w:rsidR="00DC6766">
                        <w:rPr>
                          <w:b/>
                          <w:bCs/>
                        </w:rPr>
                        <w:t>DENGAN L/C</w:t>
                      </w:r>
                    </w:p>
                  </w:txbxContent>
                </v:textbox>
              </v:rect>
            </w:pict>
          </mc:Fallback>
        </mc:AlternateContent>
      </w:r>
    </w:p>
    <w:p w:rsidR="00DC6766" w:rsidRDefault="00DC6766" w:rsidP="00DC6766">
      <w:pPr>
        <w:jc w:val="center"/>
      </w:pPr>
    </w:p>
    <w:p w:rsidR="00E27D14" w:rsidRDefault="00E27D14" w:rsidP="00DC6766">
      <w:pPr>
        <w:jc w:val="center"/>
      </w:pPr>
    </w:p>
    <w:p w:rsidR="00E27D14" w:rsidRDefault="00E27D14" w:rsidP="00DC6766">
      <w:pPr>
        <w:jc w:val="center"/>
      </w:pPr>
    </w:p>
    <w:p w:rsidR="00DC6766" w:rsidRDefault="00E636D3" w:rsidP="00DC676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160020</wp:posOffset>
                </wp:positionV>
                <wp:extent cx="1143000" cy="685800"/>
                <wp:effectExtent l="9525" t="7620" r="9525" b="11430"/>
                <wp:wrapNone/>
                <wp:docPr id="41" name="Oval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ellipse">
                          <a:avLst/>
                        </a:prstGeom>
                        <a:solidFill>
                          <a:srgbClr val="FFFFFF"/>
                        </a:solidFill>
                        <a:ln w="9525">
                          <a:solidFill>
                            <a:srgbClr val="000000"/>
                          </a:solidFill>
                          <a:round/>
                          <a:headEnd/>
                          <a:tailEnd/>
                        </a:ln>
                      </wps:spPr>
                      <wps:txbx>
                        <w:txbxContent>
                          <w:p w:rsidR="00DC6766" w:rsidRDefault="00DC6766" w:rsidP="00DC6766">
                            <w:pPr>
                              <w:jc w:val="center"/>
                            </w:pPr>
                            <w:r>
                              <w:t>Kontrak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7" o:spid="_x0000_s1027" style="position:absolute;left:0;text-align:left;margin-left:162pt;margin-top:12.6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">
                <v:textbox>
                  <w:txbxContent>
                    <w:p w:rsidR="00DC6766" w:rsidRDefault="00DC6766" w:rsidP="00DC6766">
                      <w:pPr>
                        <w:jc w:val="center"/>
                      </w:pPr>
                      <w:r>
                        <w:t>Kontrak</w:t>
                      </w:r>
                    </w:p>
                  </w:txbxContent>
                </v:textbox>
              </v:oval>
            </w:pict>
          </mc:Fallback>
        </mc:AlternateContent>
      </w:r>
    </w:p>
    <w:p w:rsidR="00DC6766" w:rsidRDefault="00E636D3" w:rsidP="00DC6766">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3771900</wp:posOffset>
                </wp:positionH>
                <wp:positionV relativeFrom="paragraph">
                  <wp:posOffset>151130</wp:posOffset>
                </wp:positionV>
                <wp:extent cx="1828800" cy="1289050"/>
                <wp:effectExtent l="9525" t="8255" r="9525" b="7620"/>
                <wp:wrapNone/>
                <wp:docPr id="4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9050"/>
                        </a:xfrm>
                        <a:prstGeom prst="rect">
                          <a:avLst/>
                        </a:prstGeom>
                        <a:solidFill>
                          <a:srgbClr val="FFFFFF"/>
                        </a:solidFill>
                        <a:ln w="9525">
                          <a:solidFill>
                            <a:srgbClr val="000000"/>
                          </a:solidFill>
                          <a:miter lim="800000"/>
                          <a:headEnd/>
                          <a:tailEnd/>
                        </a:ln>
                      </wps:spPr>
                      <wps:txbx>
                        <w:txbxContent>
                          <w:p w:rsidR="00DC6766" w:rsidRDefault="00DC6766" w:rsidP="00DC6766">
                            <w:pPr>
                              <w:jc w:val="center"/>
                            </w:pPr>
                            <w:r>
                              <w:t>PEMBELI</w:t>
                            </w:r>
                          </w:p>
                          <w:p w:rsidR="00DC6766" w:rsidRDefault="00DC6766" w:rsidP="00DC6766">
                            <w:pPr>
                              <w:jc w:val="center"/>
                            </w:pPr>
                            <w:r>
                              <w:t>(IMPOTER)</w:t>
                            </w:r>
                          </w:p>
                          <w:p w:rsidR="00DC6766" w:rsidRDefault="00DC6766" w:rsidP="00DC6766">
                            <w:pPr>
                              <w:jc w:val="center"/>
                            </w:pPr>
                            <w:r>
                              <w:t xml:space="preserve">ATAU </w:t>
                            </w:r>
                          </w:p>
                          <w:p w:rsidR="00DC6766" w:rsidRDefault="00DC6766" w:rsidP="00DC6766">
                            <w:pPr>
                              <w:jc w:val="center"/>
                            </w:pPr>
                            <w:r>
                              <w:t>PEMBUKA L/C</w:t>
                            </w:r>
                          </w:p>
                          <w:p w:rsidR="00DC6766" w:rsidRDefault="00DC6766" w:rsidP="00DC6766">
                            <w:pPr>
                              <w:jc w:val="center"/>
                            </w:pPr>
                            <w:r>
                              <w:t>(L/C OPENER)</w:t>
                            </w:r>
                          </w:p>
                          <w:p w:rsidR="00DC6766" w:rsidRDefault="00DC6766" w:rsidP="00DC6766">
                            <w:pPr>
                              <w:jc w:val="center"/>
                            </w:pPr>
                          </w:p>
                          <w:p w:rsidR="00DC6766" w:rsidRDefault="00DC6766" w:rsidP="00DC67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8" style="position:absolute;left:0;text-align:left;margin-left:297pt;margin-top:11.9pt;width:2in;height:1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">
                <v:textbox>
                  <w:txbxContent>
                    <w:p w:rsidR="00DC6766" w:rsidRDefault="00DC6766" w:rsidP="00DC6766">
                      <w:pPr>
                        <w:jc w:val="center"/>
                      </w:pPr>
                      <w:r>
                        <w:t>PEMBELI</w:t>
                      </w:r>
                    </w:p>
                    <w:p w:rsidR="00DC6766" w:rsidRDefault="00DC6766" w:rsidP="00DC6766">
                      <w:pPr>
                        <w:jc w:val="center"/>
                      </w:pPr>
                      <w:r>
                        <w:t>(IMPOTER)</w:t>
                      </w:r>
                    </w:p>
                    <w:p w:rsidR="00DC6766" w:rsidRDefault="00DC6766" w:rsidP="00DC6766">
                      <w:pPr>
                        <w:jc w:val="center"/>
                      </w:pPr>
                      <w:r>
                        <w:t xml:space="preserve">ATAU </w:t>
                      </w:r>
                    </w:p>
                    <w:p w:rsidR="00DC6766" w:rsidRDefault="00DC6766" w:rsidP="00DC6766">
                      <w:pPr>
                        <w:jc w:val="center"/>
                      </w:pPr>
                      <w:r>
                        <w:t>PEMBUKA L/C</w:t>
                      </w:r>
                    </w:p>
                    <w:p w:rsidR="00DC6766" w:rsidRDefault="00DC6766" w:rsidP="00DC6766">
                      <w:pPr>
                        <w:jc w:val="center"/>
                      </w:pPr>
                      <w:r>
                        <w:t>(L/C OPENER)</w:t>
                      </w:r>
                    </w:p>
                    <w:p w:rsidR="00DC6766" w:rsidRDefault="00DC6766" w:rsidP="00DC6766">
                      <w:pPr>
                        <w:jc w:val="center"/>
                      </w:pPr>
                    </w:p>
                    <w:p w:rsidR="00DC6766" w:rsidRDefault="00DC6766" w:rsidP="00DC6766">
                      <w:pPr>
                        <w:jc w:val="center"/>
                      </w:pP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30480</wp:posOffset>
                </wp:positionV>
                <wp:extent cx="1828800" cy="1371600"/>
                <wp:effectExtent l="9525" t="11430" r="9525" b="7620"/>
                <wp:wrapNone/>
                <wp:docPr id="3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rsidR="00DC6766" w:rsidRDefault="00DC6766" w:rsidP="00DC6766">
                            <w:pPr>
                              <w:jc w:val="center"/>
                            </w:pPr>
                            <w:r>
                              <w:t>PENJUAL</w:t>
                            </w:r>
                          </w:p>
                          <w:p w:rsidR="00DC6766" w:rsidRDefault="00DC6766" w:rsidP="00DC6766">
                            <w:pPr>
                              <w:jc w:val="center"/>
                            </w:pPr>
                            <w:r>
                              <w:t>(EXPORTER)</w:t>
                            </w:r>
                          </w:p>
                          <w:p w:rsidR="00DC6766" w:rsidRDefault="00DC6766" w:rsidP="00DC6766">
                            <w:pPr>
                              <w:jc w:val="center"/>
                            </w:pPr>
                            <w:r>
                              <w:t>ATAU</w:t>
                            </w:r>
                          </w:p>
                          <w:p w:rsidR="00DC6766" w:rsidRDefault="00DC6766" w:rsidP="00DC6766">
                            <w:pPr>
                              <w:jc w:val="center"/>
                            </w:pPr>
                            <w:r>
                              <w:t>PENERIMA L/C</w:t>
                            </w:r>
                            <w:r>
                              <w:br/>
                              <w:t>(BENEFICIARY)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9" style="position:absolute;left:0;text-align:left;margin-left:-36pt;margin-top:2.4pt;width:2in;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">
                <v:textbox>
                  <w:txbxContent>
                    <w:p w:rsidR="00DC6766" w:rsidRDefault="00DC6766" w:rsidP="00DC6766">
                      <w:pPr>
                        <w:jc w:val="center"/>
                      </w:pPr>
                      <w:r>
                        <w:t>PENJUAL</w:t>
                      </w:r>
                    </w:p>
                    <w:p w:rsidR="00DC6766" w:rsidRDefault="00DC6766" w:rsidP="00DC6766">
                      <w:pPr>
                        <w:jc w:val="center"/>
                      </w:pPr>
                      <w:r>
                        <w:t>(EXPORTER)</w:t>
                      </w:r>
                    </w:p>
                    <w:p w:rsidR="00DC6766" w:rsidRDefault="00DC6766" w:rsidP="00DC6766">
                      <w:pPr>
                        <w:jc w:val="center"/>
                      </w:pPr>
                      <w:r>
                        <w:t>ATAU</w:t>
                      </w:r>
                    </w:p>
                    <w:p w:rsidR="00DC6766" w:rsidRDefault="00DC6766" w:rsidP="00DC6766">
                      <w:pPr>
                        <w:jc w:val="center"/>
                      </w:pPr>
                      <w:r>
                        <w:t>PENERIMA L/C</w:t>
                      </w:r>
                      <w:r>
                        <w:br/>
                        <w:t>(BENEFICIARY)</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99060</wp:posOffset>
                </wp:positionV>
                <wp:extent cx="685800" cy="457200"/>
                <wp:effectExtent l="19050" t="22860" r="9525" b="5715"/>
                <wp:wrapNone/>
                <wp:docPr id="38"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leftArrow">
                          <a:avLst>
                            <a:gd name="adj1" fmla="val 50000"/>
                            <a:gd name="adj2" fmla="val 37500"/>
                          </a:avLst>
                        </a:prstGeom>
                        <a:solidFill>
                          <a:srgbClr val="FFFFFF"/>
                        </a:solidFill>
                        <a:ln w="9525">
                          <a:solidFill>
                            <a:srgbClr val="000000"/>
                          </a:solidFill>
                          <a:miter lim="800000"/>
                          <a:headEnd/>
                          <a:tailEnd/>
                        </a:ln>
                      </wps:spPr>
                      <wps:txbx>
                        <w:txbxContent>
                          <w:p w:rsidR="00DC6766" w:rsidRPr="00336B3A" w:rsidRDefault="00DC6766" w:rsidP="00DC6766">
                            <w:pPr>
                              <w:rPr>
                                <w:b/>
                                <w:sz w:val="24"/>
                                <w:szCs w:val="24"/>
                              </w:rPr>
                            </w:pPr>
                            <w:r w:rsidRPr="00336B3A">
                              <w:rPr>
                                <w:b/>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34" o:spid="_x0000_s1030" type="#_x0000_t66" style="position:absolute;left:0;text-align:left;margin-left:108pt;margin-top:7.8pt;width: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">
                <v:textbox>
                  <w:txbxContent>
                    <w:p w:rsidR="00DC6766" w:rsidRPr="00336B3A" w:rsidRDefault="00DC6766" w:rsidP="00DC6766">
                      <w:pPr>
                        <w:rPr>
                          <w:b/>
                          <w:sz w:val="24"/>
                          <w:szCs w:val="24"/>
                        </w:rPr>
                      </w:pPr>
                      <w:r w:rsidRPr="00336B3A">
                        <w:rPr>
                          <w:b/>
                          <w:sz w:val="24"/>
                          <w:szCs w:val="24"/>
                        </w:rPr>
                        <w:t>1</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99060</wp:posOffset>
                </wp:positionV>
                <wp:extent cx="800100" cy="457200"/>
                <wp:effectExtent l="9525" t="22860" r="19050" b="5715"/>
                <wp:wrapNone/>
                <wp:docPr id="37"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ightArrow">
                          <a:avLst>
                            <a:gd name="adj1" fmla="val 50000"/>
                            <a:gd name="adj2" fmla="val 43750"/>
                          </a:avLst>
                        </a:prstGeom>
                        <a:solidFill>
                          <a:srgbClr val="FFFFFF"/>
                        </a:solidFill>
                        <a:ln w="9525">
                          <a:solidFill>
                            <a:srgbClr val="000000"/>
                          </a:solidFill>
                          <a:miter lim="800000"/>
                          <a:headEnd/>
                          <a:tailEnd/>
                        </a:ln>
                      </wps:spPr>
                      <wps:txbx>
                        <w:txbxContent>
                          <w:p w:rsidR="00DC6766" w:rsidRDefault="00DC6766" w:rsidP="00DC6766">
                            <w:r>
                              <w:t xml:space="preserve">         </w:t>
                            </w:r>
                            <w:r>
                              <w:rPr>
                                <w:b/>
                                <w:sz w:val="24"/>
                                <w:szCs w:val="24"/>
                              </w:rPr>
                              <w:t>1</w:t>
                            </w:r>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3" o:spid="_x0000_s1031" type="#_x0000_t13" style="position:absolute;left:0;text-align:left;margin-left:234pt;margin-top:7.8pt;width:63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">
                <v:textbox>
                  <w:txbxContent>
                    <w:p w:rsidR="00DC6766" w:rsidRDefault="00DC6766" w:rsidP="00DC6766">
                      <w:r>
                        <w:t xml:space="preserve">         </w:t>
                      </w:r>
                      <w:r>
                        <w:rPr>
                          <w:b/>
                          <w:sz w:val="24"/>
                          <w:szCs w:val="24"/>
                        </w:rPr>
                        <w:t>1</w:t>
                      </w:r>
                      <w:r>
                        <w:t xml:space="preserve">  1</w:t>
                      </w:r>
                    </w:p>
                  </w:txbxContent>
                </v:textbox>
              </v:shape>
            </w:pict>
          </mc:Fallback>
        </mc:AlternateContent>
      </w:r>
    </w:p>
    <w:p w:rsidR="00DC6766" w:rsidRDefault="00DC6766" w:rsidP="00DC6766">
      <w:pPr>
        <w:jc w:val="center"/>
      </w:pPr>
    </w:p>
    <w:p w:rsidR="00DC6766" w:rsidRDefault="00DC6766" w:rsidP="00DC6766">
      <w:pPr>
        <w:jc w:val="center"/>
      </w:pPr>
    </w:p>
    <w:p w:rsidR="00DC6766" w:rsidRDefault="00E636D3" w:rsidP="00DC6766">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102870</wp:posOffset>
                </wp:positionV>
                <wp:extent cx="1143000" cy="506730"/>
                <wp:effectExtent l="9525" t="7620" r="9525" b="9525"/>
                <wp:wrapNone/>
                <wp:docPr id="36"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6730"/>
                        </a:xfrm>
                        <a:prstGeom prst="ellipse">
                          <a:avLst/>
                        </a:prstGeom>
                        <a:solidFill>
                          <a:srgbClr val="FFFFFF"/>
                        </a:solidFill>
                        <a:ln w="9525">
                          <a:solidFill>
                            <a:srgbClr val="000000"/>
                          </a:solidFill>
                          <a:round/>
                          <a:headEnd/>
                          <a:tailEnd/>
                        </a:ln>
                      </wps:spPr>
                      <wps:txbx>
                        <w:txbxContent>
                          <w:p w:rsidR="00DC6766" w:rsidRDefault="00DC6766" w:rsidP="00DC6766">
                            <w:pPr>
                              <w:jc w:val="center"/>
                            </w:pPr>
                            <w:r>
                              <w:t>Barang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8" o:spid="_x0000_s1032" style="position:absolute;left:0;text-align:left;margin-left:162pt;margin-top:8.1pt;width:90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">
                <v:textbox>
                  <w:txbxContent>
                    <w:p w:rsidR="00DC6766" w:rsidRDefault="00DC6766" w:rsidP="00DC6766">
                      <w:pPr>
                        <w:jc w:val="center"/>
                      </w:pPr>
                      <w:r>
                        <w:t>Barang</w:t>
                      </w:r>
                    </w:p>
                  </w:txbxContent>
                </v:textbox>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109220</wp:posOffset>
                </wp:positionV>
                <wp:extent cx="685800" cy="457200"/>
                <wp:effectExtent l="9525" t="23495" r="19050" b="5080"/>
                <wp:wrapNone/>
                <wp:docPr id="35"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ightArrow">
                          <a:avLst>
                            <a:gd name="adj1" fmla="val 50000"/>
                            <a:gd name="adj2" fmla="val 37500"/>
                          </a:avLst>
                        </a:prstGeom>
                        <a:solidFill>
                          <a:srgbClr val="FFFFFF"/>
                        </a:solidFill>
                        <a:ln w="9525">
                          <a:solidFill>
                            <a:srgbClr val="000000"/>
                          </a:solidFill>
                          <a:miter lim="800000"/>
                          <a:headEnd/>
                          <a:tailEnd/>
                        </a:ln>
                      </wps:spPr>
                      <wps:txbx>
                        <w:txbxContent>
                          <w:p w:rsidR="00DC6766" w:rsidRDefault="00DC6766" w:rsidP="00DC6766">
                            <w:r>
                              <w:t xml:space="preserve">  </w:t>
                            </w:r>
                            <w:r w:rsidRPr="00DF27EB">
                              <w:rPr>
                                <w:b/>
                              </w:rPr>
                              <w:t>5</w:t>
                            </w:r>
                            <w:r>
                              <w:t xml:space="preserve">        </w:t>
                            </w:r>
                            <w:r w:rsidRPr="00336B3A">
                              <w:rPr>
                                <w:b/>
                                <w:sz w:val="24"/>
                                <w:szCs w:val="24"/>
                              </w:rPr>
                              <w:t>5</w:t>
                            </w:r>
                            <w:r>
                              <w:t xml:space="preserve">   </w:t>
                            </w:r>
                            <w:r>
                              <w:rPr>
                                <w:b/>
                                <w:sz w:val="24"/>
                                <w:szCs w:val="24"/>
                              </w:rPr>
                              <w:t>5</w:t>
                            </w:r>
                            <w: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5" o:spid="_x0000_s1033" type="#_x0000_t13" style="position:absolute;left:0;text-align:left;margin-left:108pt;margin-top:8.6pt;width: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">
                <v:textbox>
                  <w:txbxContent>
                    <w:p w:rsidR="00DC6766" w:rsidRDefault="00DC6766" w:rsidP="00DC6766">
                      <w:r>
                        <w:t xml:space="preserve">  </w:t>
                      </w:r>
                      <w:r w:rsidRPr="00DF27EB">
                        <w:rPr>
                          <w:b/>
                        </w:rPr>
                        <w:t>5</w:t>
                      </w:r>
                      <w:r>
                        <w:t xml:space="preserve">        </w:t>
                      </w:r>
                      <w:r w:rsidRPr="00336B3A">
                        <w:rPr>
                          <w:b/>
                          <w:sz w:val="24"/>
                          <w:szCs w:val="24"/>
                        </w:rPr>
                        <w:t>5</w:t>
                      </w:r>
                      <w:r>
                        <w:t xml:space="preserve">   </w:t>
                      </w:r>
                      <w:r>
                        <w:rPr>
                          <w:b/>
                          <w:sz w:val="24"/>
                          <w:szCs w:val="24"/>
                        </w:rPr>
                        <w:t>5</w:t>
                      </w:r>
                      <w:r>
                        <w:t>55</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109220</wp:posOffset>
                </wp:positionV>
                <wp:extent cx="914400" cy="457200"/>
                <wp:effectExtent l="9525" t="23495" r="19050" b="5080"/>
                <wp:wrapNone/>
                <wp:docPr id="34"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ightArrow">
                          <a:avLst>
                            <a:gd name="adj1" fmla="val 50000"/>
                            <a:gd name="adj2" fmla="val 50000"/>
                          </a:avLst>
                        </a:prstGeom>
                        <a:solidFill>
                          <a:srgbClr val="FFFFFF"/>
                        </a:solidFill>
                        <a:ln w="9525">
                          <a:solidFill>
                            <a:srgbClr val="000000"/>
                          </a:solidFill>
                          <a:miter lim="800000"/>
                          <a:headEnd/>
                          <a:tailEnd/>
                        </a:ln>
                      </wps:spPr>
                      <wps:txbx>
                        <w:txbxContent>
                          <w:p w:rsidR="00DC6766" w:rsidRPr="00643A94" w:rsidRDefault="00DC6766" w:rsidP="00DC6766">
                            <w:pPr>
                              <w:rPr>
                                <w:b/>
                                <w:sz w:val="24"/>
                                <w:szCs w:val="24"/>
                              </w:rPr>
                            </w:pPr>
                            <w:r>
                              <w:t xml:space="preserve">          </w:t>
                            </w:r>
                            <w:r>
                              <w:rPr>
                                <w:b/>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6" o:spid="_x0000_s1034" type="#_x0000_t13" style="position:absolute;left:0;text-align:left;margin-left:225pt;margin-top:8.6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">
                <v:textbox>
                  <w:txbxContent>
                    <w:p w:rsidR="00DC6766" w:rsidRPr="00643A94" w:rsidRDefault="00DC6766" w:rsidP="00DC6766">
                      <w:pPr>
                        <w:rPr>
                          <w:b/>
                          <w:sz w:val="24"/>
                          <w:szCs w:val="24"/>
                        </w:rPr>
                      </w:pPr>
                      <w:r>
                        <w:t xml:space="preserve">          </w:t>
                      </w:r>
                      <w:r>
                        <w:rPr>
                          <w:b/>
                          <w:sz w:val="24"/>
                          <w:szCs w:val="24"/>
                        </w:rPr>
                        <w:t>9</w:t>
                      </w:r>
                    </w:p>
                  </w:txbxContent>
                </v:textbox>
              </v:shape>
            </w:pict>
          </mc:Fallback>
        </mc:AlternateContent>
      </w:r>
    </w:p>
    <w:p w:rsidR="00DC6766" w:rsidRDefault="00DC6766" w:rsidP="00DC6766">
      <w:pPr>
        <w:jc w:val="center"/>
      </w:pPr>
    </w:p>
    <w:p w:rsidR="00DC6766" w:rsidRDefault="00DC6766" w:rsidP="00DC6766">
      <w:pPr>
        <w:jc w:val="center"/>
      </w:pPr>
    </w:p>
    <w:p w:rsidR="00DC6766" w:rsidRDefault="00E636D3" w:rsidP="00DC6766">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175260</wp:posOffset>
                </wp:positionV>
                <wp:extent cx="571500" cy="1485900"/>
                <wp:effectExtent l="19050" t="13335" r="19050" b="5715"/>
                <wp:wrapNone/>
                <wp:docPr id="33"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upArrow">
                          <a:avLst>
                            <a:gd name="adj1" fmla="val 50000"/>
                            <a:gd name="adj2" fmla="val 65000"/>
                          </a:avLst>
                        </a:prstGeom>
                        <a:solidFill>
                          <a:srgbClr val="FFFFFF"/>
                        </a:solidFill>
                        <a:ln w="9525">
                          <a:solidFill>
                            <a:srgbClr val="000000"/>
                          </a:solidFill>
                          <a:miter lim="800000"/>
                          <a:headEnd/>
                          <a:tailEnd/>
                        </a:ln>
                      </wps:spPr>
                      <wps:txbx>
                        <w:txbxContent>
                          <w:p w:rsidR="00DC6766" w:rsidRPr="00336B3A" w:rsidRDefault="00DC6766" w:rsidP="00DC6766">
                            <w:pPr>
                              <w:rPr>
                                <w:b/>
                                <w:sz w:val="24"/>
                                <w:szCs w:val="24"/>
                              </w:rPr>
                            </w:pPr>
                            <w:r w:rsidRPr="00336B3A">
                              <w:rPr>
                                <w:b/>
                                <w:sz w:val="24"/>
                                <w:szCs w:val="24"/>
                              </w:rPr>
                              <w:t>7</w:t>
                            </w:r>
                            <w:r>
                              <w:rPr>
                                <w:b/>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40" o:spid="_x0000_s1035" type="#_x0000_t68" style="position:absolute;left:0;text-align:left;margin-left:9pt;margin-top:13.8pt;width:4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">
                <v:textbox>
                  <w:txbxContent>
                    <w:p w:rsidR="00DC6766" w:rsidRPr="00336B3A" w:rsidRDefault="00DC6766" w:rsidP="00DC6766">
                      <w:pPr>
                        <w:rPr>
                          <w:b/>
                          <w:sz w:val="24"/>
                          <w:szCs w:val="24"/>
                        </w:rPr>
                      </w:pPr>
                      <w:r w:rsidRPr="00336B3A">
                        <w:rPr>
                          <w:b/>
                          <w:sz w:val="24"/>
                          <w:szCs w:val="24"/>
                        </w:rPr>
                        <w:t>7</w:t>
                      </w:r>
                      <w:r>
                        <w:rPr>
                          <w:b/>
                          <w:sz w:val="24"/>
                          <w:szCs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175260</wp:posOffset>
                </wp:positionV>
                <wp:extent cx="571500" cy="1485900"/>
                <wp:effectExtent l="19050" t="13335" r="19050" b="15240"/>
                <wp:wrapNone/>
                <wp:docPr id="32"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downArrow">
                          <a:avLst>
                            <a:gd name="adj1" fmla="val 50000"/>
                            <a:gd name="adj2" fmla="val 65000"/>
                          </a:avLst>
                        </a:prstGeom>
                        <a:solidFill>
                          <a:srgbClr val="FFFFFF"/>
                        </a:solidFill>
                        <a:ln w="9525">
                          <a:solidFill>
                            <a:srgbClr val="000000"/>
                          </a:solidFill>
                          <a:miter lim="800000"/>
                          <a:headEnd/>
                          <a:tailEnd/>
                        </a:ln>
                      </wps:spPr>
                      <wps:txbx>
                        <w:txbxContent>
                          <w:p w:rsidR="00DC6766" w:rsidRDefault="00DC6766" w:rsidP="00DC6766"/>
                          <w:p w:rsidR="00DC6766" w:rsidRDefault="00DC6766" w:rsidP="00DC6766"/>
                          <w:p w:rsidR="00DC6766" w:rsidRDefault="00DC6766" w:rsidP="00DC6766"/>
                          <w:p w:rsidR="00DC6766" w:rsidRDefault="00DC6766" w:rsidP="00DC6766"/>
                          <w:p w:rsidR="00DC6766" w:rsidRDefault="00DC6766" w:rsidP="00DC6766"/>
                          <w:p w:rsidR="00DC6766" w:rsidRPr="00336B3A" w:rsidRDefault="00DC6766" w:rsidP="00DC6766">
                            <w:pPr>
                              <w:rPr>
                                <w:b/>
                                <w:sz w:val="24"/>
                                <w:szCs w:val="24"/>
                              </w:rPr>
                            </w:pPr>
                            <w:r w:rsidRPr="00336B3A">
                              <w:rPr>
                                <w:b/>
                                <w:sz w:val="24"/>
                                <w:szCs w:val="24"/>
                              </w:rPr>
                              <w:t>6</w:t>
                            </w:r>
                            <w:r>
                              <w:rPr>
                                <w:b/>
                                <w:sz w:val="24"/>
                                <w:szCs w:val="24"/>
                              </w:rPr>
                              <w:t>a</w:t>
                            </w:r>
                          </w:p>
                          <w:p w:rsidR="00DC6766" w:rsidRDefault="00DC6766" w:rsidP="00DC6766">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1" o:spid="_x0000_s1036" type="#_x0000_t67" style="position:absolute;left:0;text-align:left;margin-left:1in;margin-top:13.8pt;width:4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">
                <v:textbox>
                  <w:txbxContent>
                    <w:p w:rsidR="00DC6766" w:rsidRDefault="00DC6766" w:rsidP="00DC6766"/>
                    <w:p w:rsidR="00DC6766" w:rsidRDefault="00DC6766" w:rsidP="00DC6766"/>
                    <w:p w:rsidR="00DC6766" w:rsidRDefault="00DC6766" w:rsidP="00DC6766"/>
                    <w:p w:rsidR="00DC6766" w:rsidRDefault="00DC6766" w:rsidP="00DC6766"/>
                    <w:p w:rsidR="00DC6766" w:rsidRDefault="00DC6766" w:rsidP="00DC6766"/>
                    <w:p w:rsidR="00DC6766" w:rsidRPr="00336B3A" w:rsidRDefault="00DC6766" w:rsidP="00DC6766">
                      <w:pPr>
                        <w:rPr>
                          <w:b/>
                          <w:sz w:val="24"/>
                          <w:szCs w:val="24"/>
                        </w:rPr>
                      </w:pPr>
                      <w:r w:rsidRPr="00336B3A">
                        <w:rPr>
                          <w:b/>
                          <w:sz w:val="24"/>
                          <w:szCs w:val="24"/>
                        </w:rPr>
                        <w:t>6</w:t>
                      </w:r>
                      <w:r>
                        <w:rPr>
                          <w:b/>
                          <w:sz w:val="24"/>
                          <w:szCs w:val="24"/>
                        </w:rPr>
                        <w:t>a</w:t>
                      </w:r>
                    </w:p>
                    <w:p w:rsidR="00DC6766" w:rsidRDefault="00DC6766" w:rsidP="00DC6766">
                      <w:pPr>
                        <w:jc w:val="center"/>
                      </w:pPr>
                      <w:r>
                        <w:t>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175260</wp:posOffset>
                </wp:positionV>
                <wp:extent cx="571500" cy="1485900"/>
                <wp:effectExtent l="19050" t="13335" r="19050" b="5715"/>
                <wp:wrapNone/>
                <wp:docPr id="31"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upArrow">
                          <a:avLst>
                            <a:gd name="adj1" fmla="val 50000"/>
                            <a:gd name="adj2" fmla="val 65000"/>
                          </a:avLst>
                        </a:prstGeom>
                        <a:solidFill>
                          <a:srgbClr val="FFFFFF"/>
                        </a:solidFill>
                        <a:ln w="9525">
                          <a:solidFill>
                            <a:srgbClr val="000000"/>
                          </a:solidFill>
                          <a:miter lim="800000"/>
                          <a:headEnd/>
                          <a:tailEnd/>
                        </a:ln>
                      </wps:spPr>
                      <wps:txbx>
                        <w:txbxContent>
                          <w:p w:rsidR="00DC6766" w:rsidRPr="00336B3A" w:rsidRDefault="00DC6766" w:rsidP="00DC6766">
                            <w:pPr>
                              <w:rPr>
                                <w:b/>
                                <w:sz w:val="24"/>
                                <w:szCs w:val="24"/>
                              </w:rPr>
                            </w:pPr>
                            <w:r>
                              <w:t xml:space="preserve"> </w:t>
                            </w:r>
                            <w:r w:rsidRPr="00336B3A">
                              <w:rPr>
                                <w:b/>
                                <w:sz w:val="24"/>
                                <w:szCs w:val="24"/>
                              </w:rPr>
                              <w:t>4</w:t>
                            </w:r>
                          </w:p>
                          <w:p w:rsidR="00DC6766" w:rsidRDefault="00DC6766" w:rsidP="00DC6766"/>
                          <w:p w:rsidR="00DC6766" w:rsidRDefault="00DC6766" w:rsidP="00DC6766"/>
                          <w:p w:rsidR="00DC6766" w:rsidRDefault="00DC6766" w:rsidP="00DC6766"/>
                          <w:p w:rsidR="00DC6766" w:rsidRDefault="00DC6766" w:rsidP="00DC67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9" o:spid="_x0000_s1037" type="#_x0000_t68" style="position:absolute;left:0;text-align:left;margin-left:-45pt;margin-top:13.8pt;width:4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">
                <v:textbox>
                  <w:txbxContent>
                    <w:p w:rsidR="00DC6766" w:rsidRPr="00336B3A" w:rsidRDefault="00DC6766" w:rsidP="00DC6766">
                      <w:pPr>
                        <w:rPr>
                          <w:b/>
                          <w:sz w:val="24"/>
                          <w:szCs w:val="24"/>
                        </w:rPr>
                      </w:pPr>
                      <w:r>
                        <w:t xml:space="preserve"> </w:t>
                      </w:r>
                      <w:r w:rsidRPr="00336B3A">
                        <w:rPr>
                          <w:b/>
                          <w:sz w:val="24"/>
                          <w:szCs w:val="24"/>
                        </w:rPr>
                        <w:t>4</w:t>
                      </w:r>
                    </w:p>
                    <w:p w:rsidR="00DC6766" w:rsidRDefault="00DC6766" w:rsidP="00DC6766"/>
                    <w:p w:rsidR="00DC6766" w:rsidRDefault="00DC6766" w:rsidP="00DC6766"/>
                    <w:p w:rsidR="00DC6766" w:rsidRDefault="00DC6766" w:rsidP="00DC6766"/>
                    <w:p w:rsidR="00DC6766" w:rsidRDefault="00DC6766" w:rsidP="00DC6766"/>
                  </w:txbxContent>
                </v:textbox>
              </v:shape>
            </w:pict>
          </mc:Fallback>
        </mc:AlternateContent>
      </w:r>
    </w:p>
    <w:p w:rsidR="00DC6766" w:rsidRDefault="00E636D3" w:rsidP="00DC6766">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5143500</wp:posOffset>
                </wp:positionH>
                <wp:positionV relativeFrom="paragraph">
                  <wp:posOffset>8890</wp:posOffset>
                </wp:positionV>
                <wp:extent cx="571500" cy="1485900"/>
                <wp:effectExtent l="19050" t="8890" r="19050" b="10160"/>
                <wp:wrapNone/>
                <wp:docPr id="3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downArrow">
                          <a:avLst>
                            <a:gd name="adj1" fmla="val 50000"/>
                            <a:gd name="adj2" fmla="val 65000"/>
                          </a:avLst>
                        </a:prstGeom>
                        <a:solidFill>
                          <a:srgbClr val="FFFFFF"/>
                        </a:solidFill>
                        <a:ln w="9525">
                          <a:solidFill>
                            <a:srgbClr val="000000"/>
                          </a:solidFill>
                          <a:miter lim="800000"/>
                          <a:headEnd/>
                          <a:tailEnd/>
                        </a:ln>
                      </wps:spPr>
                      <wps:txbx>
                        <w:txbxContent>
                          <w:p w:rsidR="00DC6766" w:rsidRDefault="00DC6766" w:rsidP="00DC6766">
                            <w:pPr>
                              <w:jc w:val="center"/>
                            </w:pPr>
                          </w:p>
                          <w:p w:rsidR="00DC6766" w:rsidRDefault="00DC6766" w:rsidP="00DC6766">
                            <w:pPr>
                              <w:jc w:val="center"/>
                            </w:pPr>
                          </w:p>
                          <w:p w:rsidR="00DC6766" w:rsidRDefault="00DC6766" w:rsidP="00DC6766">
                            <w:pPr>
                              <w:jc w:val="center"/>
                            </w:pPr>
                          </w:p>
                          <w:p w:rsidR="00DC6766" w:rsidRDefault="00DC6766" w:rsidP="00DC6766">
                            <w:pPr>
                              <w:jc w:val="center"/>
                            </w:pPr>
                          </w:p>
                          <w:p w:rsidR="00DC6766" w:rsidRDefault="00DC6766" w:rsidP="00DC6766">
                            <w:pPr>
                              <w:jc w:val="center"/>
                              <w:rPr>
                                <w:b/>
                                <w:sz w:val="24"/>
                                <w:szCs w:val="24"/>
                              </w:rPr>
                            </w:pPr>
                          </w:p>
                          <w:p w:rsidR="00DC6766" w:rsidRPr="00E47FD9" w:rsidRDefault="00DC6766" w:rsidP="00DC6766">
                            <w:pPr>
                              <w:jc w:val="center"/>
                              <w:rPr>
                                <w:b/>
                                <w:sz w:val="24"/>
                                <w:szCs w:val="24"/>
                              </w:rPr>
                            </w:pPr>
                            <w:r w:rsidRPr="00E47FD9">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38" type="#_x0000_t67" style="position:absolute;left:0;text-align:left;margin-left:405pt;margin-top:.7pt;width:4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">
                <v:textbox>
                  <w:txbxContent>
                    <w:p w:rsidR="00DC6766" w:rsidRDefault="00DC6766" w:rsidP="00DC6766">
                      <w:pPr>
                        <w:jc w:val="center"/>
                      </w:pPr>
                    </w:p>
                    <w:p w:rsidR="00DC6766" w:rsidRDefault="00DC6766" w:rsidP="00DC6766">
                      <w:pPr>
                        <w:jc w:val="center"/>
                      </w:pPr>
                    </w:p>
                    <w:p w:rsidR="00DC6766" w:rsidRDefault="00DC6766" w:rsidP="00DC6766">
                      <w:pPr>
                        <w:jc w:val="center"/>
                      </w:pPr>
                    </w:p>
                    <w:p w:rsidR="00DC6766" w:rsidRDefault="00DC6766" w:rsidP="00DC6766">
                      <w:pPr>
                        <w:jc w:val="center"/>
                      </w:pPr>
                    </w:p>
                    <w:p w:rsidR="00DC6766" w:rsidRDefault="00DC6766" w:rsidP="00DC6766">
                      <w:pPr>
                        <w:jc w:val="center"/>
                        <w:rPr>
                          <w:b/>
                          <w:sz w:val="24"/>
                          <w:szCs w:val="24"/>
                        </w:rPr>
                      </w:pPr>
                    </w:p>
                    <w:p w:rsidR="00DC6766" w:rsidRPr="00E47FD9" w:rsidRDefault="00DC6766" w:rsidP="00DC6766">
                      <w:pPr>
                        <w:jc w:val="center"/>
                        <w:rPr>
                          <w:b/>
                          <w:sz w:val="24"/>
                          <w:szCs w:val="24"/>
                        </w:rPr>
                      </w:pPr>
                      <w:r w:rsidRPr="00E47FD9">
                        <w:rPr>
                          <w:b/>
                          <w:sz w:val="24"/>
                          <w:szCs w:val="24"/>
                        </w:rPr>
                        <w:t>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123190</wp:posOffset>
                </wp:positionV>
                <wp:extent cx="914400" cy="800100"/>
                <wp:effectExtent l="9525" t="8890" r="9525" b="10160"/>
                <wp:wrapNone/>
                <wp:docPr id="29"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DC6766" w:rsidRPr="00820A09" w:rsidRDefault="00DC6766" w:rsidP="00DC6766">
                            <w:pPr>
                              <w:jc w:val="center"/>
                              <w:rPr>
                                <w:b/>
                                <w:sz w:val="24"/>
                                <w:szCs w:val="24"/>
                              </w:rPr>
                            </w:pPr>
                            <w:r w:rsidRPr="00820A09">
                              <w:rPr>
                                <w:b/>
                                <w:sz w:val="24"/>
                                <w:szCs w:val="24"/>
                              </w:rPr>
                              <w:t>Aplika</w:t>
                            </w:r>
                            <w:r>
                              <w:rPr>
                                <w:b/>
                                <w:sz w:val="24"/>
                                <w:szCs w:val="24"/>
                              </w:rPr>
                              <w:t>-</w:t>
                            </w:r>
                            <w:r w:rsidRPr="00820A09">
                              <w:rPr>
                                <w:b/>
                                <w:sz w:val="24"/>
                                <w:szCs w:val="24"/>
                              </w:rPr>
                              <w:t>si</w:t>
                            </w:r>
                            <w:r>
                              <w:rPr>
                                <w:b/>
                                <w:sz w:val="24"/>
                                <w:szCs w:val="24"/>
                              </w:rPr>
                              <w:t xml:space="preserve">/Buka </w:t>
                            </w:r>
                            <w:r w:rsidRPr="00820A09">
                              <w:rPr>
                                <w:b/>
                                <w:sz w:val="24"/>
                                <w:szCs w:val="24"/>
                              </w:rPr>
                              <w:t>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6" o:spid="_x0000_s1039" style="position:absolute;left:0;text-align:left;margin-left:396pt;margin-top:9.7pt;width:1in;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">
                <v:textbox>
                  <w:txbxContent>
                    <w:p w:rsidR="00DC6766" w:rsidRPr="00820A09" w:rsidRDefault="00DC6766" w:rsidP="00DC6766">
                      <w:pPr>
                        <w:jc w:val="center"/>
                        <w:rPr>
                          <w:b/>
                          <w:sz w:val="24"/>
                          <w:szCs w:val="24"/>
                        </w:rPr>
                      </w:pPr>
                      <w:r w:rsidRPr="00820A09">
                        <w:rPr>
                          <w:b/>
                          <w:sz w:val="24"/>
                          <w:szCs w:val="24"/>
                        </w:rPr>
                        <w:t>Aplika</w:t>
                      </w:r>
                      <w:r>
                        <w:rPr>
                          <w:b/>
                          <w:sz w:val="24"/>
                          <w:szCs w:val="24"/>
                        </w:rPr>
                        <w:t>-</w:t>
                      </w:r>
                      <w:r w:rsidRPr="00820A09">
                        <w:rPr>
                          <w:b/>
                          <w:sz w:val="24"/>
                          <w:szCs w:val="24"/>
                        </w:rPr>
                        <w:t>si</w:t>
                      </w:r>
                      <w:r>
                        <w:rPr>
                          <w:b/>
                          <w:sz w:val="24"/>
                          <w:szCs w:val="24"/>
                        </w:rPr>
                        <w:t xml:space="preserve">/Buka </w:t>
                      </w:r>
                      <w:r w:rsidRPr="00820A09">
                        <w:rPr>
                          <w:b/>
                          <w:sz w:val="24"/>
                          <w:szCs w:val="24"/>
                        </w:rPr>
                        <w:t>L/C</w:t>
                      </w:r>
                    </w:p>
                  </w:txbxContent>
                </v:textbox>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4343400</wp:posOffset>
                </wp:positionH>
                <wp:positionV relativeFrom="paragraph">
                  <wp:posOffset>8890</wp:posOffset>
                </wp:positionV>
                <wp:extent cx="571500" cy="1485900"/>
                <wp:effectExtent l="19050" t="8890" r="19050" b="10160"/>
                <wp:wrapNone/>
                <wp:docPr id="28"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downArrow">
                          <a:avLst>
                            <a:gd name="adj1" fmla="val 50000"/>
                            <a:gd name="adj2" fmla="val 65000"/>
                          </a:avLst>
                        </a:prstGeom>
                        <a:solidFill>
                          <a:srgbClr val="FFFFFF"/>
                        </a:solidFill>
                        <a:ln w="9525">
                          <a:solidFill>
                            <a:srgbClr val="000000"/>
                          </a:solidFill>
                          <a:miter lim="800000"/>
                          <a:headEnd/>
                          <a:tailEnd/>
                        </a:ln>
                      </wps:spPr>
                      <wps:txbx>
                        <w:txbxContent>
                          <w:p w:rsidR="00DC6766" w:rsidRDefault="00DC6766" w:rsidP="00DC6766"/>
                          <w:p w:rsidR="00DC6766" w:rsidRDefault="00DC6766" w:rsidP="00DC6766"/>
                          <w:p w:rsidR="00DC6766" w:rsidRDefault="00DC6766" w:rsidP="00DC6766"/>
                          <w:p w:rsidR="00DC6766" w:rsidRDefault="00DC6766" w:rsidP="00DC6766"/>
                          <w:p w:rsidR="00DC6766" w:rsidRDefault="00DC6766" w:rsidP="00DC6766">
                            <w:pPr>
                              <w:jc w:val="center"/>
                            </w:pPr>
                          </w:p>
                          <w:p w:rsidR="00DC6766" w:rsidRPr="00336B3A" w:rsidRDefault="00DC6766" w:rsidP="00DC6766">
                            <w:pPr>
                              <w:jc w:val="center"/>
                              <w:rPr>
                                <w:b/>
                                <w:sz w:val="24"/>
                                <w:szCs w:val="24"/>
                              </w:rPr>
                            </w:pPr>
                            <w:r>
                              <w:rPr>
                                <w:b/>
                                <w:sz w:val="24"/>
                                <w:szCs w:val="24"/>
                              </w:rPr>
                              <w:t>8b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2" o:spid="_x0000_s1040" type="#_x0000_t67" style="position:absolute;left:0;text-align:left;margin-left:342pt;margin-top:.7pt;width:4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">
                <v:textbox>
                  <w:txbxContent>
                    <w:p w:rsidR="00DC6766" w:rsidRDefault="00DC6766" w:rsidP="00DC6766"/>
                    <w:p w:rsidR="00DC6766" w:rsidRDefault="00DC6766" w:rsidP="00DC6766"/>
                    <w:p w:rsidR="00DC6766" w:rsidRDefault="00DC6766" w:rsidP="00DC6766"/>
                    <w:p w:rsidR="00DC6766" w:rsidRDefault="00DC6766" w:rsidP="00DC6766"/>
                    <w:p w:rsidR="00DC6766" w:rsidRDefault="00DC6766" w:rsidP="00DC6766">
                      <w:pPr>
                        <w:jc w:val="center"/>
                      </w:pPr>
                    </w:p>
                    <w:p w:rsidR="00DC6766" w:rsidRPr="00336B3A" w:rsidRDefault="00DC6766" w:rsidP="00DC6766">
                      <w:pPr>
                        <w:jc w:val="center"/>
                        <w:rPr>
                          <w:b/>
                          <w:sz w:val="24"/>
                          <w:szCs w:val="24"/>
                        </w:rPr>
                      </w:pPr>
                      <w:r>
                        <w:rPr>
                          <w:b/>
                          <w:sz w:val="24"/>
                          <w:szCs w:val="24"/>
                        </w:rPr>
                        <w:t>8b</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8890</wp:posOffset>
                </wp:positionV>
                <wp:extent cx="571500" cy="1485900"/>
                <wp:effectExtent l="19050" t="18415" r="19050" b="10160"/>
                <wp:wrapNone/>
                <wp:docPr id="27"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upArrow">
                          <a:avLst>
                            <a:gd name="adj1" fmla="val 50000"/>
                            <a:gd name="adj2" fmla="val 65000"/>
                          </a:avLst>
                        </a:prstGeom>
                        <a:solidFill>
                          <a:srgbClr val="FFFFFF"/>
                        </a:solidFill>
                        <a:ln w="9525">
                          <a:solidFill>
                            <a:srgbClr val="000000"/>
                          </a:solidFill>
                          <a:miter lim="800000"/>
                          <a:headEnd/>
                          <a:tailEnd/>
                        </a:ln>
                      </wps:spPr>
                      <wps:txbx>
                        <w:txbxContent>
                          <w:p w:rsidR="00DC6766" w:rsidRPr="00813F3D" w:rsidRDefault="00DC6766" w:rsidP="00DC6766">
                            <w:pPr>
                              <w:pStyle w:val="BodyText"/>
                              <w:rPr>
                                <w:b/>
                              </w:rPr>
                            </w:pPr>
                            <w:r>
                              <w:rPr>
                                <w:b/>
                                <w:sz w:val="24"/>
                              </w:rPr>
                              <w:t>8a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1" o:spid="_x0000_s1041" type="#_x0000_t68" style="position:absolute;left:0;text-align:left;margin-left:4in;margin-top:.7pt;width:4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">
                <v:textbox>
                  <w:txbxContent>
                    <w:p w:rsidR="00DC6766" w:rsidRPr="00813F3D" w:rsidRDefault="00DC6766" w:rsidP="00DC6766">
                      <w:pPr>
                        <w:pStyle w:val="BodyText"/>
                        <w:rPr>
                          <w:b/>
                        </w:rPr>
                      </w:pPr>
                      <w:r>
                        <w:rPr>
                          <w:b/>
                          <w:sz w:val="24"/>
                        </w:rPr>
                        <w:t>8a</w:t>
                      </w:r>
                    </w:p>
                  </w:txbxContent>
                </v:textbox>
              </v:shape>
            </w:pict>
          </mc:Fallback>
        </mc:AlternateContent>
      </w:r>
    </w:p>
    <w:p w:rsidR="00DC6766" w:rsidRDefault="00E636D3" w:rsidP="00DC6766">
      <w:pPr>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33020</wp:posOffset>
                </wp:positionV>
                <wp:extent cx="685800" cy="571500"/>
                <wp:effectExtent l="9525" t="13970" r="9525" b="5080"/>
                <wp:wrapNone/>
                <wp:docPr id="26"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a:solidFill>
                            <a:srgbClr val="000000"/>
                          </a:solidFill>
                          <a:round/>
                          <a:headEnd/>
                          <a:tailEnd/>
                        </a:ln>
                      </wps:spPr>
                      <wps:txbx>
                        <w:txbxContent>
                          <w:p w:rsidR="00DC6766" w:rsidRPr="00820A09" w:rsidRDefault="00DC6766" w:rsidP="00DC6766">
                            <w:pPr>
                              <w:rPr>
                                <w:b/>
                                <w:sz w:val="22"/>
                                <w:szCs w:val="22"/>
                              </w:rPr>
                            </w:pPr>
                            <w:r w:rsidRPr="00820A09">
                              <w:rPr>
                                <w:b/>
                                <w:sz w:val="22"/>
                                <w:szCs w:val="22"/>
                              </w:rPr>
                              <w:t>Uang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4" o:spid="_x0000_s1042" style="position:absolute;left:0;text-align:left;margin-left:333pt;margin-top:2.6pt;width:54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">
                <v:textbox>
                  <w:txbxContent>
                    <w:p w:rsidR="00DC6766" w:rsidRPr="00820A09" w:rsidRDefault="00DC6766" w:rsidP="00DC6766">
                      <w:pPr>
                        <w:rPr>
                          <w:b/>
                          <w:sz w:val="22"/>
                          <w:szCs w:val="22"/>
                        </w:rPr>
                      </w:pPr>
                      <w:r w:rsidRPr="00820A09">
                        <w:rPr>
                          <w:b/>
                          <w:sz w:val="22"/>
                          <w:szCs w:val="22"/>
                        </w:rPr>
                        <w:t>Uang</w:t>
                      </w:r>
                    </w:p>
                  </w:txbxContent>
                </v:textbox>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147320</wp:posOffset>
                </wp:positionV>
                <wp:extent cx="1257300" cy="433070"/>
                <wp:effectExtent l="9525" t="13970" r="9525" b="10160"/>
                <wp:wrapNone/>
                <wp:docPr id="25" name="Oval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33070"/>
                        </a:xfrm>
                        <a:prstGeom prst="ellipse">
                          <a:avLst/>
                        </a:prstGeom>
                        <a:solidFill>
                          <a:srgbClr val="FFFFFF"/>
                        </a:solidFill>
                        <a:ln w="9525">
                          <a:solidFill>
                            <a:srgbClr val="000000"/>
                          </a:solidFill>
                          <a:round/>
                          <a:headEnd/>
                          <a:tailEnd/>
                        </a:ln>
                      </wps:spPr>
                      <wps:txbx>
                        <w:txbxContent>
                          <w:p w:rsidR="00DC6766" w:rsidRPr="00F715B1" w:rsidRDefault="00DC6766" w:rsidP="00DC6766">
                            <w:pPr>
                              <w:rPr>
                                <w:b/>
                                <w:sz w:val="24"/>
                                <w:szCs w:val="24"/>
                              </w:rPr>
                            </w:pPr>
                            <w:r>
                              <w:rPr>
                                <w:b/>
                                <w:sz w:val="24"/>
                                <w:szCs w:val="24"/>
                              </w:rPr>
                              <w:t xml:space="preserve">   </w:t>
                            </w:r>
                            <w:r w:rsidRPr="00F715B1">
                              <w:rPr>
                                <w:b/>
                                <w:sz w:val="24"/>
                                <w:szCs w:val="24"/>
                              </w:rPr>
                              <w:t>Dokumen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2" o:spid="_x0000_s1043" style="position:absolute;left:0;text-align:left;margin-left:54pt;margin-top:11.6pt;width:99pt;height:3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">
                <v:textbox>
                  <w:txbxContent>
                    <w:p w:rsidR="00DC6766" w:rsidRPr="00F715B1" w:rsidRDefault="00DC6766" w:rsidP="00DC6766">
                      <w:pPr>
                        <w:rPr>
                          <w:b/>
                          <w:sz w:val="24"/>
                          <w:szCs w:val="24"/>
                        </w:rPr>
                      </w:pPr>
                      <w:r>
                        <w:rPr>
                          <w:b/>
                          <w:sz w:val="24"/>
                          <w:szCs w:val="24"/>
                        </w:rPr>
                        <w:t xml:space="preserve">   </w:t>
                      </w:r>
                      <w:r w:rsidRPr="00F715B1">
                        <w:rPr>
                          <w:b/>
                          <w:sz w:val="24"/>
                          <w:szCs w:val="24"/>
                        </w:rPr>
                        <w:t>Dokumen</w:t>
                      </w:r>
                    </w:p>
                  </w:txbxContent>
                </v:textbox>
              </v:oval>
            </w:pict>
          </mc:Fallback>
        </mc:AlternateContent>
      </w:r>
    </w:p>
    <w:p w:rsidR="00DC6766" w:rsidRDefault="00E636D3" w:rsidP="00DC6766">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26035</wp:posOffset>
                </wp:positionV>
                <wp:extent cx="685800" cy="571500"/>
                <wp:effectExtent l="9525" t="6985" r="9525" b="12065"/>
                <wp:wrapNone/>
                <wp:docPr id="24"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a:solidFill>
                            <a:srgbClr val="000000"/>
                          </a:solidFill>
                          <a:round/>
                          <a:headEnd/>
                          <a:tailEnd/>
                        </a:ln>
                      </wps:spPr>
                      <wps:txbx>
                        <w:txbxContent>
                          <w:p w:rsidR="00DC6766" w:rsidRPr="009A3CC3" w:rsidRDefault="00DC6766" w:rsidP="00DC6766">
                            <w:pPr>
                              <w:rPr>
                                <w:b/>
                                <w:sz w:val="24"/>
                                <w:szCs w:val="24"/>
                              </w:rPr>
                            </w:pPr>
                            <w:r w:rsidRPr="009A3CC3">
                              <w:rPr>
                                <w:b/>
                                <w:sz w:val="24"/>
                                <w:szCs w:val="24"/>
                              </w:rPr>
                              <w:t>Info</w:t>
                            </w:r>
                          </w:p>
                          <w:p w:rsidR="00DC6766" w:rsidRPr="009A3CC3" w:rsidRDefault="00DC6766" w:rsidP="00DC6766">
                            <w:pPr>
                              <w:rPr>
                                <w:b/>
                                <w:sz w:val="24"/>
                                <w:szCs w:val="24"/>
                              </w:rPr>
                            </w:pPr>
                            <w:r w:rsidRPr="009A3CC3">
                              <w:rPr>
                                <w:b/>
                                <w:sz w:val="24"/>
                                <w:szCs w:val="24"/>
                              </w:rPr>
                              <w:t xml:space="preserve"> 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4" o:spid="_x0000_s1044" style="position:absolute;left:0;text-align:left;margin-left:-54pt;margin-top:2.05pt;width:5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">
                <v:textbox>
                  <w:txbxContent>
                    <w:p w:rsidR="00DC6766" w:rsidRPr="009A3CC3" w:rsidRDefault="00DC6766" w:rsidP="00DC6766">
                      <w:pPr>
                        <w:rPr>
                          <w:b/>
                          <w:sz w:val="24"/>
                          <w:szCs w:val="24"/>
                        </w:rPr>
                      </w:pPr>
                      <w:r w:rsidRPr="009A3CC3">
                        <w:rPr>
                          <w:b/>
                          <w:sz w:val="24"/>
                          <w:szCs w:val="24"/>
                        </w:rPr>
                        <w:t>Info</w:t>
                      </w:r>
                    </w:p>
                    <w:p w:rsidR="00DC6766" w:rsidRPr="009A3CC3" w:rsidRDefault="00DC6766" w:rsidP="00DC6766">
                      <w:pPr>
                        <w:rPr>
                          <w:b/>
                          <w:sz w:val="24"/>
                          <w:szCs w:val="24"/>
                        </w:rPr>
                      </w:pPr>
                      <w:r w:rsidRPr="009A3CC3">
                        <w:rPr>
                          <w:b/>
                          <w:sz w:val="24"/>
                          <w:szCs w:val="24"/>
                        </w:rPr>
                        <w:t xml:space="preserve"> L/C</w:t>
                      </w:r>
                    </w:p>
                  </w:txbxContent>
                </v:textbox>
              </v:oval>
            </w:pict>
          </mc:Fallback>
        </mc:AlternateContent>
      </w:r>
    </w:p>
    <w:p w:rsidR="00DC6766" w:rsidRDefault="00E636D3" w:rsidP="00DC6766">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3200400</wp:posOffset>
                </wp:positionH>
                <wp:positionV relativeFrom="paragraph">
                  <wp:posOffset>81915</wp:posOffset>
                </wp:positionV>
                <wp:extent cx="1143000" cy="464185"/>
                <wp:effectExtent l="9525" t="5715" r="9525" b="6350"/>
                <wp:wrapNone/>
                <wp:docPr id="23" name="Oval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4185"/>
                        </a:xfrm>
                        <a:prstGeom prst="ellipse">
                          <a:avLst/>
                        </a:prstGeom>
                        <a:solidFill>
                          <a:srgbClr val="FFFFFF"/>
                        </a:solidFill>
                        <a:ln w="9525">
                          <a:solidFill>
                            <a:srgbClr val="000000"/>
                          </a:solidFill>
                          <a:round/>
                          <a:headEnd/>
                          <a:tailEnd/>
                        </a:ln>
                      </wps:spPr>
                      <wps:txbx>
                        <w:txbxContent>
                          <w:p w:rsidR="00DC6766" w:rsidRPr="00820A09" w:rsidRDefault="00DC6766" w:rsidP="00DC6766">
                            <w:pPr>
                              <w:rPr>
                                <w:b/>
                                <w:sz w:val="24"/>
                                <w:szCs w:val="24"/>
                              </w:rPr>
                            </w:pPr>
                            <w:r w:rsidRPr="00820A09">
                              <w:rPr>
                                <w:b/>
                                <w:sz w:val="24"/>
                                <w:szCs w:val="24"/>
                              </w:rPr>
                              <w:t>Dokumen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5" o:spid="_x0000_s1045" style="position:absolute;left:0;text-align:left;margin-left:252pt;margin-top:6.45pt;width:90pt;height:3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">
                <v:textbox>
                  <w:txbxContent>
                    <w:p w:rsidR="00DC6766" w:rsidRPr="00820A09" w:rsidRDefault="00DC6766" w:rsidP="00DC6766">
                      <w:pPr>
                        <w:rPr>
                          <w:b/>
                          <w:sz w:val="24"/>
                          <w:szCs w:val="24"/>
                        </w:rPr>
                      </w:pPr>
                      <w:r w:rsidRPr="00820A09">
                        <w:rPr>
                          <w:b/>
                          <w:sz w:val="24"/>
                          <w:szCs w:val="24"/>
                        </w:rPr>
                        <w:t>Dokumen</w:t>
                      </w:r>
                    </w:p>
                  </w:txbxContent>
                </v:textbox>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164465</wp:posOffset>
                </wp:positionV>
                <wp:extent cx="685800" cy="571500"/>
                <wp:effectExtent l="9525" t="12065" r="9525" b="6985"/>
                <wp:wrapNone/>
                <wp:docPr id="22" name="Oval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a:solidFill>
                            <a:srgbClr val="000000"/>
                          </a:solidFill>
                          <a:round/>
                          <a:headEnd/>
                          <a:tailEnd/>
                        </a:ln>
                      </wps:spPr>
                      <wps:txbx>
                        <w:txbxContent>
                          <w:p w:rsidR="00DC6766" w:rsidRPr="00E47FD9" w:rsidRDefault="00DC6766" w:rsidP="00DC6766">
                            <w:pPr>
                              <w:rPr>
                                <w:b/>
                                <w:sz w:val="24"/>
                                <w:szCs w:val="24"/>
                              </w:rPr>
                            </w:pPr>
                            <w:r w:rsidRPr="00E47FD9">
                              <w:rPr>
                                <w:b/>
                                <w:sz w:val="24"/>
                                <w:szCs w:val="24"/>
                              </w:rPr>
                              <w:t>Uang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3" o:spid="_x0000_s1046" style="position:absolute;left:0;text-align:left;margin-left:0;margin-top:12.95pt;width:5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">
                <v:textbox>
                  <w:txbxContent>
                    <w:p w:rsidR="00DC6766" w:rsidRPr="00E47FD9" w:rsidRDefault="00DC6766" w:rsidP="00DC6766">
                      <w:pPr>
                        <w:rPr>
                          <w:b/>
                          <w:sz w:val="24"/>
                          <w:szCs w:val="24"/>
                        </w:rPr>
                      </w:pPr>
                      <w:r w:rsidRPr="00E47FD9">
                        <w:rPr>
                          <w:b/>
                          <w:sz w:val="24"/>
                          <w:szCs w:val="24"/>
                        </w:rPr>
                        <w:t>Uang</w:t>
                      </w:r>
                    </w:p>
                  </w:txbxContent>
                </v:textbox>
              </v:oval>
            </w:pict>
          </mc:Fallback>
        </mc:AlternateContent>
      </w:r>
    </w:p>
    <w:p w:rsidR="00DC6766" w:rsidRDefault="00DC6766" w:rsidP="00DC6766">
      <w:pPr>
        <w:jc w:val="center"/>
      </w:pPr>
    </w:p>
    <w:p w:rsidR="00DC6766" w:rsidRDefault="00DC6766" w:rsidP="00DC6766">
      <w:pPr>
        <w:jc w:val="center"/>
      </w:pPr>
    </w:p>
    <w:p w:rsidR="00DC6766" w:rsidRDefault="00E636D3" w:rsidP="00DC6766">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122555</wp:posOffset>
                </wp:positionV>
                <wp:extent cx="1143000" cy="457200"/>
                <wp:effectExtent l="9525" t="8255" r="9525" b="10795"/>
                <wp:wrapNone/>
                <wp:docPr id="21" name="Oval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DC6766" w:rsidRPr="00E47FD9" w:rsidRDefault="00DC6766" w:rsidP="00DC6766">
                            <w:pPr>
                              <w:rPr>
                                <w:b/>
                                <w:sz w:val="24"/>
                                <w:szCs w:val="24"/>
                              </w:rPr>
                            </w:pPr>
                            <w:r w:rsidRPr="00E47FD9">
                              <w:rPr>
                                <w:b/>
                                <w:sz w:val="24"/>
                                <w:szCs w:val="24"/>
                              </w:rPr>
                              <w:t>Dokumen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0" o:spid="_x0000_s1047" style="position:absolute;left:0;text-align:left;margin-left:135pt;margin-top:9.65pt;width:9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">
                <v:textbox>
                  <w:txbxContent>
                    <w:p w:rsidR="00DC6766" w:rsidRPr="00E47FD9" w:rsidRDefault="00DC6766" w:rsidP="00DC6766">
                      <w:pPr>
                        <w:rPr>
                          <w:b/>
                          <w:sz w:val="24"/>
                          <w:szCs w:val="24"/>
                        </w:rPr>
                      </w:pPr>
                      <w:r w:rsidRPr="00E47FD9">
                        <w:rPr>
                          <w:b/>
                          <w:sz w:val="24"/>
                          <w:szCs w:val="24"/>
                        </w:rPr>
                        <w:t>Dokumen</w:t>
                      </w:r>
                    </w:p>
                  </w:txbxContent>
                </v:textbox>
              </v:oval>
            </w:pict>
          </mc:Fallback>
        </mc:AlternateContent>
      </w:r>
    </w:p>
    <w:p w:rsidR="00DC6766" w:rsidRDefault="00E636D3" w:rsidP="00DC6766">
      <w:pPr>
        <w:jc w:val="both"/>
        <w:rPr>
          <w:b/>
        </w:rPr>
      </w:pPr>
      <w:r>
        <w:rPr>
          <w:noProof/>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32385</wp:posOffset>
                </wp:positionV>
                <wp:extent cx="1828800" cy="1403350"/>
                <wp:effectExtent l="9525" t="13335" r="9525" b="12065"/>
                <wp:wrapNone/>
                <wp:docPr id="20"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3350"/>
                        </a:xfrm>
                        <a:prstGeom prst="rect">
                          <a:avLst/>
                        </a:prstGeom>
                        <a:solidFill>
                          <a:srgbClr val="FFFFFF"/>
                        </a:solidFill>
                        <a:ln w="9525">
                          <a:solidFill>
                            <a:srgbClr val="000000"/>
                          </a:solidFill>
                          <a:miter lim="800000"/>
                          <a:headEnd/>
                          <a:tailEnd/>
                        </a:ln>
                      </wps:spPr>
                      <wps:txbx>
                        <w:txbxContent>
                          <w:p w:rsidR="00DC6766" w:rsidRDefault="00DC6766" w:rsidP="00DC6766"/>
                          <w:p w:rsidR="00DC6766" w:rsidRDefault="00DC6766" w:rsidP="00DC6766">
                            <w:pPr>
                              <w:jc w:val="center"/>
                            </w:pPr>
                          </w:p>
                          <w:p w:rsidR="00DC6766" w:rsidRDefault="00DC6766" w:rsidP="00DC6766">
                            <w:pPr>
                              <w:jc w:val="center"/>
                            </w:pPr>
                            <w:r>
                              <w:t>ADVISING/</w:t>
                            </w:r>
                          </w:p>
                          <w:p w:rsidR="00DC6766" w:rsidRDefault="00DC6766" w:rsidP="00DC6766">
                            <w:pPr>
                              <w:jc w:val="center"/>
                            </w:pPr>
                            <w:r>
                              <w:t>CONFIRMING</w:t>
                            </w:r>
                          </w:p>
                          <w:p w:rsidR="00DC6766" w:rsidRDefault="00DC6766" w:rsidP="00DC6766">
                            <w:pPr>
                              <w:jc w:val="center"/>
                            </w:pPr>
                            <w: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48" style="position:absolute;left:0;text-align:left;margin-left:-36pt;margin-top:2.55pt;width:2in;height:1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">
                <v:textbox>
                  <w:txbxContent>
                    <w:p w:rsidR="00DC6766" w:rsidRDefault="00DC6766" w:rsidP="00DC6766"/>
                    <w:p w:rsidR="00DC6766" w:rsidRDefault="00DC6766" w:rsidP="00DC6766">
                      <w:pPr>
                        <w:jc w:val="center"/>
                      </w:pPr>
                    </w:p>
                    <w:p w:rsidR="00DC6766" w:rsidRDefault="00DC6766" w:rsidP="00DC6766">
                      <w:pPr>
                        <w:jc w:val="center"/>
                      </w:pPr>
                      <w:r>
                        <w:t>ADVISING/</w:t>
                      </w:r>
                    </w:p>
                    <w:p w:rsidR="00DC6766" w:rsidRDefault="00DC6766" w:rsidP="00DC6766">
                      <w:pPr>
                        <w:jc w:val="center"/>
                      </w:pPr>
                      <w:r>
                        <w:t>CONFIRMING</w:t>
                      </w:r>
                    </w:p>
                    <w:p w:rsidR="00DC6766" w:rsidRDefault="00DC6766" w:rsidP="00DC6766">
                      <w:pPr>
                        <w:jc w:val="center"/>
                      </w:pPr>
                      <w:r>
                        <w:t>BANK</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3771900</wp:posOffset>
                </wp:positionH>
                <wp:positionV relativeFrom="paragraph">
                  <wp:posOffset>64135</wp:posOffset>
                </wp:positionV>
                <wp:extent cx="1828800" cy="1371600"/>
                <wp:effectExtent l="9525" t="6985" r="9525" b="12065"/>
                <wp:wrapNone/>
                <wp:docPr id="19"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rsidR="00DC6766" w:rsidRDefault="00DC6766" w:rsidP="00DC6766"/>
                          <w:p w:rsidR="00DC6766" w:rsidRDefault="00DC6766" w:rsidP="00DC6766">
                            <w:r>
                              <w:t xml:space="preserve">               </w:t>
                            </w:r>
                          </w:p>
                          <w:p w:rsidR="00DC6766" w:rsidRDefault="00DC6766" w:rsidP="00DC6766">
                            <w:pPr>
                              <w:jc w:val="center"/>
                            </w:pPr>
                            <w:r>
                              <w:t>ISSUING</w:t>
                            </w:r>
                          </w:p>
                          <w:p w:rsidR="00DC6766" w:rsidRDefault="00DC6766" w:rsidP="00DC6766">
                            <w:pPr>
                              <w:jc w:val="center"/>
                            </w:pPr>
                            <w: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49" style="position:absolute;left:0;text-align:left;margin-left:297pt;margin-top:5.05pt;width:2in;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">
                <v:textbox>
                  <w:txbxContent>
                    <w:p w:rsidR="00DC6766" w:rsidRDefault="00DC6766" w:rsidP="00DC6766"/>
                    <w:p w:rsidR="00DC6766" w:rsidRDefault="00DC6766" w:rsidP="00DC6766">
                      <w:r>
                        <w:t xml:space="preserve">               </w:t>
                      </w:r>
                    </w:p>
                    <w:p w:rsidR="00DC6766" w:rsidRDefault="00DC6766" w:rsidP="00DC6766">
                      <w:pPr>
                        <w:jc w:val="center"/>
                      </w:pPr>
                      <w:r>
                        <w:t>ISSUING</w:t>
                      </w:r>
                    </w:p>
                    <w:p w:rsidR="00DC6766" w:rsidRDefault="00DC6766" w:rsidP="00DC6766">
                      <w:pPr>
                        <w:jc w:val="center"/>
                      </w:pPr>
                      <w:r>
                        <w:t>BANK</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32385</wp:posOffset>
                </wp:positionV>
                <wp:extent cx="2400300" cy="342900"/>
                <wp:effectExtent l="9525" t="13335" r="28575" b="5715"/>
                <wp:wrapNone/>
                <wp:docPr id="18"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ightArrow">
                          <a:avLst>
                            <a:gd name="adj1" fmla="val 77778"/>
                            <a:gd name="adj2" fmla="val 177528"/>
                          </a:avLst>
                        </a:prstGeom>
                        <a:solidFill>
                          <a:srgbClr val="FFFFFF"/>
                        </a:solidFill>
                        <a:ln w="9525">
                          <a:solidFill>
                            <a:srgbClr val="000000"/>
                          </a:solidFill>
                          <a:miter lim="800000"/>
                          <a:headEnd/>
                          <a:tailEnd/>
                        </a:ln>
                      </wps:spPr>
                      <wps:txbx>
                        <w:txbxContent>
                          <w:p w:rsidR="00DC6766" w:rsidRPr="003B4EC6" w:rsidRDefault="00DC6766" w:rsidP="00DC6766">
                            <w:pPr>
                              <w:rPr>
                                <w:sz w:val="20"/>
                                <w:szCs w:val="20"/>
                              </w:rPr>
                            </w:pPr>
                            <w:r>
                              <w:t xml:space="preserve">                                   </w:t>
                            </w:r>
                            <w:r w:rsidRPr="00A44EB5">
                              <w:rPr>
                                <w:b/>
                              </w:rPr>
                              <w:t>6</w:t>
                            </w:r>
                            <w:r>
                              <w:rPr>
                                <w:b/>
                              </w:rPr>
                              <w:t>b</w:t>
                            </w:r>
                            <w:r>
                              <w:t xml:space="preserve"> 6</w:t>
                            </w:r>
                            <w:r>
                              <w:rPr>
                                <w:b/>
                              </w:rPr>
                              <w:t>6</w:t>
                            </w:r>
                            <w:r>
                              <w:t xml:space="preserve">  </w:t>
                            </w:r>
                            <w:r w:rsidRPr="00336B3A">
                              <w:rPr>
                                <w:b/>
                                <w:sz w:val="24"/>
                                <w:szCs w:val="24"/>
                              </w:rPr>
                              <w:t>8</w:t>
                            </w:r>
                            <w:r>
                              <w:t xml:space="preserve">       </w:t>
                            </w:r>
                            <w:r>
                              <w:rPr>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5" o:spid="_x0000_s1050" type="#_x0000_t13" style="position:absolute;left:0;text-align:left;margin-left:108pt;margin-top:2.55pt;width:18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" adj="16122,2400">
                <v:textbox>
                  <w:txbxContent>
                    <w:p w:rsidR="00DC6766" w:rsidRPr="003B4EC6" w:rsidRDefault="00DC6766" w:rsidP="00DC6766">
                      <w:pPr>
                        <w:rPr>
                          <w:sz w:val="20"/>
                          <w:szCs w:val="20"/>
                        </w:rPr>
                      </w:pPr>
                      <w:r>
                        <w:t xml:space="preserve">                                   </w:t>
                      </w:r>
                      <w:r w:rsidRPr="00A44EB5">
                        <w:rPr>
                          <w:b/>
                        </w:rPr>
                        <w:t>6</w:t>
                      </w:r>
                      <w:r>
                        <w:rPr>
                          <w:b/>
                        </w:rPr>
                        <w:t>b</w:t>
                      </w:r>
                      <w:r>
                        <w:t xml:space="preserve"> 6</w:t>
                      </w:r>
                      <w:r>
                        <w:rPr>
                          <w:b/>
                        </w:rPr>
                        <w:t>6</w:t>
                      </w:r>
                      <w:r>
                        <w:t xml:space="preserve">  </w:t>
                      </w:r>
                      <w:r w:rsidRPr="00336B3A">
                        <w:rPr>
                          <w:b/>
                          <w:sz w:val="24"/>
                          <w:szCs w:val="24"/>
                        </w:rPr>
                        <w:t>8</w:t>
                      </w:r>
                      <w:r>
                        <w:t xml:space="preserve">       </w:t>
                      </w:r>
                      <w:r>
                        <w:rPr>
                          <w:sz w:val="20"/>
                          <w:szCs w:val="20"/>
                        </w:rPr>
                        <w:t>8</w:t>
                      </w:r>
                    </w:p>
                  </w:txbxContent>
                </v:textbox>
              </v:shape>
            </w:pict>
          </mc:Fallback>
        </mc:AlternateContent>
      </w:r>
    </w:p>
    <w:p w:rsidR="00DC6766" w:rsidRDefault="00E636D3" w:rsidP="00DC6766">
      <w:pPr>
        <w:jc w:val="both"/>
        <w:rPr>
          <w:b/>
        </w:rPr>
      </w:pPr>
      <w:r>
        <w:rPr>
          <w:noProof/>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170815</wp:posOffset>
                </wp:positionV>
                <wp:extent cx="685800" cy="457200"/>
                <wp:effectExtent l="9525" t="8890" r="9525" b="10160"/>
                <wp:wrapNone/>
                <wp:docPr id="17" name="Oval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txbx>
                        <w:txbxContent>
                          <w:p w:rsidR="00DC6766" w:rsidRDefault="00DC6766" w:rsidP="00DC6766">
                            <w:pPr>
                              <w:jc w:val="center"/>
                            </w:pPr>
                            <w:r>
                              <w:t>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8" o:spid="_x0000_s1051" style="position:absolute;left:0;text-align:left;margin-left:207pt;margin-top:13.45pt;width:5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">
                <v:textbox>
                  <w:txbxContent>
                    <w:p w:rsidR="00DC6766" w:rsidRDefault="00DC6766" w:rsidP="00DC6766">
                      <w:pPr>
                        <w:jc w:val="center"/>
                      </w:pPr>
                      <w:r>
                        <w:t>L/C</w:t>
                      </w:r>
                    </w:p>
                  </w:txbxContent>
                </v:textbox>
              </v:oval>
            </w:pict>
          </mc:Fallback>
        </mc:AlternateContent>
      </w:r>
    </w:p>
    <w:p w:rsidR="00DC6766" w:rsidRDefault="00E636D3" w:rsidP="00DC6766">
      <w:pPr>
        <w:jc w:val="both"/>
        <w:rPr>
          <w:b/>
        </w:rPr>
      </w:pPr>
      <w:r>
        <w:rPr>
          <w:noProof/>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80645</wp:posOffset>
                </wp:positionV>
                <wp:extent cx="2400300" cy="342900"/>
                <wp:effectExtent l="28575" t="13970" r="9525" b="5080"/>
                <wp:wrapNone/>
                <wp:docPr id="1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leftArrow">
                          <a:avLst>
                            <a:gd name="adj1" fmla="val 77778"/>
                            <a:gd name="adj2" fmla="val 172472"/>
                          </a:avLst>
                        </a:prstGeom>
                        <a:solidFill>
                          <a:srgbClr val="FFFFFF"/>
                        </a:solidFill>
                        <a:ln w="9525">
                          <a:solidFill>
                            <a:srgbClr val="000000"/>
                          </a:solidFill>
                          <a:miter lim="800000"/>
                          <a:headEnd/>
                          <a:tailEnd/>
                        </a:ln>
                      </wps:spPr>
                      <wps:txbx>
                        <w:txbxContent>
                          <w:p w:rsidR="00DC6766" w:rsidRPr="00336B3A" w:rsidRDefault="00DC6766" w:rsidP="00DC6766">
                            <w:pPr>
                              <w:rPr>
                                <w:b/>
                                <w:sz w:val="24"/>
                                <w:szCs w:val="24"/>
                              </w:rPr>
                            </w:pPr>
                            <w:r w:rsidRPr="00336B3A">
                              <w:rPr>
                                <w:sz w:val="24"/>
                                <w:szCs w:val="24"/>
                              </w:rPr>
                              <w:t xml:space="preserve"> </w:t>
                            </w:r>
                            <w:r w:rsidRPr="00336B3A">
                              <w:rPr>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6" o:spid="_x0000_s1052" type="#_x0000_t66" style="position:absolute;left:0;text-align:left;margin-left:108pt;margin-top:6.35pt;width:18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" adj="5322,2400">
                <v:textbox>
                  <w:txbxContent>
                    <w:p w:rsidR="00DC6766" w:rsidRPr="00336B3A" w:rsidRDefault="00DC6766" w:rsidP="00DC6766">
                      <w:pPr>
                        <w:rPr>
                          <w:b/>
                          <w:sz w:val="24"/>
                          <w:szCs w:val="24"/>
                        </w:rPr>
                      </w:pPr>
                      <w:r w:rsidRPr="00336B3A">
                        <w:rPr>
                          <w:sz w:val="24"/>
                          <w:szCs w:val="24"/>
                        </w:rPr>
                        <w:t xml:space="preserve"> </w:t>
                      </w:r>
                      <w:r w:rsidRPr="00336B3A">
                        <w:rPr>
                          <w:b/>
                          <w:sz w:val="24"/>
                          <w:szCs w:val="24"/>
                        </w:rPr>
                        <w:t>3</w:t>
                      </w:r>
                    </w:p>
                  </w:txbxContent>
                </v:textbox>
              </v:shape>
            </w:pict>
          </mc:Fallback>
        </mc:AlternateContent>
      </w:r>
    </w:p>
    <w:p w:rsidR="00DC6766" w:rsidRDefault="00DC6766" w:rsidP="00DC6766">
      <w:pPr>
        <w:jc w:val="both"/>
        <w:rPr>
          <w:b/>
        </w:rPr>
      </w:pPr>
    </w:p>
    <w:p w:rsidR="00DC6766" w:rsidRDefault="00E636D3" w:rsidP="00DC6766">
      <w:pPr>
        <w:jc w:val="both"/>
        <w:rPr>
          <w:b/>
        </w:rPr>
      </w:pPr>
      <w:r>
        <w:rPr>
          <w:noProof/>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98425</wp:posOffset>
                </wp:positionV>
                <wp:extent cx="800100" cy="571500"/>
                <wp:effectExtent l="9525" t="12700" r="9525" b="6350"/>
                <wp:wrapNone/>
                <wp:docPr id="15" name="Oval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ellipse">
                          <a:avLst/>
                        </a:prstGeom>
                        <a:solidFill>
                          <a:srgbClr val="FFFFFF"/>
                        </a:solidFill>
                        <a:ln w="9525">
                          <a:solidFill>
                            <a:srgbClr val="000000"/>
                          </a:solidFill>
                          <a:round/>
                          <a:headEnd/>
                          <a:tailEnd/>
                        </a:ln>
                      </wps:spPr>
                      <wps:txbx>
                        <w:txbxContent>
                          <w:p w:rsidR="00DC6766" w:rsidRDefault="00DC6766" w:rsidP="00DC6766">
                            <w:r>
                              <w:t>Uang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9" o:spid="_x0000_s1053" style="position:absolute;left:0;text-align:left;margin-left:171pt;margin-top:7.7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">
                <v:textbox>
                  <w:txbxContent>
                    <w:p w:rsidR="00DC6766" w:rsidRDefault="00DC6766" w:rsidP="00DC6766">
                      <w:r>
                        <w:t>Uang</w:t>
                      </w:r>
                    </w:p>
                  </w:txbxContent>
                </v:textbox>
              </v:oval>
            </w:pict>
          </mc:Fallback>
        </mc:AlternateContent>
      </w:r>
    </w:p>
    <w:p w:rsidR="00DC6766" w:rsidRDefault="00E636D3" w:rsidP="00DC6766">
      <w:pPr>
        <w:jc w:val="both"/>
        <w:rPr>
          <w:b/>
        </w:rPr>
      </w:pPr>
      <w:r>
        <w:rPr>
          <w:noProof/>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8255</wp:posOffset>
                </wp:positionV>
                <wp:extent cx="2400300" cy="342900"/>
                <wp:effectExtent l="28575" t="17780" r="9525" b="10795"/>
                <wp:wrapNone/>
                <wp:docPr id="14"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leftArrow">
                          <a:avLst>
                            <a:gd name="adj1" fmla="val 83333"/>
                            <a:gd name="adj2" fmla="val 175000"/>
                          </a:avLst>
                        </a:prstGeom>
                        <a:solidFill>
                          <a:srgbClr val="FFFFFF"/>
                        </a:solidFill>
                        <a:ln w="9525">
                          <a:solidFill>
                            <a:srgbClr val="000000"/>
                          </a:solidFill>
                          <a:miter lim="800000"/>
                          <a:headEnd/>
                          <a:tailEnd/>
                        </a:ln>
                      </wps:spPr>
                      <wps:txbx>
                        <w:txbxContent>
                          <w:p w:rsidR="00DC6766" w:rsidRPr="00336B3A" w:rsidRDefault="00DC6766" w:rsidP="00DC6766">
                            <w:pPr>
                              <w:rPr>
                                <w:b/>
                                <w:sz w:val="24"/>
                                <w:szCs w:val="24"/>
                              </w:rPr>
                            </w:pPr>
                            <w:r>
                              <w:rPr>
                                <w:b/>
                                <w:sz w:val="24"/>
                                <w:szCs w:val="24"/>
                              </w:rPr>
                              <w:t>7a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7" o:spid="_x0000_s1054" type="#_x0000_t66" style="position:absolute;left:0;text-align:left;margin-left:108pt;margin-top:.65pt;width:18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" adj=",1800">
                <v:textbox>
                  <w:txbxContent>
                    <w:p w:rsidR="00DC6766" w:rsidRPr="00336B3A" w:rsidRDefault="00DC6766" w:rsidP="00DC6766">
                      <w:pPr>
                        <w:rPr>
                          <w:b/>
                          <w:sz w:val="24"/>
                          <w:szCs w:val="24"/>
                        </w:rPr>
                      </w:pPr>
                      <w:r>
                        <w:rPr>
                          <w:b/>
                          <w:sz w:val="24"/>
                          <w:szCs w:val="24"/>
                        </w:rPr>
                        <w:t>7a</w:t>
                      </w:r>
                    </w:p>
                  </w:txbxContent>
                </v:textbox>
              </v:shape>
            </w:pict>
          </mc:Fallback>
        </mc:AlternateContent>
      </w:r>
    </w:p>
    <w:p w:rsidR="00DC6766" w:rsidRDefault="00DC6766" w:rsidP="00DC6766">
      <w:pPr>
        <w:jc w:val="both"/>
        <w:rPr>
          <w:b/>
        </w:rPr>
      </w:pPr>
    </w:p>
    <w:p w:rsidR="00DC6766" w:rsidRPr="009A0559" w:rsidRDefault="00DC6766" w:rsidP="00DC6766">
      <w:pPr>
        <w:jc w:val="both"/>
        <w:rPr>
          <w:b/>
          <w:sz w:val="22"/>
          <w:szCs w:val="22"/>
        </w:rPr>
      </w:pPr>
    </w:p>
    <w:p w:rsidR="00DC6766" w:rsidRPr="009A0559" w:rsidRDefault="00DC6766" w:rsidP="00DC6766">
      <w:pPr>
        <w:jc w:val="both"/>
        <w:rPr>
          <w:b/>
          <w:sz w:val="22"/>
          <w:szCs w:val="22"/>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788"/>
      </w:tblGrid>
      <w:tr w:rsidR="00DC6766" w:rsidRPr="003E17E5" w:rsidTr="003E17E5">
        <w:trPr>
          <w:trHeight w:val="3383"/>
        </w:trPr>
        <w:tc>
          <w:tcPr>
            <w:tcW w:w="5040" w:type="dxa"/>
          </w:tcPr>
          <w:p w:rsidR="00DC6766" w:rsidRPr="003E17E5" w:rsidRDefault="00DC6766" w:rsidP="003E17E5">
            <w:pPr>
              <w:numPr>
                <w:ilvl w:val="0"/>
                <w:numId w:val="14"/>
              </w:numPr>
              <w:jc w:val="both"/>
              <w:rPr>
                <w:sz w:val="22"/>
                <w:szCs w:val="22"/>
              </w:rPr>
            </w:pPr>
            <w:r w:rsidRPr="003E17E5">
              <w:rPr>
                <w:sz w:val="22"/>
                <w:szCs w:val="22"/>
              </w:rPr>
              <w:t>Kontrak antara penjual (exporter -- beneficiary) dan pembeli (importir – L/C opener) dinegara lain.</w:t>
            </w:r>
          </w:p>
          <w:p w:rsidR="00DC6766" w:rsidRPr="003E17E5" w:rsidRDefault="00DC6766" w:rsidP="003E17E5">
            <w:pPr>
              <w:numPr>
                <w:ilvl w:val="0"/>
                <w:numId w:val="14"/>
              </w:numPr>
              <w:jc w:val="both"/>
              <w:rPr>
                <w:sz w:val="22"/>
                <w:szCs w:val="22"/>
              </w:rPr>
            </w:pPr>
            <w:r w:rsidRPr="003E17E5">
              <w:rPr>
                <w:sz w:val="22"/>
                <w:szCs w:val="22"/>
              </w:rPr>
              <w:t>Importir melakukan pembukaan L/C.</w:t>
            </w:r>
          </w:p>
          <w:p w:rsidR="00DC6766" w:rsidRPr="003E17E5" w:rsidRDefault="00DC6766" w:rsidP="003E17E5">
            <w:pPr>
              <w:numPr>
                <w:ilvl w:val="0"/>
                <w:numId w:val="14"/>
              </w:numPr>
              <w:jc w:val="both"/>
              <w:rPr>
                <w:sz w:val="22"/>
                <w:szCs w:val="22"/>
              </w:rPr>
            </w:pPr>
            <w:r w:rsidRPr="003E17E5">
              <w:rPr>
                <w:sz w:val="22"/>
                <w:szCs w:val="22"/>
              </w:rPr>
              <w:t>L/C disampaikan oleh the issuing bank kepada the confirming bank (bisa sama atau berbeda dengan the advising bank dari exporter).</w:t>
            </w:r>
          </w:p>
          <w:p w:rsidR="00DC6766" w:rsidRPr="003E17E5" w:rsidRDefault="00DC6766" w:rsidP="003E17E5">
            <w:pPr>
              <w:numPr>
                <w:ilvl w:val="0"/>
                <w:numId w:val="14"/>
              </w:numPr>
              <w:jc w:val="both"/>
              <w:rPr>
                <w:sz w:val="22"/>
                <w:szCs w:val="22"/>
              </w:rPr>
            </w:pPr>
            <w:r w:rsidRPr="003E17E5">
              <w:rPr>
                <w:sz w:val="22"/>
                <w:szCs w:val="22"/>
              </w:rPr>
              <w:t xml:space="preserve">The confirming/advising bank  meneruskan info pembukaan L/C kepada exporter.  </w:t>
            </w:r>
          </w:p>
          <w:p w:rsidR="00DC6766" w:rsidRPr="003E17E5" w:rsidRDefault="00DC6766" w:rsidP="003E17E5">
            <w:pPr>
              <w:numPr>
                <w:ilvl w:val="0"/>
                <w:numId w:val="14"/>
              </w:numPr>
              <w:jc w:val="both"/>
              <w:rPr>
                <w:sz w:val="22"/>
                <w:szCs w:val="22"/>
              </w:rPr>
            </w:pPr>
            <w:r w:rsidRPr="003E17E5">
              <w:rPr>
                <w:sz w:val="22"/>
                <w:szCs w:val="22"/>
              </w:rPr>
              <w:t xml:space="preserve">Exporter mengirim barang melalui Kantor Bea &amp; Cukai dan perusahaan pelayaran (shipping compa-ny) yang menerbitkan semua dokumen pengapalan barang ekspor yaitu Bill of Lading (B/L) dan dokumen lainnya. </w:t>
            </w:r>
          </w:p>
          <w:p w:rsidR="00DC6766" w:rsidRPr="003E17E5" w:rsidRDefault="00DC6766" w:rsidP="003E17E5">
            <w:pPr>
              <w:numPr>
                <w:ilvl w:val="0"/>
                <w:numId w:val="17"/>
              </w:numPr>
              <w:jc w:val="both"/>
              <w:rPr>
                <w:sz w:val="22"/>
                <w:szCs w:val="22"/>
              </w:rPr>
            </w:pPr>
            <w:r w:rsidRPr="003E17E5">
              <w:rPr>
                <w:sz w:val="22"/>
                <w:szCs w:val="22"/>
              </w:rPr>
              <w:t>B/L dan dokumen pengiriman barang lainnya di-sampaikan oleh exporter kpd the conf./adv.bank.</w:t>
            </w:r>
          </w:p>
        </w:tc>
        <w:tc>
          <w:tcPr>
            <w:tcW w:w="4788" w:type="dxa"/>
          </w:tcPr>
          <w:p w:rsidR="00DC6766" w:rsidRPr="003E17E5" w:rsidRDefault="00DC6766" w:rsidP="003E17E5">
            <w:pPr>
              <w:numPr>
                <w:ilvl w:val="0"/>
                <w:numId w:val="17"/>
              </w:numPr>
              <w:jc w:val="both"/>
              <w:rPr>
                <w:sz w:val="22"/>
                <w:szCs w:val="22"/>
              </w:rPr>
            </w:pPr>
            <w:r w:rsidRPr="003E17E5">
              <w:rPr>
                <w:sz w:val="22"/>
                <w:szCs w:val="22"/>
              </w:rPr>
              <w:t>Dokumen itu diteruskan oleh the confirming bank kepada the issuing bank.</w:t>
            </w:r>
          </w:p>
          <w:p w:rsidR="00DC6766" w:rsidRPr="003E17E5" w:rsidRDefault="00DC6766" w:rsidP="003E17E5">
            <w:pPr>
              <w:numPr>
                <w:ilvl w:val="0"/>
                <w:numId w:val="15"/>
              </w:numPr>
              <w:jc w:val="both"/>
              <w:rPr>
                <w:sz w:val="22"/>
                <w:szCs w:val="22"/>
              </w:rPr>
            </w:pPr>
            <w:r w:rsidRPr="003E17E5">
              <w:rPr>
                <w:sz w:val="22"/>
                <w:szCs w:val="22"/>
              </w:rPr>
              <w:t>Atas penyerahan dokumen, exporter langsung menerima pembayaran untuk sight L/C.</w:t>
            </w:r>
          </w:p>
          <w:p w:rsidR="00DC6766" w:rsidRPr="003E17E5" w:rsidRDefault="00DC6766" w:rsidP="003E17E5">
            <w:pPr>
              <w:numPr>
                <w:ilvl w:val="0"/>
                <w:numId w:val="15"/>
              </w:numPr>
              <w:jc w:val="both"/>
              <w:rPr>
                <w:sz w:val="22"/>
                <w:szCs w:val="22"/>
              </w:rPr>
            </w:pPr>
            <w:r w:rsidRPr="003E17E5">
              <w:rPr>
                <w:sz w:val="22"/>
                <w:szCs w:val="22"/>
              </w:rPr>
              <w:t>Atas penyampaian dokumen, the confirming bank menda-pat pembayaran dari the issuing bank.</w:t>
            </w:r>
          </w:p>
          <w:p w:rsidR="00DC6766" w:rsidRPr="003E17E5" w:rsidRDefault="00DC6766" w:rsidP="003E17E5">
            <w:pPr>
              <w:numPr>
                <w:ilvl w:val="0"/>
                <w:numId w:val="16"/>
              </w:numPr>
              <w:jc w:val="both"/>
              <w:rPr>
                <w:sz w:val="22"/>
                <w:szCs w:val="22"/>
              </w:rPr>
            </w:pPr>
            <w:r w:rsidRPr="003E17E5">
              <w:rPr>
                <w:sz w:val="22"/>
                <w:szCs w:val="22"/>
              </w:rPr>
              <w:t xml:space="preserve">The issuing bank menyampaikan B/L dan dokumen pengapalan lainnya kepada importer. </w:t>
            </w:r>
          </w:p>
          <w:p w:rsidR="00DC6766" w:rsidRPr="003E17E5" w:rsidRDefault="00DC6766" w:rsidP="003E17E5">
            <w:pPr>
              <w:numPr>
                <w:ilvl w:val="0"/>
                <w:numId w:val="16"/>
              </w:numPr>
              <w:jc w:val="both"/>
              <w:rPr>
                <w:sz w:val="22"/>
                <w:szCs w:val="22"/>
              </w:rPr>
            </w:pPr>
            <w:r w:rsidRPr="003E17E5">
              <w:rPr>
                <w:sz w:val="22"/>
                <w:szCs w:val="22"/>
              </w:rPr>
              <w:t xml:space="preserve">Atas penyampaian dokumen, the issuing bank menerima pembayaran dari importer. </w:t>
            </w:r>
          </w:p>
          <w:p w:rsidR="00DC6766" w:rsidRPr="003E17E5" w:rsidRDefault="00DC6766" w:rsidP="003E17E5">
            <w:pPr>
              <w:numPr>
                <w:ilvl w:val="1"/>
                <w:numId w:val="16"/>
              </w:numPr>
              <w:jc w:val="both"/>
              <w:rPr>
                <w:sz w:val="22"/>
                <w:szCs w:val="22"/>
              </w:rPr>
            </w:pPr>
            <w:r w:rsidRPr="003E17E5">
              <w:rPr>
                <w:sz w:val="22"/>
                <w:szCs w:val="22"/>
              </w:rPr>
              <w:t>Dengan menyerahkan dokumen kepada perusahaan pelayaran, importer memperoleh barang.</w:t>
            </w:r>
          </w:p>
          <w:p w:rsidR="00DC6766" w:rsidRPr="003E17E5" w:rsidRDefault="00DC6766" w:rsidP="003E17E5">
            <w:pPr>
              <w:jc w:val="both"/>
              <w:rPr>
                <w:b/>
                <w:sz w:val="22"/>
                <w:szCs w:val="22"/>
              </w:rPr>
            </w:pPr>
          </w:p>
        </w:tc>
      </w:tr>
    </w:tbl>
    <w:p w:rsidR="001535CB" w:rsidRDefault="001535CB" w:rsidP="001535CB">
      <w:pPr>
        <w:ind w:left="1296"/>
        <w:jc w:val="both"/>
      </w:pPr>
    </w:p>
    <w:p w:rsidR="00535325" w:rsidRDefault="009600B1" w:rsidP="001535CB">
      <w:pPr>
        <w:jc w:val="center"/>
        <w:rPr>
          <w:b/>
          <w:sz w:val="32"/>
          <w:szCs w:val="32"/>
        </w:rPr>
      </w:pPr>
      <w:r w:rsidRPr="00535325">
        <w:rPr>
          <w:b/>
          <w:sz w:val="32"/>
          <w:szCs w:val="32"/>
        </w:rPr>
        <w:t>S</w:t>
      </w:r>
      <w:r w:rsidR="00944678" w:rsidRPr="00535325">
        <w:rPr>
          <w:b/>
          <w:sz w:val="32"/>
          <w:szCs w:val="32"/>
        </w:rPr>
        <w:t>TRUKTUR</w:t>
      </w:r>
    </w:p>
    <w:p w:rsidR="003C0536" w:rsidRPr="00535325" w:rsidRDefault="009600B1" w:rsidP="00535325">
      <w:pPr>
        <w:jc w:val="center"/>
        <w:rPr>
          <w:b/>
          <w:sz w:val="32"/>
          <w:szCs w:val="32"/>
        </w:rPr>
      </w:pPr>
      <w:r w:rsidRPr="00535325">
        <w:rPr>
          <w:b/>
          <w:sz w:val="32"/>
          <w:szCs w:val="32"/>
        </w:rPr>
        <w:t>T</w:t>
      </w:r>
      <w:r w:rsidR="00944678" w:rsidRPr="00535325">
        <w:rPr>
          <w:b/>
          <w:sz w:val="32"/>
          <w:szCs w:val="32"/>
        </w:rPr>
        <w:t>RANSAKSI EKONOMI INTERNASIONAL</w:t>
      </w:r>
    </w:p>
    <w:p w:rsidR="009600B1" w:rsidRPr="00535325" w:rsidRDefault="00944678" w:rsidP="00535325">
      <w:pPr>
        <w:jc w:val="center"/>
        <w:rPr>
          <w:b/>
          <w:sz w:val="32"/>
          <w:szCs w:val="32"/>
        </w:rPr>
      </w:pPr>
      <w:r w:rsidRPr="00535325">
        <w:rPr>
          <w:b/>
          <w:sz w:val="32"/>
          <w:szCs w:val="32"/>
        </w:rPr>
        <w:t>DAN</w:t>
      </w:r>
    </w:p>
    <w:p w:rsidR="00535325" w:rsidRDefault="009600B1" w:rsidP="00535325">
      <w:pPr>
        <w:ind w:left="432"/>
        <w:jc w:val="center"/>
        <w:rPr>
          <w:b/>
          <w:sz w:val="32"/>
          <w:szCs w:val="32"/>
        </w:rPr>
      </w:pPr>
      <w:r w:rsidRPr="00535325">
        <w:rPr>
          <w:b/>
          <w:sz w:val="32"/>
          <w:szCs w:val="32"/>
        </w:rPr>
        <w:t>N</w:t>
      </w:r>
      <w:r w:rsidR="00944678" w:rsidRPr="00535325">
        <w:rPr>
          <w:b/>
          <w:sz w:val="32"/>
          <w:szCs w:val="32"/>
        </w:rPr>
        <w:t xml:space="preserve">ERACA </w:t>
      </w:r>
      <w:r w:rsidRPr="00535325">
        <w:rPr>
          <w:b/>
          <w:sz w:val="32"/>
          <w:szCs w:val="32"/>
        </w:rPr>
        <w:t>P</w:t>
      </w:r>
      <w:r w:rsidR="00944678" w:rsidRPr="00535325">
        <w:rPr>
          <w:b/>
          <w:sz w:val="32"/>
          <w:szCs w:val="32"/>
        </w:rPr>
        <w:t xml:space="preserve">EMBAYARAN </w:t>
      </w:r>
    </w:p>
    <w:p w:rsidR="009600B1" w:rsidRPr="00535325" w:rsidRDefault="009600B1" w:rsidP="00535325">
      <w:pPr>
        <w:ind w:left="432"/>
        <w:jc w:val="center"/>
        <w:rPr>
          <w:b/>
          <w:sz w:val="32"/>
          <w:szCs w:val="32"/>
        </w:rPr>
      </w:pPr>
      <w:r w:rsidRPr="00535325">
        <w:rPr>
          <w:b/>
          <w:sz w:val="32"/>
          <w:szCs w:val="32"/>
        </w:rPr>
        <w:t>(B</w:t>
      </w:r>
      <w:r w:rsidR="00944678" w:rsidRPr="00535325">
        <w:rPr>
          <w:b/>
          <w:sz w:val="32"/>
          <w:szCs w:val="32"/>
        </w:rPr>
        <w:t xml:space="preserve">ALANCE OF PAYMENTS </w:t>
      </w:r>
      <w:r w:rsidR="00944678" w:rsidRPr="00535325">
        <w:rPr>
          <w:b/>
          <w:sz w:val="32"/>
          <w:szCs w:val="32"/>
        </w:rPr>
        <w:sym w:font="Symbol" w:char="F02D"/>
      </w:r>
      <w:r w:rsidRPr="00535325">
        <w:rPr>
          <w:b/>
          <w:sz w:val="32"/>
          <w:szCs w:val="32"/>
        </w:rPr>
        <w:t xml:space="preserve"> BOP)</w:t>
      </w:r>
    </w:p>
    <w:p w:rsidR="009600B1" w:rsidRDefault="009600B1" w:rsidP="009600B1">
      <w:pPr>
        <w:ind w:left="432"/>
        <w:jc w:val="both"/>
      </w:pPr>
    </w:p>
    <w:p w:rsidR="003C0536" w:rsidRDefault="003C0536" w:rsidP="009600B1">
      <w:pPr>
        <w:ind w:left="432"/>
        <w:jc w:val="both"/>
      </w:pPr>
    </w:p>
    <w:p w:rsidR="009600B1" w:rsidRDefault="009600B1" w:rsidP="003E17E5">
      <w:pPr>
        <w:numPr>
          <w:ilvl w:val="0"/>
          <w:numId w:val="12"/>
        </w:numPr>
        <w:jc w:val="both"/>
      </w:pPr>
      <w:r>
        <w:t>Transaksi ekonomi internasional</w:t>
      </w:r>
      <w:r w:rsidR="00F53368">
        <w:t>/</w:t>
      </w:r>
      <w:r>
        <w:t xml:space="preserve">transaksi internasional </w:t>
      </w:r>
      <w:r w:rsidR="00F53368">
        <w:t>→ TEI/TI</w:t>
      </w:r>
      <w:r>
        <w:t xml:space="preserve"> </w:t>
      </w:r>
    </w:p>
    <w:p w:rsidR="003F1D41" w:rsidRDefault="003F1D41" w:rsidP="003E17E5">
      <w:pPr>
        <w:numPr>
          <w:ilvl w:val="0"/>
          <w:numId w:val="13"/>
        </w:numPr>
        <w:jc w:val="both"/>
      </w:pPr>
      <w:r>
        <w:t>Definisi TI</w:t>
      </w:r>
      <w:r w:rsidR="00F53368">
        <w:t>/TEI</w:t>
      </w:r>
    </w:p>
    <w:p w:rsidR="009600B1" w:rsidRDefault="009600B1" w:rsidP="00827C3C">
      <w:pPr>
        <w:ind w:left="864"/>
        <w:jc w:val="both"/>
      </w:pPr>
      <w:r>
        <w:t>Seperti dikemukakan di atas, TI</w:t>
      </w:r>
      <w:r w:rsidR="00F53368">
        <w:t>/TEI</w:t>
      </w:r>
      <w:r>
        <w:t xml:space="preserve"> adalah transaksi antara penduduk suatu negara atau perekonomian dengan pendududuk dari semua negara atau perekonomian mitra dagang (trading partner countries or economies</w:t>
      </w:r>
      <w:r w:rsidR="00D10552">
        <w:t>)</w:t>
      </w:r>
      <w:r>
        <w:t>.</w:t>
      </w:r>
      <w:r w:rsidR="00E27D14">
        <w:t xml:space="preserve"> Prosedur realisasi TEI seperti pada Figure A.1. di atas. </w:t>
      </w:r>
    </w:p>
    <w:p w:rsidR="003F1D41" w:rsidRDefault="003F1D41" w:rsidP="00827C3C">
      <w:pPr>
        <w:ind w:left="864"/>
        <w:jc w:val="both"/>
      </w:pPr>
      <w:r>
        <w:t>Yang dimaksud dengan penduduk (residents) meliputi individual, perusahaan, institusi, pemerintah.</w:t>
      </w:r>
    </w:p>
    <w:p w:rsidR="003F1D41" w:rsidRDefault="003F1D41" w:rsidP="003E17E5">
      <w:pPr>
        <w:numPr>
          <w:ilvl w:val="0"/>
          <w:numId w:val="18"/>
        </w:numPr>
        <w:jc w:val="both"/>
      </w:pPr>
      <w:r>
        <w:t xml:space="preserve">Jenis dan struktur </w:t>
      </w:r>
      <w:r w:rsidR="009600B1">
        <w:t>TI</w:t>
      </w:r>
      <w:r w:rsidR="00F53368">
        <w:t>/TEI</w:t>
      </w:r>
      <w:r w:rsidR="009600B1">
        <w:t xml:space="preserve"> </w:t>
      </w:r>
      <w:r w:rsidR="00087CF2">
        <w:t xml:space="preserve">(lihat Figure </w:t>
      </w:r>
      <w:r w:rsidR="000A51D5">
        <w:t>B.</w:t>
      </w:r>
      <w:r w:rsidR="000F4DD4">
        <w:t>1.</w:t>
      </w:r>
      <w:r w:rsidR="000A51D5">
        <w:t>)</w:t>
      </w:r>
      <w:r w:rsidR="000F4DD4">
        <w:t xml:space="preserve"> </w:t>
      </w:r>
      <w:r>
        <w:t>:</w:t>
      </w:r>
    </w:p>
    <w:p w:rsidR="009600B1" w:rsidRDefault="003F1D41" w:rsidP="00863ADB">
      <w:pPr>
        <w:ind w:left="864"/>
        <w:jc w:val="both"/>
      </w:pPr>
      <w:r>
        <w:t>TI</w:t>
      </w:r>
      <w:r w:rsidR="00F53368">
        <w:t>/TEI</w:t>
      </w:r>
      <w:r>
        <w:t xml:space="preserve"> </w:t>
      </w:r>
      <w:r w:rsidR="009600B1">
        <w:t>terdiri dari transaksi dalam rangka :</w:t>
      </w:r>
    </w:p>
    <w:p w:rsidR="00863ADB" w:rsidRDefault="009600B1" w:rsidP="003E17E5">
      <w:pPr>
        <w:numPr>
          <w:ilvl w:val="0"/>
          <w:numId w:val="19"/>
        </w:numPr>
        <w:jc w:val="both"/>
      </w:pPr>
      <w:r>
        <w:t>Perdagangan internasional barang dan jasa (internation</w:t>
      </w:r>
      <w:r w:rsidR="003F1D41">
        <w:t>al trade of goods and services).</w:t>
      </w:r>
    </w:p>
    <w:p w:rsidR="009600B1" w:rsidRDefault="009600B1" w:rsidP="003E17E5">
      <w:pPr>
        <w:numPr>
          <w:ilvl w:val="0"/>
          <w:numId w:val="19"/>
        </w:numPr>
        <w:jc w:val="both"/>
      </w:pPr>
      <w:r>
        <w:t>Alira</w:t>
      </w:r>
      <w:r w:rsidR="003F1D41">
        <w:t>n</w:t>
      </w:r>
      <w:r>
        <w:t xml:space="preserve"> modal dana (flows of fund capital)</w:t>
      </w:r>
      <w:r w:rsidR="000F4DD4">
        <w:t xml:space="preserve">. </w:t>
      </w:r>
    </w:p>
    <w:p w:rsidR="009600B1" w:rsidRDefault="009600B1" w:rsidP="003E17E5">
      <w:pPr>
        <w:numPr>
          <w:ilvl w:val="0"/>
          <w:numId w:val="1"/>
        </w:numPr>
        <w:jc w:val="both"/>
      </w:pPr>
      <w:r>
        <w:t>Neraca Pembayaran (Balance of Payments atau BOP)</w:t>
      </w:r>
    </w:p>
    <w:p w:rsidR="003F1D41" w:rsidRDefault="009600B1" w:rsidP="003E17E5">
      <w:pPr>
        <w:numPr>
          <w:ilvl w:val="0"/>
          <w:numId w:val="2"/>
        </w:numPr>
        <w:jc w:val="both"/>
      </w:pPr>
      <w:r>
        <w:t>BOP adalah laporan TEI</w:t>
      </w:r>
      <w:r w:rsidR="00F53368">
        <w:t>/TI</w:t>
      </w:r>
      <w:r w:rsidR="003F1D41">
        <w:t xml:space="preserve"> selama jangka waktu tertentu biasanya kuartal, semester, tahunan. </w:t>
      </w:r>
    </w:p>
    <w:p w:rsidR="003F1D41" w:rsidRDefault="000F4DD4" w:rsidP="00E87167">
      <w:pPr>
        <w:ind w:left="1296"/>
        <w:jc w:val="both"/>
      </w:pPr>
      <w:r>
        <w:t xml:space="preserve">Karena </w:t>
      </w:r>
      <w:r w:rsidR="00E87167">
        <w:t xml:space="preserve">BOP </w:t>
      </w:r>
      <w:r>
        <w:t xml:space="preserve">adalah neraca </w:t>
      </w:r>
      <w:r w:rsidR="00E87167">
        <w:t xml:space="preserve">untuk </w:t>
      </w:r>
      <w:r>
        <w:t xml:space="preserve">kinerja TI/TEI </w:t>
      </w:r>
      <w:r w:rsidR="00E87167">
        <w:t>selama jangka waktu tertentu</w:t>
      </w:r>
      <w:r>
        <w:t xml:space="preserve">, maka </w:t>
      </w:r>
      <w:r w:rsidR="00E87167">
        <w:t>berbeda dengan neraca (balance sheet)</w:t>
      </w:r>
      <w:r w:rsidR="00886901">
        <w:t xml:space="preserve"> pada akuntansi keuangan yang berisi</w:t>
      </w:r>
      <w:r w:rsidR="00E87167">
        <w:t xml:space="preserve"> aktiva dan pasiva pada posisi waktu tertentu misal per 1 Januari.</w:t>
      </w:r>
      <w:r w:rsidR="00886901">
        <w:t xml:space="preserve"> (</w:t>
      </w:r>
      <w:r w:rsidR="00886901" w:rsidRPr="000F4DD4">
        <w:rPr>
          <w:u w:val="single"/>
        </w:rPr>
        <w:t>Perbedaan pertama</w:t>
      </w:r>
      <w:r w:rsidR="00886901">
        <w:t>).</w:t>
      </w:r>
      <w:r w:rsidR="00E87167">
        <w:t xml:space="preserve"> </w:t>
      </w:r>
    </w:p>
    <w:p w:rsidR="003F1D41" w:rsidRDefault="00E87167" w:rsidP="003E17E5">
      <w:pPr>
        <w:numPr>
          <w:ilvl w:val="0"/>
          <w:numId w:val="2"/>
        </w:numPr>
        <w:jc w:val="both"/>
      </w:pPr>
      <w:r>
        <w:t>Prinsip akuntansi BOP</w:t>
      </w:r>
    </w:p>
    <w:p w:rsidR="00E87167" w:rsidRDefault="00E87167" w:rsidP="003E17E5">
      <w:pPr>
        <w:numPr>
          <w:ilvl w:val="1"/>
          <w:numId w:val="2"/>
        </w:numPr>
        <w:jc w:val="both"/>
      </w:pPr>
      <w:r>
        <w:t xml:space="preserve">Transaksi yang mengakibatkan penerimaan devisa atau valas (foreign exchange) dicatat sebagai kredit (credit atau Cr.). </w:t>
      </w:r>
    </w:p>
    <w:p w:rsidR="00E87167" w:rsidRDefault="00E87167" w:rsidP="00E87167">
      <w:pPr>
        <w:ind w:left="1728"/>
        <w:jc w:val="both"/>
      </w:pPr>
      <w:r>
        <w:t>Sebaliknya, bagi transaksi yang menyebabkan pembayaran atau pengeluaran valas dicatat sebagai debit (Dr.).</w:t>
      </w:r>
    </w:p>
    <w:p w:rsidR="00E87167" w:rsidRDefault="001D7016" w:rsidP="003E17E5">
      <w:pPr>
        <w:numPr>
          <w:ilvl w:val="1"/>
          <w:numId w:val="2"/>
        </w:numPr>
        <w:jc w:val="both"/>
      </w:pPr>
      <w:r>
        <w:t>Double entry, yaitu Dr. dan Cr.</w:t>
      </w:r>
    </w:p>
    <w:p w:rsidR="001D7016" w:rsidRDefault="001D7016" w:rsidP="003E17E5">
      <w:pPr>
        <w:numPr>
          <w:ilvl w:val="1"/>
          <w:numId w:val="2"/>
        </w:numPr>
        <w:jc w:val="both"/>
      </w:pPr>
      <w:r>
        <w:t>Dr. selalu berarti dan bertanda tanda minus (</w:t>
      </w:r>
      <w:r>
        <w:sym w:font="Symbol" w:char="F02D"/>
      </w:r>
      <w:r>
        <w:t xml:space="preserve">), sebaliknya Cr. Selalu berarti dan bertanda positif (+). </w:t>
      </w:r>
    </w:p>
    <w:p w:rsidR="001D7016" w:rsidRDefault="001D7016" w:rsidP="001D7016">
      <w:pPr>
        <w:ind w:left="1296"/>
        <w:jc w:val="both"/>
      </w:pPr>
      <w:r>
        <w:t xml:space="preserve">Pada </w:t>
      </w:r>
      <w:r w:rsidR="00886901">
        <w:t xml:space="preserve">akuntansi </w:t>
      </w:r>
      <w:r>
        <w:t>keuangan</w:t>
      </w:r>
      <w:r w:rsidR="00886901">
        <w:t xml:space="preserve">, Dr. dan Cr. masing-masing tidak selalu berarti minus atau positif, tetapi tergantung apakah dalam </w:t>
      </w:r>
      <w:r w:rsidR="00886901">
        <w:lastRenderedPageBreak/>
        <w:t xml:space="preserve">kaitan dengan neraca (aktiva dan pasiva), laporan laba rugi, laporan arus kas, serta laporan neraca perubahan modal. </w:t>
      </w:r>
      <w:r w:rsidR="000F4DD4">
        <w:t>(</w:t>
      </w:r>
      <w:r w:rsidR="000F4DD4" w:rsidRPr="000F4DD4">
        <w:rPr>
          <w:u w:val="single"/>
        </w:rPr>
        <w:t>Perbedaan kedua</w:t>
      </w:r>
      <w:r w:rsidR="000F4DD4">
        <w:t>).</w:t>
      </w:r>
    </w:p>
    <w:p w:rsidR="003F1D41" w:rsidRDefault="0093527A" w:rsidP="003E17E5">
      <w:pPr>
        <w:numPr>
          <w:ilvl w:val="0"/>
          <w:numId w:val="2"/>
        </w:numPr>
        <w:jc w:val="both"/>
      </w:pPr>
      <w:r>
        <w:t xml:space="preserve">BOP dapat disajikan dari atas (above) ke bawah (below), atau dalam dua kolom Cr. dan Dr. </w:t>
      </w:r>
    </w:p>
    <w:p w:rsidR="009600B1" w:rsidRDefault="005A24CB" w:rsidP="003E17E5">
      <w:pPr>
        <w:numPr>
          <w:ilvl w:val="0"/>
          <w:numId w:val="2"/>
        </w:numPr>
        <w:jc w:val="both"/>
      </w:pPr>
      <w:r>
        <w:t>Cont</w:t>
      </w:r>
      <w:r w:rsidR="00087CF2">
        <w:t xml:space="preserve">oh penysunan BOP pada Figure </w:t>
      </w:r>
      <w:r w:rsidR="000A51D5">
        <w:t>B.2</w:t>
      </w:r>
      <w:r>
        <w:t>.</w:t>
      </w:r>
    </w:p>
    <w:p w:rsidR="005A24CB" w:rsidRDefault="005A24CB" w:rsidP="003E17E5">
      <w:pPr>
        <w:numPr>
          <w:ilvl w:val="0"/>
          <w:numId w:val="2"/>
        </w:numPr>
        <w:jc w:val="both"/>
      </w:pPr>
      <w:r>
        <w:t xml:space="preserve">Contoh BOP </w:t>
      </w:r>
      <w:smartTag w:uri="urn:schemas-microsoft-com:office:smarttags" w:element="country-region">
        <w:smartTag w:uri="urn:schemas-microsoft-com:office:smarttags" w:element="place">
          <w:r>
            <w:t>Indonesia</w:t>
          </w:r>
        </w:smartTag>
      </w:smartTag>
      <w:r w:rsidR="00087CF2">
        <w:t xml:space="preserve"> pada Figure </w:t>
      </w:r>
      <w:r w:rsidR="000A51D5">
        <w:t>B.3.</w:t>
      </w:r>
    </w:p>
    <w:p w:rsidR="005A24CB" w:rsidRDefault="005A24CB" w:rsidP="003E17E5">
      <w:pPr>
        <w:numPr>
          <w:ilvl w:val="0"/>
          <w:numId w:val="2"/>
        </w:numPr>
        <w:jc w:val="both"/>
      </w:pPr>
      <w:r>
        <w:t xml:space="preserve">Contoh BOP </w:t>
      </w:r>
      <w:smartTag w:uri="urn:schemas-microsoft-com:office:smarttags" w:element="country-region">
        <w:smartTag w:uri="urn:schemas-microsoft-com:office:smarttags" w:element="place">
          <w:r>
            <w:t>U.S.A.</w:t>
          </w:r>
        </w:smartTag>
      </w:smartTag>
      <w:r w:rsidR="00087CF2">
        <w:t xml:space="preserve"> pada Figure </w:t>
      </w:r>
      <w:r w:rsidR="000A51D5">
        <w:t>B.4</w:t>
      </w:r>
      <w:r>
        <w:t>.</w:t>
      </w:r>
    </w:p>
    <w:p w:rsidR="005A24CB" w:rsidRDefault="005A24CB" w:rsidP="003E17E5">
      <w:pPr>
        <w:numPr>
          <w:ilvl w:val="0"/>
          <w:numId w:val="2"/>
        </w:numPr>
        <w:jc w:val="both"/>
      </w:pPr>
      <w:r>
        <w:t xml:space="preserve">Keseimbangan BOP ditentukan atas dasar konsep keseimbangan yang dipilih </w:t>
      </w:r>
      <w:r w:rsidR="00087CF2">
        <w:t xml:space="preserve">(lihat Figure </w:t>
      </w:r>
      <w:r w:rsidR="009113DE">
        <w:t>B.5</w:t>
      </w:r>
      <w:r w:rsidR="000567F1">
        <w:t>.</w:t>
      </w:r>
      <w:r w:rsidR="00E001D4">
        <w:t>)</w:t>
      </w:r>
      <w:r w:rsidR="000567F1">
        <w:t xml:space="preserve"> </w:t>
      </w:r>
      <w:r>
        <w:t>:</w:t>
      </w:r>
    </w:p>
    <w:p w:rsidR="005A24CB" w:rsidRDefault="005A24CB" w:rsidP="003E17E5">
      <w:pPr>
        <w:numPr>
          <w:ilvl w:val="1"/>
          <w:numId w:val="2"/>
        </w:numPr>
        <w:jc w:val="both"/>
      </w:pPr>
      <w:r>
        <w:t>Neraca Perdagangan (Trade Balance)</w:t>
      </w:r>
    </w:p>
    <w:p w:rsidR="005A24CB" w:rsidRDefault="005A24CB" w:rsidP="003E17E5">
      <w:pPr>
        <w:numPr>
          <w:ilvl w:val="1"/>
          <w:numId w:val="2"/>
        </w:numPr>
        <w:jc w:val="both"/>
      </w:pPr>
      <w:r>
        <w:t>Neraca Berjalan (Current Account)</w:t>
      </w:r>
    </w:p>
    <w:p w:rsidR="005A24CB" w:rsidRDefault="005A24CB" w:rsidP="003E17E5">
      <w:pPr>
        <w:numPr>
          <w:ilvl w:val="1"/>
          <w:numId w:val="2"/>
        </w:numPr>
        <w:jc w:val="both"/>
      </w:pPr>
      <w:r>
        <w:t>Basic Balance</w:t>
      </w:r>
    </w:p>
    <w:p w:rsidR="005A24CB" w:rsidRDefault="000567F1" w:rsidP="003E17E5">
      <w:pPr>
        <w:numPr>
          <w:ilvl w:val="1"/>
          <w:numId w:val="2"/>
        </w:numPr>
        <w:jc w:val="both"/>
      </w:pPr>
      <w:r>
        <w:t xml:space="preserve">Overall Balance atau </w:t>
      </w:r>
      <w:r w:rsidR="005A24CB">
        <w:t>Monetary Movements</w:t>
      </w:r>
      <w:r w:rsidR="00677750">
        <w:t xml:space="preserve"> (Official or Central bank’ Foreign Exchange Reserves)</w:t>
      </w:r>
    </w:p>
    <w:p w:rsidR="005A24CB" w:rsidRDefault="005A24CB" w:rsidP="003E17E5">
      <w:pPr>
        <w:numPr>
          <w:ilvl w:val="1"/>
          <w:numId w:val="2"/>
        </w:numPr>
        <w:jc w:val="both"/>
      </w:pPr>
      <w:r>
        <w:t>Country’s Foreign Exchange Reserves.</w:t>
      </w: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pPr>
    </w:p>
    <w:p w:rsidR="003C0536" w:rsidRDefault="003C0536" w:rsidP="007C3EDE">
      <w:pPr>
        <w:pStyle w:val="Title"/>
        <w:rPr>
          <w:lang w:val="id-ID"/>
        </w:rPr>
      </w:pPr>
    </w:p>
    <w:p w:rsidR="00527746" w:rsidRDefault="00527746" w:rsidP="007C3EDE">
      <w:pPr>
        <w:pStyle w:val="Title"/>
        <w:rPr>
          <w:lang w:val="id-ID"/>
        </w:rPr>
      </w:pPr>
    </w:p>
    <w:p w:rsidR="00527746" w:rsidRDefault="00527746" w:rsidP="007C3EDE">
      <w:pPr>
        <w:pStyle w:val="Title"/>
        <w:rPr>
          <w:lang w:val="id-ID"/>
        </w:rPr>
      </w:pPr>
    </w:p>
    <w:p w:rsidR="00527746" w:rsidRPr="00527746" w:rsidRDefault="00527746" w:rsidP="007C3EDE">
      <w:pPr>
        <w:pStyle w:val="Title"/>
        <w:rPr>
          <w:lang w:val="id-ID"/>
        </w:rPr>
      </w:pPr>
    </w:p>
    <w:p w:rsidR="003C0536" w:rsidRDefault="003C0536" w:rsidP="007C3EDE">
      <w:pPr>
        <w:pStyle w:val="Title"/>
      </w:pPr>
    </w:p>
    <w:p w:rsidR="003C0536" w:rsidRDefault="003C0536" w:rsidP="007C3EDE">
      <w:pPr>
        <w:pStyle w:val="Title"/>
      </w:pPr>
    </w:p>
    <w:p w:rsidR="003C0536" w:rsidRDefault="003C0536" w:rsidP="007C3EDE">
      <w:pPr>
        <w:pStyle w:val="Title"/>
      </w:pPr>
    </w:p>
    <w:p w:rsidR="007C3EDE" w:rsidRDefault="00087CF2" w:rsidP="007C3EDE">
      <w:pPr>
        <w:pStyle w:val="Title"/>
      </w:pPr>
      <w:r>
        <w:t xml:space="preserve">Figure </w:t>
      </w:r>
      <w:r w:rsidR="001535CB">
        <w:t>2</w:t>
      </w:r>
      <w:r w:rsidR="007C3EDE">
        <w:t>.</w:t>
      </w:r>
    </w:p>
    <w:p w:rsidR="007C3EDE" w:rsidRDefault="007C3EDE" w:rsidP="007C3EDE">
      <w:pPr>
        <w:pStyle w:val="Title"/>
      </w:pPr>
    </w:p>
    <w:p w:rsidR="007C3EDE" w:rsidRDefault="007C3EDE" w:rsidP="007C3EDE">
      <w:pPr>
        <w:pStyle w:val="Title"/>
      </w:pPr>
      <w:r>
        <w:t>STRUKTUR TRANSAKSI EKONOMI INTERNASIONAL</w:t>
      </w:r>
    </w:p>
    <w:p w:rsidR="007C3EDE" w:rsidRDefault="007C3EDE" w:rsidP="007C3EDE">
      <w:pPr>
        <w:pStyle w:val="Title"/>
      </w:pPr>
      <w:r>
        <w:t xml:space="preserve"> (STRUKTUR BALANCE OF PAYMENTS → BOP) </w:t>
      </w:r>
    </w:p>
    <w:p w:rsidR="007C3EDE" w:rsidRDefault="007C3EDE" w:rsidP="007C3EDE">
      <w:pPr>
        <w:jc w:val="both"/>
        <w:rPr>
          <w:b/>
          <w:bCs/>
        </w:rPr>
      </w:pPr>
    </w:p>
    <w:p w:rsidR="007C3EDE" w:rsidRDefault="007C3EDE" w:rsidP="007C3EDE">
      <w:pPr>
        <w:jc w:val="both"/>
        <w:rPr>
          <w:b/>
          <w:bCs/>
        </w:rPr>
      </w:pPr>
    </w:p>
    <w:p w:rsidR="007C3EDE" w:rsidRDefault="007C3EDE" w:rsidP="003E17E5">
      <w:pPr>
        <w:pStyle w:val="Subtitle"/>
        <w:numPr>
          <w:ilvl w:val="0"/>
          <w:numId w:val="3"/>
        </w:numPr>
        <w:tabs>
          <w:tab w:val="clear" w:pos="360"/>
          <w:tab w:val="clear" w:pos="720"/>
          <w:tab w:val="clear" w:pos="1080"/>
          <w:tab w:val="left" w:pos="540"/>
          <w:tab w:val="num" w:pos="900"/>
          <w:tab w:val="left" w:pos="1260"/>
        </w:tabs>
        <w:ind w:left="900" w:hanging="900"/>
      </w:pPr>
      <w:r>
        <w:t xml:space="preserve">CURRENT ACCOUNT  → (X </w:t>
      </w:r>
      <w:r>
        <w:sym w:font="Symbol" w:char="F02D"/>
      </w:r>
      <w:r>
        <w:t xml:space="preserve"> M) </w:t>
      </w:r>
    </w:p>
    <w:p w:rsidR="007C3EDE" w:rsidRDefault="007C3EDE" w:rsidP="007C3EDE">
      <w:pPr>
        <w:pStyle w:val="Subtitle"/>
        <w:tabs>
          <w:tab w:val="clear" w:pos="360"/>
          <w:tab w:val="clear" w:pos="720"/>
          <w:tab w:val="clear" w:pos="1080"/>
          <w:tab w:val="clear" w:pos="5400"/>
          <w:tab w:val="clear" w:pos="7380"/>
          <w:tab w:val="left" w:pos="540"/>
          <w:tab w:val="left" w:pos="1260"/>
          <w:tab w:val="left" w:pos="5040"/>
        </w:tabs>
      </w:pPr>
    </w:p>
    <w:p w:rsidR="007C3EDE" w:rsidRDefault="00E636D3" w:rsidP="003E17E5">
      <w:pPr>
        <w:pStyle w:val="Subtitle"/>
        <w:numPr>
          <w:ilvl w:val="1"/>
          <w:numId w:val="3"/>
        </w:numPr>
        <w:tabs>
          <w:tab w:val="clear" w:pos="360"/>
          <w:tab w:val="clear" w:pos="720"/>
          <w:tab w:val="clear" w:pos="1080"/>
          <w:tab w:val="clear" w:pos="1440"/>
          <w:tab w:val="left" w:pos="540"/>
          <w:tab w:val="num" w:pos="900"/>
          <w:tab w:val="left" w:pos="5040"/>
        </w:tabs>
        <w:ind w:left="900"/>
      </w:pPr>
      <w:r>
        <w:rPr>
          <w:noProof/>
          <w:sz w:val="20"/>
        </w:rPr>
        <mc:AlternateContent>
          <mc:Choice Requires="wps">
            <w:drawing>
              <wp:anchor distT="0" distB="0" distL="114300" distR="114300" simplePos="0" relativeHeight="251638784" behindDoc="0" locked="0" layoutInCell="1" allowOverlap="1">
                <wp:simplePos x="0" y="0"/>
                <wp:positionH relativeFrom="column">
                  <wp:posOffset>4343400</wp:posOffset>
                </wp:positionH>
                <wp:positionV relativeFrom="paragraph">
                  <wp:posOffset>11430</wp:posOffset>
                </wp:positionV>
                <wp:extent cx="228600" cy="1943100"/>
                <wp:effectExtent l="9525" t="11430" r="9525" b="7620"/>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943100"/>
                        </a:xfrm>
                        <a:prstGeom prst="rightBrace">
                          <a:avLst>
                            <a:gd name="adj1" fmla="val 7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6" o:spid="_x0000_s1026" type="#_x0000_t88" style="position:absolute;margin-left:342pt;margin-top:.9pt;width:18pt;height:1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SBhA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"/>
            </w:pict>
          </mc:Fallback>
        </mc:AlternateContent>
      </w:r>
      <w:r>
        <w:rPr>
          <w:noProof/>
          <w:sz w:val="20"/>
        </w:rPr>
        <mc:AlternateContent>
          <mc:Choice Requires="wps">
            <w:drawing>
              <wp:anchor distT="0" distB="0" distL="114300" distR="114300" simplePos="0" relativeHeight="251636736" behindDoc="0" locked="0" layoutInCell="1" allowOverlap="1">
                <wp:simplePos x="0" y="0"/>
                <wp:positionH relativeFrom="column">
                  <wp:posOffset>2743200</wp:posOffset>
                </wp:positionH>
                <wp:positionV relativeFrom="paragraph">
                  <wp:posOffset>11430</wp:posOffset>
                </wp:positionV>
                <wp:extent cx="114300" cy="457200"/>
                <wp:effectExtent l="9525" t="11430" r="9525" b="7620"/>
                <wp:wrapNone/>
                <wp:docPr id="1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88" style="position:absolute;margin-left:3in;margin-top:.9pt;width:9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"/>
            </w:pict>
          </mc:Fallback>
        </mc:AlternateContent>
      </w:r>
      <w:r w:rsidR="007C3EDE">
        <w:t>TRADE BALANCE</w:t>
      </w:r>
    </w:p>
    <w:p w:rsidR="007C3EDE" w:rsidRDefault="007C3EDE" w:rsidP="003E17E5">
      <w:pPr>
        <w:pStyle w:val="Subtitle"/>
        <w:numPr>
          <w:ilvl w:val="2"/>
          <w:numId w:val="3"/>
        </w:numPr>
        <w:tabs>
          <w:tab w:val="clear" w:pos="360"/>
          <w:tab w:val="clear" w:pos="720"/>
          <w:tab w:val="clear" w:pos="1080"/>
          <w:tab w:val="clear" w:pos="2340"/>
          <w:tab w:val="left" w:pos="540"/>
          <w:tab w:val="num" w:pos="1260"/>
          <w:tab w:val="left" w:pos="5040"/>
        </w:tabs>
        <w:ind w:left="1260"/>
      </w:pPr>
      <w:r>
        <w:t>EXPORT FOB                               X</w:t>
      </w:r>
      <w:r>
        <w:sym w:font="Symbol" w:char="F02D"/>
      </w:r>
      <w:r>
        <w:t>M of GOODS</w:t>
      </w:r>
    </w:p>
    <w:p w:rsidR="007C3EDE" w:rsidRDefault="007C3EDE" w:rsidP="003E17E5">
      <w:pPr>
        <w:pStyle w:val="Subtitle"/>
        <w:numPr>
          <w:ilvl w:val="2"/>
          <w:numId w:val="3"/>
        </w:numPr>
        <w:tabs>
          <w:tab w:val="clear" w:pos="360"/>
          <w:tab w:val="clear" w:pos="720"/>
          <w:tab w:val="clear" w:pos="1080"/>
          <w:tab w:val="clear" w:pos="2340"/>
          <w:tab w:val="left" w:pos="540"/>
          <w:tab w:val="num" w:pos="1260"/>
          <w:tab w:val="left" w:pos="5040"/>
        </w:tabs>
        <w:ind w:left="1260"/>
      </w:pPr>
      <w:r>
        <w:t>IMPORT FOB</w:t>
      </w:r>
    </w:p>
    <w:p w:rsidR="007C3EDE" w:rsidRDefault="007C3EDE" w:rsidP="007C3EDE">
      <w:pPr>
        <w:pStyle w:val="Subtitle"/>
        <w:tabs>
          <w:tab w:val="clear" w:pos="360"/>
          <w:tab w:val="clear" w:pos="720"/>
          <w:tab w:val="clear" w:pos="1080"/>
          <w:tab w:val="left" w:pos="540"/>
          <w:tab w:val="left" w:pos="1260"/>
          <w:tab w:val="left" w:pos="5040"/>
        </w:tabs>
        <w:ind w:left="900"/>
      </w:pPr>
    </w:p>
    <w:p w:rsidR="007C3EDE" w:rsidRDefault="00E636D3" w:rsidP="003E17E5">
      <w:pPr>
        <w:pStyle w:val="Subtitle"/>
        <w:numPr>
          <w:ilvl w:val="1"/>
          <w:numId w:val="3"/>
        </w:numPr>
        <w:tabs>
          <w:tab w:val="clear" w:pos="360"/>
          <w:tab w:val="clear" w:pos="720"/>
          <w:tab w:val="clear" w:pos="1080"/>
          <w:tab w:val="clear" w:pos="1440"/>
          <w:tab w:val="left" w:pos="540"/>
          <w:tab w:val="num" w:pos="900"/>
          <w:tab w:val="left" w:pos="5040"/>
        </w:tabs>
        <w:ind w:left="900"/>
      </w:pPr>
      <w:r>
        <w:rPr>
          <w:noProof/>
          <w:sz w:val="20"/>
        </w:rPr>
        <mc:AlternateContent>
          <mc:Choice Requires="wps">
            <w:drawing>
              <wp:anchor distT="0" distB="0" distL="114300" distR="114300" simplePos="0" relativeHeight="251637760" behindDoc="0" locked="0" layoutInCell="1" allowOverlap="1">
                <wp:simplePos x="0" y="0"/>
                <wp:positionH relativeFrom="column">
                  <wp:posOffset>2743200</wp:posOffset>
                </wp:positionH>
                <wp:positionV relativeFrom="paragraph">
                  <wp:posOffset>99060</wp:posOffset>
                </wp:positionV>
                <wp:extent cx="114300" cy="1143000"/>
                <wp:effectExtent l="9525" t="13335" r="9525" b="5715"/>
                <wp:wrapNone/>
                <wp:docPr id="11"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type="#_x0000_t88" style="position:absolute;margin-left:3in;margin-top:7.8pt;width:9pt;height: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"/>
            </w:pict>
          </mc:Fallback>
        </mc:AlternateContent>
      </w:r>
      <w:r w:rsidR="007C3EDE">
        <w:t>BALANCE OF SERVICES</w:t>
      </w:r>
    </w:p>
    <w:p w:rsidR="007C3EDE" w:rsidRDefault="007C3EDE" w:rsidP="003E17E5">
      <w:pPr>
        <w:pStyle w:val="Subtitle"/>
        <w:numPr>
          <w:ilvl w:val="2"/>
          <w:numId w:val="3"/>
        </w:numPr>
        <w:tabs>
          <w:tab w:val="clear" w:pos="360"/>
          <w:tab w:val="clear" w:pos="720"/>
          <w:tab w:val="clear" w:pos="1080"/>
          <w:tab w:val="clear" w:pos="2340"/>
          <w:tab w:val="left" w:pos="540"/>
          <w:tab w:val="num" w:pos="1260"/>
          <w:tab w:val="left" w:pos="5040"/>
        </w:tabs>
        <w:ind w:left="1260"/>
      </w:pPr>
      <w:r>
        <w:t xml:space="preserve">FREIGHT                                                                                                    </w:t>
      </w:r>
    </w:p>
    <w:p w:rsidR="007C3EDE" w:rsidRDefault="007C3EDE" w:rsidP="003E17E5">
      <w:pPr>
        <w:pStyle w:val="Subtitle"/>
        <w:numPr>
          <w:ilvl w:val="2"/>
          <w:numId w:val="3"/>
        </w:numPr>
        <w:tabs>
          <w:tab w:val="clear" w:pos="360"/>
          <w:tab w:val="clear" w:pos="720"/>
          <w:tab w:val="clear" w:pos="1080"/>
          <w:tab w:val="clear" w:pos="2340"/>
          <w:tab w:val="clear" w:pos="7380"/>
          <w:tab w:val="left" w:pos="540"/>
          <w:tab w:val="num" w:pos="1260"/>
          <w:tab w:val="left" w:pos="5040"/>
          <w:tab w:val="left" w:pos="8280"/>
        </w:tabs>
        <w:ind w:left="1260"/>
        <w:jc w:val="left"/>
      </w:pPr>
      <w:r>
        <w:t>INSURANCE                                 X</w:t>
      </w:r>
      <w:r>
        <w:sym w:font="Symbol" w:char="F02D"/>
      </w:r>
      <w:r>
        <w:t>M of SERVICES :          X</w:t>
      </w:r>
      <w:r>
        <w:sym w:font="Symbol" w:char="F02D"/>
      </w:r>
      <w:r>
        <w:t>M</w:t>
      </w:r>
    </w:p>
    <w:p w:rsidR="007C3EDE" w:rsidRDefault="007C3EDE" w:rsidP="003E17E5">
      <w:pPr>
        <w:pStyle w:val="Subtitle"/>
        <w:numPr>
          <w:ilvl w:val="2"/>
          <w:numId w:val="3"/>
        </w:numPr>
        <w:tabs>
          <w:tab w:val="clear" w:pos="360"/>
          <w:tab w:val="clear" w:pos="720"/>
          <w:tab w:val="clear" w:pos="1080"/>
          <w:tab w:val="clear" w:pos="2340"/>
          <w:tab w:val="left" w:pos="540"/>
          <w:tab w:val="num" w:pos="1260"/>
          <w:tab w:val="left" w:pos="4680"/>
        </w:tabs>
        <w:ind w:left="1260"/>
      </w:pPr>
      <w:r>
        <w:t>TRAVEL</w:t>
      </w:r>
      <w:r>
        <w:tab/>
        <w:t>- Non Factor Services</w:t>
      </w:r>
    </w:p>
    <w:p w:rsidR="007C3EDE" w:rsidRDefault="007C3EDE" w:rsidP="003E17E5">
      <w:pPr>
        <w:pStyle w:val="Subtitle"/>
        <w:numPr>
          <w:ilvl w:val="2"/>
          <w:numId w:val="3"/>
        </w:numPr>
        <w:tabs>
          <w:tab w:val="clear" w:pos="360"/>
          <w:tab w:val="clear" w:pos="720"/>
          <w:tab w:val="clear" w:pos="1080"/>
          <w:tab w:val="clear" w:pos="2340"/>
          <w:tab w:val="left" w:pos="540"/>
          <w:tab w:val="num" w:pos="1260"/>
          <w:tab w:val="left" w:pos="4680"/>
        </w:tabs>
        <w:ind w:left="1260"/>
      </w:pPr>
      <w:r>
        <w:t>INTEREST</w:t>
      </w:r>
      <w:r>
        <w:tab/>
        <w:t>- Factor Services</w:t>
      </w:r>
    </w:p>
    <w:p w:rsidR="007C3EDE" w:rsidRDefault="007C3EDE" w:rsidP="003E17E5">
      <w:pPr>
        <w:pStyle w:val="Subtitle"/>
        <w:numPr>
          <w:ilvl w:val="2"/>
          <w:numId w:val="3"/>
        </w:numPr>
        <w:tabs>
          <w:tab w:val="clear" w:pos="360"/>
          <w:tab w:val="clear" w:pos="720"/>
          <w:tab w:val="clear" w:pos="1080"/>
          <w:tab w:val="clear" w:pos="2340"/>
          <w:tab w:val="left" w:pos="540"/>
          <w:tab w:val="num" w:pos="1260"/>
          <w:tab w:val="left" w:pos="5040"/>
        </w:tabs>
        <w:ind w:left="1260"/>
      </w:pPr>
      <w:r>
        <w:t>INVESMENT INCOME</w:t>
      </w:r>
    </w:p>
    <w:p w:rsidR="007C3EDE" w:rsidRDefault="007C3EDE" w:rsidP="003E17E5">
      <w:pPr>
        <w:pStyle w:val="Subtitle"/>
        <w:numPr>
          <w:ilvl w:val="2"/>
          <w:numId w:val="3"/>
        </w:numPr>
        <w:tabs>
          <w:tab w:val="clear" w:pos="360"/>
          <w:tab w:val="clear" w:pos="720"/>
          <w:tab w:val="clear" w:pos="1080"/>
          <w:tab w:val="clear" w:pos="2340"/>
          <w:tab w:val="left" w:pos="540"/>
          <w:tab w:val="num" w:pos="1260"/>
          <w:tab w:val="left" w:pos="5040"/>
        </w:tabs>
        <w:ind w:left="1260"/>
      </w:pPr>
      <w:r>
        <w:t>OTHERS</w:t>
      </w:r>
    </w:p>
    <w:p w:rsidR="007C3EDE" w:rsidRDefault="00E636D3" w:rsidP="007C3EDE">
      <w:pPr>
        <w:pStyle w:val="Subtitle"/>
        <w:tabs>
          <w:tab w:val="clear" w:pos="360"/>
          <w:tab w:val="clear" w:pos="720"/>
          <w:tab w:val="clear" w:pos="1080"/>
          <w:tab w:val="clear" w:pos="5400"/>
          <w:tab w:val="left" w:pos="540"/>
        </w:tabs>
        <w:ind w:left="1260" w:firstLine="474"/>
      </w:pPr>
      <w:r>
        <w:rPr>
          <w:noProof/>
        </w:rPr>
        <mc:AlternateContent>
          <mc:Choice Requires="wps">
            <w:drawing>
              <wp:anchor distT="0" distB="0" distL="114300" distR="114300" simplePos="0" relativeHeight="251639808" behindDoc="0" locked="0" layoutInCell="1" allowOverlap="1">
                <wp:simplePos x="0" y="0"/>
                <wp:positionH relativeFrom="column">
                  <wp:posOffset>2743200</wp:posOffset>
                </wp:positionH>
                <wp:positionV relativeFrom="paragraph">
                  <wp:posOffset>163830</wp:posOffset>
                </wp:positionV>
                <wp:extent cx="114300" cy="571500"/>
                <wp:effectExtent l="9525" t="11430" r="9525" b="7620"/>
                <wp:wrapNone/>
                <wp:docPr id="1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88" style="position:absolute;margin-left:3in;margin-top:12.9pt;width:9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"/>
            </w:pict>
          </mc:Fallback>
        </mc:AlternateContent>
      </w:r>
      <w:r w:rsidR="007C3EDE">
        <w:tab/>
      </w:r>
    </w:p>
    <w:p w:rsidR="007C3EDE" w:rsidRDefault="007C3EDE" w:rsidP="007C3EDE">
      <w:pPr>
        <w:pStyle w:val="Subtitle"/>
        <w:tabs>
          <w:tab w:val="clear" w:pos="360"/>
          <w:tab w:val="clear" w:pos="720"/>
          <w:tab w:val="clear" w:pos="1080"/>
          <w:tab w:val="clear" w:pos="5400"/>
          <w:tab w:val="left" w:pos="540"/>
        </w:tabs>
        <w:ind w:left="1260" w:firstLine="474"/>
      </w:pPr>
      <w:r>
        <w:t xml:space="preserve">                                                 Flows  : Inflows &amp; Outflow</w:t>
      </w:r>
    </w:p>
    <w:p w:rsidR="007C3EDE" w:rsidRDefault="007C3EDE" w:rsidP="003E17E5">
      <w:pPr>
        <w:pStyle w:val="Subtitle"/>
        <w:numPr>
          <w:ilvl w:val="0"/>
          <w:numId w:val="3"/>
        </w:numPr>
        <w:tabs>
          <w:tab w:val="clear" w:pos="360"/>
          <w:tab w:val="clear" w:pos="720"/>
          <w:tab w:val="clear" w:pos="1080"/>
          <w:tab w:val="clear" w:pos="5400"/>
          <w:tab w:val="left" w:pos="540"/>
          <w:tab w:val="num" w:pos="900"/>
          <w:tab w:val="left" w:pos="1260"/>
          <w:tab w:val="left" w:pos="4320"/>
          <w:tab w:val="left" w:pos="5220"/>
          <w:tab w:val="left" w:pos="6300"/>
          <w:tab w:val="left" w:pos="6480"/>
        </w:tabs>
        <w:ind w:left="900" w:hanging="900"/>
      </w:pPr>
      <w:r>
        <w:t xml:space="preserve">CAPITAL ACCOUNT  → </w:t>
      </w:r>
      <w:r>
        <w:sym w:font="Symbol" w:char="F0B1"/>
      </w:r>
      <w:r>
        <w:sym w:font="Symbol" w:char="F044"/>
      </w:r>
      <w:r>
        <w:t xml:space="preserve">K </w:t>
      </w:r>
      <w:r>
        <w:tab/>
        <w:t xml:space="preserve">      Maturity : Short</w:t>
      </w:r>
      <w:r w:rsidR="00D155CF">
        <w:t xml:space="preserve"> </w:t>
      </w:r>
      <w:r>
        <w:t>term &amp; Long</w:t>
      </w:r>
      <w:r w:rsidR="00D155CF">
        <w:t xml:space="preserve"> </w:t>
      </w:r>
      <w:r>
        <w:t>term</w:t>
      </w:r>
    </w:p>
    <w:p w:rsidR="007C3EDE" w:rsidRDefault="007C3EDE" w:rsidP="007C3EDE">
      <w:pPr>
        <w:pStyle w:val="Subtitle"/>
        <w:tabs>
          <w:tab w:val="clear" w:pos="360"/>
          <w:tab w:val="clear" w:pos="720"/>
          <w:tab w:val="clear" w:pos="1080"/>
          <w:tab w:val="clear" w:pos="5400"/>
          <w:tab w:val="left" w:pos="540"/>
          <w:tab w:val="left" w:pos="1260"/>
          <w:tab w:val="left" w:pos="4320"/>
          <w:tab w:val="left" w:pos="5220"/>
          <w:tab w:val="left" w:pos="6300"/>
          <w:tab w:val="left" w:pos="6480"/>
        </w:tabs>
      </w:pPr>
      <w:r>
        <w:t xml:space="preserve">                                                  (+</w:t>
      </w:r>
      <w:r>
        <w:sym w:font="Symbol" w:char="F044"/>
      </w:r>
      <w:r>
        <w:t>K/</w:t>
      </w:r>
      <w:r>
        <w:sym w:font="Symbol" w:char="F02D"/>
      </w:r>
      <w:r>
        <w:sym w:font="Symbol" w:char="F044"/>
      </w:r>
      <w:r>
        <w:t>K)        Sector : Government &amp; Private</w:t>
      </w:r>
    </w:p>
    <w:p w:rsidR="007C3EDE" w:rsidRDefault="007C3EDE" w:rsidP="007C3EDE">
      <w:pPr>
        <w:pStyle w:val="Subtitle"/>
        <w:tabs>
          <w:tab w:val="clear" w:pos="360"/>
          <w:tab w:val="clear" w:pos="720"/>
          <w:tab w:val="clear" w:pos="1080"/>
          <w:tab w:val="clear" w:pos="5400"/>
          <w:tab w:val="left" w:pos="540"/>
          <w:tab w:val="left" w:pos="4320"/>
          <w:tab w:val="left" w:pos="5220"/>
          <w:tab w:val="left" w:pos="6300"/>
          <w:tab w:val="left" w:pos="6480"/>
        </w:tabs>
        <w:ind w:left="540"/>
      </w:pPr>
      <w:r>
        <w:t xml:space="preserve">                                                                    </w:t>
      </w:r>
    </w:p>
    <w:p w:rsidR="007C3EDE" w:rsidRDefault="007C3EDE" w:rsidP="003E17E5">
      <w:pPr>
        <w:pStyle w:val="Subtitle"/>
        <w:numPr>
          <w:ilvl w:val="1"/>
          <w:numId w:val="3"/>
        </w:numPr>
        <w:tabs>
          <w:tab w:val="clear" w:pos="360"/>
          <w:tab w:val="clear" w:pos="720"/>
          <w:tab w:val="clear" w:pos="1080"/>
          <w:tab w:val="clear" w:pos="1440"/>
          <w:tab w:val="clear" w:pos="5400"/>
          <w:tab w:val="left" w:pos="540"/>
          <w:tab w:val="num" w:pos="900"/>
          <w:tab w:val="left" w:pos="4320"/>
          <w:tab w:val="left" w:pos="5220"/>
          <w:tab w:val="left" w:pos="6300"/>
          <w:tab w:val="left" w:pos="6480"/>
        </w:tabs>
        <w:ind w:left="900"/>
      </w:pPr>
      <w:r>
        <w:t>LONG TERM CAPITAL ACCOUNT</w:t>
      </w:r>
      <w:r>
        <w:tab/>
      </w:r>
      <w:r>
        <w:tab/>
      </w:r>
    </w:p>
    <w:p w:rsidR="007C3EDE" w:rsidRDefault="00E636D3" w:rsidP="003E17E5">
      <w:pPr>
        <w:pStyle w:val="Subtitle"/>
        <w:numPr>
          <w:ilvl w:val="2"/>
          <w:numId w:val="3"/>
        </w:numPr>
        <w:tabs>
          <w:tab w:val="clear" w:pos="360"/>
          <w:tab w:val="clear" w:pos="720"/>
          <w:tab w:val="clear" w:pos="1080"/>
          <w:tab w:val="clear" w:pos="2340"/>
          <w:tab w:val="clear" w:pos="5400"/>
          <w:tab w:val="left" w:pos="540"/>
          <w:tab w:val="num" w:pos="1260"/>
          <w:tab w:val="left" w:pos="4320"/>
          <w:tab w:val="left" w:pos="5220"/>
          <w:tab w:val="left" w:pos="6300"/>
          <w:tab w:val="left" w:pos="6480"/>
        </w:tabs>
        <w:ind w:left="1260"/>
      </w:pPr>
      <w:r>
        <w:rPr>
          <w:noProof/>
        </w:rPr>
        <mc:AlternateContent>
          <mc:Choice Requires="wps">
            <w:drawing>
              <wp:anchor distT="0" distB="0" distL="114300" distR="114300" simplePos="0" relativeHeight="251640832" behindDoc="0" locked="0" layoutInCell="1" allowOverlap="1">
                <wp:simplePos x="0" y="0"/>
                <wp:positionH relativeFrom="column">
                  <wp:posOffset>3086100</wp:posOffset>
                </wp:positionH>
                <wp:positionV relativeFrom="paragraph">
                  <wp:posOffset>118110</wp:posOffset>
                </wp:positionV>
                <wp:extent cx="114300" cy="342900"/>
                <wp:effectExtent l="9525" t="13335" r="9525" b="5715"/>
                <wp:wrapNone/>
                <wp:docPr id="9"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88" style="position:absolute;margin-left:243pt;margin-top:9.3pt;width:9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TygQIAAC8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"/>
            </w:pict>
          </mc:Fallback>
        </mc:AlternateContent>
      </w:r>
      <w:r w:rsidR="007C3EDE">
        <w:t xml:space="preserve">INFLOW                                       </w:t>
      </w:r>
      <w:r w:rsidR="007C3EDE">
        <w:tab/>
        <w:t>Official Transfer of Capital</w:t>
      </w:r>
    </w:p>
    <w:p w:rsidR="007C3EDE" w:rsidRDefault="007C3EDE" w:rsidP="003E17E5">
      <w:pPr>
        <w:pStyle w:val="Subtitle"/>
        <w:numPr>
          <w:ilvl w:val="3"/>
          <w:numId w:val="3"/>
        </w:numPr>
        <w:tabs>
          <w:tab w:val="clear" w:pos="360"/>
          <w:tab w:val="clear" w:pos="720"/>
          <w:tab w:val="clear" w:pos="1080"/>
          <w:tab w:val="clear" w:pos="2880"/>
          <w:tab w:val="clear" w:pos="5400"/>
          <w:tab w:val="left" w:pos="540"/>
          <w:tab w:val="num" w:pos="1620"/>
          <w:tab w:val="left" w:pos="4320"/>
          <w:tab w:val="left" w:pos="4680"/>
        </w:tabs>
        <w:ind w:left="1620"/>
      </w:pPr>
      <w:r>
        <w:t>GOVERNMENT</w:t>
      </w:r>
      <w:r>
        <w:tab/>
      </w:r>
      <w:r>
        <w:tab/>
        <w:t xml:space="preserve">         Foreign (Direct &amp; Portfolio)</w:t>
      </w:r>
    </w:p>
    <w:p w:rsidR="007C3EDE" w:rsidRDefault="007C3EDE" w:rsidP="003E17E5">
      <w:pPr>
        <w:pStyle w:val="Subtitle"/>
        <w:numPr>
          <w:ilvl w:val="3"/>
          <w:numId w:val="3"/>
        </w:numPr>
        <w:tabs>
          <w:tab w:val="clear" w:pos="360"/>
          <w:tab w:val="clear" w:pos="720"/>
          <w:tab w:val="clear" w:pos="1080"/>
          <w:tab w:val="clear" w:pos="2880"/>
          <w:tab w:val="clear" w:pos="5400"/>
          <w:tab w:val="left" w:pos="540"/>
          <w:tab w:val="num" w:pos="1620"/>
          <w:tab w:val="left" w:pos="4320"/>
          <w:tab w:val="left" w:pos="5220"/>
          <w:tab w:val="left" w:pos="6300"/>
          <w:tab w:val="left" w:pos="6480"/>
        </w:tabs>
        <w:ind w:left="1620"/>
        <w:jc w:val="left"/>
      </w:pPr>
      <w:r>
        <w:t>PRIVATE</w:t>
      </w:r>
      <w:r>
        <w:tab/>
        <w:t xml:space="preserve">                                          Investments </w:t>
      </w:r>
    </w:p>
    <w:p w:rsidR="007C3EDE" w:rsidRDefault="00E636D3" w:rsidP="003E17E5">
      <w:pPr>
        <w:pStyle w:val="Subtitle"/>
        <w:numPr>
          <w:ilvl w:val="2"/>
          <w:numId w:val="3"/>
        </w:numPr>
        <w:tabs>
          <w:tab w:val="clear" w:pos="360"/>
          <w:tab w:val="clear" w:pos="720"/>
          <w:tab w:val="clear" w:pos="1080"/>
          <w:tab w:val="clear" w:pos="2340"/>
          <w:tab w:val="clear" w:pos="5400"/>
          <w:tab w:val="left" w:pos="540"/>
          <w:tab w:val="num" w:pos="1260"/>
          <w:tab w:val="left" w:pos="4320"/>
          <w:tab w:val="left" w:pos="5220"/>
          <w:tab w:val="left" w:pos="6300"/>
          <w:tab w:val="left" w:pos="6480"/>
        </w:tabs>
        <w:ind w:left="1260"/>
      </w:pPr>
      <w:r>
        <w:rPr>
          <w:noProof/>
        </w:rPr>
        <mc:AlternateContent>
          <mc:Choice Requires="wps">
            <w:drawing>
              <wp:anchor distT="0" distB="0" distL="114300" distR="114300" simplePos="0" relativeHeight="251641856" behindDoc="0" locked="0" layoutInCell="1" allowOverlap="1">
                <wp:simplePos x="0" y="0"/>
                <wp:positionH relativeFrom="column">
                  <wp:posOffset>3086100</wp:posOffset>
                </wp:positionH>
                <wp:positionV relativeFrom="paragraph">
                  <wp:posOffset>50165</wp:posOffset>
                </wp:positionV>
                <wp:extent cx="114300" cy="457200"/>
                <wp:effectExtent l="9525" t="12065" r="9525" b="6985"/>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88" style="position:absolute;margin-left:243pt;margin-top:3.95pt;width:9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"/>
            </w:pict>
          </mc:Fallback>
        </mc:AlternateContent>
      </w:r>
      <w:r w:rsidR="007C3EDE">
        <w:t>OUTFLOW</w:t>
      </w:r>
    </w:p>
    <w:p w:rsidR="007C3EDE" w:rsidRDefault="007C3EDE" w:rsidP="003E17E5">
      <w:pPr>
        <w:pStyle w:val="Subtitle"/>
        <w:numPr>
          <w:ilvl w:val="3"/>
          <w:numId w:val="3"/>
        </w:numPr>
        <w:tabs>
          <w:tab w:val="clear" w:pos="360"/>
          <w:tab w:val="clear" w:pos="720"/>
          <w:tab w:val="clear" w:pos="1080"/>
          <w:tab w:val="clear" w:pos="2880"/>
          <w:tab w:val="clear" w:pos="5400"/>
          <w:tab w:val="left" w:pos="540"/>
          <w:tab w:val="num" w:pos="1620"/>
          <w:tab w:val="left" w:pos="4320"/>
          <w:tab w:val="left" w:pos="5220"/>
          <w:tab w:val="left" w:pos="6300"/>
          <w:tab w:val="left" w:pos="6480"/>
        </w:tabs>
        <w:ind w:left="1620"/>
      </w:pPr>
      <w:r>
        <w:t>GOVERNMENT</w:t>
      </w:r>
      <w:r>
        <w:tab/>
      </w:r>
      <w:r>
        <w:tab/>
        <w:t>Principal Debt Repayments</w:t>
      </w:r>
    </w:p>
    <w:p w:rsidR="007C3EDE" w:rsidRDefault="007C3EDE" w:rsidP="003E17E5">
      <w:pPr>
        <w:pStyle w:val="Subtitle"/>
        <w:numPr>
          <w:ilvl w:val="3"/>
          <w:numId w:val="3"/>
        </w:numPr>
        <w:tabs>
          <w:tab w:val="clear" w:pos="360"/>
          <w:tab w:val="clear" w:pos="720"/>
          <w:tab w:val="clear" w:pos="1080"/>
          <w:tab w:val="clear" w:pos="2880"/>
          <w:tab w:val="clear" w:pos="5400"/>
          <w:tab w:val="left" w:pos="540"/>
          <w:tab w:val="num" w:pos="1620"/>
          <w:tab w:val="left" w:pos="4320"/>
          <w:tab w:val="left" w:pos="5220"/>
          <w:tab w:val="left" w:pos="6300"/>
          <w:tab w:val="left" w:pos="6480"/>
        </w:tabs>
        <w:ind w:left="1620"/>
      </w:pPr>
      <w:r>
        <w:t>PRIVATE</w:t>
      </w:r>
    </w:p>
    <w:p w:rsidR="007C3EDE" w:rsidRDefault="007C3EDE" w:rsidP="007C3EDE">
      <w:pPr>
        <w:pStyle w:val="Subtitle"/>
        <w:tabs>
          <w:tab w:val="clear" w:pos="360"/>
          <w:tab w:val="clear" w:pos="720"/>
          <w:tab w:val="clear" w:pos="1080"/>
          <w:tab w:val="clear" w:pos="5400"/>
          <w:tab w:val="left" w:pos="540"/>
          <w:tab w:val="left" w:pos="4320"/>
          <w:tab w:val="left" w:pos="5220"/>
          <w:tab w:val="left" w:pos="6300"/>
          <w:tab w:val="left" w:pos="6480"/>
        </w:tabs>
        <w:ind w:left="1260"/>
      </w:pPr>
    </w:p>
    <w:p w:rsidR="007C3EDE" w:rsidRDefault="007C3EDE" w:rsidP="003E17E5">
      <w:pPr>
        <w:pStyle w:val="Subtitle"/>
        <w:numPr>
          <w:ilvl w:val="1"/>
          <w:numId w:val="3"/>
        </w:numPr>
        <w:tabs>
          <w:tab w:val="clear" w:pos="360"/>
          <w:tab w:val="clear" w:pos="720"/>
          <w:tab w:val="clear" w:pos="1080"/>
          <w:tab w:val="clear" w:pos="1440"/>
          <w:tab w:val="clear" w:pos="5400"/>
          <w:tab w:val="left" w:pos="540"/>
          <w:tab w:val="num" w:pos="900"/>
          <w:tab w:val="left" w:pos="4320"/>
          <w:tab w:val="left" w:pos="5220"/>
          <w:tab w:val="left" w:pos="6300"/>
          <w:tab w:val="left" w:pos="6480"/>
        </w:tabs>
        <w:ind w:left="900"/>
      </w:pPr>
      <w:r>
        <w:t>SHORT TERM CAPITAL ACCOUNT</w:t>
      </w:r>
    </w:p>
    <w:p w:rsidR="007C3EDE" w:rsidRDefault="00E636D3" w:rsidP="003E17E5">
      <w:pPr>
        <w:pStyle w:val="Subtitle"/>
        <w:numPr>
          <w:ilvl w:val="2"/>
          <w:numId w:val="3"/>
        </w:numPr>
        <w:tabs>
          <w:tab w:val="clear" w:pos="360"/>
          <w:tab w:val="clear" w:pos="720"/>
          <w:tab w:val="clear" w:pos="1080"/>
          <w:tab w:val="clear" w:pos="2340"/>
          <w:tab w:val="clear" w:pos="5400"/>
          <w:tab w:val="left" w:pos="540"/>
          <w:tab w:val="num" w:pos="1260"/>
          <w:tab w:val="left" w:pos="4320"/>
          <w:tab w:val="left" w:pos="5220"/>
          <w:tab w:val="left" w:pos="6300"/>
          <w:tab w:val="left" w:pos="6480"/>
        </w:tabs>
        <w:ind w:left="1260"/>
      </w:pPr>
      <w:r>
        <w:rPr>
          <w:noProof/>
        </w:rPr>
        <mc:AlternateContent>
          <mc:Choice Requires="wps">
            <w:drawing>
              <wp:anchor distT="0" distB="0" distL="114300" distR="114300" simplePos="0" relativeHeight="251642880" behindDoc="0" locked="0" layoutInCell="1" allowOverlap="1">
                <wp:simplePos x="0" y="0"/>
                <wp:positionH relativeFrom="column">
                  <wp:posOffset>3086100</wp:posOffset>
                </wp:positionH>
                <wp:positionV relativeFrom="paragraph">
                  <wp:posOffset>88265</wp:posOffset>
                </wp:positionV>
                <wp:extent cx="114300" cy="457200"/>
                <wp:effectExtent l="9525" t="12065" r="9525" b="6985"/>
                <wp:wrapNone/>
                <wp:docPr id="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88" style="position:absolute;margin-left:243pt;margin-top:6.95pt;width:9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"/>
            </w:pict>
          </mc:Fallback>
        </mc:AlternateContent>
      </w:r>
      <w:r w:rsidR="007C3EDE">
        <w:t>INFLOW</w:t>
      </w:r>
    </w:p>
    <w:p w:rsidR="007C3EDE" w:rsidRPr="00D803F6" w:rsidRDefault="007C3EDE" w:rsidP="003E17E5">
      <w:pPr>
        <w:pStyle w:val="Subtitle"/>
        <w:numPr>
          <w:ilvl w:val="3"/>
          <w:numId w:val="3"/>
        </w:numPr>
        <w:tabs>
          <w:tab w:val="clear" w:pos="360"/>
          <w:tab w:val="clear" w:pos="720"/>
          <w:tab w:val="clear" w:pos="1080"/>
          <w:tab w:val="clear" w:pos="2880"/>
          <w:tab w:val="clear" w:pos="5400"/>
          <w:tab w:val="left" w:pos="540"/>
          <w:tab w:val="num" w:pos="1620"/>
          <w:tab w:val="left" w:pos="4320"/>
          <w:tab w:val="left" w:pos="5220"/>
          <w:tab w:val="left" w:pos="6300"/>
          <w:tab w:val="left" w:pos="6480"/>
        </w:tabs>
        <w:ind w:left="1620"/>
        <w:rPr>
          <w:b w:val="0"/>
        </w:rPr>
      </w:pPr>
      <w:r>
        <w:t>GOVERNMENT</w:t>
      </w:r>
      <w:r>
        <w:tab/>
      </w:r>
      <w:r>
        <w:tab/>
      </w:r>
      <w:r w:rsidRPr="00D803F6">
        <w:t>Short Term Capital Inflow</w:t>
      </w:r>
    </w:p>
    <w:p w:rsidR="007C3EDE" w:rsidRDefault="007C3EDE" w:rsidP="003E17E5">
      <w:pPr>
        <w:pStyle w:val="Subtitle"/>
        <w:numPr>
          <w:ilvl w:val="3"/>
          <w:numId w:val="3"/>
        </w:numPr>
        <w:tabs>
          <w:tab w:val="clear" w:pos="360"/>
          <w:tab w:val="clear" w:pos="720"/>
          <w:tab w:val="clear" w:pos="1080"/>
          <w:tab w:val="clear" w:pos="2880"/>
          <w:tab w:val="clear" w:pos="5400"/>
          <w:tab w:val="left" w:pos="540"/>
          <w:tab w:val="num" w:pos="1620"/>
          <w:tab w:val="left" w:pos="4320"/>
          <w:tab w:val="left" w:pos="5220"/>
          <w:tab w:val="left" w:pos="6300"/>
          <w:tab w:val="left" w:pos="6480"/>
        </w:tabs>
        <w:ind w:left="1620"/>
      </w:pPr>
      <w:r>
        <w:t>PRIVATE</w:t>
      </w:r>
      <w:r>
        <w:tab/>
      </w:r>
      <w:r>
        <w:tab/>
      </w:r>
    </w:p>
    <w:p w:rsidR="007C3EDE" w:rsidRDefault="00E636D3" w:rsidP="003E17E5">
      <w:pPr>
        <w:pStyle w:val="Subtitle"/>
        <w:numPr>
          <w:ilvl w:val="2"/>
          <w:numId w:val="3"/>
        </w:numPr>
        <w:tabs>
          <w:tab w:val="clear" w:pos="360"/>
          <w:tab w:val="clear" w:pos="720"/>
          <w:tab w:val="clear" w:pos="1080"/>
          <w:tab w:val="clear" w:pos="2340"/>
          <w:tab w:val="clear" w:pos="5400"/>
          <w:tab w:val="left" w:pos="540"/>
          <w:tab w:val="num" w:pos="1260"/>
          <w:tab w:val="left" w:pos="4320"/>
          <w:tab w:val="left" w:pos="5220"/>
          <w:tab w:val="left" w:pos="6300"/>
          <w:tab w:val="left" w:pos="6480"/>
        </w:tabs>
        <w:ind w:left="1260"/>
      </w:pPr>
      <w:r>
        <w:rPr>
          <w:noProof/>
        </w:rPr>
        <mc:AlternateContent>
          <mc:Choice Requires="wps">
            <w:drawing>
              <wp:anchor distT="0" distB="0" distL="114300" distR="114300" simplePos="0" relativeHeight="251643904" behindDoc="0" locked="0" layoutInCell="1" allowOverlap="1">
                <wp:simplePos x="0" y="0"/>
                <wp:positionH relativeFrom="column">
                  <wp:posOffset>3086100</wp:posOffset>
                </wp:positionH>
                <wp:positionV relativeFrom="paragraph">
                  <wp:posOffset>133985</wp:posOffset>
                </wp:positionV>
                <wp:extent cx="114300" cy="369570"/>
                <wp:effectExtent l="9525" t="10160" r="9525" b="1079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69570"/>
                        </a:xfrm>
                        <a:prstGeom prst="rightBrace">
                          <a:avLst>
                            <a:gd name="adj1" fmla="val 269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88" style="position:absolute;margin-left:243pt;margin-top:10.55pt;width:9pt;height:29.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"/>
            </w:pict>
          </mc:Fallback>
        </mc:AlternateContent>
      </w:r>
      <w:r w:rsidR="007C3EDE">
        <w:t>OUTFLOW</w:t>
      </w:r>
    </w:p>
    <w:p w:rsidR="007C3EDE" w:rsidRDefault="007C3EDE" w:rsidP="003E17E5">
      <w:pPr>
        <w:pStyle w:val="Subtitle"/>
        <w:numPr>
          <w:ilvl w:val="3"/>
          <w:numId w:val="3"/>
        </w:numPr>
        <w:tabs>
          <w:tab w:val="clear" w:pos="360"/>
          <w:tab w:val="clear" w:pos="720"/>
          <w:tab w:val="clear" w:pos="1080"/>
          <w:tab w:val="clear" w:pos="2880"/>
          <w:tab w:val="clear" w:pos="5400"/>
          <w:tab w:val="left" w:pos="540"/>
          <w:tab w:val="num" w:pos="1620"/>
          <w:tab w:val="left" w:pos="4320"/>
          <w:tab w:val="left" w:pos="5220"/>
          <w:tab w:val="left" w:pos="6300"/>
          <w:tab w:val="left" w:pos="6480"/>
        </w:tabs>
        <w:ind w:left="1620"/>
      </w:pPr>
      <w:r>
        <w:t>GOVERNMENT</w:t>
      </w:r>
      <w:r>
        <w:tab/>
      </w:r>
      <w:r>
        <w:tab/>
      </w:r>
      <w:r w:rsidRPr="00D803F6">
        <w:t>Short Term Capital Outflow</w:t>
      </w:r>
    </w:p>
    <w:p w:rsidR="007C3EDE" w:rsidRDefault="007C3EDE" w:rsidP="003E17E5">
      <w:pPr>
        <w:pStyle w:val="Subtitle"/>
        <w:numPr>
          <w:ilvl w:val="3"/>
          <w:numId w:val="3"/>
        </w:numPr>
        <w:tabs>
          <w:tab w:val="clear" w:pos="360"/>
          <w:tab w:val="clear" w:pos="720"/>
          <w:tab w:val="clear" w:pos="1080"/>
          <w:tab w:val="clear" w:pos="2880"/>
          <w:tab w:val="clear" w:pos="5400"/>
          <w:tab w:val="left" w:pos="540"/>
          <w:tab w:val="num" w:pos="1620"/>
          <w:tab w:val="left" w:pos="4320"/>
          <w:tab w:val="left" w:pos="5220"/>
          <w:tab w:val="left" w:pos="6300"/>
          <w:tab w:val="left" w:pos="6480"/>
        </w:tabs>
        <w:ind w:left="1620"/>
      </w:pPr>
      <w:r>
        <w:t>PRIVATE</w:t>
      </w:r>
    </w:p>
    <w:p w:rsidR="007C3EDE" w:rsidRDefault="007C3EDE" w:rsidP="007C3EDE">
      <w:pPr>
        <w:pStyle w:val="Subtitle"/>
        <w:tabs>
          <w:tab w:val="clear" w:pos="360"/>
          <w:tab w:val="clear" w:pos="720"/>
          <w:tab w:val="clear" w:pos="1080"/>
          <w:tab w:val="clear" w:pos="5400"/>
          <w:tab w:val="left" w:pos="540"/>
          <w:tab w:val="left" w:pos="4320"/>
          <w:tab w:val="left" w:pos="5220"/>
          <w:tab w:val="left" w:pos="6300"/>
          <w:tab w:val="left" w:pos="6480"/>
        </w:tabs>
        <w:ind w:left="1260"/>
      </w:pPr>
    </w:p>
    <w:p w:rsidR="007C3EDE" w:rsidRDefault="00E636D3" w:rsidP="007C3EDE">
      <w:pPr>
        <w:pStyle w:val="Subtitle"/>
        <w:tabs>
          <w:tab w:val="clear" w:pos="360"/>
          <w:tab w:val="clear" w:pos="720"/>
          <w:tab w:val="clear" w:pos="1080"/>
          <w:tab w:val="clear" w:pos="5400"/>
          <w:tab w:val="left" w:pos="540"/>
          <w:tab w:val="left" w:pos="4320"/>
          <w:tab w:val="left" w:pos="5220"/>
          <w:tab w:val="left" w:pos="6300"/>
          <w:tab w:val="left" w:pos="6480"/>
        </w:tabs>
        <w:ind w:left="1260"/>
      </w:pPr>
      <w:r>
        <w:rPr>
          <w:noProof/>
          <w:sz w:val="20"/>
        </w:rPr>
        <mc:AlternateContent>
          <mc:Choice Requires="wps">
            <w:drawing>
              <wp:anchor distT="0" distB="0" distL="114300" distR="114300" simplePos="0" relativeHeight="251644928" behindDoc="0" locked="0" layoutInCell="1" allowOverlap="1">
                <wp:simplePos x="0" y="0"/>
                <wp:positionH relativeFrom="column">
                  <wp:posOffset>3086100</wp:posOffset>
                </wp:positionH>
                <wp:positionV relativeFrom="paragraph">
                  <wp:posOffset>4445</wp:posOffset>
                </wp:positionV>
                <wp:extent cx="114300" cy="457200"/>
                <wp:effectExtent l="9525" t="13970" r="9525" b="5080"/>
                <wp:wrapNone/>
                <wp:docPr id="5"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88" style="position:absolute;margin-left:243pt;margin-top:.35pt;width:9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"/>
            </w:pict>
          </mc:Fallback>
        </mc:AlternateContent>
      </w:r>
      <w:r w:rsidR="007C3EDE">
        <w:t xml:space="preserve">                                                                  Timelag</w:t>
      </w:r>
      <w:r w:rsidR="001754F1">
        <w:t>s</w:t>
      </w:r>
    </w:p>
    <w:p w:rsidR="007C3EDE" w:rsidRDefault="007C3EDE" w:rsidP="003E17E5">
      <w:pPr>
        <w:pStyle w:val="Subtitle"/>
        <w:numPr>
          <w:ilvl w:val="0"/>
          <w:numId w:val="3"/>
        </w:numPr>
        <w:tabs>
          <w:tab w:val="clear" w:pos="360"/>
          <w:tab w:val="clear" w:pos="720"/>
          <w:tab w:val="clear" w:pos="1080"/>
          <w:tab w:val="clear" w:pos="5400"/>
          <w:tab w:val="left" w:pos="540"/>
          <w:tab w:val="num" w:pos="900"/>
          <w:tab w:val="left" w:pos="1260"/>
          <w:tab w:val="left" w:pos="5220"/>
          <w:tab w:val="left" w:pos="6300"/>
          <w:tab w:val="left" w:pos="6480"/>
        </w:tabs>
        <w:ind w:left="900" w:hanging="900"/>
      </w:pPr>
      <w:r>
        <w:t>ERRORS &amp; OMISSIONS  (E &amp; O)                  Over or Under Recording</w:t>
      </w:r>
      <w:r w:rsidR="001754F1">
        <w:t>s</w:t>
      </w:r>
    </w:p>
    <w:p w:rsidR="007C3EDE" w:rsidRDefault="007C3EDE" w:rsidP="007C3EDE">
      <w:pPr>
        <w:pStyle w:val="Subtitle"/>
        <w:tabs>
          <w:tab w:val="clear" w:pos="360"/>
          <w:tab w:val="clear" w:pos="720"/>
          <w:tab w:val="clear" w:pos="1080"/>
          <w:tab w:val="clear" w:pos="5400"/>
          <w:tab w:val="left" w:pos="540"/>
          <w:tab w:val="left" w:pos="4320"/>
          <w:tab w:val="left" w:pos="5220"/>
          <w:tab w:val="left" w:pos="6300"/>
          <w:tab w:val="left" w:pos="6480"/>
        </w:tabs>
        <w:ind w:left="900"/>
      </w:pPr>
      <w:r>
        <w:tab/>
      </w:r>
      <w:r>
        <w:tab/>
        <w:t>Erro</w:t>
      </w:r>
      <w:r w:rsidR="001754F1">
        <w:t>r</w:t>
      </w:r>
      <w:r>
        <w:t>s</w:t>
      </w:r>
    </w:p>
    <w:p w:rsidR="007C3EDE" w:rsidRDefault="007C3EDE" w:rsidP="007C3EDE">
      <w:pPr>
        <w:pStyle w:val="Subtitle"/>
        <w:tabs>
          <w:tab w:val="clear" w:pos="360"/>
          <w:tab w:val="clear" w:pos="720"/>
          <w:tab w:val="clear" w:pos="1080"/>
          <w:tab w:val="clear" w:pos="5400"/>
          <w:tab w:val="left" w:pos="540"/>
          <w:tab w:val="left" w:pos="1260"/>
          <w:tab w:val="left" w:pos="5220"/>
          <w:tab w:val="left" w:pos="6300"/>
          <w:tab w:val="left" w:pos="6480"/>
        </w:tabs>
      </w:pPr>
      <w:r>
        <w:t xml:space="preserve">                              </w:t>
      </w:r>
    </w:p>
    <w:p w:rsidR="007C3EDE" w:rsidRDefault="007C3EDE" w:rsidP="003E17E5">
      <w:pPr>
        <w:pStyle w:val="Subtitle"/>
        <w:numPr>
          <w:ilvl w:val="0"/>
          <w:numId w:val="3"/>
        </w:numPr>
        <w:tabs>
          <w:tab w:val="clear" w:pos="360"/>
          <w:tab w:val="clear" w:pos="720"/>
          <w:tab w:val="clear" w:pos="1080"/>
          <w:tab w:val="clear" w:pos="5400"/>
          <w:tab w:val="left" w:pos="540"/>
          <w:tab w:val="num" w:pos="900"/>
          <w:tab w:val="left" w:pos="1260"/>
          <w:tab w:val="left" w:pos="5220"/>
          <w:tab w:val="left" w:pos="6300"/>
        </w:tabs>
        <w:ind w:left="900" w:hanging="900"/>
      </w:pPr>
      <w:r>
        <w:t>CHANGE IN FOREIGN EXCHANGE (FX) RESERVES</w:t>
      </w:r>
    </w:p>
    <w:p w:rsidR="007C3EDE" w:rsidRDefault="007C3EDE" w:rsidP="007C3EDE">
      <w:pPr>
        <w:pStyle w:val="Subtitle"/>
        <w:tabs>
          <w:tab w:val="clear" w:pos="360"/>
          <w:tab w:val="clear" w:pos="720"/>
          <w:tab w:val="clear" w:pos="1080"/>
          <w:tab w:val="clear" w:pos="5400"/>
          <w:tab w:val="left" w:pos="540"/>
          <w:tab w:val="left" w:pos="1260"/>
          <w:tab w:val="left" w:pos="5220"/>
          <w:tab w:val="left" w:pos="6300"/>
        </w:tabs>
        <w:jc w:val="center"/>
      </w:pPr>
      <w:r>
        <w:br w:type="page"/>
      </w:r>
      <w:r w:rsidR="00087CF2">
        <w:lastRenderedPageBreak/>
        <w:t xml:space="preserve">Figure </w:t>
      </w:r>
      <w:r w:rsidR="001535CB">
        <w:t>3</w:t>
      </w:r>
      <w:r w:rsidR="009113DE">
        <w:t>.</w:t>
      </w:r>
    </w:p>
    <w:p w:rsidR="007C3EDE" w:rsidRDefault="007C3EDE" w:rsidP="007C3EDE">
      <w:pPr>
        <w:pStyle w:val="Subtitle"/>
        <w:tabs>
          <w:tab w:val="clear" w:pos="360"/>
          <w:tab w:val="clear" w:pos="720"/>
          <w:tab w:val="clear" w:pos="1080"/>
          <w:tab w:val="clear" w:pos="5400"/>
          <w:tab w:val="left" w:pos="540"/>
          <w:tab w:val="left" w:pos="1260"/>
          <w:tab w:val="left" w:pos="5220"/>
          <w:tab w:val="left" w:pos="6300"/>
        </w:tabs>
        <w:jc w:val="center"/>
      </w:pPr>
    </w:p>
    <w:p w:rsidR="007C3EDE" w:rsidRDefault="007C3EDE" w:rsidP="007C3EDE">
      <w:pPr>
        <w:pStyle w:val="Subtitle"/>
        <w:tabs>
          <w:tab w:val="clear" w:pos="360"/>
          <w:tab w:val="clear" w:pos="720"/>
          <w:tab w:val="clear" w:pos="1080"/>
          <w:tab w:val="clear" w:pos="5400"/>
          <w:tab w:val="left" w:pos="540"/>
          <w:tab w:val="left" w:pos="1260"/>
          <w:tab w:val="left" w:pos="5220"/>
          <w:tab w:val="left" w:pos="6300"/>
        </w:tabs>
        <w:jc w:val="center"/>
      </w:pPr>
      <w:r>
        <w:t>PENYUSUNAN</w:t>
      </w:r>
    </w:p>
    <w:p w:rsidR="007C3EDE" w:rsidRDefault="007C3EDE" w:rsidP="007C3EDE">
      <w:pPr>
        <w:pStyle w:val="Subtitle"/>
        <w:tabs>
          <w:tab w:val="clear" w:pos="360"/>
          <w:tab w:val="clear" w:pos="720"/>
          <w:tab w:val="clear" w:pos="1080"/>
          <w:tab w:val="clear" w:pos="5400"/>
          <w:tab w:val="left" w:pos="540"/>
          <w:tab w:val="left" w:pos="1260"/>
          <w:tab w:val="left" w:pos="5220"/>
          <w:tab w:val="left" w:pos="6300"/>
        </w:tabs>
        <w:jc w:val="center"/>
      </w:pPr>
      <w:r>
        <w:t>NERACA PEMBAYARAN (BALANCE OF PAYMENTS)</w:t>
      </w:r>
    </w:p>
    <w:p w:rsidR="00AE1A18" w:rsidRDefault="00AE1A18" w:rsidP="007C3EDE">
      <w:pPr>
        <w:pStyle w:val="Subtitle"/>
        <w:tabs>
          <w:tab w:val="clear" w:pos="360"/>
          <w:tab w:val="clear" w:pos="720"/>
          <w:tab w:val="clear" w:pos="1080"/>
          <w:tab w:val="clear" w:pos="5400"/>
          <w:tab w:val="clear" w:pos="7380"/>
          <w:tab w:val="left" w:pos="540"/>
          <w:tab w:val="left" w:pos="1260"/>
          <w:tab w:val="left" w:pos="5220"/>
          <w:tab w:val="left" w:pos="6300"/>
          <w:tab w:val="right" w:pos="7740"/>
          <w:tab w:val="left" w:pos="7920"/>
        </w:tabs>
        <w:rPr>
          <w:bCs w:val="0"/>
          <w:sz w:val="22"/>
          <w:szCs w:val="22"/>
        </w:rPr>
      </w:pPr>
    </w:p>
    <w:p w:rsidR="00D10552" w:rsidRDefault="00D10552" w:rsidP="007C3EDE">
      <w:pPr>
        <w:pStyle w:val="Subtitle"/>
        <w:tabs>
          <w:tab w:val="clear" w:pos="360"/>
          <w:tab w:val="clear" w:pos="720"/>
          <w:tab w:val="clear" w:pos="1080"/>
          <w:tab w:val="clear" w:pos="5400"/>
          <w:tab w:val="clear" w:pos="7380"/>
          <w:tab w:val="left" w:pos="540"/>
          <w:tab w:val="left" w:pos="1260"/>
          <w:tab w:val="left" w:pos="5220"/>
          <w:tab w:val="left" w:pos="6300"/>
          <w:tab w:val="right" w:pos="7740"/>
          <w:tab w:val="left" w:pos="7920"/>
        </w:tabs>
        <w:rPr>
          <w:bCs w:val="0"/>
          <w:sz w:val="22"/>
          <w:szCs w:val="22"/>
        </w:rPr>
      </w:pP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rPr>
          <w:bCs w:val="0"/>
          <w:sz w:val="22"/>
          <w:szCs w:val="22"/>
        </w:rPr>
      </w:pPr>
      <w:r w:rsidRPr="00AE1A18">
        <w:rPr>
          <w:bCs w:val="0"/>
          <w:sz w:val="22"/>
          <w:szCs w:val="22"/>
        </w:rPr>
        <w:t xml:space="preserve">A. </w:t>
      </w:r>
      <w:r w:rsidRPr="00AE1A18">
        <w:rPr>
          <w:bCs w:val="0"/>
          <w:sz w:val="22"/>
          <w:szCs w:val="22"/>
        </w:rPr>
        <w:tab/>
        <w:t>CURRENT ACCOUNT …………………………………</w:t>
      </w:r>
      <w:r w:rsidR="00AE1A18">
        <w:rPr>
          <w:bCs w:val="0"/>
          <w:sz w:val="22"/>
          <w:szCs w:val="22"/>
        </w:rPr>
        <w:t>…….</w:t>
      </w:r>
      <w:r w:rsidRPr="00AE1A18">
        <w:rPr>
          <w:bCs w:val="0"/>
          <w:sz w:val="22"/>
          <w:szCs w:val="22"/>
        </w:rPr>
        <w:tab/>
        <w:t>De</w:t>
      </w:r>
      <w:r w:rsidR="00AE1A18">
        <w:rPr>
          <w:bCs w:val="0"/>
          <w:sz w:val="22"/>
          <w:szCs w:val="22"/>
        </w:rPr>
        <w:t xml:space="preserve">  </w:t>
      </w:r>
      <w:r w:rsidRPr="00AE1A18">
        <w:rPr>
          <w:bCs w:val="0"/>
          <w:sz w:val="22"/>
          <w:szCs w:val="22"/>
        </w:rPr>
        <w:t xml:space="preserve">         </w:t>
      </w:r>
      <w:r w:rsidR="00AE1A18">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 xml:space="preserve">1.000  </w:t>
      </w:r>
      <w:r w:rsidRPr="00AE1A18">
        <w:rPr>
          <w:bCs w:val="0"/>
          <w:sz w:val="22"/>
          <w:szCs w:val="22"/>
        </w:rPr>
        <w:tab/>
      </w: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360"/>
        <w:rPr>
          <w:bCs w:val="0"/>
          <w:sz w:val="22"/>
          <w:szCs w:val="22"/>
        </w:rPr>
      </w:pP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360"/>
        <w:rPr>
          <w:bCs w:val="0"/>
          <w:sz w:val="22"/>
          <w:szCs w:val="22"/>
        </w:rPr>
      </w:pPr>
      <w:r w:rsidRPr="00AE1A18">
        <w:rPr>
          <w:bCs w:val="0"/>
          <w:sz w:val="22"/>
          <w:szCs w:val="22"/>
        </w:rPr>
        <w:t xml:space="preserve">1. </w:t>
      </w:r>
      <w:r w:rsidRPr="00AE1A18">
        <w:rPr>
          <w:bCs w:val="0"/>
          <w:sz w:val="22"/>
          <w:szCs w:val="22"/>
        </w:rPr>
        <w:tab/>
        <w:t>Balance on Trade (Merchandise) ……………..……</w:t>
      </w:r>
      <w:r w:rsidR="00AE1A18">
        <w:rPr>
          <w:bCs w:val="0"/>
          <w:sz w:val="22"/>
          <w:szCs w:val="22"/>
        </w:rPr>
        <w:t>……..</w:t>
      </w:r>
      <w:r w:rsidRPr="00AE1A18">
        <w:rPr>
          <w:bCs w:val="0"/>
          <w:sz w:val="22"/>
          <w:szCs w:val="22"/>
        </w:rPr>
        <w:t xml:space="preserve">  </w:t>
      </w:r>
      <w:r w:rsidRPr="00AE1A18">
        <w:rPr>
          <w:bCs w:val="0"/>
          <w:sz w:val="22"/>
          <w:szCs w:val="22"/>
        </w:rPr>
        <w:tab/>
        <w:t>De</w:t>
      </w:r>
      <w:r w:rsidR="00AE1A18">
        <w:rPr>
          <w:bCs w:val="0"/>
          <w:sz w:val="22"/>
          <w:szCs w:val="22"/>
        </w:rPr>
        <w:t xml:space="preserve"> </w:t>
      </w:r>
      <w:r w:rsidRPr="00AE1A18">
        <w:rPr>
          <w:bCs w:val="0"/>
          <w:sz w:val="22"/>
          <w:szCs w:val="22"/>
        </w:rPr>
        <w:tab/>
      </w:r>
      <w:r w:rsidR="00E001D4">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650</w:t>
      </w:r>
      <w:r w:rsidRPr="00AE1A18">
        <w:rPr>
          <w:bCs w:val="0"/>
          <w:sz w:val="22"/>
          <w:szCs w:val="22"/>
        </w:rPr>
        <w:tab/>
      </w: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a.</w:t>
      </w:r>
      <w:r w:rsidRPr="00AE1A18">
        <w:rPr>
          <w:bCs w:val="0"/>
          <w:sz w:val="22"/>
          <w:szCs w:val="22"/>
        </w:rPr>
        <w:tab/>
        <w:t>Exports, FOB ………………………..…………</w:t>
      </w:r>
      <w:r w:rsidR="00AE1A18">
        <w:rPr>
          <w:bCs w:val="0"/>
          <w:sz w:val="22"/>
          <w:szCs w:val="22"/>
        </w:rPr>
        <w:t>………</w:t>
      </w:r>
      <w:r w:rsidRPr="00AE1A18">
        <w:rPr>
          <w:bCs w:val="0"/>
          <w:sz w:val="22"/>
          <w:szCs w:val="22"/>
        </w:rPr>
        <w:t xml:space="preserve">  </w:t>
      </w:r>
      <w:r w:rsidRPr="00AE1A18">
        <w:rPr>
          <w:bCs w:val="0"/>
          <w:sz w:val="22"/>
          <w:szCs w:val="22"/>
        </w:rPr>
        <w:tab/>
        <w:t xml:space="preserve">Cr </w:t>
      </w:r>
      <w:r w:rsidR="00AE1A18">
        <w:rPr>
          <w:bCs w:val="0"/>
          <w:sz w:val="22"/>
          <w:szCs w:val="22"/>
        </w:rPr>
        <w:t xml:space="preserve">  </w:t>
      </w:r>
      <w:r w:rsidRPr="00AE1A18">
        <w:rPr>
          <w:bCs w:val="0"/>
          <w:sz w:val="22"/>
          <w:szCs w:val="22"/>
        </w:rPr>
        <w:t xml:space="preserve">        </w:t>
      </w:r>
      <w:r w:rsidRPr="00AE1A18">
        <w:rPr>
          <w:bCs w:val="0"/>
          <w:sz w:val="22"/>
          <w:szCs w:val="22"/>
        </w:rPr>
        <w:tab/>
        <w:t>+</w:t>
      </w:r>
      <w:r w:rsidR="00E001D4">
        <w:rPr>
          <w:bCs w:val="0"/>
          <w:sz w:val="22"/>
          <w:szCs w:val="22"/>
        </w:rPr>
        <w:t xml:space="preserve"> </w:t>
      </w:r>
      <w:r w:rsidRPr="00AE1A18">
        <w:rPr>
          <w:bCs w:val="0"/>
          <w:sz w:val="22"/>
          <w:szCs w:val="22"/>
        </w:rPr>
        <w:t>1.000</w:t>
      </w:r>
      <w:r w:rsidRPr="00AE1A18">
        <w:rPr>
          <w:bCs w:val="0"/>
          <w:sz w:val="22"/>
          <w:szCs w:val="22"/>
        </w:rPr>
        <w:tab/>
        <w:t>(1)</w:t>
      </w: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b.</w:t>
      </w:r>
      <w:r w:rsidRPr="00AE1A18">
        <w:rPr>
          <w:bCs w:val="0"/>
          <w:sz w:val="22"/>
          <w:szCs w:val="22"/>
        </w:rPr>
        <w:tab/>
        <w:t>Imports, FOB ………………………..…………</w:t>
      </w:r>
      <w:r w:rsidR="00AE1A18">
        <w:rPr>
          <w:bCs w:val="0"/>
          <w:sz w:val="22"/>
          <w:szCs w:val="22"/>
        </w:rPr>
        <w:t>………</w:t>
      </w:r>
      <w:r w:rsidRPr="00AE1A18">
        <w:rPr>
          <w:bCs w:val="0"/>
          <w:sz w:val="22"/>
          <w:szCs w:val="22"/>
        </w:rPr>
        <w:t xml:space="preserve">  </w:t>
      </w:r>
      <w:r w:rsidRPr="00AE1A18">
        <w:rPr>
          <w:bCs w:val="0"/>
          <w:sz w:val="22"/>
          <w:szCs w:val="22"/>
        </w:rPr>
        <w:tab/>
        <w:t xml:space="preserve">De   </w:t>
      </w:r>
      <w:r w:rsidR="00AE1A18">
        <w:rPr>
          <w:bCs w:val="0"/>
          <w:sz w:val="22"/>
          <w:szCs w:val="22"/>
        </w:rPr>
        <w:t xml:space="preserve">  </w:t>
      </w:r>
      <w:r w:rsidRPr="00AE1A18">
        <w:rPr>
          <w:bCs w:val="0"/>
          <w:sz w:val="22"/>
          <w:szCs w:val="22"/>
        </w:rPr>
        <w:t xml:space="preserve">       -</w:t>
      </w:r>
      <w:r w:rsidR="00E001D4">
        <w:rPr>
          <w:bCs w:val="0"/>
          <w:sz w:val="22"/>
          <w:szCs w:val="22"/>
        </w:rPr>
        <w:t xml:space="preserve"> </w:t>
      </w:r>
      <w:r w:rsidRPr="00AE1A18">
        <w:rPr>
          <w:bCs w:val="0"/>
          <w:sz w:val="22"/>
          <w:szCs w:val="22"/>
        </w:rPr>
        <w:t>1.000</w:t>
      </w:r>
      <w:r w:rsidRPr="00AE1A18">
        <w:rPr>
          <w:bCs w:val="0"/>
          <w:sz w:val="22"/>
          <w:szCs w:val="22"/>
        </w:rPr>
        <w:tab/>
        <w:t>(2)</w:t>
      </w: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ab/>
        <w:t xml:space="preserve">                                                                                         </w:t>
      </w:r>
      <w:r w:rsidR="00E001D4">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150 (3),</w:t>
      </w:r>
      <w:r w:rsidR="00E001D4">
        <w:rPr>
          <w:bCs w:val="0"/>
          <w:sz w:val="22"/>
          <w:szCs w:val="22"/>
        </w:rPr>
        <w:t xml:space="preserve"> </w:t>
      </w:r>
      <w:r w:rsidR="00D0751E">
        <w:rPr>
          <w:bCs w:val="0"/>
          <w:sz w:val="22"/>
          <w:szCs w:val="22"/>
        </w:rPr>
        <w:t>-</w:t>
      </w:r>
      <w:r w:rsidR="00E001D4">
        <w:rPr>
          <w:bCs w:val="0"/>
          <w:sz w:val="22"/>
          <w:szCs w:val="22"/>
        </w:rPr>
        <w:t xml:space="preserve"> </w:t>
      </w:r>
      <w:r w:rsidRPr="00AE1A18">
        <w:rPr>
          <w:bCs w:val="0"/>
          <w:sz w:val="22"/>
          <w:szCs w:val="22"/>
        </w:rPr>
        <w:t>400</w:t>
      </w:r>
      <w:r w:rsidRPr="00AE1A18">
        <w:rPr>
          <w:bCs w:val="0"/>
          <w:sz w:val="22"/>
          <w:szCs w:val="22"/>
        </w:rPr>
        <w:tab/>
        <w:t>(4)</w:t>
      </w:r>
    </w:p>
    <w:p w:rsidR="007C3EDE" w:rsidRPr="00AE1A18" w:rsidRDefault="007C3EDE" w:rsidP="003E17E5">
      <w:pPr>
        <w:pStyle w:val="Subtitle"/>
        <w:numPr>
          <w:ilvl w:val="0"/>
          <w:numId w:val="5"/>
        </w:numPr>
        <w:tabs>
          <w:tab w:val="clear" w:pos="5400"/>
          <w:tab w:val="clear" w:pos="7380"/>
          <w:tab w:val="left" w:pos="6300"/>
          <w:tab w:val="left" w:pos="6480"/>
          <w:tab w:val="left" w:pos="6840"/>
          <w:tab w:val="right" w:pos="7740"/>
          <w:tab w:val="left" w:pos="7920"/>
        </w:tabs>
        <w:rPr>
          <w:bCs w:val="0"/>
          <w:sz w:val="22"/>
          <w:szCs w:val="22"/>
        </w:rPr>
      </w:pPr>
      <w:r w:rsidRPr="00AE1A18">
        <w:rPr>
          <w:bCs w:val="0"/>
          <w:sz w:val="22"/>
          <w:szCs w:val="22"/>
        </w:rPr>
        <w:t>Balance of Service …………………………………</w:t>
      </w:r>
      <w:r w:rsidR="00AE1A18">
        <w:rPr>
          <w:bCs w:val="0"/>
          <w:sz w:val="22"/>
          <w:szCs w:val="22"/>
        </w:rPr>
        <w:t>……….</w:t>
      </w:r>
      <w:r w:rsidRPr="00AE1A18">
        <w:rPr>
          <w:bCs w:val="0"/>
          <w:sz w:val="22"/>
          <w:szCs w:val="22"/>
        </w:rPr>
        <w:t xml:space="preserve"> </w:t>
      </w:r>
      <w:r w:rsidRPr="00AE1A18">
        <w:rPr>
          <w:bCs w:val="0"/>
          <w:sz w:val="22"/>
          <w:szCs w:val="22"/>
        </w:rPr>
        <w:tab/>
        <w:t>De</w:t>
      </w:r>
      <w:r w:rsidR="00AE1A18">
        <w:rPr>
          <w:bCs w:val="0"/>
          <w:sz w:val="22"/>
          <w:szCs w:val="22"/>
        </w:rPr>
        <w:t xml:space="preserve">        </w:t>
      </w:r>
      <w:r w:rsidR="00E001D4">
        <w:rPr>
          <w:bCs w:val="0"/>
          <w:sz w:val="22"/>
          <w:szCs w:val="22"/>
        </w:rPr>
        <w:tab/>
        <w:t xml:space="preserve">       </w:t>
      </w:r>
      <w:r w:rsidRPr="00AE1A18">
        <w:rPr>
          <w:bCs w:val="0"/>
          <w:sz w:val="22"/>
          <w:szCs w:val="22"/>
        </w:rPr>
        <w:t>-</w:t>
      </w:r>
      <w:r w:rsidR="00E001D4">
        <w:rPr>
          <w:bCs w:val="0"/>
          <w:sz w:val="22"/>
          <w:szCs w:val="22"/>
        </w:rPr>
        <w:t xml:space="preserve"> </w:t>
      </w:r>
      <w:r w:rsidRPr="00AE1A18">
        <w:rPr>
          <w:bCs w:val="0"/>
          <w:sz w:val="22"/>
          <w:szCs w:val="22"/>
        </w:rPr>
        <w:t>350</w:t>
      </w:r>
    </w:p>
    <w:p w:rsidR="007C3EDE" w:rsidRPr="00AE1A18" w:rsidRDefault="007C3EDE" w:rsidP="007C3EDE">
      <w:pPr>
        <w:pStyle w:val="Subtitle"/>
        <w:tabs>
          <w:tab w:val="clear" w:pos="720"/>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a.</w:t>
      </w:r>
      <w:r w:rsidRPr="00AE1A18">
        <w:rPr>
          <w:bCs w:val="0"/>
          <w:sz w:val="22"/>
          <w:szCs w:val="22"/>
        </w:rPr>
        <w:tab/>
        <w:t>Freight …………………………………………...</w:t>
      </w:r>
      <w:r w:rsidR="00AE1A18">
        <w:rPr>
          <w:bCs w:val="0"/>
          <w:sz w:val="22"/>
          <w:szCs w:val="22"/>
        </w:rPr>
        <w:t>..........</w:t>
      </w:r>
      <w:r w:rsidRPr="00AE1A18">
        <w:rPr>
          <w:bCs w:val="0"/>
          <w:sz w:val="22"/>
          <w:szCs w:val="22"/>
        </w:rPr>
        <w:t xml:space="preserve"> </w:t>
      </w:r>
      <w:r w:rsidRPr="00AE1A18">
        <w:rPr>
          <w:bCs w:val="0"/>
          <w:sz w:val="22"/>
          <w:szCs w:val="22"/>
        </w:rPr>
        <w:tab/>
        <w:t>De</w:t>
      </w:r>
      <w:r w:rsidRPr="00AE1A18">
        <w:rPr>
          <w:bCs w:val="0"/>
          <w:sz w:val="22"/>
          <w:szCs w:val="22"/>
        </w:rPr>
        <w:tab/>
        <w:t xml:space="preserve">  </w:t>
      </w:r>
      <w:r w:rsidR="00AE1A18">
        <w:rPr>
          <w:bCs w:val="0"/>
          <w:sz w:val="22"/>
          <w:szCs w:val="22"/>
        </w:rPr>
        <w:t xml:space="preserve">  </w:t>
      </w:r>
      <w:r w:rsidR="00E001D4">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150</w:t>
      </w:r>
      <w:r w:rsidRPr="00AE1A18">
        <w:rPr>
          <w:bCs w:val="0"/>
          <w:sz w:val="22"/>
          <w:szCs w:val="22"/>
        </w:rPr>
        <w:tab/>
        <w:t>(2)</w:t>
      </w:r>
    </w:p>
    <w:p w:rsidR="007C3EDE" w:rsidRPr="00AE1A18" w:rsidRDefault="007C3EDE" w:rsidP="007C3EDE">
      <w:pPr>
        <w:pStyle w:val="Subtitle"/>
        <w:tabs>
          <w:tab w:val="clear" w:pos="720"/>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b.</w:t>
      </w:r>
      <w:r w:rsidRPr="00AE1A18">
        <w:rPr>
          <w:bCs w:val="0"/>
          <w:sz w:val="22"/>
          <w:szCs w:val="22"/>
        </w:rPr>
        <w:tab/>
        <w:t>Travel ………………………………………….…</w:t>
      </w:r>
      <w:r w:rsidR="00AE1A18">
        <w:rPr>
          <w:bCs w:val="0"/>
          <w:sz w:val="22"/>
          <w:szCs w:val="22"/>
        </w:rPr>
        <w:t>……..</w:t>
      </w:r>
      <w:r w:rsidRPr="00AE1A18">
        <w:rPr>
          <w:bCs w:val="0"/>
          <w:sz w:val="22"/>
          <w:szCs w:val="22"/>
        </w:rPr>
        <w:tab/>
        <w:t>De</w:t>
      </w:r>
      <w:r w:rsidRPr="00AE1A18">
        <w:rPr>
          <w:bCs w:val="0"/>
          <w:sz w:val="22"/>
          <w:szCs w:val="22"/>
        </w:rPr>
        <w:tab/>
        <w:t xml:space="preserve">    </w:t>
      </w:r>
      <w:r w:rsidR="00AE1A18">
        <w:rPr>
          <w:bCs w:val="0"/>
          <w:sz w:val="22"/>
          <w:szCs w:val="22"/>
        </w:rPr>
        <w:t xml:space="preserve">  </w:t>
      </w:r>
      <w:r w:rsidR="00E001D4">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50  (7)</w:t>
      </w:r>
    </w:p>
    <w:p w:rsidR="007C3EDE" w:rsidRPr="00AE1A18" w:rsidRDefault="007C3EDE" w:rsidP="007C3EDE">
      <w:pPr>
        <w:pStyle w:val="Subtitle"/>
        <w:tabs>
          <w:tab w:val="clear" w:pos="720"/>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c.</w:t>
      </w:r>
      <w:r w:rsidRPr="00AE1A18">
        <w:rPr>
          <w:bCs w:val="0"/>
          <w:sz w:val="22"/>
          <w:szCs w:val="22"/>
        </w:rPr>
        <w:tab/>
        <w:t>Insurance ………………………………………</w:t>
      </w:r>
      <w:r w:rsidR="00AE1A18">
        <w:rPr>
          <w:bCs w:val="0"/>
          <w:sz w:val="22"/>
          <w:szCs w:val="22"/>
        </w:rPr>
        <w:t>……….</w:t>
      </w:r>
      <w:r w:rsidRPr="00AE1A18">
        <w:rPr>
          <w:bCs w:val="0"/>
          <w:sz w:val="22"/>
          <w:szCs w:val="22"/>
        </w:rPr>
        <w:tab/>
        <w:t>De</w:t>
      </w:r>
      <w:r w:rsidRPr="00AE1A18">
        <w:rPr>
          <w:bCs w:val="0"/>
          <w:sz w:val="22"/>
          <w:szCs w:val="22"/>
        </w:rPr>
        <w:tab/>
        <w:t xml:space="preserve">        </w:t>
      </w:r>
      <w:r w:rsidR="00E001D4">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100</w:t>
      </w:r>
      <w:r w:rsidR="00AE1A18">
        <w:rPr>
          <w:bCs w:val="0"/>
          <w:sz w:val="22"/>
          <w:szCs w:val="22"/>
        </w:rPr>
        <w:t xml:space="preserve">  </w:t>
      </w:r>
      <w:r w:rsidRPr="00AE1A18">
        <w:rPr>
          <w:bCs w:val="0"/>
          <w:sz w:val="22"/>
          <w:szCs w:val="22"/>
        </w:rPr>
        <w:t>(2)</w:t>
      </w:r>
    </w:p>
    <w:p w:rsidR="007C3EDE" w:rsidRPr="00AE1A18" w:rsidRDefault="007C3EDE" w:rsidP="007C3EDE">
      <w:pPr>
        <w:pStyle w:val="Subtitle"/>
        <w:tabs>
          <w:tab w:val="clear" w:pos="720"/>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d.</w:t>
      </w:r>
      <w:r w:rsidRPr="00AE1A18">
        <w:rPr>
          <w:bCs w:val="0"/>
          <w:sz w:val="22"/>
          <w:szCs w:val="22"/>
        </w:rPr>
        <w:tab/>
        <w:t>Interest Payments ………………………………</w:t>
      </w:r>
      <w:r w:rsidR="00AE1A18">
        <w:rPr>
          <w:bCs w:val="0"/>
          <w:sz w:val="22"/>
          <w:szCs w:val="22"/>
        </w:rPr>
        <w:t>………</w:t>
      </w:r>
      <w:r w:rsidR="00E001D4">
        <w:rPr>
          <w:bCs w:val="0"/>
          <w:sz w:val="22"/>
          <w:szCs w:val="22"/>
        </w:rPr>
        <w:t xml:space="preserve"> </w:t>
      </w:r>
      <w:r w:rsidR="00E001D4">
        <w:rPr>
          <w:bCs w:val="0"/>
          <w:sz w:val="22"/>
          <w:szCs w:val="22"/>
        </w:rPr>
        <w:tab/>
        <w:t xml:space="preserve">De   </w:t>
      </w:r>
      <w:r w:rsidR="00AE1A18">
        <w:rPr>
          <w:bCs w:val="0"/>
          <w:sz w:val="22"/>
          <w:szCs w:val="22"/>
        </w:rPr>
        <w:t>-15</w:t>
      </w:r>
      <w:r w:rsidR="00E001D4">
        <w:rPr>
          <w:bCs w:val="0"/>
          <w:sz w:val="22"/>
          <w:szCs w:val="22"/>
        </w:rPr>
        <w:t xml:space="preserve"> </w:t>
      </w:r>
      <w:r w:rsidRPr="00AE1A18">
        <w:rPr>
          <w:bCs w:val="0"/>
          <w:sz w:val="22"/>
          <w:szCs w:val="22"/>
        </w:rPr>
        <w:t>(5)</w:t>
      </w:r>
      <w:r w:rsidR="00E001D4">
        <w:rPr>
          <w:bCs w:val="0"/>
          <w:sz w:val="22"/>
          <w:szCs w:val="22"/>
        </w:rPr>
        <w:t>,</w:t>
      </w:r>
      <w:r w:rsidR="00E001D4" w:rsidRPr="00AE1A18">
        <w:rPr>
          <w:bCs w:val="0"/>
          <w:sz w:val="22"/>
          <w:szCs w:val="22"/>
        </w:rPr>
        <w:t xml:space="preserve"> </w:t>
      </w:r>
      <w:r w:rsidR="00E001D4">
        <w:rPr>
          <w:bCs w:val="0"/>
          <w:sz w:val="22"/>
          <w:szCs w:val="22"/>
        </w:rPr>
        <w:t xml:space="preserve">- 10  </w:t>
      </w:r>
      <w:r w:rsidRPr="00AE1A18">
        <w:rPr>
          <w:bCs w:val="0"/>
          <w:sz w:val="22"/>
          <w:szCs w:val="22"/>
        </w:rPr>
        <w:t>(6)</w:t>
      </w: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e.</w:t>
      </w:r>
      <w:r w:rsidRPr="00AE1A18">
        <w:rPr>
          <w:bCs w:val="0"/>
          <w:sz w:val="22"/>
          <w:szCs w:val="22"/>
        </w:rPr>
        <w:tab/>
        <w:t>Investment Income ………………………….…</w:t>
      </w:r>
      <w:r w:rsidR="00AE1A18">
        <w:rPr>
          <w:bCs w:val="0"/>
          <w:sz w:val="22"/>
          <w:szCs w:val="22"/>
        </w:rPr>
        <w:t xml:space="preserve">……….   </w:t>
      </w:r>
      <w:r w:rsidRPr="00AE1A18">
        <w:rPr>
          <w:bCs w:val="0"/>
          <w:sz w:val="22"/>
          <w:szCs w:val="22"/>
        </w:rPr>
        <w:t>De</w:t>
      </w:r>
      <w:r w:rsidRPr="00AE1A18">
        <w:rPr>
          <w:bCs w:val="0"/>
          <w:sz w:val="22"/>
          <w:szCs w:val="22"/>
        </w:rPr>
        <w:tab/>
      </w:r>
      <w:r w:rsidRPr="00AE1A18">
        <w:rPr>
          <w:bCs w:val="0"/>
          <w:sz w:val="22"/>
          <w:szCs w:val="22"/>
        </w:rPr>
        <w:tab/>
        <w:t xml:space="preserve"> </w:t>
      </w:r>
      <w:r w:rsidR="00E001D4">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25</w:t>
      </w:r>
      <w:r w:rsidR="00AE1A18">
        <w:rPr>
          <w:bCs w:val="0"/>
          <w:sz w:val="22"/>
          <w:szCs w:val="22"/>
        </w:rPr>
        <w:t xml:space="preserve"> </w:t>
      </w:r>
      <w:r w:rsidRPr="00AE1A18">
        <w:rPr>
          <w:bCs w:val="0"/>
          <w:sz w:val="22"/>
          <w:szCs w:val="22"/>
        </w:rPr>
        <w:t>(5)</w:t>
      </w: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f.</w:t>
      </w:r>
      <w:r w:rsidRPr="00AE1A18">
        <w:rPr>
          <w:bCs w:val="0"/>
          <w:sz w:val="22"/>
          <w:szCs w:val="22"/>
        </w:rPr>
        <w:tab/>
        <w:t>Others ……………………………………..……</w:t>
      </w:r>
      <w:r w:rsidR="00AE1A18">
        <w:rPr>
          <w:bCs w:val="0"/>
          <w:sz w:val="22"/>
          <w:szCs w:val="22"/>
        </w:rPr>
        <w:t>……….</w:t>
      </w:r>
      <w:r w:rsidRPr="00AE1A18">
        <w:rPr>
          <w:bCs w:val="0"/>
          <w:sz w:val="22"/>
          <w:szCs w:val="22"/>
        </w:rPr>
        <w:t xml:space="preserve">         </w:t>
      </w:r>
      <w:r w:rsidRPr="00AE1A18">
        <w:rPr>
          <w:bCs w:val="0"/>
          <w:sz w:val="22"/>
          <w:szCs w:val="22"/>
        </w:rPr>
        <w:tab/>
      </w:r>
      <w:r w:rsidR="00AE1A18">
        <w:rPr>
          <w:bCs w:val="0"/>
          <w:sz w:val="22"/>
          <w:szCs w:val="22"/>
        </w:rPr>
        <w:tab/>
        <w:t xml:space="preserve">   </w:t>
      </w:r>
      <w:r w:rsidRPr="00AE1A18">
        <w:rPr>
          <w:bCs w:val="0"/>
          <w:sz w:val="22"/>
          <w:szCs w:val="22"/>
        </w:rPr>
        <w:t>---</w:t>
      </w:r>
      <w:r w:rsidRPr="00AE1A18">
        <w:rPr>
          <w:bCs w:val="0"/>
          <w:sz w:val="22"/>
          <w:szCs w:val="22"/>
        </w:rPr>
        <w:tab/>
      </w: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360"/>
        <w:rPr>
          <w:bCs w:val="0"/>
          <w:sz w:val="22"/>
          <w:szCs w:val="22"/>
        </w:rPr>
      </w:pPr>
    </w:p>
    <w:p w:rsidR="007C3EDE" w:rsidRPr="00AE1A18" w:rsidRDefault="007C3EDE" w:rsidP="003E17E5">
      <w:pPr>
        <w:pStyle w:val="Subtitle"/>
        <w:numPr>
          <w:ilvl w:val="0"/>
          <w:numId w:val="4"/>
        </w:numPr>
        <w:tabs>
          <w:tab w:val="clear" w:pos="5400"/>
          <w:tab w:val="num" w:pos="360"/>
          <w:tab w:val="left" w:pos="720"/>
          <w:tab w:val="left" w:pos="6300"/>
          <w:tab w:val="left" w:pos="6480"/>
          <w:tab w:val="left" w:pos="6840"/>
          <w:tab w:val="left" w:pos="7200"/>
          <w:tab w:val="left" w:pos="7560"/>
          <w:tab w:val="right" w:pos="7740"/>
          <w:tab w:val="left" w:pos="7920"/>
        </w:tabs>
        <w:ind w:left="360"/>
        <w:rPr>
          <w:bCs w:val="0"/>
          <w:sz w:val="22"/>
          <w:szCs w:val="22"/>
        </w:rPr>
      </w:pPr>
      <w:r w:rsidRPr="00AE1A18">
        <w:rPr>
          <w:bCs w:val="0"/>
          <w:sz w:val="22"/>
          <w:szCs w:val="22"/>
        </w:rPr>
        <w:t>LONG TERM CAPITAL ACCOUNT …………………</w:t>
      </w:r>
      <w:r w:rsidR="00D0751E">
        <w:rPr>
          <w:bCs w:val="0"/>
          <w:sz w:val="22"/>
          <w:szCs w:val="22"/>
        </w:rPr>
        <w:t>……..</w:t>
      </w:r>
      <w:r w:rsidRPr="00AE1A18">
        <w:rPr>
          <w:bCs w:val="0"/>
          <w:sz w:val="22"/>
          <w:szCs w:val="22"/>
        </w:rPr>
        <w:t xml:space="preserve">  </w:t>
      </w:r>
      <w:r w:rsidR="00D0751E">
        <w:rPr>
          <w:bCs w:val="0"/>
          <w:sz w:val="22"/>
          <w:szCs w:val="22"/>
        </w:rPr>
        <w:t xml:space="preserve"> </w:t>
      </w:r>
      <w:r w:rsidRPr="00AE1A18">
        <w:rPr>
          <w:bCs w:val="0"/>
          <w:sz w:val="22"/>
          <w:szCs w:val="22"/>
        </w:rPr>
        <w:t>Cr</w:t>
      </w:r>
      <w:r w:rsidRPr="00AE1A18">
        <w:rPr>
          <w:bCs w:val="0"/>
          <w:sz w:val="22"/>
          <w:szCs w:val="22"/>
        </w:rPr>
        <w:tab/>
        <w:t xml:space="preserve"> </w:t>
      </w:r>
      <w:r w:rsidR="00D0751E">
        <w:rPr>
          <w:bCs w:val="0"/>
          <w:sz w:val="22"/>
          <w:szCs w:val="22"/>
        </w:rPr>
        <w:t xml:space="preserve">   </w:t>
      </w:r>
      <w:r w:rsidR="00E001D4">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545</w:t>
      </w:r>
    </w:p>
    <w:p w:rsidR="007C3EDE" w:rsidRPr="00AE1A18" w:rsidRDefault="007C3EDE" w:rsidP="007C3EDE">
      <w:pPr>
        <w:pStyle w:val="Subtitle"/>
        <w:tabs>
          <w:tab w:val="clear" w:pos="360"/>
          <w:tab w:val="clear" w:pos="5400"/>
          <w:tab w:val="clear" w:pos="7380"/>
          <w:tab w:val="left" w:pos="6300"/>
          <w:tab w:val="left" w:pos="6480"/>
          <w:tab w:val="left" w:pos="6840"/>
          <w:tab w:val="right" w:pos="7740"/>
          <w:tab w:val="left" w:pos="7920"/>
        </w:tabs>
        <w:ind w:left="360"/>
        <w:rPr>
          <w:bCs w:val="0"/>
          <w:sz w:val="22"/>
          <w:szCs w:val="22"/>
        </w:rPr>
      </w:pPr>
    </w:p>
    <w:p w:rsidR="007C3EDE" w:rsidRPr="00AE1A18" w:rsidRDefault="007C3EDE" w:rsidP="007C3EDE">
      <w:pPr>
        <w:pStyle w:val="Subtitle"/>
        <w:tabs>
          <w:tab w:val="clear" w:pos="360"/>
          <w:tab w:val="clear" w:pos="5400"/>
          <w:tab w:val="clear" w:pos="7380"/>
          <w:tab w:val="left" w:pos="6300"/>
          <w:tab w:val="left" w:pos="6480"/>
          <w:tab w:val="left" w:pos="6840"/>
          <w:tab w:val="right" w:pos="7740"/>
          <w:tab w:val="left" w:pos="7920"/>
        </w:tabs>
        <w:ind w:left="360"/>
        <w:rPr>
          <w:bCs w:val="0"/>
          <w:sz w:val="22"/>
          <w:szCs w:val="22"/>
        </w:rPr>
      </w:pPr>
      <w:r w:rsidRPr="00AE1A18">
        <w:rPr>
          <w:bCs w:val="0"/>
          <w:sz w:val="22"/>
          <w:szCs w:val="22"/>
        </w:rPr>
        <w:t xml:space="preserve">1. </w:t>
      </w:r>
      <w:r w:rsidRPr="00AE1A18">
        <w:rPr>
          <w:bCs w:val="0"/>
          <w:sz w:val="22"/>
          <w:szCs w:val="22"/>
        </w:rPr>
        <w:tab/>
        <w:t>Foreign aid (inflows) ………………………………</w:t>
      </w:r>
      <w:r w:rsidR="00D0751E">
        <w:rPr>
          <w:bCs w:val="0"/>
          <w:sz w:val="22"/>
          <w:szCs w:val="22"/>
        </w:rPr>
        <w:t>………</w:t>
      </w:r>
      <w:r w:rsidRPr="00AE1A18">
        <w:rPr>
          <w:bCs w:val="0"/>
          <w:sz w:val="22"/>
          <w:szCs w:val="22"/>
        </w:rPr>
        <w:t>.</w:t>
      </w:r>
      <w:r w:rsidR="00D0751E">
        <w:rPr>
          <w:bCs w:val="0"/>
          <w:sz w:val="22"/>
          <w:szCs w:val="22"/>
        </w:rPr>
        <w:t xml:space="preserve">   </w:t>
      </w:r>
      <w:r w:rsidRPr="00AE1A18">
        <w:rPr>
          <w:bCs w:val="0"/>
          <w:sz w:val="22"/>
          <w:szCs w:val="22"/>
        </w:rPr>
        <w:t>Cr</w:t>
      </w:r>
      <w:r w:rsidRPr="00AE1A18">
        <w:rPr>
          <w:bCs w:val="0"/>
          <w:sz w:val="22"/>
          <w:szCs w:val="22"/>
        </w:rPr>
        <w:tab/>
      </w:r>
      <w:r w:rsidR="00D0751E">
        <w:rPr>
          <w:bCs w:val="0"/>
          <w:sz w:val="22"/>
          <w:szCs w:val="22"/>
        </w:rPr>
        <w:t xml:space="preserve"> </w:t>
      </w:r>
      <w:r w:rsidR="00E001D4">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150</w:t>
      </w:r>
      <w:r w:rsidR="00D0751E">
        <w:rPr>
          <w:bCs w:val="0"/>
          <w:sz w:val="22"/>
          <w:szCs w:val="22"/>
        </w:rPr>
        <w:t xml:space="preserve"> </w:t>
      </w:r>
      <w:r w:rsidRPr="00AE1A18">
        <w:rPr>
          <w:bCs w:val="0"/>
          <w:sz w:val="22"/>
          <w:szCs w:val="22"/>
        </w:rPr>
        <w:t>(3)</w:t>
      </w:r>
    </w:p>
    <w:p w:rsidR="007C3EDE" w:rsidRPr="00AE1A18" w:rsidRDefault="007C3EDE" w:rsidP="007C3EDE">
      <w:pPr>
        <w:pStyle w:val="Subtitle"/>
        <w:tabs>
          <w:tab w:val="clear" w:pos="360"/>
          <w:tab w:val="clear" w:pos="5400"/>
          <w:tab w:val="clear" w:pos="7380"/>
          <w:tab w:val="left" w:pos="6300"/>
          <w:tab w:val="left" w:pos="6480"/>
          <w:tab w:val="left" w:pos="6840"/>
          <w:tab w:val="right" w:pos="7740"/>
          <w:tab w:val="left" w:pos="7920"/>
        </w:tabs>
        <w:ind w:left="360"/>
        <w:rPr>
          <w:bCs w:val="0"/>
          <w:sz w:val="22"/>
          <w:szCs w:val="22"/>
        </w:rPr>
      </w:pPr>
      <w:r w:rsidRPr="00AE1A18">
        <w:rPr>
          <w:bCs w:val="0"/>
          <w:sz w:val="22"/>
          <w:szCs w:val="22"/>
        </w:rPr>
        <w:t>2.</w:t>
      </w:r>
      <w:r w:rsidRPr="00AE1A18">
        <w:rPr>
          <w:bCs w:val="0"/>
          <w:sz w:val="22"/>
          <w:szCs w:val="22"/>
        </w:rPr>
        <w:tab/>
        <w:t>Foreign investment (inflows)………………………</w:t>
      </w:r>
      <w:r w:rsidR="00D0751E">
        <w:rPr>
          <w:bCs w:val="0"/>
          <w:sz w:val="22"/>
          <w:szCs w:val="22"/>
        </w:rPr>
        <w:t xml:space="preserve">……….  </w:t>
      </w:r>
      <w:r w:rsidRPr="00AE1A18">
        <w:rPr>
          <w:bCs w:val="0"/>
          <w:sz w:val="22"/>
          <w:szCs w:val="22"/>
        </w:rPr>
        <w:t>Cr</w:t>
      </w:r>
      <w:r w:rsidRPr="00AE1A18">
        <w:rPr>
          <w:bCs w:val="0"/>
          <w:sz w:val="22"/>
          <w:szCs w:val="22"/>
        </w:rPr>
        <w:tab/>
      </w:r>
      <w:r w:rsidR="00D0751E">
        <w:rPr>
          <w:bCs w:val="0"/>
          <w:sz w:val="22"/>
          <w:szCs w:val="22"/>
        </w:rPr>
        <w:t xml:space="preserve">        </w:t>
      </w:r>
      <w:r w:rsidRPr="00AE1A18">
        <w:rPr>
          <w:bCs w:val="0"/>
          <w:sz w:val="22"/>
          <w:szCs w:val="22"/>
        </w:rPr>
        <w:t xml:space="preserve">      +</w:t>
      </w:r>
      <w:r w:rsidR="00E001D4">
        <w:rPr>
          <w:bCs w:val="0"/>
          <w:sz w:val="22"/>
          <w:szCs w:val="22"/>
        </w:rPr>
        <w:t xml:space="preserve"> </w:t>
      </w:r>
      <w:r w:rsidRPr="00AE1A18">
        <w:rPr>
          <w:bCs w:val="0"/>
          <w:sz w:val="22"/>
          <w:szCs w:val="22"/>
        </w:rPr>
        <w:t>500</w:t>
      </w:r>
      <w:r w:rsidR="00D0751E">
        <w:rPr>
          <w:bCs w:val="0"/>
          <w:sz w:val="22"/>
          <w:szCs w:val="22"/>
        </w:rPr>
        <w:t xml:space="preserve"> </w:t>
      </w:r>
      <w:r w:rsidRPr="00AE1A18">
        <w:rPr>
          <w:bCs w:val="0"/>
          <w:sz w:val="22"/>
          <w:szCs w:val="22"/>
        </w:rPr>
        <w:t>(4)</w:t>
      </w:r>
    </w:p>
    <w:p w:rsidR="007C3EDE" w:rsidRPr="00AE1A18" w:rsidRDefault="007C3EDE" w:rsidP="003E17E5">
      <w:pPr>
        <w:pStyle w:val="Subtitle"/>
        <w:numPr>
          <w:ilvl w:val="0"/>
          <w:numId w:val="5"/>
        </w:numPr>
        <w:tabs>
          <w:tab w:val="clear" w:pos="360"/>
          <w:tab w:val="clear" w:pos="5400"/>
          <w:tab w:val="clear" w:pos="7380"/>
          <w:tab w:val="left" w:pos="6300"/>
          <w:tab w:val="left" w:pos="6480"/>
          <w:tab w:val="left" w:pos="6840"/>
          <w:tab w:val="right" w:pos="7740"/>
          <w:tab w:val="left" w:pos="7920"/>
        </w:tabs>
        <w:rPr>
          <w:bCs w:val="0"/>
          <w:sz w:val="22"/>
          <w:szCs w:val="22"/>
        </w:rPr>
      </w:pPr>
      <w:r w:rsidRPr="00AE1A18">
        <w:rPr>
          <w:bCs w:val="0"/>
          <w:sz w:val="22"/>
          <w:szCs w:val="22"/>
        </w:rPr>
        <w:t>Principal Debt repayments (outflows)</w:t>
      </w:r>
    </w:p>
    <w:p w:rsidR="007C3EDE" w:rsidRPr="00AE1A18" w:rsidRDefault="007C3EDE" w:rsidP="007C3EDE">
      <w:pPr>
        <w:pStyle w:val="Subtitle"/>
        <w:tabs>
          <w:tab w:val="clear" w:pos="360"/>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a.</w:t>
      </w:r>
      <w:r w:rsidRPr="00AE1A18">
        <w:rPr>
          <w:bCs w:val="0"/>
          <w:sz w:val="22"/>
          <w:szCs w:val="22"/>
        </w:rPr>
        <w:tab/>
        <w:t>Official …………………………………………</w:t>
      </w:r>
      <w:r w:rsidR="00D0751E">
        <w:rPr>
          <w:bCs w:val="0"/>
          <w:sz w:val="22"/>
          <w:szCs w:val="22"/>
        </w:rPr>
        <w:t>……….</w:t>
      </w:r>
      <w:r w:rsidRPr="00AE1A18">
        <w:rPr>
          <w:bCs w:val="0"/>
          <w:sz w:val="22"/>
          <w:szCs w:val="22"/>
        </w:rPr>
        <w:t xml:space="preserve"> </w:t>
      </w:r>
      <w:r w:rsidR="00D0751E">
        <w:rPr>
          <w:bCs w:val="0"/>
          <w:sz w:val="22"/>
          <w:szCs w:val="22"/>
        </w:rPr>
        <w:t xml:space="preserve">  </w:t>
      </w:r>
      <w:r w:rsidRPr="00AE1A18">
        <w:rPr>
          <w:bCs w:val="0"/>
          <w:sz w:val="22"/>
          <w:szCs w:val="22"/>
        </w:rPr>
        <w:t>De</w:t>
      </w:r>
      <w:r w:rsidRPr="00AE1A18">
        <w:rPr>
          <w:bCs w:val="0"/>
          <w:sz w:val="22"/>
          <w:szCs w:val="22"/>
        </w:rPr>
        <w:tab/>
      </w:r>
      <w:r w:rsidRPr="00AE1A18">
        <w:rPr>
          <w:bCs w:val="0"/>
          <w:sz w:val="22"/>
          <w:szCs w:val="22"/>
        </w:rPr>
        <w:tab/>
        <w:t xml:space="preserve">      </w:t>
      </w:r>
      <w:r w:rsidR="00E001D4">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30 (6)</w:t>
      </w:r>
    </w:p>
    <w:p w:rsidR="007C3EDE" w:rsidRPr="00AE1A18" w:rsidRDefault="007C3EDE" w:rsidP="007C3EDE">
      <w:pPr>
        <w:pStyle w:val="Subtitle"/>
        <w:tabs>
          <w:tab w:val="clear" w:pos="360"/>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b.</w:t>
      </w:r>
      <w:r w:rsidRPr="00AE1A18">
        <w:rPr>
          <w:bCs w:val="0"/>
          <w:sz w:val="22"/>
          <w:szCs w:val="22"/>
        </w:rPr>
        <w:tab/>
        <w:t>Private …………………………………….,.……</w:t>
      </w:r>
      <w:r w:rsidR="00D0751E">
        <w:rPr>
          <w:bCs w:val="0"/>
          <w:sz w:val="22"/>
          <w:szCs w:val="22"/>
        </w:rPr>
        <w:t>……..</w:t>
      </w:r>
      <w:r w:rsidRPr="00AE1A18">
        <w:rPr>
          <w:bCs w:val="0"/>
          <w:sz w:val="22"/>
          <w:szCs w:val="22"/>
        </w:rPr>
        <w:t xml:space="preserve">  </w:t>
      </w:r>
      <w:r w:rsidR="00D0751E">
        <w:rPr>
          <w:bCs w:val="0"/>
          <w:sz w:val="22"/>
          <w:szCs w:val="22"/>
        </w:rPr>
        <w:t xml:space="preserve">  </w:t>
      </w:r>
      <w:r w:rsidR="00E001D4">
        <w:rPr>
          <w:bCs w:val="0"/>
          <w:sz w:val="22"/>
          <w:szCs w:val="22"/>
        </w:rPr>
        <w:t>De</w:t>
      </w:r>
      <w:r w:rsidR="00E001D4">
        <w:rPr>
          <w:bCs w:val="0"/>
          <w:sz w:val="22"/>
          <w:szCs w:val="22"/>
        </w:rPr>
        <w:tab/>
      </w:r>
      <w:r w:rsidR="00E001D4">
        <w:rPr>
          <w:bCs w:val="0"/>
          <w:sz w:val="22"/>
          <w:szCs w:val="22"/>
        </w:rPr>
        <w:tab/>
        <w:t xml:space="preserve">          </w:t>
      </w:r>
      <w:r w:rsidRPr="00AE1A18">
        <w:rPr>
          <w:bCs w:val="0"/>
          <w:sz w:val="22"/>
          <w:szCs w:val="22"/>
        </w:rPr>
        <w:t>-</w:t>
      </w:r>
      <w:r w:rsidR="00E001D4">
        <w:rPr>
          <w:bCs w:val="0"/>
          <w:sz w:val="22"/>
          <w:szCs w:val="22"/>
        </w:rPr>
        <w:t xml:space="preserve"> </w:t>
      </w:r>
      <w:r w:rsidRPr="00AE1A18">
        <w:rPr>
          <w:bCs w:val="0"/>
          <w:sz w:val="22"/>
          <w:szCs w:val="22"/>
        </w:rPr>
        <w:t>75 (5)</w:t>
      </w:r>
    </w:p>
    <w:p w:rsidR="007C3EDE" w:rsidRPr="00AE1A18" w:rsidRDefault="007C3EDE" w:rsidP="007C3EDE">
      <w:pPr>
        <w:pStyle w:val="Subtitle"/>
        <w:tabs>
          <w:tab w:val="clear" w:pos="360"/>
          <w:tab w:val="clear" w:pos="5400"/>
          <w:tab w:val="clear" w:pos="7380"/>
          <w:tab w:val="left" w:pos="6300"/>
          <w:tab w:val="left" w:pos="6480"/>
          <w:tab w:val="left" w:pos="6840"/>
          <w:tab w:val="right" w:pos="7740"/>
          <w:tab w:val="left" w:pos="7920"/>
        </w:tabs>
        <w:ind w:left="720"/>
        <w:rPr>
          <w:bCs w:val="0"/>
          <w:sz w:val="22"/>
          <w:szCs w:val="22"/>
        </w:rPr>
      </w:pPr>
      <w:r w:rsidRPr="00AE1A18">
        <w:rPr>
          <w:bCs w:val="0"/>
          <w:sz w:val="22"/>
          <w:szCs w:val="22"/>
        </w:rPr>
        <w:tab/>
      </w:r>
      <w:r w:rsidRPr="00AE1A18">
        <w:rPr>
          <w:bCs w:val="0"/>
          <w:sz w:val="22"/>
          <w:szCs w:val="22"/>
        </w:rPr>
        <w:tab/>
      </w:r>
    </w:p>
    <w:p w:rsidR="007C3EDE" w:rsidRPr="00AE1A18" w:rsidRDefault="007C3EDE" w:rsidP="003E17E5">
      <w:pPr>
        <w:pStyle w:val="Subtitle"/>
        <w:numPr>
          <w:ilvl w:val="0"/>
          <w:numId w:val="4"/>
        </w:numPr>
        <w:tabs>
          <w:tab w:val="clear" w:pos="5400"/>
          <w:tab w:val="clear" w:pos="7380"/>
          <w:tab w:val="left" w:pos="720"/>
          <w:tab w:val="left" w:pos="6300"/>
          <w:tab w:val="left" w:pos="6480"/>
          <w:tab w:val="left" w:pos="6840"/>
          <w:tab w:val="right" w:pos="7740"/>
          <w:tab w:val="left" w:pos="7920"/>
        </w:tabs>
        <w:ind w:left="360"/>
        <w:rPr>
          <w:bCs w:val="0"/>
          <w:sz w:val="22"/>
          <w:szCs w:val="22"/>
        </w:rPr>
      </w:pPr>
      <w:r w:rsidRPr="00AE1A18">
        <w:rPr>
          <w:bCs w:val="0"/>
          <w:sz w:val="22"/>
          <w:szCs w:val="22"/>
        </w:rPr>
        <w:t>SHORT TERM CAPITAL ACCOUNT ……………</w:t>
      </w:r>
      <w:r w:rsidR="00D0751E">
        <w:rPr>
          <w:bCs w:val="0"/>
          <w:sz w:val="22"/>
          <w:szCs w:val="22"/>
        </w:rPr>
        <w:t>………</w:t>
      </w:r>
      <w:r w:rsidR="00E001D4">
        <w:rPr>
          <w:bCs w:val="0"/>
          <w:sz w:val="22"/>
          <w:szCs w:val="22"/>
        </w:rPr>
        <w:t>…</w:t>
      </w:r>
      <w:r w:rsidR="00E001D4">
        <w:rPr>
          <w:bCs w:val="0"/>
          <w:sz w:val="22"/>
          <w:szCs w:val="22"/>
        </w:rPr>
        <w:tab/>
        <w:t>Cr</w:t>
      </w:r>
      <w:r w:rsidR="00E001D4">
        <w:rPr>
          <w:bCs w:val="0"/>
          <w:sz w:val="22"/>
          <w:szCs w:val="22"/>
        </w:rPr>
        <w:tab/>
        <w:t xml:space="preserve">         </w:t>
      </w:r>
      <w:r w:rsidRPr="00AE1A18">
        <w:rPr>
          <w:bCs w:val="0"/>
          <w:sz w:val="22"/>
          <w:szCs w:val="22"/>
        </w:rPr>
        <w:t>+35</w:t>
      </w: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360"/>
        <w:rPr>
          <w:bCs w:val="0"/>
          <w:sz w:val="22"/>
          <w:szCs w:val="22"/>
        </w:rPr>
      </w:pP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360"/>
        <w:rPr>
          <w:bCs w:val="0"/>
          <w:sz w:val="22"/>
          <w:szCs w:val="22"/>
        </w:rPr>
      </w:pPr>
      <w:r w:rsidRPr="00AE1A18">
        <w:rPr>
          <w:bCs w:val="0"/>
          <w:sz w:val="22"/>
          <w:szCs w:val="22"/>
        </w:rPr>
        <w:t xml:space="preserve">1. </w:t>
      </w:r>
      <w:r w:rsidRPr="00AE1A18">
        <w:rPr>
          <w:bCs w:val="0"/>
          <w:sz w:val="22"/>
          <w:szCs w:val="22"/>
        </w:rPr>
        <w:tab/>
        <w:t>Inflow ………………………………………………</w:t>
      </w:r>
      <w:r w:rsidR="00D0751E">
        <w:rPr>
          <w:bCs w:val="0"/>
          <w:sz w:val="22"/>
          <w:szCs w:val="22"/>
        </w:rPr>
        <w:t>………</w:t>
      </w:r>
      <w:r w:rsidR="00E001D4">
        <w:rPr>
          <w:bCs w:val="0"/>
          <w:sz w:val="22"/>
          <w:szCs w:val="22"/>
        </w:rPr>
        <w:t>.    Cr</w:t>
      </w:r>
      <w:r w:rsidR="00E001D4">
        <w:rPr>
          <w:bCs w:val="0"/>
          <w:sz w:val="22"/>
          <w:szCs w:val="22"/>
        </w:rPr>
        <w:tab/>
      </w:r>
      <w:r w:rsidR="00E001D4">
        <w:rPr>
          <w:bCs w:val="0"/>
          <w:sz w:val="22"/>
          <w:szCs w:val="22"/>
        </w:rPr>
        <w:tab/>
        <w:t xml:space="preserve">        </w:t>
      </w:r>
      <w:r w:rsidRPr="00AE1A18">
        <w:rPr>
          <w:bCs w:val="0"/>
          <w:sz w:val="22"/>
          <w:szCs w:val="22"/>
        </w:rPr>
        <w:t>+</w:t>
      </w:r>
      <w:r w:rsidR="00E001D4">
        <w:rPr>
          <w:bCs w:val="0"/>
          <w:sz w:val="22"/>
          <w:szCs w:val="22"/>
        </w:rPr>
        <w:t xml:space="preserve"> </w:t>
      </w:r>
      <w:r w:rsidRPr="00AE1A18">
        <w:rPr>
          <w:bCs w:val="0"/>
          <w:sz w:val="22"/>
          <w:szCs w:val="22"/>
        </w:rPr>
        <w:t>35 (8)</w:t>
      </w: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360"/>
        <w:rPr>
          <w:bCs w:val="0"/>
          <w:sz w:val="22"/>
          <w:szCs w:val="22"/>
        </w:rPr>
      </w:pPr>
      <w:r w:rsidRPr="00AE1A18">
        <w:rPr>
          <w:bCs w:val="0"/>
          <w:sz w:val="22"/>
          <w:szCs w:val="22"/>
        </w:rPr>
        <w:t>2.</w:t>
      </w:r>
      <w:r w:rsidRPr="00AE1A18">
        <w:rPr>
          <w:bCs w:val="0"/>
          <w:sz w:val="22"/>
          <w:szCs w:val="22"/>
        </w:rPr>
        <w:tab/>
        <w:t>Outflow ……………………………………………</w:t>
      </w:r>
      <w:r w:rsidR="00D0751E">
        <w:rPr>
          <w:bCs w:val="0"/>
          <w:sz w:val="22"/>
          <w:szCs w:val="22"/>
        </w:rPr>
        <w:t>……..</w:t>
      </w:r>
      <w:r w:rsidRPr="00AE1A18">
        <w:rPr>
          <w:bCs w:val="0"/>
          <w:sz w:val="22"/>
          <w:szCs w:val="22"/>
        </w:rPr>
        <w:t>…                            ---</w:t>
      </w:r>
    </w:p>
    <w:p w:rsidR="007C3EDE" w:rsidRPr="00AE1A18" w:rsidRDefault="007C3EDE" w:rsidP="007C3EDE">
      <w:pPr>
        <w:pStyle w:val="Subtitle"/>
        <w:tabs>
          <w:tab w:val="clear" w:pos="5400"/>
          <w:tab w:val="clear" w:pos="7380"/>
          <w:tab w:val="left" w:pos="6300"/>
          <w:tab w:val="left" w:pos="6480"/>
          <w:tab w:val="left" w:pos="6840"/>
          <w:tab w:val="right" w:pos="7740"/>
          <w:tab w:val="left" w:pos="7920"/>
        </w:tabs>
        <w:ind w:left="360"/>
        <w:rPr>
          <w:bCs w:val="0"/>
          <w:sz w:val="22"/>
          <w:szCs w:val="22"/>
        </w:rPr>
      </w:pPr>
    </w:p>
    <w:p w:rsidR="007C3EDE" w:rsidRPr="00AE1A18" w:rsidRDefault="007C3EDE" w:rsidP="003E17E5">
      <w:pPr>
        <w:pStyle w:val="Subtitle"/>
        <w:numPr>
          <w:ilvl w:val="0"/>
          <w:numId w:val="4"/>
        </w:numPr>
        <w:tabs>
          <w:tab w:val="clear" w:pos="5400"/>
          <w:tab w:val="clear" w:pos="7380"/>
          <w:tab w:val="left" w:pos="720"/>
          <w:tab w:val="left" w:pos="6300"/>
          <w:tab w:val="left" w:pos="6480"/>
          <w:tab w:val="left" w:pos="6840"/>
          <w:tab w:val="right" w:pos="7740"/>
          <w:tab w:val="left" w:pos="7920"/>
        </w:tabs>
        <w:ind w:left="360"/>
        <w:rPr>
          <w:bCs w:val="0"/>
          <w:sz w:val="22"/>
          <w:szCs w:val="22"/>
        </w:rPr>
      </w:pPr>
      <w:r w:rsidRPr="00AE1A18">
        <w:rPr>
          <w:bCs w:val="0"/>
          <w:sz w:val="22"/>
          <w:szCs w:val="22"/>
        </w:rPr>
        <w:t>ERRORS AND OMISSIONS (E&amp;O) …………….…</w:t>
      </w:r>
      <w:r w:rsidR="00D0751E">
        <w:rPr>
          <w:bCs w:val="0"/>
          <w:sz w:val="22"/>
          <w:szCs w:val="22"/>
        </w:rPr>
        <w:t>……….</w:t>
      </w:r>
      <w:r w:rsidRPr="00AE1A18">
        <w:rPr>
          <w:bCs w:val="0"/>
          <w:sz w:val="22"/>
          <w:szCs w:val="22"/>
        </w:rPr>
        <w:t xml:space="preserve">.                             --- </w:t>
      </w:r>
    </w:p>
    <w:p w:rsidR="007C3EDE" w:rsidRPr="00AE1A18" w:rsidRDefault="007C3EDE" w:rsidP="007C3EDE">
      <w:pPr>
        <w:pStyle w:val="Subtitle"/>
        <w:tabs>
          <w:tab w:val="clear" w:pos="720"/>
          <w:tab w:val="clear" w:pos="5400"/>
          <w:tab w:val="clear" w:pos="7380"/>
          <w:tab w:val="left" w:pos="6300"/>
          <w:tab w:val="left" w:pos="6480"/>
          <w:tab w:val="left" w:pos="6840"/>
          <w:tab w:val="right" w:pos="7740"/>
          <w:tab w:val="left" w:pos="7920"/>
        </w:tabs>
        <w:rPr>
          <w:bCs w:val="0"/>
          <w:sz w:val="22"/>
          <w:szCs w:val="22"/>
        </w:rPr>
      </w:pPr>
      <w:r w:rsidRPr="00AE1A18">
        <w:rPr>
          <w:bCs w:val="0"/>
          <w:sz w:val="22"/>
          <w:szCs w:val="22"/>
        </w:rPr>
        <w:t xml:space="preserve"> </w:t>
      </w:r>
      <w:r w:rsidRPr="00AE1A18">
        <w:rPr>
          <w:bCs w:val="0"/>
          <w:sz w:val="22"/>
          <w:szCs w:val="22"/>
        </w:rPr>
        <w:tab/>
      </w:r>
      <w:r w:rsidRPr="00AE1A18">
        <w:rPr>
          <w:bCs w:val="0"/>
          <w:sz w:val="22"/>
          <w:szCs w:val="22"/>
        </w:rPr>
        <w:tab/>
      </w:r>
    </w:p>
    <w:p w:rsidR="00E001D4" w:rsidRDefault="00E001D4" w:rsidP="003E17E5">
      <w:pPr>
        <w:pStyle w:val="Subtitle"/>
        <w:numPr>
          <w:ilvl w:val="0"/>
          <w:numId w:val="4"/>
        </w:numPr>
        <w:tabs>
          <w:tab w:val="clear" w:pos="5400"/>
          <w:tab w:val="clear" w:pos="7380"/>
          <w:tab w:val="left" w:pos="720"/>
          <w:tab w:val="left" w:pos="6300"/>
          <w:tab w:val="left" w:pos="6480"/>
          <w:tab w:val="left" w:pos="6840"/>
          <w:tab w:val="right" w:pos="7740"/>
          <w:tab w:val="left" w:pos="7920"/>
        </w:tabs>
        <w:ind w:left="360"/>
        <w:rPr>
          <w:bCs w:val="0"/>
          <w:sz w:val="22"/>
          <w:szCs w:val="22"/>
        </w:rPr>
      </w:pPr>
      <w:r>
        <w:rPr>
          <w:bCs w:val="0"/>
          <w:sz w:val="22"/>
          <w:szCs w:val="22"/>
        </w:rPr>
        <w:t>OVERALL BALANCE ………………………………………..    Dr               - 420</w:t>
      </w:r>
    </w:p>
    <w:p w:rsidR="00E001D4" w:rsidRDefault="00E001D4" w:rsidP="00E001D4">
      <w:pPr>
        <w:pStyle w:val="Subtitle"/>
        <w:tabs>
          <w:tab w:val="clear" w:pos="720"/>
          <w:tab w:val="clear" w:pos="5400"/>
          <w:tab w:val="clear" w:pos="7380"/>
          <w:tab w:val="left" w:pos="6300"/>
          <w:tab w:val="left" w:pos="6480"/>
          <w:tab w:val="left" w:pos="6840"/>
          <w:tab w:val="right" w:pos="7740"/>
          <w:tab w:val="left" w:pos="7920"/>
        </w:tabs>
        <w:rPr>
          <w:bCs w:val="0"/>
          <w:sz w:val="22"/>
          <w:szCs w:val="22"/>
        </w:rPr>
      </w:pPr>
    </w:p>
    <w:p w:rsidR="007C3EDE" w:rsidRPr="00AE1A18" w:rsidRDefault="007C3EDE" w:rsidP="003E17E5">
      <w:pPr>
        <w:pStyle w:val="Subtitle"/>
        <w:numPr>
          <w:ilvl w:val="0"/>
          <w:numId w:val="4"/>
        </w:numPr>
        <w:tabs>
          <w:tab w:val="clear" w:pos="5400"/>
          <w:tab w:val="clear" w:pos="7380"/>
          <w:tab w:val="left" w:pos="720"/>
          <w:tab w:val="left" w:pos="6300"/>
          <w:tab w:val="left" w:pos="6480"/>
          <w:tab w:val="left" w:pos="6840"/>
          <w:tab w:val="right" w:pos="7740"/>
          <w:tab w:val="left" w:pos="7920"/>
        </w:tabs>
        <w:ind w:left="360"/>
        <w:rPr>
          <w:bCs w:val="0"/>
          <w:sz w:val="22"/>
          <w:szCs w:val="22"/>
        </w:rPr>
      </w:pPr>
      <w:r w:rsidRPr="00AE1A18">
        <w:rPr>
          <w:bCs w:val="0"/>
          <w:sz w:val="22"/>
          <w:szCs w:val="22"/>
        </w:rPr>
        <w:t>CHANGES IN FOREIGN EXCHANGE RESERVES</w:t>
      </w:r>
      <w:r w:rsidR="00AE1A18" w:rsidRPr="00AE1A18">
        <w:rPr>
          <w:bCs w:val="0"/>
          <w:sz w:val="22"/>
          <w:szCs w:val="22"/>
        </w:rPr>
        <w:t xml:space="preserve"> </w:t>
      </w:r>
      <w:r w:rsidRPr="00AE1A18">
        <w:rPr>
          <w:bCs w:val="0"/>
          <w:sz w:val="22"/>
          <w:szCs w:val="22"/>
        </w:rPr>
        <w:t>…</w:t>
      </w:r>
      <w:r w:rsidR="00D0751E">
        <w:rPr>
          <w:bCs w:val="0"/>
          <w:sz w:val="22"/>
          <w:szCs w:val="22"/>
        </w:rPr>
        <w:t>…….</w:t>
      </w:r>
      <w:r w:rsidRPr="00AE1A18">
        <w:rPr>
          <w:bCs w:val="0"/>
          <w:sz w:val="22"/>
          <w:szCs w:val="22"/>
        </w:rPr>
        <w:t xml:space="preserve">  Cr</w:t>
      </w:r>
      <w:r w:rsidRPr="00AE1A18">
        <w:rPr>
          <w:bCs w:val="0"/>
          <w:sz w:val="22"/>
          <w:szCs w:val="22"/>
        </w:rPr>
        <w:tab/>
        <w:t xml:space="preserve">       </w:t>
      </w:r>
      <w:r w:rsidR="00D0751E">
        <w:rPr>
          <w:bCs w:val="0"/>
          <w:sz w:val="22"/>
          <w:szCs w:val="22"/>
        </w:rPr>
        <w:t xml:space="preserve">  </w:t>
      </w:r>
      <w:r w:rsidRPr="00AE1A18">
        <w:rPr>
          <w:bCs w:val="0"/>
          <w:sz w:val="22"/>
          <w:szCs w:val="22"/>
        </w:rPr>
        <w:t>+</w:t>
      </w:r>
      <w:r w:rsidR="00E001D4">
        <w:rPr>
          <w:bCs w:val="0"/>
          <w:sz w:val="22"/>
          <w:szCs w:val="22"/>
        </w:rPr>
        <w:t xml:space="preserve"> </w:t>
      </w:r>
      <w:r w:rsidRPr="00AE1A18">
        <w:rPr>
          <w:bCs w:val="0"/>
          <w:sz w:val="22"/>
          <w:szCs w:val="22"/>
        </w:rPr>
        <w:t>420</w:t>
      </w:r>
    </w:p>
    <w:p w:rsidR="007C3EDE" w:rsidRPr="00AE1A18" w:rsidRDefault="007C3EDE" w:rsidP="007C3EDE">
      <w:pPr>
        <w:pStyle w:val="Subtitle"/>
        <w:tabs>
          <w:tab w:val="clear" w:pos="720"/>
          <w:tab w:val="clear" w:pos="5400"/>
          <w:tab w:val="clear" w:pos="7380"/>
          <w:tab w:val="left" w:pos="6300"/>
          <w:tab w:val="left" w:pos="6480"/>
          <w:tab w:val="left" w:pos="6840"/>
          <w:tab w:val="right" w:pos="7740"/>
          <w:tab w:val="left" w:pos="7920"/>
        </w:tabs>
        <w:ind w:left="360"/>
        <w:rPr>
          <w:bCs w:val="0"/>
          <w:sz w:val="22"/>
          <w:szCs w:val="22"/>
        </w:rPr>
      </w:pPr>
    </w:p>
    <w:p w:rsidR="007C3EDE" w:rsidRPr="00AE1A18" w:rsidRDefault="007C3EDE" w:rsidP="003E17E5">
      <w:pPr>
        <w:pStyle w:val="Subtitle"/>
        <w:numPr>
          <w:ilvl w:val="1"/>
          <w:numId w:val="4"/>
        </w:numPr>
        <w:tabs>
          <w:tab w:val="clear" w:pos="1440"/>
          <w:tab w:val="clear" w:pos="5400"/>
          <w:tab w:val="clear" w:pos="7380"/>
          <w:tab w:val="num" w:pos="720"/>
          <w:tab w:val="left" w:pos="6300"/>
          <w:tab w:val="left" w:pos="6480"/>
          <w:tab w:val="left" w:pos="6840"/>
          <w:tab w:val="right" w:pos="7740"/>
          <w:tab w:val="left" w:pos="7920"/>
        </w:tabs>
        <w:ind w:left="720"/>
        <w:rPr>
          <w:bCs w:val="0"/>
          <w:sz w:val="22"/>
          <w:szCs w:val="22"/>
        </w:rPr>
      </w:pPr>
      <w:r w:rsidRPr="00AE1A18">
        <w:rPr>
          <w:bCs w:val="0"/>
          <w:sz w:val="22"/>
          <w:szCs w:val="22"/>
        </w:rPr>
        <w:t>Gold ………………………………………………</w:t>
      </w:r>
      <w:r w:rsidR="00D0751E">
        <w:rPr>
          <w:bCs w:val="0"/>
          <w:sz w:val="22"/>
          <w:szCs w:val="22"/>
        </w:rPr>
        <w:t>……….</w:t>
      </w:r>
      <w:r w:rsidRPr="00AE1A18">
        <w:rPr>
          <w:bCs w:val="0"/>
          <w:sz w:val="22"/>
          <w:szCs w:val="22"/>
        </w:rPr>
        <w:t>…                          ---</w:t>
      </w:r>
    </w:p>
    <w:p w:rsidR="007C3EDE" w:rsidRPr="00AE1A18" w:rsidRDefault="007C3EDE" w:rsidP="003E17E5">
      <w:pPr>
        <w:pStyle w:val="Subtitle"/>
        <w:numPr>
          <w:ilvl w:val="1"/>
          <w:numId w:val="4"/>
        </w:numPr>
        <w:tabs>
          <w:tab w:val="clear" w:pos="1440"/>
          <w:tab w:val="clear" w:pos="5400"/>
          <w:tab w:val="clear" w:pos="7380"/>
          <w:tab w:val="num" w:pos="720"/>
          <w:tab w:val="left" w:pos="6300"/>
          <w:tab w:val="left" w:pos="6480"/>
          <w:tab w:val="left" w:pos="6840"/>
          <w:tab w:val="right" w:pos="7740"/>
          <w:tab w:val="left" w:pos="7920"/>
        </w:tabs>
        <w:ind w:left="720"/>
        <w:rPr>
          <w:bCs w:val="0"/>
          <w:sz w:val="22"/>
          <w:szCs w:val="22"/>
        </w:rPr>
      </w:pPr>
      <w:r w:rsidRPr="00AE1A18">
        <w:rPr>
          <w:bCs w:val="0"/>
          <w:sz w:val="22"/>
          <w:szCs w:val="22"/>
        </w:rPr>
        <w:t>SDR ……………………………………………</w:t>
      </w:r>
      <w:r w:rsidR="00D0751E">
        <w:rPr>
          <w:bCs w:val="0"/>
          <w:sz w:val="22"/>
          <w:szCs w:val="22"/>
        </w:rPr>
        <w:t>……….</w:t>
      </w:r>
      <w:r w:rsidRPr="00AE1A18">
        <w:rPr>
          <w:bCs w:val="0"/>
          <w:sz w:val="22"/>
          <w:szCs w:val="22"/>
        </w:rPr>
        <w:t>……                          ---</w:t>
      </w:r>
    </w:p>
    <w:p w:rsidR="007C3EDE" w:rsidRPr="00AE1A18" w:rsidRDefault="007C3EDE" w:rsidP="003E17E5">
      <w:pPr>
        <w:pStyle w:val="Subtitle"/>
        <w:numPr>
          <w:ilvl w:val="1"/>
          <w:numId w:val="4"/>
        </w:numPr>
        <w:tabs>
          <w:tab w:val="clear" w:pos="1440"/>
          <w:tab w:val="clear" w:pos="5400"/>
          <w:tab w:val="clear" w:pos="7380"/>
          <w:tab w:val="num" w:pos="720"/>
          <w:tab w:val="left" w:pos="6300"/>
          <w:tab w:val="left" w:pos="6480"/>
          <w:tab w:val="left" w:pos="6840"/>
          <w:tab w:val="right" w:pos="7740"/>
          <w:tab w:val="left" w:pos="7920"/>
        </w:tabs>
        <w:ind w:left="720"/>
        <w:rPr>
          <w:bCs w:val="0"/>
          <w:sz w:val="22"/>
          <w:szCs w:val="22"/>
        </w:rPr>
      </w:pPr>
      <w:r w:rsidRPr="00AE1A18">
        <w:rPr>
          <w:bCs w:val="0"/>
          <w:sz w:val="22"/>
          <w:szCs w:val="22"/>
        </w:rPr>
        <w:t>Position in the fund</w:t>
      </w:r>
    </w:p>
    <w:p w:rsidR="007C3EDE" w:rsidRPr="00AE1A18" w:rsidRDefault="007C3EDE" w:rsidP="003E17E5">
      <w:pPr>
        <w:pStyle w:val="Subtitle"/>
        <w:numPr>
          <w:ilvl w:val="1"/>
          <w:numId w:val="4"/>
        </w:numPr>
        <w:tabs>
          <w:tab w:val="clear" w:pos="1440"/>
          <w:tab w:val="clear" w:pos="5400"/>
          <w:tab w:val="clear" w:pos="7380"/>
          <w:tab w:val="num" w:pos="720"/>
          <w:tab w:val="left" w:pos="4320"/>
          <w:tab w:val="left" w:pos="4500"/>
          <w:tab w:val="right" w:pos="5760"/>
          <w:tab w:val="left" w:pos="5940"/>
          <w:tab w:val="left" w:pos="6300"/>
          <w:tab w:val="left" w:pos="6480"/>
          <w:tab w:val="left" w:pos="6840"/>
          <w:tab w:val="right" w:pos="7740"/>
          <w:tab w:val="left" w:pos="7920"/>
        </w:tabs>
        <w:ind w:left="720"/>
        <w:rPr>
          <w:bCs w:val="0"/>
          <w:sz w:val="22"/>
          <w:szCs w:val="22"/>
        </w:rPr>
      </w:pPr>
      <w:r w:rsidRPr="00AE1A18">
        <w:rPr>
          <w:bCs w:val="0"/>
          <w:sz w:val="22"/>
          <w:szCs w:val="22"/>
        </w:rPr>
        <w:t>Foreign Exchange (FX) ……</w:t>
      </w:r>
      <w:r w:rsidR="00D0751E">
        <w:rPr>
          <w:bCs w:val="0"/>
          <w:sz w:val="22"/>
          <w:szCs w:val="22"/>
        </w:rPr>
        <w:t>..</w:t>
      </w:r>
      <w:r w:rsidRPr="00AE1A18">
        <w:rPr>
          <w:bCs w:val="0"/>
          <w:sz w:val="22"/>
          <w:szCs w:val="22"/>
        </w:rPr>
        <w:t>.…</w:t>
      </w:r>
      <w:r w:rsidR="00D0751E">
        <w:rPr>
          <w:bCs w:val="0"/>
          <w:sz w:val="22"/>
          <w:szCs w:val="22"/>
        </w:rPr>
        <w:t>….</w:t>
      </w:r>
      <w:r w:rsidRPr="00AE1A18">
        <w:rPr>
          <w:bCs w:val="0"/>
          <w:sz w:val="22"/>
          <w:szCs w:val="22"/>
        </w:rPr>
        <w:t xml:space="preserve">  De -1.000</w:t>
      </w:r>
      <w:r w:rsidRPr="00AE1A18">
        <w:rPr>
          <w:bCs w:val="0"/>
          <w:sz w:val="22"/>
          <w:szCs w:val="22"/>
        </w:rPr>
        <w:tab/>
        <w:t xml:space="preserve">(1), Cr +1.350(2), De </w:t>
      </w:r>
      <w:r w:rsidR="00E001D4">
        <w:rPr>
          <w:bCs w:val="0"/>
          <w:sz w:val="22"/>
          <w:szCs w:val="22"/>
        </w:rPr>
        <w:t xml:space="preserve"> </w:t>
      </w:r>
      <w:r w:rsidRPr="00AE1A18">
        <w:rPr>
          <w:bCs w:val="0"/>
          <w:sz w:val="22"/>
          <w:szCs w:val="22"/>
        </w:rPr>
        <w:t>–100(4),</w:t>
      </w:r>
    </w:p>
    <w:p w:rsidR="007C3EDE" w:rsidRPr="00AE1A18" w:rsidRDefault="007C3EDE" w:rsidP="007C3EDE">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ind w:left="360"/>
        <w:jc w:val="left"/>
        <w:rPr>
          <w:bCs w:val="0"/>
          <w:sz w:val="22"/>
          <w:szCs w:val="22"/>
        </w:rPr>
      </w:pPr>
      <w:r w:rsidRPr="00AE1A18">
        <w:rPr>
          <w:bCs w:val="0"/>
          <w:sz w:val="22"/>
          <w:szCs w:val="22"/>
        </w:rPr>
        <w:tab/>
        <w:t xml:space="preserve">                                   …</w:t>
      </w:r>
      <w:r w:rsidR="00D0751E">
        <w:rPr>
          <w:bCs w:val="0"/>
          <w:sz w:val="22"/>
          <w:szCs w:val="22"/>
        </w:rPr>
        <w:t>….</w:t>
      </w:r>
      <w:r w:rsidRPr="00AE1A18">
        <w:rPr>
          <w:bCs w:val="0"/>
          <w:sz w:val="22"/>
          <w:szCs w:val="22"/>
        </w:rPr>
        <w:t>… Cr +115(5), Cr +40(6), Cr +50(7), De -35(8)</w:t>
      </w:r>
    </w:p>
    <w:p w:rsidR="006F0600" w:rsidRPr="00E060E6" w:rsidRDefault="006F0600" w:rsidP="007C3EDE">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ind w:left="360"/>
        <w:rPr>
          <w:bCs w:val="0"/>
          <w:sz w:val="18"/>
          <w:szCs w:val="18"/>
        </w:rPr>
      </w:pPr>
    </w:p>
    <w:p w:rsidR="007C3EDE" w:rsidRPr="00E060E6" w:rsidRDefault="007C3EDE" w:rsidP="007C3EDE">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ind w:left="360"/>
        <w:rPr>
          <w:bCs w:val="0"/>
          <w:sz w:val="18"/>
          <w:szCs w:val="18"/>
        </w:rPr>
      </w:pPr>
      <w:r w:rsidRPr="00E060E6">
        <w:rPr>
          <w:bCs w:val="0"/>
          <w:sz w:val="18"/>
          <w:szCs w:val="18"/>
        </w:rPr>
        <w:tab/>
        <w:t xml:space="preserve">                                 </w:t>
      </w:r>
    </w:p>
    <w:p w:rsidR="007C3EDE" w:rsidRPr="00AE1A18" w:rsidRDefault="007C3EDE" w:rsidP="007C3EDE">
      <w:pPr>
        <w:pStyle w:val="Subtitle"/>
        <w:pBdr>
          <w:top w:val="single" w:sz="18" w:space="1" w:color="auto"/>
          <w:left w:val="single" w:sz="18" w:space="4" w:color="auto"/>
          <w:bottom w:val="single" w:sz="18" w:space="1" w:color="auto"/>
          <w:right w:val="single" w:sz="18" w:space="0" w:color="auto"/>
        </w:pBdr>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rPr>
          <w:sz w:val="22"/>
          <w:szCs w:val="22"/>
        </w:rPr>
      </w:pPr>
      <w:r w:rsidRPr="00AE1A18">
        <w:rPr>
          <w:sz w:val="22"/>
          <w:szCs w:val="22"/>
        </w:rPr>
        <w:t>Note :</w:t>
      </w:r>
    </w:p>
    <w:p w:rsidR="007C3EDE" w:rsidRPr="00AE1A18" w:rsidRDefault="007C3EDE" w:rsidP="003E17E5">
      <w:pPr>
        <w:pStyle w:val="Subtitle"/>
        <w:numPr>
          <w:ilvl w:val="0"/>
          <w:numId w:val="6"/>
        </w:numPr>
        <w:pBdr>
          <w:top w:val="single" w:sz="18" w:space="1" w:color="auto"/>
          <w:left w:val="single" w:sz="18" w:space="4" w:color="auto"/>
          <w:bottom w:val="single" w:sz="18" w:space="1" w:color="auto"/>
          <w:right w:val="single" w:sz="18" w:space="0" w:color="auto"/>
        </w:pBdr>
        <w:tabs>
          <w:tab w:val="clear" w:pos="720"/>
          <w:tab w:val="clear" w:pos="5400"/>
          <w:tab w:val="clear" w:pos="7380"/>
          <w:tab w:val="num" w:pos="360"/>
          <w:tab w:val="left" w:pos="3060"/>
          <w:tab w:val="left" w:pos="4320"/>
          <w:tab w:val="left" w:pos="4500"/>
          <w:tab w:val="right" w:pos="5760"/>
          <w:tab w:val="left" w:pos="5940"/>
          <w:tab w:val="left" w:pos="6300"/>
          <w:tab w:val="left" w:pos="6480"/>
          <w:tab w:val="left" w:pos="6840"/>
          <w:tab w:val="right" w:pos="7740"/>
          <w:tab w:val="left" w:pos="7920"/>
        </w:tabs>
        <w:ind w:left="360"/>
        <w:rPr>
          <w:sz w:val="22"/>
          <w:szCs w:val="22"/>
        </w:rPr>
      </w:pPr>
      <w:r w:rsidRPr="00AE1A18">
        <w:rPr>
          <w:sz w:val="22"/>
          <w:szCs w:val="22"/>
        </w:rPr>
        <w:t>Balance of Payments contains changes instead of outstanding.</w:t>
      </w:r>
    </w:p>
    <w:p w:rsidR="007C3EDE" w:rsidRPr="00AE1A18" w:rsidRDefault="007C3EDE" w:rsidP="003E17E5">
      <w:pPr>
        <w:pStyle w:val="Subtitle"/>
        <w:numPr>
          <w:ilvl w:val="0"/>
          <w:numId w:val="6"/>
        </w:numPr>
        <w:pBdr>
          <w:top w:val="single" w:sz="18" w:space="1" w:color="auto"/>
          <w:left w:val="single" w:sz="18" w:space="4" w:color="auto"/>
          <w:bottom w:val="single" w:sz="18" w:space="1" w:color="auto"/>
          <w:right w:val="single" w:sz="18" w:space="0" w:color="auto"/>
        </w:pBdr>
        <w:tabs>
          <w:tab w:val="clear" w:pos="720"/>
          <w:tab w:val="clear" w:pos="5400"/>
          <w:tab w:val="clear" w:pos="7380"/>
          <w:tab w:val="num" w:pos="360"/>
          <w:tab w:val="left" w:pos="3060"/>
          <w:tab w:val="left" w:pos="4320"/>
          <w:tab w:val="left" w:pos="4500"/>
          <w:tab w:val="right" w:pos="5760"/>
          <w:tab w:val="left" w:pos="5940"/>
          <w:tab w:val="left" w:pos="6300"/>
          <w:tab w:val="left" w:pos="6480"/>
          <w:tab w:val="left" w:pos="6840"/>
          <w:tab w:val="right" w:pos="7740"/>
          <w:tab w:val="left" w:pos="7920"/>
        </w:tabs>
        <w:ind w:left="360"/>
        <w:rPr>
          <w:sz w:val="22"/>
          <w:szCs w:val="22"/>
        </w:rPr>
      </w:pPr>
      <w:r w:rsidRPr="00AE1A18">
        <w:rPr>
          <w:sz w:val="22"/>
          <w:szCs w:val="22"/>
        </w:rPr>
        <w:t xml:space="preserve">Total debit (De or </w:t>
      </w:r>
      <w:r w:rsidRPr="00AE1A18">
        <w:rPr>
          <w:sz w:val="22"/>
          <w:szCs w:val="22"/>
        </w:rPr>
        <w:sym w:font="Symbol" w:char="F02D"/>
      </w:r>
      <w:r w:rsidRPr="00AE1A18">
        <w:rPr>
          <w:sz w:val="22"/>
          <w:szCs w:val="22"/>
        </w:rPr>
        <w:t>) is always equal total credit (Cr or +).</w:t>
      </w:r>
    </w:p>
    <w:p w:rsidR="007C3EDE" w:rsidRPr="00AE1A18" w:rsidRDefault="007C3EDE" w:rsidP="003E17E5">
      <w:pPr>
        <w:pStyle w:val="Subtitle"/>
        <w:numPr>
          <w:ilvl w:val="0"/>
          <w:numId w:val="6"/>
        </w:numPr>
        <w:pBdr>
          <w:top w:val="single" w:sz="18" w:space="1" w:color="auto"/>
          <w:left w:val="single" w:sz="18" w:space="4" w:color="auto"/>
          <w:bottom w:val="single" w:sz="18" w:space="1" w:color="auto"/>
          <w:right w:val="single" w:sz="18" w:space="0" w:color="auto"/>
        </w:pBdr>
        <w:tabs>
          <w:tab w:val="clear" w:pos="720"/>
          <w:tab w:val="clear" w:pos="5400"/>
          <w:tab w:val="clear" w:pos="7380"/>
          <w:tab w:val="num" w:pos="360"/>
          <w:tab w:val="left" w:pos="3060"/>
          <w:tab w:val="left" w:pos="4320"/>
          <w:tab w:val="left" w:pos="4500"/>
          <w:tab w:val="right" w:pos="5760"/>
          <w:tab w:val="left" w:pos="5940"/>
          <w:tab w:val="left" w:pos="6300"/>
          <w:tab w:val="left" w:pos="6480"/>
          <w:tab w:val="left" w:pos="6840"/>
          <w:tab w:val="right" w:pos="7740"/>
          <w:tab w:val="left" w:pos="7920"/>
        </w:tabs>
        <w:ind w:left="360"/>
        <w:rPr>
          <w:sz w:val="22"/>
          <w:szCs w:val="22"/>
        </w:rPr>
      </w:pPr>
      <w:r w:rsidRPr="00AE1A18">
        <w:rPr>
          <w:sz w:val="22"/>
          <w:szCs w:val="22"/>
        </w:rPr>
        <w:t>For changes in FX Reserves, minus (De) means increase, vice versa.</w:t>
      </w:r>
      <w:r w:rsidRPr="00AE1A18">
        <w:rPr>
          <w:sz w:val="22"/>
          <w:szCs w:val="22"/>
        </w:rPr>
        <w:tab/>
      </w:r>
      <w:r w:rsidRPr="00AE1A18">
        <w:rPr>
          <w:sz w:val="22"/>
          <w:szCs w:val="22"/>
        </w:rPr>
        <w:tab/>
      </w:r>
      <w:r w:rsidRPr="00AE1A18">
        <w:rPr>
          <w:sz w:val="22"/>
          <w:szCs w:val="22"/>
        </w:rPr>
        <w:tab/>
      </w:r>
    </w:p>
    <w:p w:rsidR="007C3EDE" w:rsidRDefault="00087CF2" w:rsidP="007C3EDE">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r>
        <w:lastRenderedPageBreak/>
        <w:t xml:space="preserve">Figure </w:t>
      </w:r>
      <w:r w:rsidR="001535CB">
        <w:t>4</w:t>
      </w:r>
      <w:r w:rsidR="009113DE">
        <w:t>.</w:t>
      </w:r>
      <w:r w:rsidR="007C3EDE">
        <w:t xml:space="preserve"> </w:t>
      </w:r>
    </w:p>
    <w:p w:rsidR="007C3EDE" w:rsidRDefault="007C3EDE" w:rsidP="007C3EDE">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p>
    <w:p w:rsidR="007C3EDE" w:rsidRDefault="007C3EDE" w:rsidP="007C3EDE">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r>
        <w:t xml:space="preserve">NERACA PEMBAYARAN INDONESIA 2004 </w:t>
      </w:r>
      <w:r>
        <w:sym w:font="Symbol" w:char="F02D"/>
      </w:r>
      <w:r>
        <w:t xml:space="preserve"> 2006 : RINGKASAN</w:t>
      </w:r>
    </w:p>
    <w:p w:rsidR="007C3EDE" w:rsidRDefault="007C3EDE" w:rsidP="007C3EDE">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smartTag w:uri="urn:schemas-microsoft-com:office:smarttags" w:element="country-region">
        <w:smartTag w:uri="urn:schemas-microsoft-com:office:smarttags" w:element="place">
          <w:r>
            <w:t>INDONESIA</w:t>
          </w:r>
        </w:smartTag>
      </w:smartTag>
      <w:r>
        <w:t xml:space="preserve">’S BALANCE OF PAYMENTS 2004 </w:t>
      </w:r>
      <w:r>
        <w:sym w:font="Symbol" w:char="F02D"/>
      </w:r>
      <w:r>
        <w:t xml:space="preserve"> 2006: SUMMARY</w:t>
      </w:r>
    </w:p>
    <w:p w:rsidR="007C3EDE" w:rsidRDefault="007C3EDE" w:rsidP="007C3EDE">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r>
        <w:t>(Juta USD/Millions of USD)</w:t>
      </w:r>
    </w:p>
    <w:p w:rsidR="00D10552" w:rsidRDefault="00D10552" w:rsidP="007C3EDE">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898"/>
        <w:gridCol w:w="898"/>
        <w:gridCol w:w="990"/>
        <w:gridCol w:w="3914"/>
      </w:tblGrid>
      <w:tr w:rsidR="007C3EDE">
        <w:trPr>
          <w:cantSplit/>
        </w:trPr>
        <w:tc>
          <w:tcPr>
            <w:tcW w:w="3740" w:type="dxa"/>
            <w:vMerge w:val="restart"/>
            <w:vAlign w:val="center"/>
          </w:tcPr>
          <w:p w:rsidR="007C3EDE" w:rsidRDefault="00905A91"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r>
              <w:t>URAIAN</w:t>
            </w:r>
            <w:r w:rsidR="007C3EDE">
              <w:t xml:space="preserve">                                                                          </w:t>
            </w:r>
            <w:r>
              <w:t xml:space="preserve">           </w:t>
            </w:r>
          </w:p>
        </w:tc>
        <w:tc>
          <w:tcPr>
            <w:tcW w:w="898" w:type="dxa"/>
            <w:vMerge w:val="restart"/>
            <w:vAlign w:val="center"/>
          </w:tcPr>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r>
              <w:t>2004</w:t>
            </w:r>
          </w:p>
        </w:tc>
        <w:tc>
          <w:tcPr>
            <w:tcW w:w="898" w:type="dxa"/>
            <w:vMerge w:val="restart"/>
            <w:vAlign w:val="center"/>
          </w:tcPr>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r>
              <w:t>2005</w:t>
            </w:r>
          </w:p>
        </w:tc>
        <w:tc>
          <w:tcPr>
            <w:tcW w:w="990" w:type="dxa"/>
          </w:tcPr>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r>
              <w:t>2006</w:t>
            </w:r>
          </w:p>
        </w:tc>
        <w:tc>
          <w:tcPr>
            <w:tcW w:w="3914" w:type="dxa"/>
            <w:vMerge w:val="restart"/>
            <w:vAlign w:val="center"/>
          </w:tcPr>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r>
              <w:t>ITEMS</w:t>
            </w:r>
          </w:p>
        </w:tc>
      </w:tr>
      <w:tr w:rsidR="007C3EDE">
        <w:trPr>
          <w:cantSplit/>
        </w:trPr>
        <w:tc>
          <w:tcPr>
            <w:tcW w:w="3740" w:type="dxa"/>
            <w:vMerge/>
            <w:vAlign w:val="center"/>
          </w:tcPr>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p>
        </w:tc>
        <w:tc>
          <w:tcPr>
            <w:tcW w:w="898" w:type="dxa"/>
            <w:vMerge/>
            <w:vAlign w:val="center"/>
          </w:tcPr>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p>
        </w:tc>
        <w:tc>
          <w:tcPr>
            <w:tcW w:w="898" w:type="dxa"/>
            <w:vMerge/>
            <w:vAlign w:val="center"/>
          </w:tcPr>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p>
        </w:tc>
        <w:tc>
          <w:tcPr>
            <w:tcW w:w="990" w:type="dxa"/>
          </w:tcPr>
          <w:p w:rsidR="007C3EDE" w:rsidRDefault="00905A91" w:rsidP="00905A91">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r>
              <w:t>T.</w:t>
            </w:r>
            <w:r w:rsidR="007C3EDE">
              <w:t>1</w:t>
            </w:r>
            <w:r>
              <w:t>/Q</w:t>
            </w:r>
            <w:r w:rsidR="007C3EDE">
              <w:t>.1</w:t>
            </w:r>
          </w:p>
        </w:tc>
        <w:tc>
          <w:tcPr>
            <w:tcW w:w="3914" w:type="dxa"/>
            <w:vMerge/>
          </w:tcPr>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pPr>
          </w:p>
        </w:tc>
      </w:tr>
      <w:tr w:rsidR="007C3EDE" w:rsidRPr="00DA2E64">
        <w:tc>
          <w:tcPr>
            <w:tcW w:w="3740" w:type="dxa"/>
          </w:tcPr>
          <w:p w:rsidR="007C3EDE" w:rsidRPr="00DA2E64" w:rsidRDefault="007C3EDE" w:rsidP="003E17E5">
            <w:pPr>
              <w:pStyle w:val="Subtitle"/>
              <w:numPr>
                <w:ilvl w:val="0"/>
                <w:numId w:val="7"/>
              </w:numPr>
              <w:tabs>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360" w:hanging="360"/>
              <w:rPr>
                <w:bCs w:val="0"/>
                <w:sz w:val="22"/>
                <w:szCs w:val="22"/>
              </w:rPr>
            </w:pPr>
            <w:r w:rsidRPr="00DA2E64">
              <w:rPr>
                <w:bCs w:val="0"/>
                <w:sz w:val="22"/>
                <w:szCs w:val="22"/>
              </w:rPr>
              <w:t>Transaksi Berjalan</w:t>
            </w:r>
          </w:p>
          <w:p w:rsidR="007C3EDE" w:rsidRPr="00DA2E64"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360"/>
              <w:jc w:val="left"/>
              <w:rPr>
                <w:bCs w:val="0"/>
                <w:sz w:val="22"/>
                <w:szCs w:val="22"/>
              </w:rPr>
            </w:pPr>
          </w:p>
          <w:p w:rsidR="007C3EDE" w:rsidRPr="00DA2E64" w:rsidRDefault="007C3EDE" w:rsidP="003E17E5">
            <w:pPr>
              <w:pStyle w:val="Subtitle"/>
              <w:numPr>
                <w:ilvl w:val="1"/>
                <w:numId w:val="7"/>
              </w:numPr>
              <w:tabs>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720" w:hanging="360"/>
              <w:jc w:val="left"/>
              <w:rPr>
                <w:bCs w:val="0"/>
                <w:sz w:val="22"/>
                <w:szCs w:val="22"/>
              </w:rPr>
            </w:pPr>
            <w:r w:rsidRPr="00DA2E64">
              <w:rPr>
                <w:bCs w:val="0"/>
                <w:sz w:val="22"/>
                <w:szCs w:val="22"/>
              </w:rPr>
              <w:t>Barang</w:t>
            </w:r>
            <w:r w:rsidR="008A4FC9">
              <w:rPr>
                <w:bCs w:val="0"/>
                <w:sz w:val="22"/>
                <w:szCs w:val="22"/>
              </w:rPr>
              <w:t>,</w:t>
            </w:r>
            <w:r w:rsidRPr="00DA2E64">
              <w:rPr>
                <w:bCs w:val="0"/>
                <w:sz w:val="22"/>
                <w:szCs w:val="22"/>
              </w:rPr>
              <w:t xml:space="preserve"> bersih (Neraca Perdagangan)</w:t>
            </w:r>
          </w:p>
          <w:p w:rsidR="007C3EDE" w:rsidRPr="008A4FC9" w:rsidRDefault="007C3EDE" w:rsidP="00101825">
            <w:pPr>
              <w:pStyle w:val="Subtitle"/>
              <w:tabs>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720"/>
              <w:rPr>
                <w:bCs w:val="0"/>
                <w:sz w:val="22"/>
                <w:szCs w:val="22"/>
                <w:vertAlign w:val="superscript"/>
              </w:rPr>
            </w:pPr>
            <w:r w:rsidRPr="00DA2E64">
              <w:rPr>
                <w:bCs w:val="0"/>
                <w:sz w:val="22"/>
                <w:szCs w:val="22"/>
              </w:rPr>
              <w:t xml:space="preserve">1. Ekspor, fob </w:t>
            </w:r>
          </w:p>
          <w:p w:rsidR="007C3EDE" w:rsidRPr="008A4FC9" w:rsidRDefault="008A4FC9" w:rsidP="00101825">
            <w:pPr>
              <w:pStyle w:val="Subtitle"/>
              <w:tabs>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720"/>
              <w:rPr>
                <w:bCs w:val="0"/>
                <w:vertAlign w:val="superscript"/>
              </w:rPr>
            </w:pPr>
            <w:r>
              <w:rPr>
                <w:bCs w:val="0"/>
                <w:sz w:val="22"/>
                <w:szCs w:val="22"/>
              </w:rPr>
              <w:t xml:space="preserve">2. Impor, fob </w:t>
            </w:r>
          </w:p>
          <w:p w:rsidR="007C3EDE" w:rsidRPr="00DA2E64" w:rsidRDefault="007C3EDE" w:rsidP="003E17E5">
            <w:pPr>
              <w:pStyle w:val="Subtitle"/>
              <w:numPr>
                <w:ilvl w:val="1"/>
                <w:numId w:val="7"/>
              </w:numPr>
              <w:tabs>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720" w:hanging="360"/>
              <w:rPr>
                <w:bCs w:val="0"/>
                <w:sz w:val="22"/>
                <w:szCs w:val="22"/>
              </w:rPr>
            </w:pPr>
            <w:r w:rsidRPr="00DA2E64">
              <w:rPr>
                <w:bCs w:val="0"/>
                <w:sz w:val="22"/>
                <w:szCs w:val="22"/>
              </w:rPr>
              <w:t>Jasa-jasa, bersih</w:t>
            </w:r>
          </w:p>
          <w:p w:rsidR="007C3EDE" w:rsidRPr="00DA2E64" w:rsidRDefault="007C3EDE" w:rsidP="003E17E5">
            <w:pPr>
              <w:pStyle w:val="Subtitle"/>
              <w:numPr>
                <w:ilvl w:val="1"/>
                <w:numId w:val="7"/>
              </w:numPr>
              <w:tabs>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720" w:hanging="360"/>
              <w:rPr>
                <w:bCs w:val="0"/>
                <w:sz w:val="22"/>
                <w:szCs w:val="22"/>
              </w:rPr>
            </w:pPr>
            <w:r w:rsidRPr="00DA2E64">
              <w:rPr>
                <w:bCs w:val="0"/>
                <w:sz w:val="22"/>
                <w:szCs w:val="22"/>
              </w:rPr>
              <w:t>Pendapatan, bersih</w:t>
            </w:r>
          </w:p>
          <w:p w:rsidR="007C3EDE" w:rsidRPr="00DA2E64" w:rsidRDefault="007C3EDE" w:rsidP="003E17E5">
            <w:pPr>
              <w:pStyle w:val="Subtitle"/>
              <w:numPr>
                <w:ilvl w:val="1"/>
                <w:numId w:val="7"/>
              </w:numPr>
              <w:tabs>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720" w:hanging="360"/>
              <w:rPr>
                <w:bCs w:val="0"/>
                <w:sz w:val="22"/>
                <w:szCs w:val="22"/>
              </w:rPr>
            </w:pPr>
            <w:r w:rsidRPr="00DA2E64">
              <w:rPr>
                <w:bCs w:val="0"/>
                <w:sz w:val="22"/>
                <w:szCs w:val="22"/>
              </w:rPr>
              <w:t>Transfer Berjalan, bersih</w:t>
            </w:r>
          </w:p>
          <w:p w:rsidR="007C3EDE" w:rsidRPr="00DA2E64"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rPr>
                <w:bCs w:val="0"/>
                <w:sz w:val="22"/>
                <w:szCs w:val="22"/>
              </w:rPr>
            </w:pPr>
          </w:p>
          <w:p w:rsidR="007C3EDE" w:rsidRPr="00DA2E64" w:rsidRDefault="007C3EDE" w:rsidP="003E17E5">
            <w:pPr>
              <w:pStyle w:val="Subtitle"/>
              <w:numPr>
                <w:ilvl w:val="0"/>
                <w:numId w:val="7"/>
              </w:numPr>
              <w:tabs>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360" w:hanging="360"/>
              <w:rPr>
                <w:bCs w:val="0"/>
                <w:sz w:val="22"/>
                <w:szCs w:val="22"/>
              </w:rPr>
            </w:pPr>
            <w:r w:rsidRPr="00DA2E64">
              <w:rPr>
                <w:bCs w:val="0"/>
                <w:sz w:val="22"/>
                <w:szCs w:val="22"/>
              </w:rPr>
              <w:t>Transaksi Modal dan Finansial</w:t>
            </w:r>
          </w:p>
          <w:p w:rsidR="007C3EDE" w:rsidRPr="00DA2E64"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360"/>
              <w:rPr>
                <w:bCs w:val="0"/>
                <w:sz w:val="22"/>
                <w:szCs w:val="22"/>
              </w:rPr>
            </w:pPr>
          </w:p>
          <w:p w:rsidR="007C3EDE" w:rsidRPr="00DA2E64" w:rsidRDefault="007C3EDE" w:rsidP="003E17E5">
            <w:pPr>
              <w:pStyle w:val="Subtitle"/>
              <w:numPr>
                <w:ilvl w:val="1"/>
                <w:numId w:val="7"/>
              </w:numPr>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915"/>
              <w:rPr>
                <w:bCs w:val="0"/>
                <w:sz w:val="22"/>
                <w:szCs w:val="22"/>
              </w:rPr>
            </w:pPr>
            <w:r w:rsidRPr="00DA2E64">
              <w:rPr>
                <w:bCs w:val="0"/>
                <w:sz w:val="22"/>
                <w:szCs w:val="22"/>
              </w:rPr>
              <w:t>Transaksi Modal</w:t>
            </w:r>
          </w:p>
          <w:p w:rsidR="007C3EDE" w:rsidRPr="00DA2E64" w:rsidRDefault="007C3EDE" w:rsidP="003E17E5">
            <w:pPr>
              <w:pStyle w:val="Subtitle"/>
              <w:numPr>
                <w:ilvl w:val="1"/>
                <w:numId w:val="7"/>
              </w:numPr>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915"/>
              <w:rPr>
                <w:bCs w:val="0"/>
                <w:sz w:val="22"/>
                <w:szCs w:val="22"/>
              </w:rPr>
            </w:pPr>
            <w:r w:rsidRPr="00DA2E64">
              <w:rPr>
                <w:bCs w:val="0"/>
                <w:sz w:val="22"/>
                <w:szCs w:val="22"/>
              </w:rPr>
              <w:t>Transaksi Finansial</w:t>
            </w:r>
          </w:p>
          <w:p w:rsidR="007C3EDE" w:rsidRPr="00DA2E64" w:rsidRDefault="007C3EDE" w:rsidP="003E17E5">
            <w:pPr>
              <w:pStyle w:val="Subtitle"/>
              <w:numPr>
                <w:ilvl w:val="2"/>
                <w:numId w:val="7"/>
              </w:numPr>
              <w:tabs>
                <w:tab w:val="clear" w:pos="5400"/>
                <w:tab w:val="clear" w:pos="7380"/>
                <w:tab w:val="left" w:pos="540"/>
                <w:tab w:val="left" w:pos="900"/>
                <w:tab w:val="left" w:pos="1260"/>
                <w:tab w:val="left" w:pos="3060"/>
                <w:tab w:val="left" w:pos="4320"/>
                <w:tab w:val="left" w:pos="4500"/>
                <w:tab w:val="left" w:pos="5940"/>
                <w:tab w:val="left" w:pos="6300"/>
                <w:tab w:val="left" w:pos="6480"/>
                <w:tab w:val="left" w:pos="6840"/>
                <w:tab w:val="right" w:pos="7740"/>
                <w:tab w:val="left" w:pos="7920"/>
              </w:tabs>
              <w:ind w:left="1080"/>
              <w:rPr>
                <w:bCs w:val="0"/>
                <w:sz w:val="22"/>
                <w:szCs w:val="22"/>
              </w:rPr>
            </w:pPr>
            <w:r>
              <w:rPr>
                <w:bCs w:val="0"/>
                <w:sz w:val="22"/>
                <w:szCs w:val="22"/>
              </w:rPr>
              <w:t xml:space="preserve"> </w:t>
            </w:r>
            <w:r w:rsidRPr="00DA2E64">
              <w:rPr>
                <w:bCs w:val="0"/>
                <w:sz w:val="22"/>
                <w:szCs w:val="22"/>
              </w:rPr>
              <w:t xml:space="preserve">Investasi </w:t>
            </w:r>
            <w:r>
              <w:rPr>
                <w:bCs w:val="0"/>
                <w:sz w:val="22"/>
                <w:szCs w:val="22"/>
              </w:rPr>
              <w:t xml:space="preserve">Asing </w:t>
            </w:r>
            <w:r w:rsidRPr="00DA2E64">
              <w:rPr>
                <w:bCs w:val="0"/>
                <w:sz w:val="22"/>
                <w:szCs w:val="22"/>
              </w:rPr>
              <w:t>Langsung</w:t>
            </w:r>
          </w:p>
          <w:p w:rsidR="007C3EDE" w:rsidRPr="00DA2E64" w:rsidRDefault="007C3EDE" w:rsidP="00101825">
            <w:pPr>
              <w:pStyle w:val="Subtitle"/>
              <w:tabs>
                <w:tab w:val="clear" w:pos="1080"/>
                <w:tab w:val="clear" w:pos="5400"/>
                <w:tab w:val="clear" w:pos="7380"/>
                <w:tab w:val="left" w:pos="540"/>
                <w:tab w:val="left" w:pos="900"/>
                <w:tab w:val="left" w:pos="1260"/>
                <w:tab w:val="left" w:pos="3060"/>
                <w:tab w:val="left" w:pos="4320"/>
                <w:tab w:val="left" w:pos="4500"/>
                <w:tab w:val="left" w:pos="5940"/>
                <w:tab w:val="left" w:pos="6300"/>
                <w:tab w:val="left" w:pos="6480"/>
                <w:tab w:val="left" w:pos="6840"/>
                <w:tab w:val="right" w:pos="7740"/>
                <w:tab w:val="left" w:pos="7920"/>
              </w:tabs>
              <w:rPr>
                <w:bCs w:val="0"/>
                <w:sz w:val="22"/>
                <w:szCs w:val="22"/>
              </w:rPr>
            </w:pPr>
            <w:r>
              <w:rPr>
                <w:bCs w:val="0"/>
                <w:sz w:val="22"/>
                <w:szCs w:val="22"/>
              </w:rPr>
              <w:t xml:space="preserve">                 a. </w:t>
            </w:r>
            <w:r w:rsidRPr="00DA2E64">
              <w:rPr>
                <w:bCs w:val="0"/>
                <w:sz w:val="22"/>
                <w:szCs w:val="22"/>
              </w:rPr>
              <w:t>Keluar negeri, bersih</w:t>
            </w:r>
          </w:p>
          <w:p w:rsidR="007C3EDE" w:rsidRPr="00DA2E64" w:rsidRDefault="008A4FC9" w:rsidP="008A4FC9">
            <w:pPr>
              <w:pStyle w:val="Subtitle"/>
              <w:tabs>
                <w:tab w:val="clear" w:pos="1080"/>
                <w:tab w:val="clear" w:pos="5400"/>
                <w:tab w:val="clear" w:pos="7380"/>
                <w:tab w:val="left" w:pos="540"/>
                <w:tab w:val="left" w:pos="900"/>
                <w:tab w:val="left" w:pos="1260"/>
                <w:tab w:val="left" w:pos="3060"/>
                <w:tab w:val="left" w:pos="4320"/>
                <w:tab w:val="left" w:pos="4500"/>
                <w:tab w:val="left" w:pos="5940"/>
                <w:tab w:val="left" w:pos="6300"/>
                <w:tab w:val="left" w:pos="6480"/>
                <w:tab w:val="left" w:pos="6840"/>
                <w:tab w:val="right" w:pos="7740"/>
                <w:tab w:val="left" w:pos="7920"/>
              </w:tabs>
              <w:ind w:left="960"/>
              <w:rPr>
                <w:bCs w:val="0"/>
                <w:sz w:val="22"/>
                <w:szCs w:val="22"/>
              </w:rPr>
            </w:pPr>
            <w:r>
              <w:rPr>
                <w:bCs w:val="0"/>
                <w:sz w:val="22"/>
                <w:szCs w:val="22"/>
              </w:rPr>
              <w:t>b.</w:t>
            </w:r>
            <w:r w:rsidR="007C3EDE" w:rsidRPr="00DA2E64">
              <w:rPr>
                <w:bCs w:val="0"/>
                <w:sz w:val="22"/>
                <w:szCs w:val="22"/>
              </w:rPr>
              <w:t>Di Indonesia</w:t>
            </w:r>
            <w:r w:rsidR="007C3EDE">
              <w:rPr>
                <w:bCs w:val="0"/>
                <w:sz w:val="22"/>
                <w:szCs w:val="22"/>
              </w:rPr>
              <w:t>-</w:t>
            </w:r>
            <w:r w:rsidR="007C3EDE" w:rsidRPr="00DA2E64">
              <w:rPr>
                <w:bCs w:val="0"/>
                <w:sz w:val="22"/>
                <w:szCs w:val="22"/>
              </w:rPr>
              <w:t>FDI,</w:t>
            </w:r>
            <w:r w:rsidR="007C3EDE">
              <w:rPr>
                <w:bCs w:val="0"/>
                <w:sz w:val="22"/>
                <w:szCs w:val="22"/>
              </w:rPr>
              <w:t xml:space="preserve"> net</w:t>
            </w:r>
            <w:r w:rsidR="007C3EDE" w:rsidRPr="00DA2E64">
              <w:rPr>
                <w:bCs w:val="0"/>
                <w:sz w:val="22"/>
                <w:szCs w:val="22"/>
              </w:rPr>
              <w:t xml:space="preserve"> </w:t>
            </w:r>
          </w:p>
          <w:p w:rsidR="007C3EDE" w:rsidRPr="00DA2E64" w:rsidRDefault="007C3EDE" w:rsidP="00101825">
            <w:pPr>
              <w:pStyle w:val="Subtitle"/>
              <w:tabs>
                <w:tab w:val="clear" w:pos="1080"/>
                <w:tab w:val="clear" w:pos="5400"/>
                <w:tab w:val="clear" w:pos="7380"/>
                <w:tab w:val="left" w:pos="540"/>
                <w:tab w:val="left" w:pos="900"/>
                <w:tab w:val="left" w:pos="1260"/>
                <w:tab w:val="left" w:pos="3060"/>
                <w:tab w:val="left" w:pos="4320"/>
                <w:tab w:val="left" w:pos="4500"/>
                <w:tab w:val="left" w:pos="5940"/>
                <w:tab w:val="left" w:pos="6300"/>
                <w:tab w:val="left" w:pos="6480"/>
                <w:tab w:val="left" w:pos="6840"/>
                <w:tab w:val="right" w:pos="7740"/>
                <w:tab w:val="left" w:pos="7920"/>
              </w:tabs>
              <w:rPr>
                <w:bCs w:val="0"/>
                <w:sz w:val="22"/>
                <w:szCs w:val="22"/>
              </w:rPr>
            </w:pPr>
            <w:r>
              <w:rPr>
                <w:bCs w:val="0"/>
                <w:sz w:val="22"/>
                <w:szCs w:val="22"/>
              </w:rPr>
              <w:t xml:space="preserve">             2. </w:t>
            </w:r>
            <w:r w:rsidRPr="00DA2E64">
              <w:rPr>
                <w:bCs w:val="0"/>
                <w:sz w:val="22"/>
                <w:szCs w:val="22"/>
              </w:rPr>
              <w:t xml:space="preserve">Investasi </w:t>
            </w:r>
            <w:r>
              <w:rPr>
                <w:bCs w:val="0"/>
                <w:sz w:val="22"/>
                <w:szCs w:val="22"/>
              </w:rPr>
              <w:t xml:space="preserve">Asing </w:t>
            </w:r>
            <w:r w:rsidRPr="00DA2E64">
              <w:rPr>
                <w:bCs w:val="0"/>
                <w:sz w:val="22"/>
                <w:szCs w:val="22"/>
              </w:rPr>
              <w:t>Portofolio</w:t>
            </w:r>
          </w:p>
          <w:p w:rsidR="007C3EDE" w:rsidRPr="00DA2E64" w:rsidRDefault="007C3EDE" w:rsidP="00101825">
            <w:pPr>
              <w:pStyle w:val="Subtitle"/>
              <w:tabs>
                <w:tab w:val="clear" w:pos="1080"/>
                <w:tab w:val="clear" w:pos="5400"/>
                <w:tab w:val="clear" w:pos="7380"/>
                <w:tab w:val="left" w:pos="540"/>
                <w:tab w:val="left" w:pos="900"/>
                <w:tab w:val="left" w:pos="1260"/>
                <w:tab w:val="left" w:pos="3060"/>
                <w:tab w:val="left" w:pos="4320"/>
                <w:tab w:val="left" w:pos="4500"/>
                <w:tab w:val="left" w:pos="5940"/>
                <w:tab w:val="left" w:pos="6300"/>
                <w:tab w:val="left" w:pos="6480"/>
                <w:tab w:val="left" w:pos="6840"/>
                <w:tab w:val="right" w:pos="7740"/>
                <w:tab w:val="left" w:pos="7920"/>
              </w:tabs>
              <w:ind w:left="900"/>
              <w:rPr>
                <w:bCs w:val="0"/>
                <w:sz w:val="22"/>
                <w:szCs w:val="22"/>
              </w:rPr>
            </w:pPr>
            <w:r>
              <w:rPr>
                <w:bCs w:val="0"/>
                <w:sz w:val="22"/>
                <w:szCs w:val="22"/>
              </w:rPr>
              <w:t xml:space="preserve"> a. </w:t>
            </w:r>
            <w:r w:rsidRPr="00DA2E64">
              <w:rPr>
                <w:bCs w:val="0"/>
                <w:sz w:val="22"/>
                <w:szCs w:val="22"/>
              </w:rPr>
              <w:t>Aset, bersih</w:t>
            </w:r>
          </w:p>
          <w:p w:rsidR="007C3EDE" w:rsidRPr="00DA2E64" w:rsidRDefault="007C3EDE" w:rsidP="00101825">
            <w:pPr>
              <w:pStyle w:val="Subtitle"/>
              <w:tabs>
                <w:tab w:val="clear" w:pos="1080"/>
                <w:tab w:val="clear" w:pos="5400"/>
                <w:tab w:val="clear" w:pos="7380"/>
                <w:tab w:val="left" w:pos="540"/>
                <w:tab w:val="left" w:pos="900"/>
                <w:tab w:val="left" w:pos="1260"/>
                <w:tab w:val="left" w:pos="3060"/>
                <w:tab w:val="left" w:pos="4320"/>
                <w:tab w:val="left" w:pos="4500"/>
                <w:tab w:val="left" w:pos="5940"/>
                <w:tab w:val="left" w:pos="6300"/>
                <w:tab w:val="left" w:pos="6480"/>
                <w:tab w:val="left" w:pos="6840"/>
                <w:tab w:val="right" w:pos="7740"/>
                <w:tab w:val="left" w:pos="7920"/>
              </w:tabs>
              <w:ind w:left="900"/>
              <w:rPr>
                <w:bCs w:val="0"/>
                <w:sz w:val="22"/>
                <w:szCs w:val="22"/>
              </w:rPr>
            </w:pPr>
            <w:r>
              <w:rPr>
                <w:bCs w:val="0"/>
                <w:sz w:val="22"/>
                <w:szCs w:val="22"/>
              </w:rPr>
              <w:t xml:space="preserve"> b. </w:t>
            </w:r>
            <w:r w:rsidRPr="00DA2E64">
              <w:rPr>
                <w:bCs w:val="0"/>
                <w:sz w:val="22"/>
                <w:szCs w:val="22"/>
              </w:rPr>
              <w:t>Kewajiban, bersih</w:t>
            </w:r>
          </w:p>
          <w:p w:rsidR="007C3EDE" w:rsidRPr="00DA2E64" w:rsidRDefault="007C3EDE" w:rsidP="00101825">
            <w:pPr>
              <w:pStyle w:val="Subtitle"/>
              <w:tabs>
                <w:tab w:val="clear" w:pos="1080"/>
                <w:tab w:val="clear" w:pos="5400"/>
                <w:tab w:val="clear" w:pos="7380"/>
                <w:tab w:val="left" w:pos="540"/>
                <w:tab w:val="left" w:pos="900"/>
                <w:tab w:val="left" w:pos="1260"/>
                <w:tab w:val="left" w:pos="3060"/>
                <w:tab w:val="left" w:pos="4320"/>
                <w:tab w:val="left" w:pos="4500"/>
                <w:tab w:val="left" w:pos="5940"/>
                <w:tab w:val="left" w:pos="6300"/>
                <w:tab w:val="left" w:pos="6480"/>
                <w:tab w:val="left" w:pos="6840"/>
                <w:tab w:val="right" w:pos="7740"/>
                <w:tab w:val="left" w:pos="7920"/>
              </w:tabs>
              <w:rPr>
                <w:bCs w:val="0"/>
                <w:sz w:val="22"/>
                <w:szCs w:val="22"/>
              </w:rPr>
            </w:pPr>
            <w:r>
              <w:rPr>
                <w:bCs w:val="0"/>
                <w:sz w:val="22"/>
                <w:szCs w:val="22"/>
              </w:rPr>
              <w:t xml:space="preserve">             3. </w:t>
            </w:r>
            <w:r w:rsidRPr="00DA2E64">
              <w:rPr>
                <w:bCs w:val="0"/>
                <w:sz w:val="22"/>
                <w:szCs w:val="22"/>
              </w:rPr>
              <w:t>Investasi Lainnya</w:t>
            </w:r>
          </w:p>
          <w:p w:rsidR="007C3EDE" w:rsidRPr="00DA2E64" w:rsidRDefault="007C3EDE" w:rsidP="00101825">
            <w:pPr>
              <w:pStyle w:val="Subtitle"/>
              <w:tabs>
                <w:tab w:val="clear" w:pos="1080"/>
                <w:tab w:val="clear" w:pos="5400"/>
                <w:tab w:val="clear" w:pos="7380"/>
                <w:tab w:val="left" w:pos="540"/>
                <w:tab w:val="left" w:pos="900"/>
                <w:tab w:val="left" w:pos="1260"/>
                <w:tab w:val="left" w:pos="3060"/>
                <w:tab w:val="left" w:pos="4320"/>
                <w:tab w:val="left" w:pos="4500"/>
                <w:tab w:val="left" w:pos="5940"/>
                <w:tab w:val="left" w:pos="6300"/>
                <w:tab w:val="left" w:pos="6480"/>
                <w:tab w:val="left" w:pos="6840"/>
                <w:tab w:val="right" w:pos="7740"/>
                <w:tab w:val="left" w:pos="7920"/>
              </w:tabs>
              <w:ind w:left="900"/>
              <w:rPr>
                <w:bCs w:val="0"/>
                <w:sz w:val="22"/>
                <w:szCs w:val="22"/>
              </w:rPr>
            </w:pPr>
            <w:r>
              <w:rPr>
                <w:bCs w:val="0"/>
                <w:sz w:val="22"/>
                <w:szCs w:val="22"/>
              </w:rPr>
              <w:t xml:space="preserve"> a. </w:t>
            </w:r>
            <w:r w:rsidRPr="00DA2E64">
              <w:rPr>
                <w:bCs w:val="0"/>
                <w:sz w:val="22"/>
                <w:szCs w:val="22"/>
              </w:rPr>
              <w:t>Aset, bersih</w:t>
            </w:r>
          </w:p>
          <w:p w:rsidR="007C3EDE" w:rsidRPr="00DA2E64" w:rsidRDefault="007C3EDE" w:rsidP="00101825">
            <w:pPr>
              <w:pStyle w:val="Subtitle"/>
              <w:tabs>
                <w:tab w:val="clear" w:pos="1080"/>
                <w:tab w:val="clear" w:pos="5400"/>
                <w:tab w:val="clear" w:pos="7380"/>
                <w:tab w:val="left" w:pos="540"/>
                <w:tab w:val="left" w:pos="900"/>
                <w:tab w:val="left" w:pos="1260"/>
                <w:tab w:val="left" w:pos="3060"/>
                <w:tab w:val="left" w:pos="4320"/>
                <w:tab w:val="left" w:pos="4500"/>
                <w:tab w:val="left" w:pos="5940"/>
                <w:tab w:val="left" w:pos="6300"/>
                <w:tab w:val="left" w:pos="6480"/>
                <w:tab w:val="left" w:pos="6840"/>
                <w:tab w:val="right" w:pos="7740"/>
                <w:tab w:val="left" w:pos="7920"/>
              </w:tabs>
              <w:ind w:left="900"/>
              <w:rPr>
                <w:bCs w:val="0"/>
                <w:sz w:val="22"/>
                <w:szCs w:val="22"/>
              </w:rPr>
            </w:pPr>
            <w:r>
              <w:rPr>
                <w:bCs w:val="0"/>
                <w:sz w:val="22"/>
                <w:szCs w:val="22"/>
              </w:rPr>
              <w:t xml:space="preserve"> b. </w:t>
            </w:r>
            <w:r w:rsidRPr="00DA2E64">
              <w:rPr>
                <w:bCs w:val="0"/>
                <w:sz w:val="22"/>
                <w:szCs w:val="22"/>
              </w:rPr>
              <w:t>Kewajiban, bersih</w:t>
            </w:r>
          </w:p>
          <w:p w:rsidR="007C3EDE" w:rsidRPr="00DA2E64"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rPr>
                <w:bCs w:val="0"/>
                <w:sz w:val="22"/>
                <w:szCs w:val="22"/>
              </w:rPr>
            </w:pPr>
          </w:p>
          <w:p w:rsidR="007C3EDE" w:rsidRPr="00DA2E64" w:rsidRDefault="008A4FC9" w:rsidP="008A4FC9">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rPr>
                <w:bCs w:val="0"/>
                <w:sz w:val="22"/>
                <w:szCs w:val="22"/>
              </w:rPr>
            </w:pPr>
            <w:r>
              <w:rPr>
                <w:bCs w:val="0"/>
                <w:sz w:val="22"/>
                <w:szCs w:val="22"/>
              </w:rPr>
              <w:t xml:space="preserve">III. </w:t>
            </w:r>
            <w:r w:rsidR="007C3EDE" w:rsidRPr="00DA2E64">
              <w:rPr>
                <w:bCs w:val="0"/>
                <w:sz w:val="22"/>
                <w:szCs w:val="22"/>
              </w:rPr>
              <w:t>Jumlah (I + II)</w:t>
            </w:r>
          </w:p>
          <w:p w:rsidR="007C3EDE" w:rsidRPr="00DA2E64"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rPr>
                <w:bCs w:val="0"/>
                <w:sz w:val="22"/>
                <w:szCs w:val="22"/>
              </w:rPr>
            </w:pPr>
          </w:p>
          <w:p w:rsidR="007C3EDE" w:rsidRPr="00DA2E64" w:rsidRDefault="008A4FC9" w:rsidP="008A4FC9">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rPr>
                <w:bCs w:val="0"/>
                <w:sz w:val="22"/>
                <w:szCs w:val="22"/>
              </w:rPr>
            </w:pPr>
            <w:r>
              <w:rPr>
                <w:bCs w:val="0"/>
                <w:sz w:val="22"/>
                <w:szCs w:val="22"/>
              </w:rPr>
              <w:t xml:space="preserve">IV. </w:t>
            </w:r>
            <w:r w:rsidR="007C3EDE" w:rsidRPr="00DA2E64">
              <w:rPr>
                <w:bCs w:val="0"/>
                <w:sz w:val="22"/>
                <w:szCs w:val="22"/>
              </w:rPr>
              <w:t>Selisih Perhitungan Bersih</w:t>
            </w:r>
          </w:p>
          <w:p w:rsidR="007C3EDE" w:rsidRPr="00DA2E64"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rPr>
                <w:bCs w:val="0"/>
                <w:sz w:val="22"/>
                <w:szCs w:val="22"/>
              </w:rPr>
            </w:pPr>
          </w:p>
          <w:p w:rsidR="007C3EDE" w:rsidRPr="00DA2E64" w:rsidRDefault="008A4FC9" w:rsidP="008A4FC9">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rPr>
                <w:bCs w:val="0"/>
                <w:sz w:val="22"/>
                <w:szCs w:val="22"/>
              </w:rPr>
            </w:pPr>
            <w:r>
              <w:rPr>
                <w:bCs w:val="0"/>
                <w:sz w:val="22"/>
                <w:szCs w:val="22"/>
              </w:rPr>
              <w:t xml:space="preserve">V.  </w:t>
            </w:r>
            <w:r w:rsidR="007C3EDE" w:rsidRPr="00DA2E64">
              <w:rPr>
                <w:bCs w:val="0"/>
                <w:sz w:val="22"/>
                <w:szCs w:val="22"/>
              </w:rPr>
              <w:t>Neraca Keseluruhan (III + IV)</w:t>
            </w:r>
          </w:p>
          <w:p w:rsidR="007C3EDE" w:rsidRPr="00DA2E64"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rPr>
                <w:bCs w:val="0"/>
                <w:sz w:val="22"/>
                <w:szCs w:val="22"/>
              </w:rPr>
            </w:pPr>
          </w:p>
          <w:p w:rsidR="007C3EDE" w:rsidRPr="00DA2E64" w:rsidRDefault="008A4FC9" w:rsidP="008A4FC9">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jc w:val="left"/>
              <w:rPr>
                <w:bCs w:val="0"/>
                <w:sz w:val="22"/>
                <w:szCs w:val="22"/>
              </w:rPr>
            </w:pPr>
            <w:r>
              <w:rPr>
                <w:bCs w:val="0"/>
                <w:sz w:val="22"/>
                <w:szCs w:val="22"/>
              </w:rPr>
              <w:t xml:space="preserve">VI. </w:t>
            </w:r>
            <w:r w:rsidR="007C3EDE" w:rsidRPr="00DA2E64">
              <w:rPr>
                <w:bCs w:val="0"/>
                <w:sz w:val="22"/>
                <w:szCs w:val="22"/>
              </w:rPr>
              <w:t xml:space="preserve">Cadangan Devisa </w:t>
            </w:r>
            <w:r w:rsidR="00443B7B">
              <w:rPr>
                <w:bCs w:val="0"/>
                <w:sz w:val="22"/>
                <w:szCs w:val="22"/>
              </w:rPr>
              <w:t>&amp;</w:t>
            </w:r>
            <w:r w:rsidR="007C3EDE" w:rsidRPr="00DA2E64">
              <w:rPr>
                <w:bCs w:val="0"/>
                <w:sz w:val="22"/>
                <w:szCs w:val="22"/>
              </w:rPr>
              <w:t xml:space="preserve"> </w:t>
            </w:r>
            <w:r w:rsidR="00443B7B">
              <w:rPr>
                <w:bCs w:val="0"/>
                <w:sz w:val="22"/>
                <w:szCs w:val="22"/>
              </w:rPr>
              <w:t>y</w:t>
            </w:r>
            <w:r w:rsidR="007C3EDE">
              <w:rPr>
                <w:bCs w:val="0"/>
                <w:sz w:val="22"/>
                <w:szCs w:val="22"/>
              </w:rPr>
              <w:t xml:space="preserve">g </w:t>
            </w:r>
            <w:r>
              <w:rPr>
                <w:bCs w:val="0"/>
                <w:sz w:val="22"/>
                <w:szCs w:val="22"/>
              </w:rPr>
              <w:t>T</w:t>
            </w:r>
            <w:r w:rsidR="007C3EDE" w:rsidRPr="00DA2E64">
              <w:rPr>
                <w:bCs w:val="0"/>
                <w:sz w:val="22"/>
                <w:szCs w:val="22"/>
              </w:rPr>
              <w:t>erkait</w:t>
            </w:r>
            <w:r w:rsidR="00443B7B">
              <w:rPr>
                <w:bCs w:val="0"/>
                <w:sz w:val="22"/>
                <w:szCs w:val="22"/>
              </w:rPr>
              <w:t xml:space="preserve"> </w:t>
            </w:r>
            <w:r w:rsidR="007C3EDE" w:rsidRPr="00DA2E64">
              <w:rPr>
                <w:bCs w:val="0"/>
                <w:sz w:val="22"/>
                <w:szCs w:val="22"/>
              </w:rPr>
              <w:t>4)</w:t>
            </w:r>
          </w:p>
          <w:p w:rsidR="007C3EDE" w:rsidRPr="00DA2E64"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360"/>
              <w:rPr>
                <w:bCs w:val="0"/>
                <w:sz w:val="22"/>
                <w:szCs w:val="22"/>
              </w:rPr>
            </w:pPr>
            <w:r w:rsidRPr="00DA2E64">
              <w:rPr>
                <w:bCs w:val="0"/>
                <w:sz w:val="22"/>
                <w:szCs w:val="22"/>
              </w:rPr>
              <w:t>1. Perubahan Cadangan Devisa</w:t>
            </w:r>
          </w:p>
          <w:p w:rsidR="007C3EDE" w:rsidRPr="00DA2E64" w:rsidRDefault="007C3EDE" w:rsidP="003E17E5">
            <w:pPr>
              <w:pStyle w:val="Subtitle"/>
              <w:numPr>
                <w:ilvl w:val="0"/>
                <w:numId w:val="9"/>
              </w:numPr>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rPr>
                <w:bCs w:val="0"/>
                <w:sz w:val="22"/>
                <w:szCs w:val="22"/>
              </w:rPr>
            </w:pPr>
            <w:r>
              <w:rPr>
                <w:bCs w:val="0"/>
                <w:sz w:val="22"/>
                <w:szCs w:val="22"/>
              </w:rPr>
              <w:t xml:space="preserve"> </w:t>
            </w:r>
            <w:r w:rsidRPr="00DA2E64">
              <w:rPr>
                <w:bCs w:val="0"/>
                <w:sz w:val="22"/>
                <w:szCs w:val="22"/>
              </w:rPr>
              <w:t>Pinjaman IMF</w:t>
            </w:r>
          </w:p>
          <w:p w:rsidR="007C3EDE" w:rsidRPr="00DA2E64"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540"/>
              <w:rPr>
                <w:bCs w:val="0"/>
                <w:sz w:val="22"/>
                <w:szCs w:val="22"/>
              </w:rPr>
            </w:pPr>
            <w:r>
              <w:rPr>
                <w:bCs w:val="0"/>
                <w:sz w:val="22"/>
                <w:szCs w:val="22"/>
              </w:rPr>
              <w:t xml:space="preserve"> </w:t>
            </w:r>
            <w:r w:rsidRPr="00DA2E64">
              <w:rPr>
                <w:bCs w:val="0"/>
                <w:sz w:val="22"/>
                <w:szCs w:val="22"/>
              </w:rPr>
              <w:t>a. Penarikan</w:t>
            </w:r>
          </w:p>
          <w:p w:rsidR="007C3EDE" w:rsidRPr="00DA2E64" w:rsidRDefault="007C3EDE" w:rsidP="00905A91">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540"/>
              <w:rPr>
                <w:bCs w:val="0"/>
                <w:sz w:val="22"/>
                <w:szCs w:val="22"/>
              </w:rPr>
            </w:pPr>
            <w:r>
              <w:rPr>
                <w:bCs w:val="0"/>
                <w:sz w:val="22"/>
                <w:szCs w:val="22"/>
              </w:rPr>
              <w:t xml:space="preserve"> </w:t>
            </w:r>
            <w:r w:rsidRPr="00DA2E64">
              <w:rPr>
                <w:bCs w:val="0"/>
                <w:sz w:val="22"/>
                <w:szCs w:val="22"/>
              </w:rPr>
              <w:t>b. Pembayaran</w:t>
            </w:r>
          </w:p>
        </w:tc>
        <w:tc>
          <w:tcPr>
            <w:tcW w:w="898" w:type="dxa"/>
          </w:tcPr>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1.564</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20.152</w:t>
            </w:r>
          </w:p>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70.767</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-50.615</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-8.811</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-10.917</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1.139</w:t>
            </w:r>
          </w:p>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1.852</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1.852</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-1.512</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-3.408</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1.896</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4.409</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353</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4.056</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-1.045</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985</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-2.030</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3.415</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-3.106</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309</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-309</w:t>
            </w:r>
          </w:p>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674</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-983</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0</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-983</w:t>
            </w:r>
          </w:p>
        </w:tc>
        <w:tc>
          <w:tcPr>
            <w:tcW w:w="898" w:type="dxa"/>
          </w:tcPr>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929</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22.323</w:t>
            </w:r>
          </w:p>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86.179</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-63.856</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-10.802</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-11.848</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1.257</w:t>
            </w:r>
          </w:p>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-3.911</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333</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-4.244</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2.195</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-3.065</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5.260</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4.238</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-1.078</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5.316</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-10.677</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-9.133</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-1.544</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-2.982</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2.596</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-385</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385</w:t>
            </w:r>
          </w:p>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1.492</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-1.107</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0</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-1.107</w:t>
            </w:r>
          </w:p>
        </w:tc>
        <w:tc>
          <w:tcPr>
            <w:tcW w:w="990" w:type="dxa"/>
          </w:tcPr>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3.424</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8.994</w:t>
            </w:r>
          </w:p>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23.181</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-14.187</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-3.159</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-2.688</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276</w:t>
            </w:r>
          </w:p>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756</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100</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656</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283</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-654</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937</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3.666</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-406</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4.071</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-3.292</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-1.563</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-1.729</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4.180</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1.430</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5.610</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-5.610</w:t>
            </w:r>
          </w:p>
          <w:p w:rsidR="007C3EDE"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-5.359</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-250</w:t>
            </w:r>
          </w:p>
          <w:p w:rsidR="007C3EDE" w:rsidRPr="00DA2E64"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0</w:t>
            </w:r>
          </w:p>
          <w:p w:rsidR="007C3EDE" w:rsidRPr="00DA2E64" w:rsidRDefault="007C3EDE" w:rsidP="00905A91">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DA2E64">
              <w:rPr>
                <w:bCs w:val="0"/>
                <w:sz w:val="22"/>
                <w:szCs w:val="22"/>
              </w:rPr>
              <w:t>-250</w:t>
            </w:r>
          </w:p>
        </w:tc>
        <w:tc>
          <w:tcPr>
            <w:tcW w:w="3914" w:type="dxa"/>
          </w:tcPr>
          <w:p w:rsidR="007C3EDE" w:rsidRPr="00DA2E64" w:rsidRDefault="007C3EDE" w:rsidP="003E17E5">
            <w:pPr>
              <w:pStyle w:val="Subtitle"/>
              <w:numPr>
                <w:ilvl w:val="0"/>
                <w:numId w:val="8"/>
              </w:numPr>
              <w:tabs>
                <w:tab w:val="clear" w:pos="360"/>
                <w:tab w:val="clear" w:pos="72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720"/>
              <w:rPr>
                <w:bCs w:val="0"/>
                <w:sz w:val="22"/>
                <w:szCs w:val="22"/>
              </w:rPr>
            </w:pPr>
            <w:r w:rsidRPr="00DA2E64">
              <w:rPr>
                <w:bCs w:val="0"/>
                <w:sz w:val="22"/>
                <w:szCs w:val="22"/>
              </w:rPr>
              <w:t>Current Account</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357"/>
              <w:rPr>
                <w:bCs w:val="0"/>
                <w:sz w:val="22"/>
                <w:szCs w:val="22"/>
              </w:rPr>
            </w:pPr>
          </w:p>
          <w:p w:rsidR="007C3EDE" w:rsidRDefault="007C3EDE" w:rsidP="003E17E5">
            <w:pPr>
              <w:pStyle w:val="Subtitle"/>
              <w:numPr>
                <w:ilvl w:val="1"/>
                <w:numId w:val="8"/>
              </w:numPr>
              <w:tabs>
                <w:tab w:val="clear" w:pos="360"/>
                <w:tab w:val="clear" w:pos="720"/>
                <w:tab w:val="clear" w:pos="1080"/>
                <w:tab w:val="clear" w:pos="5400"/>
                <w:tab w:val="clear" w:pos="7380"/>
                <w:tab w:val="left" w:pos="357"/>
                <w:tab w:val="left" w:pos="537"/>
                <w:tab w:val="left" w:pos="717"/>
                <w:tab w:val="left" w:pos="897"/>
                <w:tab w:val="left" w:pos="1077"/>
                <w:tab w:val="left" w:pos="4320"/>
                <w:tab w:val="left" w:pos="4500"/>
                <w:tab w:val="right" w:pos="5760"/>
                <w:tab w:val="left" w:pos="5940"/>
                <w:tab w:val="left" w:pos="6300"/>
                <w:tab w:val="left" w:pos="6480"/>
                <w:tab w:val="left" w:pos="6840"/>
                <w:tab w:val="right" w:pos="7740"/>
                <w:tab w:val="left" w:pos="7920"/>
              </w:tabs>
              <w:ind w:left="717"/>
              <w:rPr>
                <w:bCs w:val="0"/>
                <w:sz w:val="22"/>
                <w:szCs w:val="22"/>
              </w:rPr>
            </w:pPr>
            <w:r>
              <w:rPr>
                <w:bCs w:val="0"/>
                <w:sz w:val="22"/>
                <w:szCs w:val="22"/>
              </w:rPr>
              <w:t xml:space="preserve">Goods, net </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357"/>
              <w:rPr>
                <w:bCs w:val="0"/>
                <w:sz w:val="22"/>
                <w:szCs w:val="22"/>
              </w:rPr>
            </w:pPr>
            <w:r>
              <w:rPr>
                <w:bCs w:val="0"/>
                <w:sz w:val="22"/>
                <w:szCs w:val="22"/>
              </w:rPr>
              <w:t xml:space="preserve">       </w:t>
            </w:r>
            <w:r w:rsidRPr="00DA2E64">
              <w:rPr>
                <w:bCs w:val="0"/>
                <w:sz w:val="22"/>
                <w:szCs w:val="22"/>
              </w:rPr>
              <w:t>(Trade Balance)</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1077"/>
                <w:tab w:val="left" w:pos="4320"/>
                <w:tab w:val="left" w:pos="4500"/>
                <w:tab w:val="right" w:pos="5760"/>
                <w:tab w:val="left" w:pos="5940"/>
                <w:tab w:val="left" w:pos="6300"/>
                <w:tab w:val="left" w:pos="6480"/>
                <w:tab w:val="left" w:pos="6840"/>
                <w:tab w:val="right" w:pos="7740"/>
                <w:tab w:val="left" w:pos="7920"/>
              </w:tabs>
              <w:ind w:left="717"/>
              <w:rPr>
                <w:bCs w:val="0"/>
                <w:sz w:val="22"/>
                <w:szCs w:val="22"/>
              </w:rPr>
            </w:pPr>
            <w:r>
              <w:rPr>
                <w:bCs w:val="0"/>
                <w:sz w:val="22"/>
                <w:szCs w:val="22"/>
              </w:rPr>
              <w:t xml:space="preserve">1. </w:t>
            </w:r>
            <w:r w:rsidRPr="00DA2E64">
              <w:rPr>
                <w:bCs w:val="0"/>
                <w:sz w:val="22"/>
                <w:szCs w:val="22"/>
              </w:rPr>
              <w:t xml:space="preserve">Export, fob </w:t>
            </w:r>
            <w:r w:rsidR="008A4FC9">
              <w:rPr>
                <w:bCs w:val="0"/>
                <w:sz w:val="22"/>
                <w:szCs w:val="22"/>
              </w:rPr>
              <w:t xml:space="preserve"> </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1077"/>
                <w:tab w:val="left" w:pos="4320"/>
                <w:tab w:val="left" w:pos="4500"/>
                <w:tab w:val="right" w:pos="5760"/>
                <w:tab w:val="left" w:pos="5940"/>
                <w:tab w:val="left" w:pos="6300"/>
                <w:tab w:val="left" w:pos="6480"/>
                <w:tab w:val="left" w:pos="6840"/>
                <w:tab w:val="right" w:pos="7740"/>
                <w:tab w:val="left" w:pos="7920"/>
              </w:tabs>
              <w:ind w:left="717"/>
              <w:rPr>
                <w:bCs w:val="0"/>
                <w:sz w:val="22"/>
                <w:szCs w:val="22"/>
              </w:rPr>
            </w:pPr>
            <w:r>
              <w:rPr>
                <w:bCs w:val="0"/>
                <w:sz w:val="22"/>
                <w:szCs w:val="22"/>
              </w:rPr>
              <w:t xml:space="preserve">2. </w:t>
            </w:r>
            <w:r w:rsidRPr="00DA2E64">
              <w:rPr>
                <w:bCs w:val="0"/>
                <w:sz w:val="22"/>
                <w:szCs w:val="22"/>
              </w:rPr>
              <w:t>Import, fob</w:t>
            </w:r>
            <w:r w:rsidR="008A4FC9">
              <w:rPr>
                <w:bCs w:val="0"/>
                <w:sz w:val="22"/>
                <w:szCs w:val="22"/>
              </w:rPr>
              <w:t xml:space="preserve"> </w:t>
            </w:r>
          </w:p>
          <w:p w:rsidR="007C3EDE" w:rsidRPr="00DA2E64" w:rsidRDefault="007C3EDE" w:rsidP="003E17E5">
            <w:pPr>
              <w:pStyle w:val="Subtitle"/>
              <w:numPr>
                <w:ilvl w:val="1"/>
                <w:numId w:val="8"/>
              </w:numPr>
              <w:tabs>
                <w:tab w:val="clear" w:pos="360"/>
                <w:tab w:val="clear" w:pos="720"/>
                <w:tab w:val="clear" w:pos="1080"/>
                <w:tab w:val="clear" w:pos="5400"/>
                <w:tab w:val="clear" w:pos="7380"/>
                <w:tab w:val="left" w:pos="357"/>
                <w:tab w:val="left" w:pos="537"/>
                <w:tab w:val="left" w:pos="717"/>
                <w:tab w:val="left" w:pos="897"/>
                <w:tab w:val="left" w:pos="1077"/>
                <w:tab w:val="left" w:pos="4320"/>
                <w:tab w:val="left" w:pos="4500"/>
                <w:tab w:val="right" w:pos="5760"/>
                <w:tab w:val="left" w:pos="5940"/>
                <w:tab w:val="left" w:pos="6300"/>
                <w:tab w:val="left" w:pos="6480"/>
                <w:tab w:val="left" w:pos="6840"/>
                <w:tab w:val="right" w:pos="7740"/>
                <w:tab w:val="left" w:pos="7920"/>
              </w:tabs>
              <w:ind w:left="717"/>
              <w:rPr>
                <w:bCs w:val="0"/>
                <w:sz w:val="22"/>
                <w:szCs w:val="22"/>
              </w:rPr>
            </w:pPr>
            <w:r w:rsidRPr="00DA2E64">
              <w:rPr>
                <w:bCs w:val="0"/>
                <w:sz w:val="22"/>
                <w:szCs w:val="22"/>
              </w:rPr>
              <w:t>Services, net</w:t>
            </w:r>
          </w:p>
          <w:p w:rsidR="007C3EDE" w:rsidRPr="00DA2E64" w:rsidRDefault="007C3EDE" w:rsidP="003E17E5">
            <w:pPr>
              <w:pStyle w:val="Subtitle"/>
              <w:numPr>
                <w:ilvl w:val="1"/>
                <w:numId w:val="8"/>
              </w:numPr>
              <w:tabs>
                <w:tab w:val="clear" w:pos="360"/>
                <w:tab w:val="clear" w:pos="720"/>
                <w:tab w:val="clear" w:pos="1080"/>
                <w:tab w:val="clear" w:pos="5400"/>
                <w:tab w:val="clear" w:pos="7380"/>
                <w:tab w:val="left" w:pos="357"/>
                <w:tab w:val="left" w:pos="537"/>
                <w:tab w:val="left" w:pos="717"/>
                <w:tab w:val="left" w:pos="897"/>
                <w:tab w:val="left" w:pos="1077"/>
                <w:tab w:val="left" w:pos="4320"/>
                <w:tab w:val="left" w:pos="4500"/>
                <w:tab w:val="right" w:pos="5760"/>
                <w:tab w:val="left" w:pos="5940"/>
                <w:tab w:val="left" w:pos="6300"/>
                <w:tab w:val="left" w:pos="6480"/>
                <w:tab w:val="left" w:pos="6840"/>
                <w:tab w:val="right" w:pos="7740"/>
                <w:tab w:val="left" w:pos="7920"/>
              </w:tabs>
              <w:ind w:left="717"/>
              <w:rPr>
                <w:bCs w:val="0"/>
                <w:sz w:val="22"/>
                <w:szCs w:val="22"/>
              </w:rPr>
            </w:pPr>
            <w:r w:rsidRPr="00DA2E64">
              <w:rPr>
                <w:bCs w:val="0"/>
                <w:sz w:val="22"/>
                <w:szCs w:val="22"/>
              </w:rPr>
              <w:t>Income, net</w:t>
            </w:r>
          </w:p>
          <w:p w:rsidR="007C3EDE" w:rsidRPr="00DA2E64" w:rsidRDefault="007C3EDE" w:rsidP="003E17E5">
            <w:pPr>
              <w:pStyle w:val="Subtitle"/>
              <w:numPr>
                <w:ilvl w:val="1"/>
                <w:numId w:val="8"/>
              </w:numPr>
              <w:tabs>
                <w:tab w:val="clear" w:pos="360"/>
                <w:tab w:val="clear" w:pos="720"/>
                <w:tab w:val="clear" w:pos="1080"/>
                <w:tab w:val="clear" w:pos="5400"/>
                <w:tab w:val="clear" w:pos="7380"/>
                <w:tab w:val="left" w:pos="357"/>
                <w:tab w:val="left" w:pos="537"/>
                <w:tab w:val="left" w:pos="717"/>
                <w:tab w:val="left" w:pos="897"/>
                <w:tab w:val="left" w:pos="1077"/>
                <w:tab w:val="left" w:pos="4320"/>
                <w:tab w:val="left" w:pos="4500"/>
                <w:tab w:val="right" w:pos="5760"/>
                <w:tab w:val="left" w:pos="5940"/>
                <w:tab w:val="left" w:pos="6300"/>
                <w:tab w:val="left" w:pos="6480"/>
                <w:tab w:val="left" w:pos="6840"/>
                <w:tab w:val="right" w:pos="7740"/>
                <w:tab w:val="left" w:pos="7920"/>
              </w:tabs>
              <w:ind w:left="717"/>
              <w:rPr>
                <w:bCs w:val="0"/>
                <w:sz w:val="22"/>
                <w:szCs w:val="22"/>
              </w:rPr>
            </w:pPr>
            <w:r w:rsidRPr="00DA2E64">
              <w:rPr>
                <w:bCs w:val="0"/>
                <w:sz w:val="22"/>
                <w:szCs w:val="22"/>
              </w:rPr>
              <w:t>Current Transfer. net</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p>
          <w:p w:rsidR="007C3EDE" w:rsidRPr="00DA2E64" w:rsidRDefault="007C3EDE" w:rsidP="003E17E5">
            <w:pPr>
              <w:pStyle w:val="Subtitle"/>
              <w:numPr>
                <w:ilvl w:val="0"/>
                <w:numId w:val="8"/>
              </w:numPr>
              <w:tabs>
                <w:tab w:val="clear" w:pos="360"/>
                <w:tab w:val="clear" w:pos="72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720"/>
              <w:rPr>
                <w:bCs w:val="0"/>
                <w:sz w:val="22"/>
                <w:szCs w:val="22"/>
              </w:rPr>
            </w:pPr>
            <w:r w:rsidRPr="00DA2E64">
              <w:rPr>
                <w:bCs w:val="0"/>
                <w:sz w:val="22"/>
                <w:szCs w:val="22"/>
              </w:rPr>
              <w:t>Capital and Financial Account</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357"/>
              <w:rPr>
                <w:bCs w:val="0"/>
                <w:sz w:val="22"/>
                <w:szCs w:val="22"/>
              </w:rPr>
            </w:pPr>
            <w:r w:rsidRPr="00DA2E64">
              <w:rPr>
                <w:bCs w:val="0"/>
                <w:sz w:val="22"/>
                <w:szCs w:val="22"/>
              </w:rPr>
              <w:tab/>
            </w:r>
          </w:p>
          <w:p w:rsidR="007C3EDE" w:rsidRPr="00DA2E64" w:rsidRDefault="007C3EDE" w:rsidP="003E17E5">
            <w:pPr>
              <w:pStyle w:val="Subtitle"/>
              <w:numPr>
                <w:ilvl w:val="1"/>
                <w:numId w:val="8"/>
              </w:numPr>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717"/>
              <w:rPr>
                <w:bCs w:val="0"/>
                <w:sz w:val="22"/>
                <w:szCs w:val="22"/>
              </w:rPr>
            </w:pPr>
            <w:r w:rsidRPr="00DA2E64">
              <w:rPr>
                <w:bCs w:val="0"/>
                <w:sz w:val="22"/>
                <w:szCs w:val="22"/>
              </w:rPr>
              <w:t>Capital Account</w:t>
            </w:r>
          </w:p>
          <w:p w:rsidR="007C3EDE" w:rsidRPr="00DA2E64" w:rsidRDefault="007C3EDE" w:rsidP="003E17E5">
            <w:pPr>
              <w:pStyle w:val="Subtitle"/>
              <w:numPr>
                <w:ilvl w:val="1"/>
                <w:numId w:val="8"/>
              </w:numPr>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717"/>
              <w:rPr>
                <w:bCs w:val="0"/>
                <w:sz w:val="22"/>
                <w:szCs w:val="22"/>
              </w:rPr>
            </w:pPr>
            <w:r w:rsidRPr="00DA2E64">
              <w:rPr>
                <w:bCs w:val="0"/>
                <w:sz w:val="22"/>
                <w:szCs w:val="22"/>
              </w:rPr>
              <w:t>Financial Account</w:t>
            </w:r>
          </w:p>
          <w:p w:rsidR="007C3EDE" w:rsidRPr="00DA2E64" w:rsidRDefault="007C3EDE" w:rsidP="003E17E5">
            <w:pPr>
              <w:pStyle w:val="Subtitle"/>
              <w:numPr>
                <w:ilvl w:val="2"/>
                <w:numId w:val="8"/>
              </w:numPr>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1077"/>
              <w:rPr>
                <w:bCs w:val="0"/>
                <w:sz w:val="22"/>
                <w:szCs w:val="22"/>
              </w:rPr>
            </w:pPr>
            <w:r>
              <w:rPr>
                <w:bCs w:val="0"/>
                <w:sz w:val="22"/>
                <w:szCs w:val="22"/>
              </w:rPr>
              <w:t xml:space="preserve"> </w:t>
            </w:r>
            <w:r w:rsidRPr="00DA2E64">
              <w:rPr>
                <w:bCs w:val="0"/>
                <w:sz w:val="22"/>
                <w:szCs w:val="22"/>
              </w:rPr>
              <w:t xml:space="preserve">Direct </w:t>
            </w:r>
            <w:r>
              <w:rPr>
                <w:bCs w:val="0"/>
                <w:sz w:val="22"/>
                <w:szCs w:val="22"/>
              </w:rPr>
              <w:t xml:space="preserve">Foreign </w:t>
            </w:r>
            <w:r w:rsidRPr="00DA2E64">
              <w:rPr>
                <w:bCs w:val="0"/>
                <w:sz w:val="22"/>
                <w:szCs w:val="22"/>
              </w:rPr>
              <w:t>Investment</w:t>
            </w:r>
            <w:r>
              <w:rPr>
                <w:bCs w:val="0"/>
                <w:sz w:val="22"/>
                <w:szCs w:val="22"/>
              </w:rPr>
              <w:t>s</w:t>
            </w:r>
          </w:p>
          <w:p w:rsidR="007C3EDE"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1154"/>
                <w:tab w:val="left" w:pos="4320"/>
                <w:tab w:val="left" w:pos="4500"/>
                <w:tab w:val="right" w:pos="5760"/>
                <w:tab w:val="left" w:pos="5940"/>
                <w:tab w:val="left" w:pos="6300"/>
                <w:tab w:val="left" w:pos="6480"/>
                <w:tab w:val="left" w:pos="6840"/>
                <w:tab w:val="right" w:pos="7740"/>
                <w:tab w:val="left" w:pos="7920"/>
              </w:tabs>
              <w:rPr>
                <w:bCs w:val="0"/>
                <w:sz w:val="22"/>
                <w:szCs w:val="22"/>
              </w:rPr>
            </w:pPr>
            <w:r>
              <w:rPr>
                <w:bCs w:val="0"/>
                <w:sz w:val="22"/>
                <w:szCs w:val="22"/>
              </w:rPr>
              <w:t xml:space="preserve">                  a. </w:t>
            </w:r>
            <w:r w:rsidRPr="00DA2E64">
              <w:rPr>
                <w:bCs w:val="0"/>
                <w:sz w:val="22"/>
                <w:szCs w:val="22"/>
              </w:rPr>
              <w:t>Abroad, net</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1154"/>
                <w:tab w:val="left" w:pos="4320"/>
                <w:tab w:val="left" w:pos="4500"/>
                <w:tab w:val="right" w:pos="5760"/>
                <w:tab w:val="left" w:pos="5940"/>
                <w:tab w:val="left" w:pos="6300"/>
                <w:tab w:val="left" w:pos="6480"/>
                <w:tab w:val="left" w:pos="6840"/>
                <w:tab w:val="right" w:pos="7740"/>
                <w:tab w:val="left" w:pos="7920"/>
              </w:tabs>
              <w:rPr>
                <w:bCs w:val="0"/>
                <w:sz w:val="22"/>
                <w:szCs w:val="22"/>
              </w:rPr>
            </w:pPr>
            <w:r>
              <w:rPr>
                <w:bCs w:val="0"/>
                <w:sz w:val="22"/>
                <w:szCs w:val="22"/>
              </w:rPr>
              <w:t xml:space="preserve">                  b. </w:t>
            </w:r>
            <w:r w:rsidRPr="00DA2E64">
              <w:rPr>
                <w:bCs w:val="0"/>
                <w:sz w:val="22"/>
                <w:szCs w:val="22"/>
              </w:rPr>
              <w:t>In</w:t>
            </w:r>
            <w:r>
              <w:rPr>
                <w:bCs w:val="0"/>
                <w:sz w:val="22"/>
                <w:szCs w:val="22"/>
              </w:rPr>
              <w:t xml:space="preserve"> </w:t>
            </w:r>
            <w:r w:rsidRPr="00DA2E64">
              <w:rPr>
                <w:bCs w:val="0"/>
                <w:sz w:val="22"/>
                <w:szCs w:val="22"/>
              </w:rPr>
              <w:t>Indonesia</w:t>
            </w:r>
            <w:r>
              <w:rPr>
                <w:bCs w:val="0"/>
                <w:sz w:val="22"/>
                <w:szCs w:val="22"/>
              </w:rPr>
              <w:t>-</w:t>
            </w:r>
            <w:r w:rsidRPr="00DA2E64">
              <w:rPr>
                <w:bCs w:val="0"/>
                <w:sz w:val="22"/>
                <w:szCs w:val="22"/>
              </w:rPr>
              <w:t>FDI, net</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r>
              <w:rPr>
                <w:bCs w:val="0"/>
                <w:sz w:val="22"/>
                <w:szCs w:val="22"/>
              </w:rPr>
              <w:t xml:space="preserve">             2. </w:t>
            </w:r>
            <w:r w:rsidR="00F10101">
              <w:rPr>
                <w:bCs w:val="0"/>
                <w:sz w:val="22"/>
                <w:szCs w:val="22"/>
              </w:rPr>
              <w:t>Port</w:t>
            </w:r>
            <w:r w:rsidRPr="00DA2E64">
              <w:rPr>
                <w:bCs w:val="0"/>
                <w:sz w:val="22"/>
                <w:szCs w:val="22"/>
              </w:rPr>
              <w:t>folio</w:t>
            </w:r>
            <w:r>
              <w:rPr>
                <w:bCs w:val="0"/>
                <w:sz w:val="22"/>
                <w:szCs w:val="22"/>
              </w:rPr>
              <w:t xml:space="preserve"> For. Inv.</w:t>
            </w:r>
            <w:r w:rsidRPr="00DA2E64">
              <w:rPr>
                <w:bCs w:val="0"/>
                <w:sz w:val="22"/>
                <w:szCs w:val="22"/>
              </w:rPr>
              <w:t>, net</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1154"/>
                <w:tab w:val="left" w:pos="4320"/>
                <w:tab w:val="left" w:pos="4500"/>
                <w:tab w:val="right" w:pos="5760"/>
                <w:tab w:val="left" w:pos="5940"/>
                <w:tab w:val="left" w:pos="6300"/>
                <w:tab w:val="left" w:pos="6480"/>
                <w:tab w:val="left" w:pos="6840"/>
                <w:tab w:val="right" w:pos="7740"/>
                <w:tab w:val="left" w:pos="7920"/>
              </w:tabs>
              <w:ind w:left="897"/>
              <w:rPr>
                <w:bCs w:val="0"/>
                <w:sz w:val="22"/>
                <w:szCs w:val="22"/>
              </w:rPr>
            </w:pPr>
            <w:r>
              <w:rPr>
                <w:bCs w:val="0"/>
                <w:sz w:val="22"/>
                <w:szCs w:val="22"/>
              </w:rPr>
              <w:t xml:space="preserve"> a. </w:t>
            </w:r>
            <w:r w:rsidRPr="00DA2E64">
              <w:rPr>
                <w:bCs w:val="0"/>
                <w:sz w:val="22"/>
                <w:szCs w:val="22"/>
              </w:rPr>
              <w:t>Assets, net</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1154"/>
                <w:tab w:val="left" w:pos="4320"/>
                <w:tab w:val="left" w:pos="4500"/>
                <w:tab w:val="right" w:pos="5760"/>
                <w:tab w:val="left" w:pos="5940"/>
                <w:tab w:val="left" w:pos="6300"/>
                <w:tab w:val="left" w:pos="6480"/>
                <w:tab w:val="left" w:pos="6840"/>
                <w:tab w:val="right" w:pos="7740"/>
                <w:tab w:val="left" w:pos="7920"/>
              </w:tabs>
              <w:ind w:left="897"/>
              <w:rPr>
                <w:bCs w:val="0"/>
                <w:sz w:val="22"/>
                <w:szCs w:val="22"/>
              </w:rPr>
            </w:pPr>
            <w:r>
              <w:rPr>
                <w:bCs w:val="0"/>
                <w:sz w:val="22"/>
                <w:szCs w:val="22"/>
              </w:rPr>
              <w:t xml:space="preserve"> b. </w:t>
            </w:r>
            <w:r w:rsidRPr="00DA2E64">
              <w:rPr>
                <w:bCs w:val="0"/>
                <w:sz w:val="22"/>
                <w:szCs w:val="22"/>
              </w:rPr>
              <w:t>Liabilities, net</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360"/>
              <w:rPr>
                <w:bCs w:val="0"/>
                <w:sz w:val="22"/>
                <w:szCs w:val="22"/>
              </w:rPr>
            </w:pPr>
            <w:r>
              <w:rPr>
                <w:bCs w:val="0"/>
                <w:sz w:val="22"/>
                <w:szCs w:val="22"/>
              </w:rPr>
              <w:t xml:space="preserve">       3. </w:t>
            </w:r>
            <w:r w:rsidRPr="00DA2E64">
              <w:rPr>
                <w:bCs w:val="0"/>
                <w:sz w:val="22"/>
                <w:szCs w:val="22"/>
              </w:rPr>
              <w:t xml:space="preserve">Other </w:t>
            </w:r>
            <w:r>
              <w:rPr>
                <w:bCs w:val="0"/>
                <w:sz w:val="22"/>
                <w:szCs w:val="22"/>
              </w:rPr>
              <w:t>For. I</w:t>
            </w:r>
            <w:r w:rsidRPr="00DA2E64">
              <w:rPr>
                <w:bCs w:val="0"/>
                <w:sz w:val="22"/>
                <w:szCs w:val="22"/>
              </w:rPr>
              <w:t>nvestment</w:t>
            </w:r>
            <w:r>
              <w:rPr>
                <w:bCs w:val="0"/>
                <w:sz w:val="22"/>
                <w:szCs w:val="22"/>
              </w:rPr>
              <w:t>s</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1154"/>
                <w:tab w:val="left" w:pos="4320"/>
                <w:tab w:val="left" w:pos="4500"/>
                <w:tab w:val="right" w:pos="5760"/>
                <w:tab w:val="left" w:pos="5940"/>
                <w:tab w:val="left" w:pos="6300"/>
                <w:tab w:val="left" w:pos="6480"/>
                <w:tab w:val="left" w:pos="6840"/>
                <w:tab w:val="right" w:pos="7740"/>
                <w:tab w:val="left" w:pos="7920"/>
              </w:tabs>
              <w:ind w:left="897"/>
              <w:rPr>
                <w:bCs w:val="0"/>
                <w:sz w:val="22"/>
                <w:szCs w:val="22"/>
              </w:rPr>
            </w:pPr>
            <w:r>
              <w:rPr>
                <w:bCs w:val="0"/>
                <w:sz w:val="22"/>
                <w:szCs w:val="22"/>
              </w:rPr>
              <w:t xml:space="preserve">  a. </w:t>
            </w:r>
            <w:r w:rsidRPr="00DA2E64">
              <w:rPr>
                <w:bCs w:val="0"/>
                <w:sz w:val="22"/>
                <w:szCs w:val="22"/>
              </w:rPr>
              <w:t>Assets, net</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1154"/>
                <w:tab w:val="left" w:pos="4320"/>
                <w:tab w:val="left" w:pos="4500"/>
                <w:tab w:val="right" w:pos="5760"/>
                <w:tab w:val="left" w:pos="5940"/>
                <w:tab w:val="left" w:pos="6300"/>
                <w:tab w:val="left" w:pos="6480"/>
                <w:tab w:val="left" w:pos="6840"/>
                <w:tab w:val="right" w:pos="7740"/>
                <w:tab w:val="left" w:pos="7920"/>
              </w:tabs>
              <w:ind w:left="897"/>
              <w:rPr>
                <w:bCs w:val="0"/>
                <w:sz w:val="22"/>
                <w:szCs w:val="22"/>
              </w:rPr>
            </w:pPr>
            <w:r>
              <w:rPr>
                <w:bCs w:val="0"/>
                <w:sz w:val="22"/>
                <w:szCs w:val="22"/>
              </w:rPr>
              <w:t xml:space="preserve">  b. </w:t>
            </w:r>
            <w:r w:rsidRPr="00DA2E64">
              <w:rPr>
                <w:bCs w:val="0"/>
                <w:sz w:val="22"/>
                <w:szCs w:val="22"/>
              </w:rPr>
              <w:t>Liabilities, net</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r>
              <w:rPr>
                <w:bCs w:val="0"/>
                <w:sz w:val="22"/>
                <w:szCs w:val="22"/>
              </w:rPr>
              <w:t xml:space="preserve">III. </w:t>
            </w:r>
            <w:r w:rsidRPr="00DA2E64">
              <w:rPr>
                <w:bCs w:val="0"/>
                <w:sz w:val="22"/>
                <w:szCs w:val="22"/>
              </w:rPr>
              <w:t>Total (I + II)</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r>
              <w:rPr>
                <w:bCs w:val="0"/>
                <w:sz w:val="22"/>
                <w:szCs w:val="22"/>
              </w:rPr>
              <w:t xml:space="preserve">IV. </w:t>
            </w:r>
            <w:r w:rsidRPr="00DA2E64">
              <w:rPr>
                <w:bCs w:val="0"/>
                <w:sz w:val="22"/>
                <w:szCs w:val="22"/>
              </w:rPr>
              <w:t>Net Errors and Omissions</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r>
              <w:rPr>
                <w:bCs w:val="0"/>
                <w:sz w:val="22"/>
                <w:szCs w:val="22"/>
              </w:rPr>
              <w:t xml:space="preserve">V. </w:t>
            </w:r>
            <w:r w:rsidR="00F10101">
              <w:rPr>
                <w:bCs w:val="0"/>
                <w:sz w:val="22"/>
                <w:szCs w:val="22"/>
              </w:rPr>
              <w:t xml:space="preserve"> </w:t>
            </w:r>
            <w:r w:rsidRPr="00DA2E64">
              <w:rPr>
                <w:bCs w:val="0"/>
                <w:sz w:val="22"/>
                <w:szCs w:val="22"/>
              </w:rPr>
              <w:t>Overall Balance (III + IV)</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r>
              <w:rPr>
                <w:bCs w:val="0"/>
                <w:sz w:val="22"/>
                <w:szCs w:val="22"/>
              </w:rPr>
              <w:t xml:space="preserve">VI. </w:t>
            </w:r>
            <w:r w:rsidRPr="00DA2E64">
              <w:rPr>
                <w:bCs w:val="0"/>
                <w:sz w:val="22"/>
                <w:szCs w:val="22"/>
              </w:rPr>
              <w:t>Reserves and Related Items 4)</w:t>
            </w:r>
          </w:p>
          <w:p w:rsidR="007C3EDE" w:rsidRDefault="007C3EDE" w:rsidP="00101825">
            <w:pPr>
              <w:pStyle w:val="Subtitle"/>
              <w:tabs>
                <w:tab w:val="clear" w:pos="360"/>
                <w:tab w:val="clear" w:pos="720"/>
                <w:tab w:val="clear" w:pos="1080"/>
                <w:tab w:val="clear" w:pos="5400"/>
                <w:tab w:val="clear" w:pos="7380"/>
                <w:tab w:val="left" w:pos="357"/>
                <w:tab w:val="left" w:pos="537"/>
                <w:tab w:val="left" w:pos="897"/>
                <w:tab w:val="left" w:pos="4320"/>
                <w:tab w:val="left" w:pos="4500"/>
                <w:tab w:val="right" w:pos="5760"/>
                <w:tab w:val="left" w:pos="5940"/>
                <w:tab w:val="left" w:pos="6300"/>
                <w:tab w:val="left" w:pos="6480"/>
                <w:tab w:val="left" w:pos="6840"/>
                <w:tab w:val="right" w:pos="7740"/>
                <w:tab w:val="left" w:pos="7920"/>
              </w:tabs>
              <w:ind w:left="357"/>
              <w:rPr>
                <w:bCs w:val="0"/>
                <w:sz w:val="22"/>
                <w:szCs w:val="22"/>
              </w:rPr>
            </w:pPr>
          </w:p>
          <w:p w:rsidR="007C3EDE" w:rsidRPr="00DA2E64" w:rsidRDefault="007C3EDE" w:rsidP="003E17E5">
            <w:pPr>
              <w:pStyle w:val="Subtitle"/>
              <w:numPr>
                <w:ilvl w:val="3"/>
                <w:numId w:val="9"/>
              </w:numPr>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717"/>
              <w:rPr>
                <w:bCs w:val="0"/>
                <w:sz w:val="22"/>
                <w:szCs w:val="22"/>
              </w:rPr>
            </w:pPr>
            <w:r w:rsidRPr="00DA2E64">
              <w:rPr>
                <w:bCs w:val="0"/>
                <w:sz w:val="22"/>
                <w:szCs w:val="22"/>
              </w:rPr>
              <w:t>Reserve asset changes</w:t>
            </w:r>
          </w:p>
          <w:p w:rsidR="007C3EDE" w:rsidRPr="00DA2E64" w:rsidRDefault="007C3EDE" w:rsidP="003E17E5">
            <w:pPr>
              <w:pStyle w:val="Subtitle"/>
              <w:numPr>
                <w:ilvl w:val="3"/>
                <w:numId w:val="9"/>
              </w:numPr>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717"/>
              <w:rPr>
                <w:bCs w:val="0"/>
                <w:sz w:val="22"/>
                <w:szCs w:val="22"/>
              </w:rPr>
            </w:pPr>
            <w:r w:rsidRPr="00DA2E64">
              <w:rPr>
                <w:bCs w:val="0"/>
                <w:sz w:val="22"/>
                <w:szCs w:val="22"/>
              </w:rPr>
              <w:t>Use of Fund credit and loans</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537"/>
              <w:rPr>
                <w:bCs w:val="0"/>
                <w:sz w:val="22"/>
                <w:szCs w:val="22"/>
              </w:rPr>
            </w:pPr>
            <w:r>
              <w:rPr>
                <w:bCs w:val="0"/>
                <w:sz w:val="22"/>
                <w:szCs w:val="22"/>
              </w:rPr>
              <w:t xml:space="preserve">a. </w:t>
            </w:r>
            <w:r w:rsidRPr="00DA2E64">
              <w:rPr>
                <w:bCs w:val="0"/>
                <w:sz w:val="22"/>
                <w:szCs w:val="22"/>
              </w:rPr>
              <w:t>Purchases</w:t>
            </w:r>
          </w:p>
          <w:p w:rsidR="007C3EDE" w:rsidRPr="00DA2E64"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537"/>
              <w:rPr>
                <w:bCs w:val="0"/>
                <w:sz w:val="22"/>
                <w:szCs w:val="22"/>
              </w:rPr>
            </w:pPr>
            <w:r>
              <w:rPr>
                <w:bCs w:val="0"/>
                <w:sz w:val="22"/>
                <w:szCs w:val="22"/>
              </w:rPr>
              <w:t xml:space="preserve">b. </w:t>
            </w:r>
            <w:r w:rsidRPr="00DA2E64">
              <w:rPr>
                <w:bCs w:val="0"/>
                <w:sz w:val="22"/>
                <w:szCs w:val="22"/>
              </w:rPr>
              <w:t>Repurchases</w:t>
            </w:r>
          </w:p>
        </w:tc>
      </w:tr>
      <w:tr w:rsidR="007C3EDE" w:rsidRPr="00443B7B">
        <w:tc>
          <w:tcPr>
            <w:tcW w:w="3740" w:type="dxa"/>
          </w:tcPr>
          <w:p w:rsidR="007C3EDE" w:rsidRPr="00443B7B"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rPr>
                <w:bCs w:val="0"/>
                <w:sz w:val="22"/>
                <w:szCs w:val="22"/>
              </w:rPr>
            </w:pPr>
            <w:r w:rsidRPr="00443B7B">
              <w:rPr>
                <w:bCs w:val="0"/>
                <w:sz w:val="22"/>
                <w:szCs w:val="22"/>
              </w:rPr>
              <w:t>Memorandum :</w:t>
            </w:r>
          </w:p>
          <w:p w:rsidR="007C3EDE" w:rsidRPr="00443B7B" w:rsidRDefault="00F10101"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289"/>
              <w:rPr>
                <w:bCs w:val="0"/>
                <w:sz w:val="22"/>
                <w:szCs w:val="22"/>
              </w:rPr>
            </w:pPr>
            <w:r>
              <w:rPr>
                <w:bCs w:val="0"/>
                <w:sz w:val="22"/>
                <w:szCs w:val="22"/>
              </w:rPr>
              <w:t xml:space="preserve">Posisi Cadangan Devisa </w:t>
            </w:r>
          </w:p>
          <w:p w:rsidR="007C3EDE" w:rsidRPr="00443B7B" w:rsidRDefault="007C3EDE"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289"/>
              <w:rPr>
                <w:bCs w:val="0"/>
                <w:sz w:val="22"/>
                <w:szCs w:val="22"/>
              </w:rPr>
            </w:pPr>
            <w:r w:rsidRPr="00443B7B">
              <w:rPr>
                <w:bCs w:val="0"/>
                <w:sz w:val="22"/>
                <w:szCs w:val="22"/>
              </w:rPr>
              <w:t>Transaksi Berjalan (% GDP)</w:t>
            </w:r>
          </w:p>
          <w:p w:rsidR="007C3EDE" w:rsidRPr="00443B7B" w:rsidRDefault="00F10101" w:rsidP="00101825">
            <w:pPr>
              <w:pStyle w:val="Subtitle"/>
              <w:tabs>
                <w:tab w:val="clear" w:pos="1080"/>
                <w:tab w:val="clear" w:pos="5400"/>
                <w:tab w:val="clear" w:pos="7380"/>
                <w:tab w:val="left" w:pos="540"/>
                <w:tab w:val="left" w:pos="900"/>
                <w:tab w:val="left" w:pos="3060"/>
                <w:tab w:val="left" w:pos="4320"/>
                <w:tab w:val="left" w:pos="4500"/>
                <w:tab w:val="left" w:pos="5940"/>
                <w:tab w:val="left" w:pos="6300"/>
                <w:tab w:val="left" w:pos="6480"/>
                <w:tab w:val="left" w:pos="6840"/>
                <w:tab w:val="right" w:pos="7740"/>
                <w:tab w:val="left" w:pos="7920"/>
              </w:tabs>
              <w:ind w:left="289"/>
              <w:rPr>
                <w:bCs w:val="0"/>
                <w:sz w:val="22"/>
                <w:szCs w:val="22"/>
              </w:rPr>
            </w:pPr>
            <w:r>
              <w:rPr>
                <w:bCs w:val="0"/>
                <w:sz w:val="22"/>
                <w:szCs w:val="22"/>
              </w:rPr>
              <w:t xml:space="preserve">Rasio Pembayaran Utang (%) </w:t>
            </w:r>
          </w:p>
          <w:p w:rsidR="007C3EDE" w:rsidRPr="00443B7B" w:rsidRDefault="007C3EDE" w:rsidP="00101825">
            <w:pPr>
              <w:pStyle w:val="Subtitle"/>
              <w:tabs>
                <w:tab w:val="clear" w:pos="1080"/>
                <w:tab w:val="clear" w:pos="5400"/>
                <w:tab w:val="clear" w:pos="7380"/>
                <w:tab w:val="left" w:pos="540"/>
                <w:tab w:val="left" w:pos="972"/>
                <w:tab w:val="left" w:pos="3060"/>
                <w:tab w:val="left" w:pos="4320"/>
                <w:tab w:val="left" w:pos="4500"/>
                <w:tab w:val="left" w:pos="5940"/>
                <w:tab w:val="left" w:pos="6300"/>
                <w:tab w:val="left" w:pos="6480"/>
                <w:tab w:val="left" w:pos="6840"/>
                <w:tab w:val="right" w:pos="7740"/>
                <w:tab w:val="left" w:pos="7920"/>
              </w:tabs>
              <w:ind w:left="972" w:hanging="432"/>
              <w:jc w:val="left"/>
              <w:rPr>
                <w:bCs w:val="0"/>
                <w:sz w:val="22"/>
                <w:szCs w:val="22"/>
              </w:rPr>
            </w:pPr>
            <w:r w:rsidRPr="00443B7B">
              <w:rPr>
                <w:bCs w:val="0"/>
                <w:sz w:val="22"/>
                <w:szCs w:val="22"/>
              </w:rPr>
              <w:t xml:space="preserve">a.l. Sektor terkait Pemerintah </w:t>
            </w:r>
          </w:p>
          <w:p w:rsidR="007C3EDE" w:rsidRPr="00443B7B" w:rsidRDefault="007C3EDE" w:rsidP="00101825">
            <w:pPr>
              <w:pStyle w:val="Subtitle"/>
              <w:tabs>
                <w:tab w:val="clear" w:pos="1080"/>
                <w:tab w:val="clear" w:pos="5400"/>
                <w:tab w:val="clear" w:pos="7380"/>
                <w:tab w:val="left" w:pos="540"/>
                <w:tab w:val="left" w:pos="972"/>
                <w:tab w:val="left" w:pos="3060"/>
                <w:tab w:val="left" w:pos="4320"/>
                <w:tab w:val="left" w:pos="4500"/>
                <w:tab w:val="left" w:pos="5940"/>
                <w:tab w:val="left" w:pos="6300"/>
                <w:tab w:val="left" w:pos="6480"/>
                <w:tab w:val="left" w:pos="6840"/>
                <w:tab w:val="right" w:pos="7740"/>
                <w:tab w:val="left" w:pos="7920"/>
              </w:tabs>
              <w:ind w:left="972" w:hanging="432"/>
              <w:jc w:val="left"/>
              <w:rPr>
                <w:bCs w:val="0"/>
                <w:sz w:val="22"/>
                <w:szCs w:val="22"/>
              </w:rPr>
            </w:pPr>
            <w:r w:rsidRPr="00443B7B">
              <w:rPr>
                <w:bCs w:val="0"/>
                <w:sz w:val="22"/>
                <w:szCs w:val="22"/>
              </w:rPr>
              <w:t xml:space="preserve">      &amp; Otoritas Moneter</w:t>
            </w:r>
          </w:p>
        </w:tc>
        <w:tc>
          <w:tcPr>
            <w:tcW w:w="898" w:type="dxa"/>
          </w:tcPr>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36.320</w:t>
            </w: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0,6</w:t>
            </w: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27,1</w:t>
            </w: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10,4</w:t>
            </w:r>
          </w:p>
        </w:tc>
        <w:tc>
          <w:tcPr>
            <w:tcW w:w="898" w:type="dxa"/>
          </w:tcPr>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34.724</w:t>
            </w: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0,3</w:t>
            </w: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22,1</w:t>
            </w: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7,0</w:t>
            </w:r>
          </w:p>
        </w:tc>
        <w:tc>
          <w:tcPr>
            <w:tcW w:w="990" w:type="dxa"/>
          </w:tcPr>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40.082</w:t>
            </w: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center"/>
              <w:rPr>
                <w:bCs w:val="0"/>
                <w:sz w:val="22"/>
                <w:szCs w:val="22"/>
              </w:rPr>
            </w:pPr>
            <w:r w:rsidRPr="00443B7B">
              <w:rPr>
                <w:bCs w:val="0"/>
                <w:sz w:val="22"/>
                <w:szCs w:val="22"/>
              </w:rPr>
              <w:t xml:space="preserve"> …</w:t>
            </w: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22,1</w:t>
            </w:r>
          </w:p>
          <w:p w:rsidR="007C3EDE" w:rsidRPr="00443B7B" w:rsidRDefault="007C3EDE" w:rsidP="00101825">
            <w:pPr>
              <w:pStyle w:val="Subtitle"/>
              <w:tabs>
                <w:tab w:val="clear" w:pos="720"/>
                <w:tab w:val="clear" w:pos="5400"/>
                <w:tab w:val="clear" w:pos="7380"/>
                <w:tab w:val="left" w:pos="3060"/>
                <w:tab w:val="left" w:pos="4320"/>
                <w:tab w:val="left" w:pos="4500"/>
                <w:tab w:val="right" w:pos="5760"/>
                <w:tab w:val="left" w:pos="5940"/>
                <w:tab w:val="left" w:pos="6300"/>
                <w:tab w:val="left" w:pos="6480"/>
                <w:tab w:val="left" w:pos="6840"/>
                <w:tab w:val="right" w:pos="7740"/>
                <w:tab w:val="left" w:pos="7920"/>
              </w:tabs>
              <w:jc w:val="right"/>
              <w:rPr>
                <w:bCs w:val="0"/>
                <w:sz w:val="22"/>
                <w:szCs w:val="22"/>
              </w:rPr>
            </w:pPr>
            <w:r w:rsidRPr="00443B7B">
              <w:rPr>
                <w:bCs w:val="0"/>
                <w:sz w:val="22"/>
                <w:szCs w:val="22"/>
              </w:rPr>
              <w:t>9,4</w:t>
            </w:r>
          </w:p>
        </w:tc>
        <w:tc>
          <w:tcPr>
            <w:tcW w:w="3914" w:type="dxa"/>
          </w:tcPr>
          <w:p w:rsidR="007C3EDE" w:rsidRPr="00443B7B"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rPr>
                <w:bCs w:val="0"/>
                <w:sz w:val="22"/>
                <w:szCs w:val="22"/>
              </w:rPr>
            </w:pPr>
            <w:r w:rsidRPr="00443B7B">
              <w:rPr>
                <w:bCs w:val="0"/>
                <w:sz w:val="22"/>
                <w:szCs w:val="22"/>
              </w:rPr>
              <w:t>Memorandum :</w:t>
            </w:r>
          </w:p>
          <w:p w:rsidR="007C3EDE" w:rsidRPr="00443B7B" w:rsidRDefault="00F10101"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289"/>
              <w:rPr>
                <w:bCs w:val="0"/>
                <w:sz w:val="22"/>
                <w:szCs w:val="22"/>
              </w:rPr>
            </w:pPr>
            <w:r>
              <w:rPr>
                <w:bCs w:val="0"/>
                <w:sz w:val="22"/>
                <w:szCs w:val="22"/>
              </w:rPr>
              <w:t xml:space="preserve">Reserve Assets Position </w:t>
            </w:r>
          </w:p>
          <w:p w:rsidR="007C3EDE" w:rsidRPr="00443B7B" w:rsidRDefault="007C3EDE"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289"/>
              <w:rPr>
                <w:bCs w:val="0"/>
                <w:sz w:val="22"/>
                <w:szCs w:val="22"/>
              </w:rPr>
            </w:pPr>
            <w:r w:rsidRPr="00443B7B">
              <w:rPr>
                <w:bCs w:val="0"/>
                <w:sz w:val="22"/>
                <w:szCs w:val="22"/>
              </w:rPr>
              <w:t>Current Account (% GDP)</w:t>
            </w:r>
          </w:p>
          <w:p w:rsidR="007C3EDE" w:rsidRPr="00443B7B" w:rsidRDefault="00F10101" w:rsidP="00101825">
            <w:pPr>
              <w:pStyle w:val="Subtitle"/>
              <w:tabs>
                <w:tab w:val="clear" w:pos="360"/>
                <w:tab w:val="clear" w:pos="720"/>
                <w:tab w:val="clear" w:pos="1080"/>
                <w:tab w:val="clear" w:pos="5400"/>
                <w:tab w:val="clear" w:pos="7380"/>
                <w:tab w:val="left" w:pos="357"/>
                <w:tab w:val="left" w:pos="537"/>
                <w:tab w:val="left" w:pos="717"/>
                <w:tab w:val="left" w:pos="897"/>
                <w:tab w:val="left" w:pos="4320"/>
                <w:tab w:val="left" w:pos="4500"/>
                <w:tab w:val="right" w:pos="5760"/>
                <w:tab w:val="left" w:pos="5940"/>
                <w:tab w:val="left" w:pos="6300"/>
                <w:tab w:val="left" w:pos="6480"/>
                <w:tab w:val="left" w:pos="6840"/>
                <w:tab w:val="right" w:pos="7740"/>
                <w:tab w:val="left" w:pos="7920"/>
              </w:tabs>
              <w:ind w:left="289"/>
              <w:rPr>
                <w:bCs w:val="0"/>
                <w:sz w:val="22"/>
                <w:szCs w:val="22"/>
              </w:rPr>
            </w:pPr>
            <w:r>
              <w:rPr>
                <w:bCs w:val="0"/>
                <w:sz w:val="22"/>
                <w:szCs w:val="22"/>
              </w:rPr>
              <w:t xml:space="preserve">Debt Service Ratio (%) </w:t>
            </w:r>
          </w:p>
          <w:p w:rsidR="007C3EDE" w:rsidRPr="00443B7B" w:rsidRDefault="007C3EDE" w:rsidP="00101825">
            <w:pPr>
              <w:pStyle w:val="Subtitle"/>
              <w:tabs>
                <w:tab w:val="clear" w:pos="360"/>
                <w:tab w:val="clear" w:pos="720"/>
                <w:tab w:val="clear" w:pos="1080"/>
                <w:tab w:val="clear" w:pos="5400"/>
                <w:tab w:val="clear" w:pos="7380"/>
                <w:tab w:val="left" w:pos="357"/>
                <w:tab w:val="left" w:pos="537"/>
                <w:tab w:val="left" w:pos="717"/>
                <w:tab w:val="left" w:pos="1104"/>
                <w:tab w:val="left" w:pos="4320"/>
                <w:tab w:val="left" w:pos="4500"/>
                <w:tab w:val="right" w:pos="5760"/>
                <w:tab w:val="left" w:pos="5940"/>
                <w:tab w:val="left" w:pos="6300"/>
                <w:tab w:val="left" w:pos="6480"/>
                <w:tab w:val="left" w:pos="6840"/>
                <w:tab w:val="right" w:pos="7740"/>
                <w:tab w:val="left" w:pos="7920"/>
              </w:tabs>
              <w:jc w:val="left"/>
              <w:rPr>
                <w:bCs w:val="0"/>
                <w:sz w:val="22"/>
                <w:szCs w:val="22"/>
              </w:rPr>
            </w:pPr>
            <w:r w:rsidRPr="00443B7B">
              <w:rPr>
                <w:bCs w:val="0"/>
                <w:sz w:val="22"/>
                <w:szCs w:val="22"/>
              </w:rPr>
              <w:t xml:space="preserve">        o.w. Government Related   </w:t>
            </w:r>
          </w:p>
          <w:p w:rsidR="007C3EDE" w:rsidRPr="00443B7B" w:rsidRDefault="007C3EDE" w:rsidP="00101825">
            <w:pPr>
              <w:pStyle w:val="Subtitle"/>
              <w:tabs>
                <w:tab w:val="clear" w:pos="360"/>
                <w:tab w:val="clear" w:pos="720"/>
                <w:tab w:val="clear" w:pos="1080"/>
                <w:tab w:val="clear" w:pos="5400"/>
                <w:tab w:val="clear" w:pos="7380"/>
                <w:tab w:val="left" w:pos="357"/>
                <w:tab w:val="left" w:pos="537"/>
                <w:tab w:val="left" w:pos="717"/>
                <w:tab w:val="left" w:pos="1104"/>
                <w:tab w:val="left" w:pos="4320"/>
                <w:tab w:val="left" w:pos="4500"/>
                <w:tab w:val="right" w:pos="5760"/>
                <w:tab w:val="left" w:pos="5940"/>
                <w:tab w:val="left" w:pos="6300"/>
                <w:tab w:val="left" w:pos="6480"/>
                <w:tab w:val="left" w:pos="6840"/>
                <w:tab w:val="right" w:pos="7740"/>
                <w:tab w:val="left" w:pos="7920"/>
              </w:tabs>
              <w:ind w:left="537"/>
              <w:jc w:val="left"/>
              <w:rPr>
                <w:bCs w:val="0"/>
                <w:sz w:val="22"/>
                <w:szCs w:val="22"/>
              </w:rPr>
            </w:pPr>
            <w:r w:rsidRPr="00443B7B">
              <w:rPr>
                <w:bCs w:val="0"/>
                <w:sz w:val="22"/>
                <w:szCs w:val="22"/>
              </w:rPr>
              <w:t xml:space="preserve">      &amp; Monetery Authorities</w:t>
            </w:r>
            <w:r w:rsidRPr="00443B7B">
              <w:rPr>
                <w:bCs w:val="0"/>
                <w:sz w:val="22"/>
                <w:szCs w:val="22"/>
              </w:rPr>
              <w:tab/>
            </w:r>
          </w:p>
        </w:tc>
      </w:tr>
    </w:tbl>
    <w:p w:rsidR="00E060E6" w:rsidRDefault="00E060E6" w:rsidP="006474B9"/>
    <w:p w:rsidR="00613D60" w:rsidRDefault="00E636D3" w:rsidP="006474B9">
      <w:r>
        <w:rPr>
          <w:noProof/>
        </w:rPr>
        <mc:AlternateContent>
          <mc:Choice Requires="wps">
            <w:drawing>
              <wp:anchor distT="0" distB="0" distL="114300" distR="114300" simplePos="0" relativeHeight="251645952" behindDoc="0" locked="0" layoutInCell="1" allowOverlap="1">
                <wp:simplePos x="0" y="0"/>
                <wp:positionH relativeFrom="column">
                  <wp:align>center</wp:align>
                </wp:positionH>
                <wp:positionV relativeFrom="paragraph">
                  <wp:posOffset>0</wp:posOffset>
                </wp:positionV>
                <wp:extent cx="6240145" cy="571500"/>
                <wp:effectExtent l="0" t="0" r="0" b="0"/>
                <wp:wrapNone/>
                <wp:docPr id="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14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1A8" w:rsidRDefault="00535325" w:rsidP="003F73C0">
                            <w:pPr>
                              <w:jc w:val="center"/>
                              <w:rPr>
                                <w:b/>
                                <w:bCs/>
                              </w:rPr>
                            </w:pPr>
                            <w:r>
                              <w:rPr>
                                <w:b/>
                                <w:bCs/>
                              </w:rPr>
                              <w:t xml:space="preserve">Figure </w:t>
                            </w:r>
                            <w:r w:rsidR="001535CB">
                              <w:rPr>
                                <w:b/>
                                <w:bCs/>
                              </w:rPr>
                              <w:t>5</w:t>
                            </w:r>
                            <w:r w:rsidR="004F11A8">
                              <w:rPr>
                                <w:b/>
                                <w:bCs/>
                              </w:rPr>
                              <w:t>.</w:t>
                            </w:r>
                          </w:p>
                          <w:p w:rsidR="004F11A8" w:rsidRDefault="004F11A8" w:rsidP="003F73C0">
                            <w:pPr>
                              <w:jc w:val="center"/>
                              <w:rPr>
                                <w:b/>
                              </w:rPr>
                            </w:pPr>
                            <w:r>
                              <w:rPr>
                                <w:b/>
                              </w:rPr>
                              <w:t xml:space="preserve">     </w:t>
                            </w:r>
                            <w:r w:rsidRPr="00CD6158">
                              <w:rPr>
                                <w:b/>
                              </w:rPr>
                              <w:t xml:space="preserve">The </w:t>
                            </w:r>
                            <w:smartTag w:uri="urn:schemas-microsoft-com:office:smarttags" w:element="country-region">
                              <w:smartTag w:uri="urn:schemas-microsoft-com:office:smarttags" w:element="place">
                                <w:r w:rsidRPr="00CD6158">
                                  <w:rPr>
                                    <w:b/>
                                  </w:rPr>
                                  <w:t>United States</w:t>
                                </w:r>
                              </w:smartTag>
                            </w:smartTag>
                            <w:r w:rsidRPr="00CD6158">
                              <w:rPr>
                                <w:b/>
                              </w:rPr>
                              <w:t xml:space="preserve"> Balance of Payments</w:t>
                            </w:r>
                            <w:r>
                              <w:rPr>
                                <w:b/>
                              </w:rPr>
                              <w:t xml:space="preserve"> 1993 – 2000 –Analytic </w:t>
                            </w:r>
                            <w:r w:rsidRPr="00CD6158">
                              <w:rPr>
                                <w:b/>
                              </w:rPr>
                              <w:t>Presentations</w:t>
                            </w:r>
                          </w:p>
                          <w:p w:rsidR="004F11A8" w:rsidRDefault="004F11A8" w:rsidP="006474B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55" style="position:absolute;margin-left:0;margin-top:0;width:491.35pt;height:4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" stroked="f">
                <v:textbox>
                  <w:txbxContent>
                    <w:p w:rsidR="004F11A8" w:rsidRDefault="00535325" w:rsidP="003F73C0">
                      <w:pPr>
                        <w:jc w:val="center"/>
                        <w:rPr>
                          <w:b/>
                          <w:bCs/>
                        </w:rPr>
                      </w:pPr>
                      <w:r>
                        <w:rPr>
                          <w:b/>
                          <w:bCs/>
                        </w:rPr>
                        <w:t xml:space="preserve">Figure </w:t>
                      </w:r>
                      <w:r w:rsidR="001535CB">
                        <w:rPr>
                          <w:b/>
                          <w:bCs/>
                        </w:rPr>
                        <w:t>5</w:t>
                      </w:r>
                      <w:r w:rsidR="004F11A8">
                        <w:rPr>
                          <w:b/>
                          <w:bCs/>
                        </w:rPr>
                        <w:t>.</w:t>
                      </w:r>
                    </w:p>
                    <w:p w:rsidR="004F11A8" w:rsidRDefault="004F11A8" w:rsidP="003F73C0">
                      <w:pPr>
                        <w:jc w:val="center"/>
                        <w:rPr>
                          <w:b/>
                        </w:rPr>
                      </w:pPr>
                      <w:r>
                        <w:rPr>
                          <w:b/>
                        </w:rPr>
                        <w:t xml:space="preserve">     </w:t>
                      </w:r>
                      <w:r w:rsidRPr="00CD6158">
                        <w:rPr>
                          <w:b/>
                        </w:rPr>
                        <w:t xml:space="preserve">The </w:t>
                      </w:r>
                      <w:smartTag w:uri="urn:schemas-microsoft-com:office:smarttags" w:element="country-region">
                        <w:smartTag w:uri="urn:schemas-microsoft-com:office:smarttags" w:element="place">
                          <w:r w:rsidRPr="00CD6158">
                            <w:rPr>
                              <w:b/>
                            </w:rPr>
                            <w:t>United States</w:t>
                          </w:r>
                        </w:smartTag>
                      </w:smartTag>
                      <w:r w:rsidRPr="00CD6158">
                        <w:rPr>
                          <w:b/>
                        </w:rPr>
                        <w:t xml:space="preserve"> Balance of Payments</w:t>
                      </w:r>
                      <w:r>
                        <w:rPr>
                          <w:b/>
                        </w:rPr>
                        <w:t xml:space="preserve"> 1993 – 2000 –Analytic </w:t>
                      </w:r>
                      <w:r w:rsidRPr="00CD6158">
                        <w:rPr>
                          <w:b/>
                        </w:rPr>
                        <w:t>Presentations</w:t>
                      </w:r>
                    </w:p>
                    <w:p w:rsidR="004F11A8" w:rsidRDefault="004F11A8" w:rsidP="006474B9">
                      <w:pPr>
                        <w:jc w:val="center"/>
                        <w:rPr>
                          <w:b/>
                          <w:bCs/>
                        </w:rPr>
                      </w:pPr>
                    </w:p>
                  </w:txbxContent>
                </v:textbox>
              </v:rect>
            </w:pict>
          </mc:Fallback>
        </mc:AlternateContent>
      </w:r>
    </w:p>
    <w:p w:rsidR="00613D60" w:rsidRDefault="00613D60" w:rsidP="006474B9"/>
    <w:p w:rsidR="00613D60" w:rsidRDefault="00613D60" w:rsidP="006474B9"/>
    <w:p w:rsidR="0079166F" w:rsidRDefault="0079166F" w:rsidP="006474B9"/>
    <w:p w:rsidR="00613D60" w:rsidRPr="003F73C0" w:rsidRDefault="003F73C0" w:rsidP="006474B9">
      <w:pPr>
        <w:rPr>
          <w:b/>
          <w:bCs/>
          <w:sz w:val="20"/>
          <w:szCs w:val="20"/>
        </w:rPr>
      </w:pPr>
      <w:r w:rsidRPr="003F73C0">
        <w:rPr>
          <w:b/>
          <w:sz w:val="20"/>
          <w:szCs w:val="20"/>
        </w:rPr>
        <w:t>(</w:t>
      </w:r>
      <w:r>
        <w:rPr>
          <w:b/>
          <w:sz w:val="20"/>
          <w:szCs w:val="20"/>
        </w:rPr>
        <w:t>B</w:t>
      </w:r>
      <w:r w:rsidRPr="003F73C0">
        <w:rPr>
          <w:b/>
          <w:sz w:val="20"/>
          <w:szCs w:val="20"/>
        </w:rPr>
        <w:t>illions of U.S. dollars)</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939"/>
        <w:gridCol w:w="942"/>
        <w:gridCol w:w="945"/>
        <w:gridCol w:w="948"/>
        <w:gridCol w:w="951"/>
        <w:gridCol w:w="996"/>
      </w:tblGrid>
      <w:tr w:rsidR="00613D60" w:rsidTr="003E17E5">
        <w:tc>
          <w:tcPr>
            <w:tcW w:w="9642" w:type="dxa"/>
            <w:gridSpan w:val="7"/>
            <w:tcBorders>
              <w:top w:val="single" w:sz="4" w:space="0" w:color="auto"/>
              <w:left w:val="nil"/>
              <w:bottom w:val="single" w:sz="4" w:space="0" w:color="auto"/>
              <w:right w:val="nil"/>
            </w:tcBorders>
          </w:tcPr>
          <w:p w:rsidR="00613D60" w:rsidRPr="003E17E5" w:rsidRDefault="00613D60" w:rsidP="003E17E5">
            <w:pPr>
              <w:jc w:val="center"/>
              <w:rPr>
                <w:b/>
                <w:sz w:val="24"/>
                <w:szCs w:val="24"/>
              </w:rPr>
            </w:pPr>
            <w:r w:rsidRPr="003E17E5">
              <w:rPr>
                <w:b/>
                <w:sz w:val="24"/>
                <w:szCs w:val="24"/>
              </w:rPr>
              <w:t xml:space="preserve">The </w:t>
            </w:r>
            <w:smartTag w:uri="urn:schemas-microsoft-com:office:smarttags" w:element="country-region">
              <w:smartTag w:uri="urn:schemas-microsoft-com:office:smarttags" w:element="place">
                <w:r w:rsidRPr="003E17E5">
                  <w:rPr>
                    <w:b/>
                    <w:sz w:val="24"/>
                    <w:szCs w:val="24"/>
                  </w:rPr>
                  <w:t>United States</w:t>
                </w:r>
              </w:smartTag>
            </w:smartTag>
            <w:r w:rsidRPr="003E17E5">
              <w:rPr>
                <w:b/>
                <w:sz w:val="24"/>
                <w:szCs w:val="24"/>
              </w:rPr>
              <w:t xml:space="preserve"> Balance of Payments, Analytic Presentations, 1993-2000 </w:t>
            </w:r>
          </w:p>
        </w:tc>
      </w:tr>
      <w:tr w:rsidR="00613D60" w:rsidTr="003E17E5">
        <w:tc>
          <w:tcPr>
            <w:tcW w:w="3921" w:type="dxa"/>
            <w:tcBorders>
              <w:top w:val="single" w:sz="4" w:space="0" w:color="auto"/>
              <w:left w:val="nil"/>
              <w:bottom w:val="nil"/>
              <w:right w:val="nil"/>
            </w:tcBorders>
          </w:tcPr>
          <w:p w:rsidR="00613D60" w:rsidRPr="003E17E5" w:rsidRDefault="00E636D3" w:rsidP="006474B9">
            <w:pPr>
              <w:rPr>
                <w:sz w:val="20"/>
                <w:szCs w:val="20"/>
              </w:rPr>
            </w:pPr>
            <w:r>
              <w:rPr>
                <w:b/>
                <w:noProof/>
                <w:sz w:val="20"/>
                <w:szCs w:val="20"/>
              </w:rPr>
              <mc:AlternateContent>
                <mc:Choice Requires="wps">
                  <w:drawing>
                    <wp:anchor distT="0" distB="0" distL="114300" distR="114300" simplePos="0" relativeHeight="251648000" behindDoc="0" locked="0" layoutInCell="1" allowOverlap="1">
                      <wp:simplePos x="0" y="0"/>
                      <wp:positionH relativeFrom="column">
                        <wp:posOffset>2331720</wp:posOffset>
                      </wp:positionH>
                      <wp:positionV relativeFrom="paragraph">
                        <wp:posOffset>83185</wp:posOffset>
                      </wp:positionV>
                      <wp:extent cx="228600" cy="1821815"/>
                      <wp:effectExtent l="0" t="0" r="1905" b="0"/>
                      <wp:wrapNone/>
                      <wp:docPr id="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4" w:type="dxa"/>
                                    <w:tblInd w:w="144" w:type="dxa"/>
                                    <w:tblLook w:val="0000" w:firstRow="0" w:lastRow="0" w:firstColumn="0" w:lastColumn="0" w:noHBand="0" w:noVBand="0"/>
                                  </w:tblPr>
                                  <w:tblGrid>
                                    <w:gridCol w:w="324"/>
                                  </w:tblGrid>
                                  <w:tr w:rsidR="004F11A8">
                                    <w:tc>
                                      <w:tcPr>
                                        <w:tcW w:w="324" w:type="dxa"/>
                                      </w:tcPr>
                                      <w:p w:rsidR="004F11A8" w:rsidRDefault="004F11A8"/>
                                    </w:tc>
                                  </w:tr>
                                </w:tbl>
                                <w:p w:rsidR="004F11A8" w:rsidRDefault="004F1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1" o:spid="_x0000_s1056" type="#_x0000_t202" style="position:absolute;margin-left:183.6pt;margin-top:6.55pt;width:18pt;height:14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" stroked="f">
                      <v:textbox>
                        <w:txbxContent>
                          <w:tbl>
                            <w:tblPr>
                              <w:tblW w:w="324" w:type="dxa"/>
                              <w:tblInd w:w="144" w:type="dxa"/>
                              <w:tblLook w:val="0000" w:firstRow="0" w:lastRow="0" w:firstColumn="0" w:lastColumn="0" w:noHBand="0" w:noVBand="0"/>
                            </w:tblPr>
                            <w:tblGrid>
                              <w:gridCol w:w="324"/>
                            </w:tblGrid>
                            <w:tr w:rsidR="004F11A8">
                              <w:tc>
                                <w:tcPr>
                                  <w:tcW w:w="324" w:type="dxa"/>
                                </w:tcPr>
                                <w:p w:rsidR="004F11A8" w:rsidRDefault="004F11A8"/>
                              </w:tc>
                            </w:tr>
                          </w:tbl>
                          <w:p w:rsidR="004F11A8" w:rsidRDefault="004F11A8"/>
                        </w:txbxContent>
                      </v:textbox>
                    </v:shape>
                  </w:pict>
                </mc:Fallback>
              </mc:AlternateContent>
            </w:r>
          </w:p>
        </w:tc>
        <w:tc>
          <w:tcPr>
            <w:tcW w:w="939" w:type="dxa"/>
            <w:tcBorders>
              <w:top w:val="single" w:sz="4" w:space="0" w:color="auto"/>
              <w:left w:val="nil"/>
              <w:bottom w:val="single" w:sz="4" w:space="0" w:color="auto"/>
              <w:right w:val="nil"/>
            </w:tcBorders>
          </w:tcPr>
          <w:p w:rsidR="00613D60" w:rsidRPr="003E17E5" w:rsidRDefault="00C5095D" w:rsidP="003E17E5">
            <w:pPr>
              <w:jc w:val="center"/>
              <w:rPr>
                <w:b/>
                <w:sz w:val="20"/>
                <w:szCs w:val="20"/>
              </w:rPr>
            </w:pPr>
            <w:r w:rsidRPr="003E17E5">
              <w:rPr>
                <w:b/>
                <w:sz w:val="20"/>
                <w:szCs w:val="20"/>
              </w:rPr>
              <w:t xml:space="preserve">    </w:t>
            </w:r>
            <w:r w:rsidR="00613D60" w:rsidRPr="003E17E5">
              <w:rPr>
                <w:b/>
                <w:sz w:val="20"/>
                <w:szCs w:val="20"/>
              </w:rPr>
              <w:t>1993</w:t>
            </w:r>
          </w:p>
        </w:tc>
        <w:tc>
          <w:tcPr>
            <w:tcW w:w="942" w:type="dxa"/>
            <w:tcBorders>
              <w:top w:val="single" w:sz="4" w:space="0" w:color="auto"/>
              <w:left w:val="nil"/>
              <w:bottom w:val="single" w:sz="4" w:space="0" w:color="auto"/>
              <w:right w:val="nil"/>
            </w:tcBorders>
          </w:tcPr>
          <w:p w:rsidR="00613D60" w:rsidRPr="003E17E5" w:rsidRDefault="00C5095D" w:rsidP="003E17E5">
            <w:pPr>
              <w:jc w:val="center"/>
              <w:rPr>
                <w:b/>
                <w:sz w:val="20"/>
                <w:szCs w:val="20"/>
              </w:rPr>
            </w:pPr>
            <w:r w:rsidRPr="003E17E5">
              <w:rPr>
                <w:b/>
                <w:sz w:val="20"/>
                <w:szCs w:val="20"/>
              </w:rPr>
              <w:t xml:space="preserve">  </w:t>
            </w:r>
            <w:r w:rsidR="00613D60" w:rsidRPr="003E17E5">
              <w:rPr>
                <w:b/>
                <w:sz w:val="20"/>
                <w:szCs w:val="20"/>
              </w:rPr>
              <w:t>1995</w:t>
            </w:r>
          </w:p>
        </w:tc>
        <w:tc>
          <w:tcPr>
            <w:tcW w:w="945" w:type="dxa"/>
            <w:tcBorders>
              <w:top w:val="single" w:sz="4" w:space="0" w:color="auto"/>
              <w:left w:val="nil"/>
              <w:bottom w:val="single" w:sz="4" w:space="0" w:color="auto"/>
              <w:right w:val="nil"/>
            </w:tcBorders>
          </w:tcPr>
          <w:p w:rsidR="00613D60" w:rsidRPr="003E17E5" w:rsidRDefault="00C5095D" w:rsidP="003E17E5">
            <w:pPr>
              <w:jc w:val="center"/>
              <w:rPr>
                <w:b/>
                <w:sz w:val="20"/>
                <w:szCs w:val="20"/>
              </w:rPr>
            </w:pPr>
            <w:r w:rsidRPr="003E17E5">
              <w:rPr>
                <w:b/>
                <w:sz w:val="20"/>
                <w:szCs w:val="20"/>
              </w:rPr>
              <w:t xml:space="preserve">  </w:t>
            </w:r>
            <w:r w:rsidR="00613D60" w:rsidRPr="003E17E5">
              <w:rPr>
                <w:b/>
                <w:sz w:val="20"/>
                <w:szCs w:val="20"/>
              </w:rPr>
              <w:t>1997</w:t>
            </w:r>
          </w:p>
        </w:tc>
        <w:tc>
          <w:tcPr>
            <w:tcW w:w="948" w:type="dxa"/>
            <w:tcBorders>
              <w:top w:val="single" w:sz="4" w:space="0" w:color="auto"/>
              <w:left w:val="nil"/>
              <w:bottom w:val="single" w:sz="4" w:space="0" w:color="auto"/>
              <w:right w:val="nil"/>
            </w:tcBorders>
          </w:tcPr>
          <w:p w:rsidR="00613D60" w:rsidRPr="003E17E5" w:rsidRDefault="00C5095D" w:rsidP="003E17E5">
            <w:pPr>
              <w:jc w:val="center"/>
              <w:rPr>
                <w:b/>
                <w:sz w:val="20"/>
                <w:szCs w:val="20"/>
              </w:rPr>
            </w:pPr>
            <w:r w:rsidRPr="003E17E5">
              <w:rPr>
                <w:b/>
                <w:sz w:val="20"/>
                <w:szCs w:val="20"/>
              </w:rPr>
              <w:t xml:space="preserve">  </w:t>
            </w:r>
            <w:r w:rsidR="00613D60" w:rsidRPr="003E17E5">
              <w:rPr>
                <w:b/>
                <w:sz w:val="20"/>
                <w:szCs w:val="20"/>
              </w:rPr>
              <w:t>1998</w:t>
            </w:r>
          </w:p>
        </w:tc>
        <w:tc>
          <w:tcPr>
            <w:tcW w:w="951" w:type="dxa"/>
            <w:tcBorders>
              <w:top w:val="single" w:sz="4" w:space="0" w:color="auto"/>
              <w:left w:val="nil"/>
              <w:bottom w:val="single" w:sz="4" w:space="0" w:color="auto"/>
              <w:right w:val="nil"/>
            </w:tcBorders>
          </w:tcPr>
          <w:p w:rsidR="00613D60" w:rsidRPr="003E17E5" w:rsidRDefault="00C5095D" w:rsidP="003E17E5">
            <w:pPr>
              <w:jc w:val="center"/>
              <w:rPr>
                <w:b/>
                <w:sz w:val="20"/>
                <w:szCs w:val="20"/>
              </w:rPr>
            </w:pPr>
            <w:r w:rsidRPr="003E17E5">
              <w:rPr>
                <w:b/>
                <w:sz w:val="20"/>
                <w:szCs w:val="20"/>
              </w:rPr>
              <w:t xml:space="preserve">  </w:t>
            </w:r>
            <w:r w:rsidR="00613D60" w:rsidRPr="003E17E5">
              <w:rPr>
                <w:b/>
                <w:sz w:val="20"/>
                <w:szCs w:val="20"/>
              </w:rPr>
              <w:t>1999</w:t>
            </w:r>
          </w:p>
        </w:tc>
        <w:tc>
          <w:tcPr>
            <w:tcW w:w="996" w:type="dxa"/>
            <w:tcBorders>
              <w:top w:val="single" w:sz="4" w:space="0" w:color="auto"/>
              <w:left w:val="nil"/>
              <w:bottom w:val="single" w:sz="4" w:space="0" w:color="auto"/>
              <w:right w:val="nil"/>
            </w:tcBorders>
          </w:tcPr>
          <w:p w:rsidR="00613D60" w:rsidRPr="003E17E5" w:rsidRDefault="00C5095D" w:rsidP="003E17E5">
            <w:pPr>
              <w:jc w:val="center"/>
              <w:rPr>
                <w:b/>
                <w:sz w:val="20"/>
                <w:szCs w:val="20"/>
              </w:rPr>
            </w:pPr>
            <w:r w:rsidRPr="003E17E5">
              <w:rPr>
                <w:b/>
                <w:sz w:val="20"/>
                <w:szCs w:val="20"/>
              </w:rPr>
              <w:t xml:space="preserve">   </w:t>
            </w:r>
            <w:r w:rsidR="00613D60" w:rsidRPr="003E17E5">
              <w:rPr>
                <w:b/>
                <w:sz w:val="20"/>
                <w:szCs w:val="20"/>
              </w:rPr>
              <w:t>2000</w:t>
            </w:r>
          </w:p>
        </w:tc>
      </w:tr>
      <w:tr w:rsidR="00613D60" w:rsidTr="003E17E5">
        <w:tc>
          <w:tcPr>
            <w:tcW w:w="3921" w:type="dxa"/>
            <w:tcBorders>
              <w:top w:val="nil"/>
              <w:left w:val="nil"/>
              <w:bottom w:val="nil"/>
              <w:right w:val="nil"/>
            </w:tcBorders>
          </w:tcPr>
          <w:p w:rsidR="00613D60" w:rsidRPr="003E17E5" w:rsidRDefault="00613D60" w:rsidP="006474B9">
            <w:pPr>
              <w:rPr>
                <w:b/>
                <w:sz w:val="20"/>
                <w:szCs w:val="20"/>
              </w:rPr>
            </w:pPr>
            <w:r w:rsidRPr="003E17E5">
              <w:rPr>
                <w:b/>
                <w:sz w:val="20"/>
                <w:szCs w:val="20"/>
              </w:rPr>
              <w:t>A. C</w:t>
            </w:r>
            <w:r w:rsidR="0079166F" w:rsidRPr="003E17E5">
              <w:rPr>
                <w:b/>
                <w:sz w:val="20"/>
                <w:szCs w:val="20"/>
              </w:rPr>
              <w:t>URRENT ACCOUNT</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-82.48</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-109.89</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-139.82</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-217.41</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-324.39</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-444.69</w:t>
            </w:r>
          </w:p>
        </w:tc>
      </w:tr>
      <w:tr w:rsidR="00613D60" w:rsidTr="003E17E5">
        <w:tc>
          <w:tcPr>
            <w:tcW w:w="3921" w:type="dxa"/>
            <w:tcBorders>
              <w:top w:val="nil"/>
              <w:left w:val="nil"/>
              <w:bottom w:val="nil"/>
              <w:right w:val="nil"/>
            </w:tcBorders>
          </w:tcPr>
          <w:p w:rsidR="00613D60" w:rsidRPr="003E17E5" w:rsidRDefault="008D2DFE" w:rsidP="003E17E5">
            <w:pPr>
              <w:ind w:left="252"/>
              <w:rPr>
                <w:b/>
                <w:sz w:val="20"/>
                <w:szCs w:val="20"/>
              </w:rPr>
            </w:pPr>
            <w:r w:rsidRPr="003E17E5">
              <w:rPr>
                <w:b/>
                <w:sz w:val="20"/>
                <w:szCs w:val="20"/>
              </w:rPr>
              <w:t xml:space="preserve">   </w:t>
            </w:r>
            <w:r w:rsidR="00684207" w:rsidRPr="003E17E5">
              <w:rPr>
                <w:b/>
                <w:sz w:val="20"/>
                <w:szCs w:val="20"/>
              </w:rPr>
              <w:t xml:space="preserve">       </w:t>
            </w:r>
            <w:r w:rsidR="00613D60" w:rsidRPr="003E17E5">
              <w:rPr>
                <w:b/>
                <w:sz w:val="20"/>
                <w:szCs w:val="20"/>
              </w:rPr>
              <w:t>Goods: exports fob</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458.84</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577.05</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680.33</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672.39</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686.86</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774.86</w:t>
            </w:r>
          </w:p>
        </w:tc>
      </w:tr>
      <w:tr w:rsidR="00613D60" w:rsidTr="003E17E5">
        <w:tc>
          <w:tcPr>
            <w:tcW w:w="3921" w:type="dxa"/>
            <w:tcBorders>
              <w:top w:val="nil"/>
              <w:left w:val="nil"/>
              <w:bottom w:val="nil"/>
              <w:right w:val="nil"/>
            </w:tcBorders>
          </w:tcPr>
          <w:p w:rsidR="00613D60" w:rsidRPr="003E17E5" w:rsidRDefault="008D2DFE" w:rsidP="003E17E5">
            <w:pPr>
              <w:ind w:left="252"/>
              <w:rPr>
                <w:b/>
                <w:sz w:val="20"/>
                <w:szCs w:val="20"/>
              </w:rPr>
            </w:pPr>
            <w:r w:rsidRPr="003E17E5">
              <w:rPr>
                <w:b/>
                <w:sz w:val="20"/>
                <w:szCs w:val="20"/>
              </w:rPr>
              <w:t xml:space="preserve">   </w:t>
            </w:r>
            <w:r w:rsidR="00684207" w:rsidRPr="003E17E5">
              <w:rPr>
                <w:b/>
                <w:sz w:val="20"/>
                <w:szCs w:val="20"/>
              </w:rPr>
              <w:t xml:space="preserve">       </w:t>
            </w:r>
            <w:r w:rsidR="00613D60" w:rsidRPr="003E17E5">
              <w:rPr>
                <w:b/>
                <w:sz w:val="20"/>
                <w:szCs w:val="20"/>
              </w:rPr>
              <w:t>Goods: imports fob</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-589.41</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-749.38</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-876.51</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-917.12</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-1029.98</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-1224.43</w:t>
            </w:r>
          </w:p>
        </w:tc>
      </w:tr>
      <w:tr w:rsidR="00613D60" w:rsidTr="003E17E5">
        <w:tc>
          <w:tcPr>
            <w:tcW w:w="3921" w:type="dxa"/>
            <w:tcBorders>
              <w:top w:val="nil"/>
              <w:left w:val="nil"/>
              <w:bottom w:val="nil"/>
              <w:right w:val="nil"/>
            </w:tcBorders>
          </w:tcPr>
          <w:p w:rsidR="00613D60" w:rsidRPr="003E17E5" w:rsidRDefault="008D2DFE" w:rsidP="008D2DFE">
            <w:pPr>
              <w:rPr>
                <w:b/>
                <w:sz w:val="20"/>
                <w:szCs w:val="20"/>
              </w:rPr>
            </w:pPr>
            <w:r w:rsidRPr="003E17E5">
              <w:rPr>
                <w:b/>
                <w:sz w:val="20"/>
                <w:szCs w:val="20"/>
              </w:rPr>
              <w:t xml:space="preserve">     </w:t>
            </w:r>
            <w:r w:rsidR="00684207" w:rsidRPr="003E17E5">
              <w:rPr>
                <w:b/>
                <w:sz w:val="20"/>
                <w:szCs w:val="20"/>
              </w:rPr>
              <w:t xml:space="preserve">    </w:t>
            </w:r>
            <w:r w:rsidR="00613D60" w:rsidRPr="003E17E5">
              <w:rPr>
                <w:b/>
                <w:sz w:val="20"/>
                <w:szCs w:val="20"/>
              </w:rPr>
              <w:t>Balance on Goods</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-130.57</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-172.33</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-196.18</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-244.73</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-343.12</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-449.57</w:t>
            </w:r>
          </w:p>
        </w:tc>
      </w:tr>
      <w:tr w:rsidR="00613D60" w:rsidTr="003E17E5">
        <w:tc>
          <w:tcPr>
            <w:tcW w:w="3921" w:type="dxa"/>
            <w:tcBorders>
              <w:top w:val="nil"/>
              <w:left w:val="nil"/>
              <w:bottom w:val="nil"/>
              <w:right w:val="nil"/>
            </w:tcBorders>
          </w:tcPr>
          <w:p w:rsidR="00613D60" w:rsidRPr="003E17E5" w:rsidRDefault="008D2DFE" w:rsidP="003E17E5">
            <w:pPr>
              <w:ind w:left="252"/>
              <w:rPr>
                <w:b/>
                <w:sz w:val="20"/>
                <w:szCs w:val="20"/>
              </w:rPr>
            </w:pPr>
            <w:r w:rsidRPr="003E17E5">
              <w:rPr>
                <w:b/>
                <w:sz w:val="20"/>
                <w:szCs w:val="20"/>
              </w:rPr>
              <w:t xml:space="preserve">    </w:t>
            </w:r>
            <w:r w:rsidR="00684207" w:rsidRPr="003E17E5">
              <w:rPr>
                <w:b/>
                <w:sz w:val="20"/>
                <w:szCs w:val="20"/>
              </w:rPr>
              <w:t xml:space="preserve">      </w:t>
            </w:r>
            <w:r w:rsidR="00613D60" w:rsidRPr="003E17E5">
              <w:rPr>
                <w:b/>
                <w:sz w:val="20"/>
                <w:szCs w:val="20"/>
              </w:rPr>
              <w:t>Services: credit</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184.06</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217.46</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254.70</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260.36</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270.54</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290.88</w:t>
            </w:r>
          </w:p>
        </w:tc>
      </w:tr>
      <w:tr w:rsidR="00613D60" w:rsidTr="003E17E5">
        <w:tc>
          <w:tcPr>
            <w:tcW w:w="3921" w:type="dxa"/>
            <w:tcBorders>
              <w:top w:val="nil"/>
              <w:left w:val="nil"/>
              <w:bottom w:val="nil"/>
              <w:right w:val="nil"/>
            </w:tcBorders>
          </w:tcPr>
          <w:p w:rsidR="00613D60" w:rsidRPr="003E17E5" w:rsidRDefault="008D2DFE" w:rsidP="003E17E5">
            <w:pPr>
              <w:ind w:left="252"/>
              <w:rPr>
                <w:b/>
                <w:sz w:val="20"/>
                <w:szCs w:val="20"/>
              </w:rPr>
            </w:pPr>
            <w:r w:rsidRPr="003E17E5">
              <w:rPr>
                <w:b/>
                <w:sz w:val="20"/>
                <w:szCs w:val="20"/>
              </w:rPr>
              <w:t xml:space="preserve">    </w:t>
            </w:r>
            <w:r w:rsidR="00684207" w:rsidRPr="003E17E5">
              <w:rPr>
                <w:b/>
                <w:sz w:val="20"/>
                <w:szCs w:val="20"/>
              </w:rPr>
              <w:t xml:space="preserve">      </w:t>
            </w:r>
            <w:r w:rsidR="00613D60" w:rsidRPr="003E17E5">
              <w:rPr>
                <w:b/>
                <w:sz w:val="20"/>
                <w:szCs w:val="20"/>
              </w:rPr>
              <w:t>Services: debit</w:t>
            </w:r>
          </w:p>
          <w:p w:rsidR="00C5095D" w:rsidRPr="003E17E5" w:rsidRDefault="00684207" w:rsidP="003E17E5">
            <w:pPr>
              <w:ind w:left="252"/>
              <w:rPr>
                <w:b/>
                <w:sz w:val="20"/>
                <w:szCs w:val="20"/>
              </w:rPr>
            </w:pPr>
            <w:r w:rsidRPr="003E17E5">
              <w:rPr>
                <w:b/>
                <w:sz w:val="20"/>
                <w:szCs w:val="20"/>
              </w:rPr>
              <w:t xml:space="preserve">    </w:t>
            </w:r>
            <w:r w:rsidR="00C5095D" w:rsidRPr="003E17E5">
              <w:rPr>
                <w:b/>
                <w:sz w:val="20"/>
                <w:szCs w:val="20"/>
              </w:rPr>
              <w:t>Balance on Services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-122.28</w:t>
            </w:r>
          </w:p>
          <w:p w:rsidR="00C5095D" w:rsidRPr="003E17E5" w:rsidRDefault="00C5095D" w:rsidP="00C5095D">
            <w:pPr>
              <w:rPr>
                <w:b/>
                <w:sz w:val="20"/>
                <w:szCs w:val="20"/>
              </w:rPr>
            </w:pPr>
            <w:r w:rsidRPr="003E17E5">
              <w:rPr>
                <w:b/>
                <w:i/>
                <w:sz w:val="20"/>
                <w:szCs w:val="20"/>
              </w:rPr>
              <w:t xml:space="preserve">  </w:t>
            </w:r>
            <w:r w:rsidRPr="003E17E5">
              <w:rPr>
                <w:b/>
                <w:sz w:val="20"/>
                <w:szCs w:val="20"/>
              </w:rPr>
              <w:t xml:space="preserve">   61.78</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-141.50</w:t>
            </w:r>
          </w:p>
          <w:p w:rsidR="00C5095D" w:rsidRPr="003E17E5" w:rsidRDefault="00C5095D" w:rsidP="00C5095D">
            <w:pPr>
              <w:rPr>
                <w:b/>
                <w:sz w:val="20"/>
                <w:szCs w:val="20"/>
              </w:rPr>
            </w:pPr>
            <w:r w:rsidRPr="003E17E5">
              <w:rPr>
                <w:b/>
                <w:sz w:val="20"/>
                <w:szCs w:val="20"/>
              </w:rPr>
              <w:t xml:space="preserve">     75.96 </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-166.28</w:t>
            </w:r>
          </w:p>
          <w:p w:rsidR="00C5095D" w:rsidRPr="003E17E5" w:rsidRDefault="00C5095D" w:rsidP="00C5095D">
            <w:pPr>
              <w:rPr>
                <w:b/>
                <w:sz w:val="20"/>
                <w:szCs w:val="20"/>
              </w:rPr>
            </w:pPr>
            <w:r w:rsidRPr="003E17E5">
              <w:rPr>
                <w:b/>
                <w:sz w:val="20"/>
                <w:szCs w:val="20"/>
              </w:rPr>
              <w:t xml:space="preserve">     88.42</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-182.44</w:t>
            </w:r>
          </w:p>
          <w:p w:rsidR="00C5095D" w:rsidRPr="003E17E5" w:rsidRDefault="00C5095D" w:rsidP="00C5095D">
            <w:pPr>
              <w:rPr>
                <w:b/>
                <w:sz w:val="20"/>
                <w:szCs w:val="20"/>
              </w:rPr>
            </w:pPr>
            <w:r w:rsidRPr="003E17E5">
              <w:rPr>
                <w:b/>
                <w:sz w:val="20"/>
                <w:szCs w:val="20"/>
              </w:rPr>
              <w:t xml:space="preserve">     77.92 </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-189.27</w:t>
            </w:r>
          </w:p>
          <w:p w:rsidR="00C5095D" w:rsidRPr="003E17E5" w:rsidRDefault="00684207" w:rsidP="00C5095D">
            <w:pPr>
              <w:rPr>
                <w:b/>
                <w:sz w:val="20"/>
                <w:szCs w:val="20"/>
              </w:rPr>
            </w:pPr>
            <w:r w:rsidRPr="003E17E5">
              <w:rPr>
                <w:b/>
                <w:sz w:val="20"/>
                <w:szCs w:val="20"/>
              </w:rPr>
              <w:t xml:space="preserve">     81.27</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-217.07</w:t>
            </w:r>
          </w:p>
          <w:p w:rsidR="00684207" w:rsidRPr="003E17E5" w:rsidRDefault="00684207" w:rsidP="00684207">
            <w:pPr>
              <w:rPr>
                <w:b/>
                <w:sz w:val="20"/>
                <w:szCs w:val="20"/>
              </w:rPr>
            </w:pPr>
            <w:r w:rsidRPr="003E17E5">
              <w:rPr>
                <w:b/>
                <w:sz w:val="20"/>
                <w:szCs w:val="20"/>
              </w:rPr>
              <w:t xml:space="preserve">      73.81</w:t>
            </w:r>
          </w:p>
        </w:tc>
      </w:tr>
      <w:tr w:rsidR="00613D60" w:rsidTr="003E17E5">
        <w:tc>
          <w:tcPr>
            <w:tcW w:w="3921" w:type="dxa"/>
            <w:tcBorders>
              <w:top w:val="nil"/>
              <w:left w:val="nil"/>
              <w:bottom w:val="nil"/>
              <w:right w:val="nil"/>
            </w:tcBorders>
          </w:tcPr>
          <w:p w:rsidR="00613D60" w:rsidRPr="003E17E5" w:rsidRDefault="008D2DFE" w:rsidP="008D2DFE">
            <w:pPr>
              <w:rPr>
                <w:b/>
                <w:sz w:val="20"/>
                <w:szCs w:val="20"/>
              </w:rPr>
            </w:pPr>
            <w:r w:rsidRPr="003E17E5">
              <w:rPr>
                <w:b/>
                <w:sz w:val="20"/>
                <w:szCs w:val="20"/>
              </w:rPr>
              <w:t xml:space="preserve">      </w:t>
            </w:r>
            <w:r w:rsidR="006474B9" w:rsidRPr="003E17E5">
              <w:rPr>
                <w:b/>
                <w:sz w:val="20"/>
                <w:szCs w:val="20"/>
              </w:rPr>
              <w:t xml:space="preserve">   </w:t>
            </w:r>
            <w:r w:rsidR="00613D60" w:rsidRPr="003E17E5">
              <w:rPr>
                <w:b/>
                <w:sz w:val="20"/>
                <w:szCs w:val="20"/>
              </w:rPr>
              <w:t>Balance on Goods and Services</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-68.79</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-96.37</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-107.76</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-166.81</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-261.85</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-375.76</w:t>
            </w:r>
          </w:p>
        </w:tc>
      </w:tr>
      <w:tr w:rsidR="00613D60" w:rsidRPr="003E17E5" w:rsidTr="003E17E5">
        <w:tc>
          <w:tcPr>
            <w:tcW w:w="3921" w:type="dxa"/>
            <w:tcBorders>
              <w:top w:val="nil"/>
              <w:left w:val="nil"/>
              <w:bottom w:val="nil"/>
              <w:right w:val="nil"/>
            </w:tcBorders>
          </w:tcPr>
          <w:p w:rsidR="00613D60" w:rsidRPr="003E17E5" w:rsidRDefault="008D2DFE" w:rsidP="003E17E5">
            <w:pPr>
              <w:ind w:left="252"/>
              <w:rPr>
                <w:b/>
                <w:sz w:val="20"/>
                <w:szCs w:val="20"/>
              </w:rPr>
            </w:pPr>
            <w:r w:rsidRPr="003E17E5">
              <w:rPr>
                <w:b/>
                <w:sz w:val="20"/>
                <w:szCs w:val="20"/>
              </w:rPr>
              <w:t xml:space="preserve">    </w:t>
            </w:r>
            <w:r w:rsidR="00684207" w:rsidRPr="003E17E5">
              <w:rPr>
                <w:b/>
                <w:sz w:val="20"/>
                <w:szCs w:val="20"/>
              </w:rPr>
              <w:t xml:space="preserve">      </w:t>
            </w:r>
            <w:r w:rsidR="00613D60" w:rsidRPr="003E17E5">
              <w:rPr>
                <w:b/>
                <w:sz w:val="20"/>
                <w:szCs w:val="20"/>
              </w:rPr>
              <w:t>Income: credit</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134.21</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211.54</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260.58</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259.27</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285.32</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352.90</w:t>
            </w:r>
          </w:p>
        </w:tc>
      </w:tr>
      <w:tr w:rsidR="00613D60" w:rsidRPr="003E17E5" w:rsidTr="003E17E5">
        <w:tc>
          <w:tcPr>
            <w:tcW w:w="3921" w:type="dxa"/>
            <w:tcBorders>
              <w:top w:val="nil"/>
              <w:left w:val="nil"/>
              <w:bottom w:val="nil"/>
              <w:right w:val="nil"/>
            </w:tcBorders>
          </w:tcPr>
          <w:p w:rsidR="00613D60" w:rsidRPr="003E17E5" w:rsidRDefault="008D2DFE" w:rsidP="003E17E5">
            <w:pPr>
              <w:ind w:left="252"/>
              <w:rPr>
                <w:b/>
                <w:sz w:val="20"/>
                <w:szCs w:val="20"/>
              </w:rPr>
            </w:pPr>
            <w:r w:rsidRPr="003E17E5">
              <w:rPr>
                <w:b/>
                <w:sz w:val="20"/>
                <w:szCs w:val="20"/>
              </w:rPr>
              <w:t xml:space="preserve">    </w:t>
            </w:r>
            <w:r w:rsidR="00684207" w:rsidRPr="003E17E5">
              <w:rPr>
                <w:b/>
                <w:sz w:val="20"/>
                <w:szCs w:val="20"/>
              </w:rPr>
              <w:t xml:space="preserve">      </w:t>
            </w:r>
            <w:r w:rsidR="00613D60" w:rsidRPr="003E17E5">
              <w:rPr>
                <w:b/>
                <w:sz w:val="20"/>
                <w:szCs w:val="20"/>
              </w:rPr>
              <w:t>Income: debit</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-110.27</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-190.99</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-251.85</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-265.45</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-298.94</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-367.68</w:t>
            </w:r>
          </w:p>
        </w:tc>
      </w:tr>
      <w:tr w:rsidR="00613D60" w:rsidTr="003E17E5">
        <w:tc>
          <w:tcPr>
            <w:tcW w:w="3921" w:type="dxa"/>
            <w:tcBorders>
              <w:top w:val="nil"/>
              <w:left w:val="nil"/>
              <w:bottom w:val="nil"/>
              <w:right w:val="nil"/>
            </w:tcBorders>
          </w:tcPr>
          <w:p w:rsidR="00684207" w:rsidRPr="003E17E5" w:rsidRDefault="006474B9" w:rsidP="006474B9">
            <w:pPr>
              <w:rPr>
                <w:b/>
                <w:sz w:val="20"/>
                <w:szCs w:val="20"/>
              </w:rPr>
            </w:pPr>
            <w:r w:rsidRPr="003E17E5">
              <w:rPr>
                <w:b/>
                <w:sz w:val="20"/>
                <w:szCs w:val="20"/>
              </w:rPr>
              <w:t xml:space="preserve">     </w:t>
            </w:r>
            <w:r w:rsidR="00684207" w:rsidRPr="003E17E5">
              <w:rPr>
                <w:b/>
                <w:sz w:val="20"/>
                <w:szCs w:val="20"/>
              </w:rPr>
              <w:t xml:space="preserve">     Balance on Income</w:t>
            </w:r>
          </w:p>
          <w:p w:rsidR="00613D60" w:rsidRPr="003E17E5" w:rsidRDefault="00684207" w:rsidP="003E17E5">
            <w:pPr>
              <w:tabs>
                <w:tab w:val="left" w:pos="237"/>
              </w:tabs>
              <w:rPr>
                <w:b/>
                <w:sz w:val="20"/>
                <w:szCs w:val="20"/>
              </w:rPr>
            </w:pPr>
            <w:r w:rsidRPr="003E17E5">
              <w:rPr>
                <w:b/>
                <w:sz w:val="20"/>
                <w:szCs w:val="20"/>
              </w:rPr>
              <w:t xml:space="preserve">     </w:t>
            </w:r>
            <w:r w:rsidR="00613D60" w:rsidRPr="003E17E5">
              <w:rPr>
                <w:b/>
                <w:sz w:val="20"/>
                <w:szCs w:val="20"/>
              </w:rPr>
              <w:t>Balance on Goods, Services, and Income</w:t>
            </w:r>
          </w:p>
        </w:tc>
        <w:tc>
          <w:tcPr>
            <w:tcW w:w="939" w:type="dxa"/>
            <w:tcBorders>
              <w:top w:val="nil"/>
              <w:left w:val="nil"/>
              <w:bottom w:val="nil"/>
              <w:right w:val="nil"/>
            </w:tcBorders>
          </w:tcPr>
          <w:p w:rsidR="00684207" w:rsidRPr="003E17E5" w:rsidRDefault="00684207" w:rsidP="006474B9">
            <w:pPr>
              <w:rPr>
                <w:b/>
                <w:sz w:val="20"/>
                <w:szCs w:val="20"/>
              </w:rPr>
            </w:pPr>
            <w:r w:rsidRPr="003E17E5">
              <w:rPr>
                <w:b/>
                <w:sz w:val="20"/>
                <w:szCs w:val="20"/>
              </w:rPr>
              <w:t xml:space="preserve"> </w:t>
            </w:r>
            <w:r w:rsidR="006474B9" w:rsidRPr="003E17E5">
              <w:rPr>
                <w:b/>
                <w:sz w:val="20"/>
                <w:szCs w:val="20"/>
              </w:rPr>
              <w:t xml:space="preserve">  </w:t>
            </w:r>
            <w:r w:rsidRPr="003E17E5">
              <w:rPr>
                <w:b/>
                <w:sz w:val="20"/>
                <w:szCs w:val="20"/>
              </w:rPr>
              <w:t xml:space="preserve">  23.94</w:t>
            </w:r>
          </w:p>
          <w:p w:rsidR="00613D60" w:rsidRPr="003E17E5" w:rsidRDefault="00684207" w:rsidP="006474B9">
            <w:pPr>
              <w:rPr>
                <w:b/>
                <w:sz w:val="20"/>
                <w:szCs w:val="20"/>
              </w:rPr>
            </w:pPr>
            <w:r w:rsidRPr="003E17E5">
              <w:rPr>
                <w:b/>
                <w:sz w:val="20"/>
                <w:szCs w:val="20"/>
              </w:rPr>
              <w:t xml:space="preserve">    </w:t>
            </w:r>
            <w:r w:rsidR="00613D60" w:rsidRPr="003E17E5">
              <w:rPr>
                <w:b/>
                <w:sz w:val="20"/>
                <w:szCs w:val="20"/>
              </w:rPr>
              <w:t>-44.85</w:t>
            </w:r>
          </w:p>
        </w:tc>
        <w:tc>
          <w:tcPr>
            <w:tcW w:w="942" w:type="dxa"/>
            <w:tcBorders>
              <w:top w:val="nil"/>
              <w:left w:val="nil"/>
              <w:bottom w:val="nil"/>
              <w:right w:val="nil"/>
            </w:tcBorders>
          </w:tcPr>
          <w:p w:rsidR="00684207" w:rsidRPr="003E17E5" w:rsidRDefault="006474B9" w:rsidP="006474B9">
            <w:pPr>
              <w:rPr>
                <w:b/>
                <w:sz w:val="20"/>
                <w:szCs w:val="20"/>
              </w:rPr>
            </w:pPr>
            <w:r w:rsidRPr="003E17E5">
              <w:rPr>
                <w:b/>
                <w:sz w:val="20"/>
                <w:szCs w:val="20"/>
              </w:rPr>
              <w:t xml:space="preserve"> </w:t>
            </w:r>
            <w:r w:rsidR="00684207" w:rsidRPr="003E17E5">
              <w:rPr>
                <w:b/>
                <w:sz w:val="20"/>
                <w:szCs w:val="20"/>
              </w:rPr>
              <w:t xml:space="preserve">    20.55</w:t>
            </w:r>
            <w:r w:rsidRPr="003E17E5">
              <w:rPr>
                <w:b/>
                <w:sz w:val="20"/>
                <w:szCs w:val="20"/>
              </w:rPr>
              <w:t xml:space="preserve">  </w:t>
            </w:r>
          </w:p>
          <w:p w:rsidR="00613D60" w:rsidRPr="003E17E5" w:rsidRDefault="00684207" w:rsidP="006474B9">
            <w:pPr>
              <w:rPr>
                <w:b/>
                <w:sz w:val="20"/>
                <w:szCs w:val="20"/>
              </w:rPr>
            </w:pPr>
            <w:r w:rsidRPr="003E17E5">
              <w:rPr>
                <w:b/>
                <w:sz w:val="20"/>
                <w:szCs w:val="20"/>
              </w:rPr>
              <w:t xml:space="preserve">    </w:t>
            </w:r>
            <w:r w:rsidR="00613D60" w:rsidRPr="003E17E5">
              <w:rPr>
                <w:b/>
                <w:sz w:val="20"/>
                <w:szCs w:val="20"/>
              </w:rPr>
              <w:t>-75.82</w:t>
            </w:r>
          </w:p>
        </w:tc>
        <w:tc>
          <w:tcPr>
            <w:tcW w:w="945" w:type="dxa"/>
            <w:tcBorders>
              <w:top w:val="nil"/>
              <w:left w:val="nil"/>
              <w:bottom w:val="nil"/>
              <w:right w:val="nil"/>
            </w:tcBorders>
          </w:tcPr>
          <w:p w:rsidR="00684207" w:rsidRPr="003E17E5" w:rsidRDefault="006474B9" w:rsidP="006474B9">
            <w:pPr>
              <w:rPr>
                <w:b/>
                <w:sz w:val="20"/>
                <w:szCs w:val="20"/>
              </w:rPr>
            </w:pPr>
            <w:r w:rsidRPr="003E17E5">
              <w:rPr>
                <w:b/>
                <w:sz w:val="20"/>
                <w:szCs w:val="20"/>
              </w:rPr>
              <w:t xml:space="preserve">    </w:t>
            </w:r>
            <w:r w:rsidR="00684207" w:rsidRPr="003E17E5">
              <w:rPr>
                <w:b/>
                <w:sz w:val="20"/>
                <w:szCs w:val="20"/>
              </w:rPr>
              <w:t xml:space="preserve">   8.73</w:t>
            </w:r>
          </w:p>
          <w:p w:rsidR="00613D60" w:rsidRPr="003E17E5" w:rsidRDefault="00684207" w:rsidP="006474B9">
            <w:pPr>
              <w:rPr>
                <w:b/>
                <w:sz w:val="20"/>
                <w:szCs w:val="20"/>
              </w:rPr>
            </w:pPr>
            <w:r w:rsidRPr="003E17E5">
              <w:rPr>
                <w:b/>
                <w:sz w:val="20"/>
                <w:szCs w:val="20"/>
              </w:rPr>
              <w:t xml:space="preserve">    </w:t>
            </w:r>
            <w:r w:rsidR="00613D60" w:rsidRPr="003E17E5">
              <w:rPr>
                <w:b/>
                <w:sz w:val="20"/>
                <w:szCs w:val="20"/>
              </w:rPr>
              <w:t>-99.03</w:t>
            </w:r>
          </w:p>
        </w:tc>
        <w:tc>
          <w:tcPr>
            <w:tcW w:w="948" w:type="dxa"/>
            <w:tcBorders>
              <w:top w:val="nil"/>
              <w:left w:val="nil"/>
              <w:bottom w:val="nil"/>
              <w:right w:val="nil"/>
            </w:tcBorders>
          </w:tcPr>
          <w:p w:rsidR="00684207" w:rsidRPr="003E17E5" w:rsidRDefault="006474B9" w:rsidP="006474B9">
            <w:pPr>
              <w:rPr>
                <w:b/>
                <w:sz w:val="20"/>
                <w:szCs w:val="20"/>
              </w:rPr>
            </w:pPr>
            <w:r w:rsidRPr="003E17E5">
              <w:rPr>
                <w:b/>
                <w:sz w:val="20"/>
                <w:szCs w:val="20"/>
              </w:rPr>
              <w:t xml:space="preserve"> </w:t>
            </w:r>
            <w:r w:rsidR="00684207" w:rsidRPr="003E17E5">
              <w:rPr>
                <w:b/>
                <w:sz w:val="20"/>
                <w:szCs w:val="20"/>
              </w:rPr>
              <w:t xml:space="preserve">     -6.18</w:t>
            </w:r>
          </w:p>
          <w:p w:rsidR="00613D60" w:rsidRPr="003E17E5" w:rsidRDefault="00684207" w:rsidP="006474B9">
            <w:pPr>
              <w:rPr>
                <w:b/>
                <w:sz w:val="20"/>
                <w:szCs w:val="20"/>
              </w:rPr>
            </w:pPr>
            <w:r w:rsidRPr="003E17E5">
              <w:rPr>
                <w:b/>
                <w:sz w:val="20"/>
                <w:szCs w:val="20"/>
              </w:rPr>
              <w:t xml:space="preserve"> </w:t>
            </w:r>
            <w:r w:rsidR="006474B9" w:rsidRPr="003E17E5">
              <w:rPr>
                <w:b/>
                <w:sz w:val="20"/>
                <w:szCs w:val="20"/>
              </w:rPr>
              <w:t xml:space="preserve"> </w:t>
            </w:r>
            <w:r w:rsidR="00613D60" w:rsidRPr="003E17E5">
              <w:rPr>
                <w:b/>
                <w:sz w:val="20"/>
                <w:szCs w:val="20"/>
              </w:rPr>
              <w:t>-172.99</w:t>
            </w:r>
          </w:p>
        </w:tc>
        <w:tc>
          <w:tcPr>
            <w:tcW w:w="951" w:type="dxa"/>
            <w:tcBorders>
              <w:top w:val="nil"/>
              <w:left w:val="nil"/>
              <w:bottom w:val="nil"/>
              <w:right w:val="nil"/>
            </w:tcBorders>
          </w:tcPr>
          <w:p w:rsidR="00684207" w:rsidRPr="003E17E5" w:rsidRDefault="006474B9" w:rsidP="006474B9">
            <w:pPr>
              <w:rPr>
                <w:b/>
                <w:sz w:val="20"/>
                <w:szCs w:val="20"/>
              </w:rPr>
            </w:pPr>
            <w:r w:rsidRPr="003E17E5">
              <w:rPr>
                <w:b/>
                <w:sz w:val="20"/>
                <w:szCs w:val="20"/>
              </w:rPr>
              <w:t xml:space="preserve"> </w:t>
            </w:r>
            <w:r w:rsidR="00684207" w:rsidRPr="003E17E5">
              <w:rPr>
                <w:b/>
                <w:sz w:val="20"/>
                <w:szCs w:val="20"/>
              </w:rPr>
              <w:t xml:space="preserve">   -13.62</w:t>
            </w:r>
          </w:p>
          <w:p w:rsidR="00613D60" w:rsidRPr="003E17E5" w:rsidRDefault="00684207" w:rsidP="006474B9">
            <w:pPr>
              <w:rPr>
                <w:b/>
                <w:sz w:val="20"/>
                <w:szCs w:val="20"/>
              </w:rPr>
            </w:pPr>
            <w:r w:rsidRPr="003E17E5">
              <w:rPr>
                <w:b/>
                <w:sz w:val="20"/>
                <w:szCs w:val="20"/>
              </w:rPr>
              <w:t xml:space="preserve">  </w:t>
            </w:r>
            <w:r w:rsidR="00613D60" w:rsidRPr="003E17E5">
              <w:rPr>
                <w:b/>
                <w:sz w:val="20"/>
                <w:szCs w:val="20"/>
              </w:rPr>
              <w:t>-275.47</w:t>
            </w:r>
          </w:p>
        </w:tc>
        <w:tc>
          <w:tcPr>
            <w:tcW w:w="996" w:type="dxa"/>
            <w:tcBorders>
              <w:top w:val="nil"/>
              <w:left w:val="nil"/>
              <w:bottom w:val="nil"/>
              <w:right w:val="nil"/>
            </w:tcBorders>
          </w:tcPr>
          <w:p w:rsidR="00684207" w:rsidRPr="003E17E5" w:rsidRDefault="00E1315D" w:rsidP="006474B9">
            <w:pPr>
              <w:rPr>
                <w:b/>
                <w:sz w:val="20"/>
                <w:szCs w:val="20"/>
              </w:rPr>
            </w:pPr>
            <w:r w:rsidRPr="003E17E5">
              <w:rPr>
                <w:b/>
                <w:sz w:val="20"/>
                <w:szCs w:val="20"/>
              </w:rPr>
              <w:t xml:space="preserve"> </w:t>
            </w:r>
            <w:r w:rsidR="00684207" w:rsidRPr="003E17E5">
              <w:rPr>
                <w:b/>
                <w:sz w:val="20"/>
                <w:szCs w:val="20"/>
              </w:rPr>
              <w:t xml:space="preserve">   </w:t>
            </w:r>
            <w:r w:rsidRPr="003E17E5">
              <w:rPr>
                <w:b/>
                <w:sz w:val="20"/>
                <w:szCs w:val="20"/>
              </w:rPr>
              <w:t xml:space="preserve"> -1</w:t>
            </w:r>
            <w:r w:rsidR="00684207" w:rsidRPr="003E17E5">
              <w:rPr>
                <w:b/>
                <w:sz w:val="20"/>
                <w:szCs w:val="20"/>
              </w:rPr>
              <w:t>4.78</w:t>
            </w:r>
          </w:p>
          <w:p w:rsidR="00613D60" w:rsidRPr="003E17E5" w:rsidRDefault="00684207" w:rsidP="006474B9">
            <w:pPr>
              <w:rPr>
                <w:b/>
                <w:sz w:val="20"/>
                <w:szCs w:val="20"/>
              </w:rPr>
            </w:pPr>
            <w:r w:rsidRPr="003E17E5">
              <w:rPr>
                <w:b/>
                <w:sz w:val="20"/>
                <w:szCs w:val="20"/>
              </w:rPr>
              <w:t xml:space="preserve">  </w:t>
            </w:r>
            <w:r w:rsidR="006474B9" w:rsidRPr="003E17E5">
              <w:rPr>
                <w:b/>
                <w:sz w:val="20"/>
                <w:szCs w:val="20"/>
              </w:rPr>
              <w:t xml:space="preserve"> </w:t>
            </w:r>
            <w:r w:rsidR="00613D60" w:rsidRPr="003E17E5">
              <w:rPr>
                <w:b/>
                <w:sz w:val="20"/>
                <w:szCs w:val="20"/>
              </w:rPr>
              <w:t>-390.54</w:t>
            </w:r>
          </w:p>
        </w:tc>
      </w:tr>
      <w:tr w:rsidR="00613D60" w:rsidTr="003E17E5">
        <w:tc>
          <w:tcPr>
            <w:tcW w:w="3921" w:type="dxa"/>
            <w:tcBorders>
              <w:top w:val="nil"/>
              <w:left w:val="nil"/>
              <w:bottom w:val="nil"/>
              <w:right w:val="nil"/>
            </w:tcBorders>
          </w:tcPr>
          <w:p w:rsidR="00613D60" w:rsidRPr="003E17E5" w:rsidRDefault="006474B9" w:rsidP="006474B9">
            <w:pPr>
              <w:rPr>
                <w:b/>
                <w:sz w:val="20"/>
                <w:szCs w:val="20"/>
              </w:rPr>
            </w:pPr>
            <w:r w:rsidRPr="003E17E5">
              <w:rPr>
                <w:b/>
                <w:sz w:val="20"/>
                <w:szCs w:val="20"/>
              </w:rPr>
              <w:t xml:space="preserve">     </w:t>
            </w:r>
            <w:r w:rsidR="00684207" w:rsidRPr="003E17E5">
              <w:rPr>
                <w:b/>
                <w:sz w:val="20"/>
                <w:szCs w:val="20"/>
              </w:rPr>
              <w:t xml:space="preserve">    </w:t>
            </w:r>
            <w:r w:rsidR="00002BA0" w:rsidRPr="003E17E5">
              <w:rPr>
                <w:b/>
                <w:sz w:val="20"/>
                <w:szCs w:val="20"/>
              </w:rPr>
              <w:t xml:space="preserve">     </w:t>
            </w:r>
            <w:r w:rsidR="00613D60" w:rsidRPr="003E17E5">
              <w:rPr>
                <w:b/>
                <w:sz w:val="20"/>
                <w:szCs w:val="20"/>
              </w:rPr>
              <w:t>Current transfers: credit</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5.93</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7.68</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8.49</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9.20</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9.27</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10.24</w:t>
            </w:r>
          </w:p>
        </w:tc>
      </w:tr>
      <w:tr w:rsidR="00613D60" w:rsidTr="003E17E5">
        <w:tc>
          <w:tcPr>
            <w:tcW w:w="3921" w:type="dxa"/>
            <w:tcBorders>
              <w:top w:val="nil"/>
              <w:left w:val="nil"/>
              <w:bottom w:val="nil"/>
              <w:right w:val="nil"/>
            </w:tcBorders>
          </w:tcPr>
          <w:p w:rsidR="00613D60" w:rsidRPr="003E17E5" w:rsidRDefault="006474B9" w:rsidP="006474B9">
            <w:pPr>
              <w:rPr>
                <w:b/>
                <w:sz w:val="20"/>
                <w:szCs w:val="20"/>
              </w:rPr>
            </w:pPr>
            <w:r w:rsidRPr="003E17E5">
              <w:rPr>
                <w:b/>
                <w:sz w:val="20"/>
                <w:szCs w:val="20"/>
              </w:rPr>
              <w:t xml:space="preserve">     </w:t>
            </w:r>
            <w:r w:rsidR="00684207" w:rsidRPr="003E17E5">
              <w:rPr>
                <w:b/>
                <w:sz w:val="20"/>
                <w:szCs w:val="20"/>
              </w:rPr>
              <w:t xml:space="preserve">    </w:t>
            </w:r>
            <w:r w:rsidR="00002BA0" w:rsidRPr="003E17E5">
              <w:rPr>
                <w:b/>
                <w:sz w:val="20"/>
                <w:szCs w:val="20"/>
              </w:rPr>
              <w:t xml:space="preserve">     </w:t>
            </w:r>
            <w:r w:rsidR="00613D60" w:rsidRPr="003E17E5">
              <w:rPr>
                <w:b/>
                <w:sz w:val="20"/>
                <w:szCs w:val="20"/>
              </w:rPr>
              <w:t>Current transfers: debit</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-43.56</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-41.75</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-49.28</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-53.62</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-58.19</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-64.39</w:t>
            </w:r>
          </w:p>
        </w:tc>
      </w:tr>
      <w:tr w:rsidR="00613D60" w:rsidTr="003E17E5">
        <w:tc>
          <w:tcPr>
            <w:tcW w:w="3921" w:type="dxa"/>
            <w:tcBorders>
              <w:top w:val="nil"/>
              <w:left w:val="nil"/>
              <w:bottom w:val="nil"/>
              <w:right w:val="nil"/>
            </w:tcBorders>
          </w:tcPr>
          <w:p w:rsidR="00F91EA9" w:rsidRPr="003E17E5" w:rsidRDefault="00684207" w:rsidP="006474B9">
            <w:pPr>
              <w:rPr>
                <w:b/>
                <w:sz w:val="20"/>
                <w:szCs w:val="20"/>
              </w:rPr>
            </w:pPr>
            <w:r w:rsidRPr="003E17E5">
              <w:rPr>
                <w:b/>
                <w:sz w:val="20"/>
                <w:szCs w:val="20"/>
              </w:rPr>
              <w:t xml:space="preserve">     </w:t>
            </w:r>
            <w:r w:rsidR="00002BA0" w:rsidRPr="003E17E5">
              <w:rPr>
                <w:b/>
                <w:sz w:val="20"/>
                <w:szCs w:val="20"/>
              </w:rPr>
              <w:t>Balance on transfers</w:t>
            </w:r>
          </w:p>
          <w:p w:rsidR="00613D60" w:rsidRPr="003E17E5" w:rsidRDefault="0079166F" w:rsidP="006474B9">
            <w:pPr>
              <w:rPr>
                <w:b/>
                <w:sz w:val="20"/>
                <w:szCs w:val="20"/>
              </w:rPr>
            </w:pPr>
            <w:r w:rsidRPr="003E17E5">
              <w:rPr>
                <w:b/>
                <w:sz w:val="20"/>
                <w:szCs w:val="20"/>
              </w:rPr>
              <w:t>B. CAPITAL ACCOUNT</w:t>
            </w:r>
          </w:p>
        </w:tc>
        <w:tc>
          <w:tcPr>
            <w:tcW w:w="939" w:type="dxa"/>
            <w:tcBorders>
              <w:top w:val="nil"/>
              <w:left w:val="nil"/>
              <w:bottom w:val="nil"/>
              <w:right w:val="nil"/>
            </w:tcBorders>
          </w:tcPr>
          <w:p w:rsidR="00F91EA9" w:rsidRPr="003E17E5" w:rsidRDefault="00002BA0" w:rsidP="00002BA0">
            <w:pPr>
              <w:rPr>
                <w:b/>
                <w:sz w:val="20"/>
                <w:szCs w:val="20"/>
              </w:rPr>
            </w:pPr>
            <w:r w:rsidRPr="003E17E5">
              <w:rPr>
                <w:b/>
                <w:sz w:val="20"/>
                <w:szCs w:val="20"/>
              </w:rPr>
              <w:t xml:space="preserve">    -37.63</w:t>
            </w:r>
          </w:p>
          <w:p w:rsidR="00613D60" w:rsidRPr="003E17E5" w:rsidRDefault="00613D60" w:rsidP="003E17E5">
            <w:pPr>
              <w:jc w:val="right"/>
              <w:rPr>
                <w:b/>
                <w:sz w:val="20"/>
                <w:szCs w:val="20"/>
              </w:rPr>
            </w:pPr>
            <w:r w:rsidRPr="003E17E5">
              <w:rPr>
                <w:b/>
                <w:sz w:val="20"/>
                <w:szCs w:val="20"/>
              </w:rPr>
              <w:t>-0.09</w:t>
            </w:r>
          </w:p>
        </w:tc>
        <w:tc>
          <w:tcPr>
            <w:tcW w:w="942" w:type="dxa"/>
            <w:tcBorders>
              <w:top w:val="nil"/>
              <w:left w:val="nil"/>
              <w:bottom w:val="nil"/>
              <w:right w:val="nil"/>
            </w:tcBorders>
          </w:tcPr>
          <w:p w:rsidR="00F91EA9" w:rsidRPr="003E17E5" w:rsidRDefault="00002BA0" w:rsidP="00002BA0">
            <w:pPr>
              <w:rPr>
                <w:b/>
                <w:sz w:val="20"/>
                <w:szCs w:val="20"/>
              </w:rPr>
            </w:pPr>
            <w:r w:rsidRPr="003E17E5">
              <w:rPr>
                <w:b/>
                <w:sz w:val="20"/>
                <w:szCs w:val="20"/>
              </w:rPr>
              <w:t xml:space="preserve">    -34.07</w:t>
            </w:r>
          </w:p>
          <w:p w:rsidR="00613D60" w:rsidRPr="003E17E5" w:rsidRDefault="00613D60" w:rsidP="003E17E5">
            <w:pPr>
              <w:jc w:val="right"/>
              <w:rPr>
                <w:b/>
                <w:sz w:val="20"/>
                <w:szCs w:val="20"/>
              </w:rPr>
            </w:pPr>
            <w:r w:rsidRPr="003E17E5">
              <w:rPr>
                <w:b/>
                <w:sz w:val="20"/>
                <w:szCs w:val="20"/>
              </w:rPr>
              <w:t>0.37</w:t>
            </w:r>
          </w:p>
        </w:tc>
        <w:tc>
          <w:tcPr>
            <w:tcW w:w="945" w:type="dxa"/>
            <w:tcBorders>
              <w:top w:val="nil"/>
              <w:left w:val="nil"/>
              <w:bottom w:val="nil"/>
              <w:right w:val="nil"/>
            </w:tcBorders>
          </w:tcPr>
          <w:p w:rsidR="00F91EA9" w:rsidRPr="003E17E5" w:rsidRDefault="00002BA0" w:rsidP="00002BA0">
            <w:pPr>
              <w:rPr>
                <w:b/>
                <w:sz w:val="20"/>
                <w:szCs w:val="20"/>
              </w:rPr>
            </w:pPr>
            <w:r w:rsidRPr="003E17E5">
              <w:rPr>
                <w:b/>
                <w:sz w:val="20"/>
                <w:szCs w:val="20"/>
              </w:rPr>
              <w:t xml:space="preserve">    -40.79</w:t>
            </w:r>
          </w:p>
          <w:p w:rsidR="00613D60" w:rsidRPr="003E17E5" w:rsidRDefault="00613D60" w:rsidP="003E17E5">
            <w:pPr>
              <w:jc w:val="right"/>
              <w:rPr>
                <w:b/>
                <w:sz w:val="20"/>
                <w:szCs w:val="20"/>
              </w:rPr>
            </w:pPr>
            <w:r w:rsidRPr="003E17E5">
              <w:rPr>
                <w:b/>
                <w:sz w:val="20"/>
                <w:szCs w:val="20"/>
              </w:rPr>
              <w:t>0.35</w:t>
            </w:r>
          </w:p>
        </w:tc>
        <w:tc>
          <w:tcPr>
            <w:tcW w:w="948" w:type="dxa"/>
            <w:tcBorders>
              <w:top w:val="nil"/>
              <w:left w:val="nil"/>
              <w:bottom w:val="nil"/>
              <w:right w:val="nil"/>
            </w:tcBorders>
          </w:tcPr>
          <w:p w:rsidR="00F91EA9" w:rsidRPr="003E17E5" w:rsidRDefault="00002BA0" w:rsidP="00002BA0">
            <w:pPr>
              <w:rPr>
                <w:b/>
                <w:sz w:val="20"/>
                <w:szCs w:val="20"/>
              </w:rPr>
            </w:pPr>
            <w:r w:rsidRPr="003E17E5">
              <w:rPr>
                <w:b/>
                <w:sz w:val="20"/>
                <w:szCs w:val="20"/>
              </w:rPr>
              <w:t xml:space="preserve">    -44.42</w:t>
            </w:r>
          </w:p>
          <w:p w:rsidR="00613D60" w:rsidRPr="003E17E5" w:rsidRDefault="00613D60" w:rsidP="003E17E5">
            <w:pPr>
              <w:jc w:val="right"/>
              <w:rPr>
                <w:b/>
                <w:sz w:val="20"/>
                <w:szCs w:val="20"/>
              </w:rPr>
            </w:pPr>
            <w:r w:rsidRPr="003E17E5">
              <w:rPr>
                <w:b/>
                <w:sz w:val="20"/>
                <w:szCs w:val="20"/>
              </w:rPr>
              <w:t>0.64</w:t>
            </w:r>
          </w:p>
        </w:tc>
        <w:tc>
          <w:tcPr>
            <w:tcW w:w="951" w:type="dxa"/>
            <w:tcBorders>
              <w:top w:val="nil"/>
              <w:left w:val="nil"/>
              <w:bottom w:val="nil"/>
              <w:right w:val="nil"/>
            </w:tcBorders>
          </w:tcPr>
          <w:p w:rsidR="00F91EA9" w:rsidRPr="003E17E5" w:rsidRDefault="00002BA0" w:rsidP="00002BA0">
            <w:pPr>
              <w:rPr>
                <w:b/>
                <w:sz w:val="20"/>
                <w:szCs w:val="20"/>
              </w:rPr>
            </w:pPr>
            <w:r w:rsidRPr="003E17E5">
              <w:rPr>
                <w:b/>
                <w:sz w:val="20"/>
                <w:szCs w:val="20"/>
              </w:rPr>
              <w:t xml:space="preserve">    -48.92</w:t>
            </w:r>
          </w:p>
          <w:p w:rsidR="00613D60" w:rsidRPr="003E17E5" w:rsidRDefault="00613D60" w:rsidP="003E17E5">
            <w:pPr>
              <w:jc w:val="right"/>
              <w:rPr>
                <w:b/>
                <w:sz w:val="20"/>
                <w:szCs w:val="20"/>
              </w:rPr>
            </w:pPr>
            <w:r w:rsidRPr="003E17E5">
              <w:rPr>
                <w:b/>
                <w:sz w:val="20"/>
                <w:szCs w:val="20"/>
              </w:rPr>
              <w:t>-3.50</w:t>
            </w:r>
          </w:p>
        </w:tc>
        <w:tc>
          <w:tcPr>
            <w:tcW w:w="996" w:type="dxa"/>
            <w:tcBorders>
              <w:top w:val="nil"/>
              <w:left w:val="nil"/>
              <w:bottom w:val="nil"/>
              <w:right w:val="nil"/>
            </w:tcBorders>
          </w:tcPr>
          <w:p w:rsidR="00F91EA9" w:rsidRPr="003E17E5" w:rsidRDefault="00002BA0" w:rsidP="00002BA0">
            <w:pPr>
              <w:rPr>
                <w:b/>
                <w:sz w:val="20"/>
                <w:szCs w:val="20"/>
              </w:rPr>
            </w:pPr>
            <w:r w:rsidRPr="003E17E5">
              <w:rPr>
                <w:b/>
                <w:sz w:val="20"/>
                <w:szCs w:val="20"/>
              </w:rPr>
              <w:t xml:space="preserve">     -54.15</w:t>
            </w:r>
          </w:p>
          <w:p w:rsidR="00613D60" w:rsidRPr="003E17E5" w:rsidRDefault="00613D60" w:rsidP="003E17E5">
            <w:pPr>
              <w:jc w:val="right"/>
              <w:rPr>
                <w:b/>
                <w:sz w:val="20"/>
                <w:szCs w:val="20"/>
              </w:rPr>
            </w:pPr>
            <w:r w:rsidRPr="003E17E5">
              <w:rPr>
                <w:b/>
                <w:sz w:val="20"/>
                <w:szCs w:val="20"/>
              </w:rPr>
              <w:t>0.68</w:t>
            </w:r>
          </w:p>
        </w:tc>
      </w:tr>
      <w:tr w:rsidR="00613D60" w:rsidTr="003E17E5">
        <w:tc>
          <w:tcPr>
            <w:tcW w:w="3921" w:type="dxa"/>
            <w:tcBorders>
              <w:top w:val="nil"/>
              <w:left w:val="nil"/>
              <w:bottom w:val="nil"/>
              <w:right w:val="nil"/>
            </w:tcBorders>
          </w:tcPr>
          <w:p w:rsidR="00613D60" w:rsidRPr="003E17E5" w:rsidRDefault="00F91EA9" w:rsidP="003E17E5">
            <w:pPr>
              <w:ind w:left="252"/>
              <w:rPr>
                <w:b/>
                <w:sz w:val="20"/>
                <w:szCs w:val="20"/>
              </w:rPr>
            </w:pPr>
            <w:r w:rsidRPr="003E17E5">
              <w:rPr>
                <w:b/>
                <w:sz w:val="20"/>
                <w:szCs w:val="20"/>
              </w:rPr>
              <w:t xml:space="preserve">    </w:t>
            </w:r>
            <w:r w:rsidR="00613D60" w:rsidRPr="003E17E5">
              <w:rPr>
                <w:b/>
                <w:sz w:val="20"/>
                <w:szCs w:val="20"/>
              </w:rPr>
              <w:t>Capital account: credit</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0.37</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0.67</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0.35</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0.64</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0.49</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0.68</w:t>
            </w:r>
          </w:p>
        </w:tc>
      </w:tr>
      <w:tr w:rsidR="00613D60" w:rsidTr="003E17E5">
        <w:tc>
          <w:tcPr>
            <w:tcW w:w="3921" w:type="dxa"/>
            <w:tcBorders>
              <w:top w:val="nil"/>
              <w:left w:val="nil"/>
              <w:bottom w:val="nil"/>
              <w:right w:val="nil"/>
            </w:tcBorders>
          </w:tcPr>
          <w:p w:rsidR="00613D60" w:rsidRPr="003E17E5" w:rsidRDefault="00F91EA9" w:rsidP="003E17E5">
            <w:pPr>
              <w:ind w:left="252"/>
              <w:rPr>
                <w:b/>
                <w:sz w:val="20"/>
                <w:szCs w:val="20"/>
              </w:rPr>
            </w:pPr>
            <w:r w:rsidRPr="003E17E5">
              <w:rPr>
                <w:b/>
                <w:sz w:val="20"/>
                <w:szCs w:val="20"/>
              </w:rPr>
              <w:t xml:space="preserve">    </w:t>
            </w:r>
            <w:r w:rsidR="00613D60" w:rsidRPr="003E17E5">
              <w:rPr>
                <w:b/>
                <w:sz w:val="20"/>
                <w:szCs w:val="20"/>
              </w:rPr>
              <w:t>Capital account: debit</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-0.46</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-0.30</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0.00</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0.00</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-3.99</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0.00</w:t>
            </w:r>
          </w:p>
        </w:tc>
      </w:tr>
      <w:tr w:rsidR="00613D60" w:rsidTr="003E17E5">
        <w:tc>
          <w:tcPr>
            <w:tcW w:w="3921" w:type="dxa"/>
            <w:tcBorders>
              <w:top w:val="nil"/>
              <w:left w:val="nil"/>
              <w:bottom w:val="nil"/>
              <w:right w:val="nil"/>
            </w:tcBorders>
          </w:tcPr>
          <w:p w:rsidR="00613D60" w:rsidRPr="003E17E5" w:rsidRDefault="00613D60" w:rsidP="00F91EA9">
            <w:pPr>
              <w:rPr>
                <w:b/>
                <w:sz w:val="20"/>
                <w:szCs w:val="20"/>
              </w:rPr>
            </w:pPr>
            <w:r w:rsidRPr="003E17E5">
              <w:rPr>
                <w:b/>
                <w:sz w:val="20"/>
                <w:szCs w:val="20"/>
              </w:rPr>
              <w:t>T</w:t>
            </w:r>
            <w:r w:rsidR="0079166F" w:rsidRPr="003E17E5">
              <w:rPr>
                <w:b/>
                <w:sz w:val="20"/>
                <w:szCs w:val="20"/>
              </w:rPr>
              <w:t>OTAL  A + B</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-82.57</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-109.52</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-139.47</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-216.77</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-327.89</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-444.01</w:t>
            </w:r>
          </w:p>
        </w:tc>
      </w:tr>
      <w:tr w:rsidR="00613D60" w:rsidRPr="003E17E5" w:rsidTr="003E17E5">
        <w:tc>
          <w:tcPr>
            <w:tcW w:w="3921" w:type="dxa"/>
            <w:tcBorders>
              <w:top w:val="nil"/>
              <w:left w:val="nil"/>
              <w:bottom w:val="nil"/>
              <w:right w:val="nil"/>
            </w:tcBorders>
          </w:tcPr>
          <w:p w:rsidR="00613D60" w:rsidRPr="003E17E5" w:rsidRDefault="00613D60" w:rsidP="006474B9">
            <w:pPr>
              <w:rPr>
                <w:b/>
                <w:sz w:val="20"/>
                <w:szCs w:val="20"/>
              </w:rPr>
            </w:pPr>
            <w:r w:rsidRPr="003E17E5">
              <w:rPr>
                <w:b/>
                <w:sz w:val="20"/>
                <w:szCs w:val="20"/>
              </w:rPr>
              <w:t>C. F</w:t>
            </w:r>
            <w:r w:rsidR="0079166F" w:rsidRPr="003E17E5">
              <w:rPr>
                <w:b/>
                <w:sz w:val="20"/>
                <w:szCs w:val="20"/>
              </w:rPr>
              <w:t>INANCIAL ACCOUNT</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82.93</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123.06</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272.50</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151.58</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367.91</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443.58</w:t>
            </w:r>
          </w:p>
        </w:tc>
      </w:tr>
      <w:tr w:rsidR="00613D60" w:rsidRPr="003E17E5" w:rsidTr="003E17E5">
        <w:tc>
          <w:tcPr>
            <w:tcW w:w="3921" w:type="dxa"/>
            <w:tcBorders>
              <w:top w:val="nil"/>
              <w:left w:val="nil"/>
              <w:bottom w:val="nil"/>
              <w:right w:val="nil"/>
            </w:tcBorders>
          </w:tcPr>
          <w:p w:rsidR="00613D60" w:rsidRPr="003E17E5" w:rsidRDefault="008D2DFE" w:rsidP="006474B9">
            <w:pPr>
              <w:rPr>
                <w:b/>
                <w:sz w:val="20"/>
                <w:szCs w:val="20"/>
              </w:rPr>
            </w:pPr>
            <w:r w:rsidRPr="003E17E5">
              <w:rPr>
                <w:b/>
                <w:sz w:val="20"/>
                <w:szCs w:val="20"/>
              </w:rPr>
              <w:t xml:space="preserve">     </w:t>
            </w:r>
            <w:r w:rsidR="00613D60" w:rsidRPr="003E17E5">
              <w:rPr>
                <w:b/>
                <w:sz w:val="20"/>
                <w:szCs w:val="20"/>
              </w:rPr>
              <w:t>Direct Investment</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-32.57</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-40.98</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0.77</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35.69</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145.61</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135.24</w:t>
            </w:r>
          </w:p>
        </w:tc>
      </w:tr>
      <w:tr w:rsidR="00613D60" w:rsidRPr="003E17E5" w:rsidTr="003E17E5">
        <w:tc>
          <w:tcPr>
            <w:tcW w:w="3921" w:type="dxa"/>
            <w:tcBorders>
              <w:top w:val="nil"/>
              <w:left w:val="nil"/>
              <w:bottom w:val="nil"/>
              <w:right w:val="nil"/>
            </w:tcBorders>
          </w:tcPr>
          <w:p w:rsidR="00613D60" w:rsidRPr="003E17E5" w:rsidRDefault="008D2DFE" w:rsidP="006474B9">
            <w:pPr>
              <w:rPr>
                <w:b/>
                <w:sz w:val="20"/>
                <w:szCs w:val="20"/>
              </w:rPr>
            </w:pPr>
            <w:r w:rsidRPr="003E17E5">
              <w:rPr>
                <w:b/>
                <w:sz w:val="20"/>
                <w:szCs w:val="20"/>
              </w:rPr>
              <w:t xml:space="preserve">         </w:t>
            </w:r>
            <w:r w:rsidR="00613D60" w:rsidRPr="003E17E5">
              <w:rPr>
                <w:b/>
                <w:sz w:val="20"/>
                <w:szCs w:val="20"/>
              </w:rPr>
              <w:t>Direct Investment abroad</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-83.95</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-98.78</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-104.82</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-142.51</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-155.41</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-152.44</w:t>
            </w:r>
          </w:p>
        </w:tc>
      </w:tr>
      <w:tr w:rsidR="00613D60" w:rsidRPr="003E17E5" w:rsidTr="003E17E5">
        <w:tc>
          <w:tcPr>
            <w:tcW w:w="3921" w:type="dxa"/>
            <w:tcBorders>
              <w:top w:val="nil"/>
              <w:left w:val="nil"/>
              <w:bottom w:val="nil"/>
              <w:right w:val="nil"/>
            </w:tcBorders>
          </w:tcPr>
          <w:p w:rsidR="00613D60" w:rsidRPr="003E17E5" w:rsidRDefault="008D2DFE" w:rsidP="006474B9">
            <w:pPr>
              <w:rPr>
                <w:b/>
                <w:sz w:val="20"/>
                <w:szCs w:val="20"/>
              </w:rPr>
            </w:pPr>
            <w:r w:rsidRPr="003E17E5">
              <w:rPr>
                <w:b/>
                <w:sz w:val="20"/>
                <w:szCs w:val="20"/>
              </w:rPr>
              <w:t xml:space="preserve">         </w:t>
            </w:r>
            <w:r w:rsidR="00613D60" w:rsidRPr="003E17E5">
              <w:rPr>
                <w:b/>
                <w:sz w:val="20"/>
                <w:szCs w:val="20"/>
              </w:rPr>
              <w:t xml:space="preserve">Direct Investment in </w:t>
            </w:r>
            <w:smartTag w:uri="urn:schemas-microsoft-com:office:smarttags" w:element="country-region">
              <w:smartTag w:uri="urn:schemas-microsoft-com:office:smarttags" w:element="place">
                <w:r w:rsidR="00613D60" w:rsidRPr="003E17E5">
                  <w:rPr>
                    <w:b/>
                    <w:sz w:val="20"/>
                    <w:szCs w:val="20"/>
                  </w:rPr>
                  <w:t>United States</w:t>
                </w:r>
              </w:smartTag>
            </w:smartTag>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51.38</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57.80</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105.59</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178.20</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301.02</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287.68</w:t>
            </w:r>
          </w:p>
        </w:tc>
      </w:tr>
      <w:tr w:rsidR="00613D60" w:rsidRPr="003E17E5" w:rsidTr="003E17E5">
        <w:tc>
          <w:tcPr>
            <w:tcW w:w="3921" w:type="dxa"/>
            <w:tcBorders>
              <w:top w:val="nil"/>
              <w:left w:val="nil"/>
              <w:bottom w:val="nil"/>
              <w:right w:val="nil"/>
            </w:tcBorders>
          </w:tcPr>
          <w:p w:rsidR="00613D60" w:rsidRPr="003E17E5" w:rsidRDefault="008D2DFE" w:rsidP="006474B9">
            <w:pPr>
              <w:rPr>
                <w:b/>
                <w:sz w:val="20"/>
                <w:szCs w:val="20"/>
              </w:rPr>
            </w:pPr>
            <w:r w:rsidRPr="003E17E5">
              <w:rPr>
                <w:b/>
                <w:sz w:val="20"/>
                <w:szCs w:val="20"/>
              </w:rPr>
              <w:t xml:space="preserve">     </w:t>
            </w:r>
            <w:r w:rsidR="00613D60" w:rsidRPr="003E17E5">
              <w:rPr>
                <w:b/>
                <w:sz w:val="20"/>
                <w:szCs w:val="20"/>
              </w:rPr>
              <w:t>Portfolio Investment Assets</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-146.25</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-122.51</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-118.98</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-136.13</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-131.22</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-124.94</w:t>
            </w:r>
          </w:p>
        </w:tc>
      </w:tr>
      <w:tr w:rsidR="00613D60" w:rsidRPr="003E17E5" w:rsidTr="003E17E5">
        <w:tc>
          <w:tcPr>
            <w:tcW w:w="3921" w:type="dxa"/>
            <w:tcBorders>
              <w:top w:val="nil"/>
              <w:left w:val="nil"/>
              <w:bottom w:val="nil"/>
              <w:right w:val="nil"/>
            </w:tcBorders>
          </w:tcPr>
          <w:p w:rsidR="00613D60" w:rsidRPr="003E17E5" w:rsidRDefault="008D2DFE" w:rsidP="006474B9">
            <w:pPr>
              <w:rPr>
                <w:b/>
                <w:sz w:val="20"/>
                <w:szCs w:val="20"/>
              </w:rPr>
            </w:pPr>
            <w:r w:rsidRPr="003E17E5">
              <w:rPr>
                <w:b/>
                <w:sz w:val="20"/>
                <w:szCs w:val="20"/>
              </w:rPr>
              <w:t xml:space="preserve">         </w:t>
            </w:r>
            <w:r w:rsidR="00613D60" w:rsidRPr="003E17E5">
              <w:rPr>
                <w:b/>
                <w:sz w:val="20"/>
                <w:szCs w:val="20"/>
              </w:rPr>
              <w:t>Equity Securities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-63.37</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-65.41</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-57.58</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-101.28</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-114.39</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-99.74</w:t>
            </w:r>
          </w:p>
        </w:tc>
      </w:tr>
      <w:tr w:rsidR="00613D60" w:rsidRPr="003E17E5" w:rsidTr="003E17E5">
        <w:tc>
          <w:tcPr>
            <w:tcW w:w="3921" w:type="dxa"/>
            <w:tcBorders>
              <w:top w:val="nil"/>
              <w:left w:val="nil"/>
              <w:bottom w:val="nil"/>
              <w:right w:val="nil"/>
            </w:tcBorders>
          </w:tcPr>
          <w:p w:rsidR="00613D60" w:rsidRPr="003E17E5" w:rsidRDefault="008D2DFE" w:rsidP="006474B9">
            <w:pPr>
              <w:rPr>
                <w:b/>
                <w:sz w:val="20"/>
                <w:szCs w:val="20"/>
              </w:rPr>
            </w:pPr>
            <w:r w:rsidRPr="003E17E5">
              <w:rPr>
                <w:b/>
                <w:sz w:val="20"/>
                <w:szCs w:val="20"/>
              </w:rPr>
              <w:t xml:space="preserve">         </w:t>
            </w:r>
            <w:r w:rsidR="00613D60" w:rsidRPr="003E17E5">
              <w:rPr>
                <w:b/>
                <w:sz w:val="20"/>
                <w:szCs w:val="20"/>
              </w:rPr>
              <w:t>Debt Securities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-82.88</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-57.10</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-61.40</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-34.85</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-16.83</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-25.20</w:t>
            </w:r>
          </w:p>
        </w:tc>
      </w:tr>
      <w:tr w:rsidR="00613D60" w:rsidRPr="003E17E5" w:rsidTr="003E17E5">
        <w:tc>
          <w:tcPr>
            <w:tcW w:w="3921" w:type="dxa"/>
            <w:tcBorders>
              <w:top w:val="nil"/>
              <w:left w:val="nil"/>
              <w:bottom w:val="nil"/>
              <w:right w:val="nil"/>
            </w:tcBorders>
          </w:tcPr>
          <w:p w:rsidR="00613D60" w:rsidRPr="003E17E5" w:rsidRDefault="008D2DFE" w:rsidP="006474B9">
            <w:pPr>
              <w:rPr>
                <w:b/>
                <w:sz w:val="20"/>
                <w:szCs w:val="20"/>
              </w:rPr>
            </w:pPr>
            <w:r w:rsidRPr="003E17E5">
              <w:rPr>
                <w:b/>
                <w:sz w:val="20"/>
                <w:szCs w:val="20"/>
              </w:rPr>
              <w:t xml:space="preserve">     </w:t>
            </w:r>
            <w:r w:rsidR="00613D60" w:rsidRPr="003E17E5">
              <w:rPr>
                <w:b/>
                <w:sz w:val="20"/>
                <w:szCs w:val="20"/>
              </w:rPr>
              <w:t>Portfolio Investment liabilities</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111.00</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237.48</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385.61</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269.35</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354.75</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474.59</w:t>
            </w:r>
          </w:p>
        </w:tc>
      </w:tr>
      <w:tr w:rsidR="00613D60" w:rsidRPr="003E17E5" w:rsidTr="003E17E5">
        <w:trPr>
          <w:trHeight w:val="135"/>
        </w:trPr>
        <w:tc>
          <w:tcPr>
            <w:tcW w:w="3921" w:type="dxa"/>
            <w:tcBorders>
              <w:top w:val="nil"/>
              <w:left w:val="nil"/>
              <w:bottom w:val="nil"/>
              <w:right w:val="nil"/>
            </w:tcBorders>
          </w:tcPr>
          <w:p w:rsidR="00613D60" w:rsidRPr="003E17E5" w:rsidRDefault="008D2DFE" w:rsidP="006474B9">
            <w:pPr>
              <w:rPr>
                <w:b/>
                <w:sz w:val="20"/>
                <w:szCs w:val="20"/>
              </w:rPr>
            </w:pPr>
            <w:r w:rsidRPr="003E17E5">
              <w:rPr>
                <w:b/>
                <w:sz w:val="20"/>
                <w:szCs w:val="20"/>
              </w:rPr>
              <w:t xml:space="preserve">         </w:t>
            </w:r>
            <w:r w:rsidR="00613D60" w:rsidRPr="003E17E5">
              <w:rPr>
                <w:b/>
                <w:sz w:val="20"/>
                <w:szCs w:val="20"/>
              </w:rPr>
              <w:t>Equity Securities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20.94</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16.56</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67.85</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41.96</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112.34</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193.85</w:t>
            </w:r>
          </w:p>
        </w:tc>
      </w:tr>
      <w:tr w:rsidR="00613D60" w:rsidRPr="003E17E5" w:rsidTr="003E17E5">
        <w:tc>
          <w:tcPr>
            <w:tcW w:w="3921" w:type="dxa"/>
            <w:tcBorders>
              <w:top w:val="nil"/>
              <w:left w:val="nil"/>
              <w:bottom w:val="nil"/>
              <w:right w:val="nil"/>
            </w:tcBorders>
          </w:tcPr>
          <w:p w:rsidR="00613D60" w:rsidRPr="003E17E5" w:rsidRDefault="008D2DFE" w:rsidP="006474B9">
            <w:pPr>
              <w:rPr>
                <w:b/>
                <w:sz w:val="20"/>
                <w:szCs w:val="20"/>
              </w:rPr>
            </w:pPr>
            <w:r w:rsidRPr="003E17E5">
              <w:rPr>
                <w:b/>
                <w:sz w:val="20"/>
                <w:szCs w:val="20"/>
              </w:rPr>
              <w:t xml:space="preserve">         </w:t>
            </w:r>
            <w:r w:rsidR="00613D60" w:rsidRPr="003E17E5">
              <w:rPr>
                <w:b/>
                <w:sz w:val="20"/>
                <w:szCs w:val="20"/>
              </w:rPr>
              <w:t>Debt Securities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90.06</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220.92</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317.76</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227.39</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242.41</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280.74</w:t>
            </w:r>
          </w:p>
        </w:tc>
      </w:tr>
      <w:tr w:rsidR="00613D60" w:rsidRPr="003E17E5" w:rsidTr="003E17E5">
        <w:tc>
          <w:tcPr>
            <w:tcW w:w="3921" w:type="dxa"/>
            <w:tcBorders>
              <w:top w:val="nil"/>
              <w:left w:val="nil"/>
              <w:bottom w:val="nil"/>
              <w:right w:val="nil"/>
            </w:tcBorders>
          </w:tcPr>
          <w:p w:rsidR="00613D60" w:rsidRPr="003E17E5" w:rsidRDefault="00F91EA9" w:rsidP="006474B9">
            <w:pPr>
              <w:rPr>
                <w:b/>
                <w:sz w:val="20"/>
                <w:szCs w:val="20"/>
              </w:rPr>
            </w:pPr>
            <w:r w:rsidRPr="003E17E5">
              <w:rPr>
                <w:b/>
                <w:sz w:val="20"/>
                <w:szCs w:val="20"/>
              </w:rPr>
              <w:t xml:space="preserve">     </w:t>
            </w:r>
            <w:r w:rsidR="00613D60" w:rsidRPr="003E17E5">
              <w:rPr>
                <w:b/>
                <w:sz w:val="20"/>
                <w:szCs w:val="20"/>
              </w:rPr>
              <w:t>Other Investment Assets</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31.04</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-121.38</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-262.83</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-74.21</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-159.23</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-303.27</w:t>
            </w:r>
          </w:p>
        </w:tc>
      </w:tr>
      <w:tr w:rsidR="00613D60" w:rsidRPr="003E17E5" w:rsidTr="003E17E5">
        <w:tc>
          <w:tcPr>
            <w:tcW w:w="3921" w:type="dxa"/>
            <w:tcBorders>
              <w:top w:val="nil"/>
              <w:left w:val="nil"/>
              <w:bottom w:val="nil"/>
              <w:right w:val="nil"/>
            </w:tcBorders>
          </w:tcPr>
          <w:p w:rsidR="00613D60" w:rsidRPr="003E17E5" w:rsidRDefault="00F91EA9" w:rsidP="006474B9">
            <w:pPr>
              <w:rPr>
                <w:b/>
                <w:sz w:val="20"/>
                <w:szCs w:val="20"/>
              </w:rPr>
            </w:pPr>
            <w:r w:rsidRPr="003E17E5">
              <w:rPr>
                <w:b/>
                <w:sz w:val="20"/>
                <w:szCs w:val="20"/>
              </w:rPr>
              <w:t xml:space="preserve">         </w:t>
            </w:r>
            <w:r w:rsidR="00613D60" w:rsidRPr="003E17E5">
              <w:rPr>
                <w:b/>
                <w:sz w:val="20"/>
                <w:szCs w:val="20"/>
              </w:rPr>
              <w:t>Monetary authorities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0.00</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0.00</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0.00</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0.00</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0.00</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0.00</w:t>
            </w:r>
          </w:p>
        </w:tc>
      </w:tr>
      <w:tr w:rsidR="00613D60" w:rsidRPr="003E17E5" w:rsidTr="003E17E5">
        <w:tc>
          <w:tcPr>
            <w:tcW w:w="3921" w:type="dxa"/>
            <w:tcBorders>
              <w:top w:val="nil"/>
              <w:left w:val="nil"/>
              <w:bottom w:val="nil"/>
              <w:right w:val="nil"/>
            </w:tcBorders>
          </w:tcPr>
          <w:p w:rsidR="00613D60" w:rsidRPr="003E17E5" w:rsidRDefault="00F91EA9" w:rsidP="006474B9">
            <w:pPr>
              <w:rPr>
                <w:b/>
                <w:sz w:val="20"/>
                <w:szCs w:val="20"/>
              </w:rPr>
            </w:pPr>
            <w:r w:rsidRPr="003E17E5">
              <w:rPr>
                <w:b/>
                <w:sz w:val="20"/>
                <w:szCs w:val="20"/>
              </w:rPr>
              <w:t xml:space="preserve">         </w:t>
            </w:r>
            <w:r w:rsidR="00613D60" w:rsidRPr="003E17E5">
              <w:rPr>
                <w:b/>
                <w:sz w:val="20"/>
                <w:szCs w:val="20"/>
              </w:rPr>
              <w:t>General government</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-0.34</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-0.98</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0.06</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-0.42</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2.75</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-0.94</w:t>
            </w:r>
          </w:p>
        </w:tc>
      </w:tr>
      <w:tr w:rsidR="00613D60" w:rsidRPr="003E17E5" w:rsidTr="003E17E5">
        <w:tc>
          <w:tcPr>
            <w:tcW w:w="3921" w:type="dxa"/>
            <w:tcBorders>
              <w:top w:val="nil"/>
              <w:left w:val="nil"/>
              <w:bottom w:val="nil"/>
              <w:right w:val="nil"/>
            </w:tcBorders>
          </w:tcPr>
          <w:p w:rsidR="00613D60" w:rsidRPr="003E17E5" w:rsidRDefault="00F91EA9" w:rsidP="006474B9">
            <w:pPr>
              <w:rPr>
                <w:b/>
                <w:sz w:val="20"/>
                <w:szCs w:val="20"/>
              </w:rPr>
            </w:pPr>
            <w:r w:rsidRPr="003E17E5">
              <w:rPr>
                <w:b/>
                <w:sz w:val="20"/>
                <w:szCs w:val="20"/>
              </w:rPr>
              <w:t xml:space="preserve">          </w:t>
            </w:r>
            <w:r w:rsidR="00613D60" w:rsidRPr="003E17E5">
              <w:rPr>
                <w:b/>
                <w:sz w:val="20"/>
                <w:szCs w:val="20"/>
              </w:rPr>
              <w:t>Banks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30.62</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-75.11</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-141.13</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-35.58</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-76.27</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-138.49</w:t>
            </w:r>
          </w:p>
        </w:tc>
      </w:tr>
      <w:tr w:rsidR="00613D60" w:rsidRPr="003E17E5" w:rsidTr="003E17E5">
        <w:tc>
          <w:tcPr>
            <w:tcW w:w="3921" w:type="dxa"/>
            <w:tcBorders>
              <w:top w:val="nil"/>
              <w:left w:val="nil"/>
              <w:bottom w:val="nil"/>
              <w:right w:val="nil"/>
            </w:tcBorders>
          </w:tcPr>
          <w:p w:rsidR="00613D60" w:rsidRPr="003E17E5" w:rsidRDefault="00F91EA9" w:rsidP="006474B9">
            <w:pPr>
              <w:rPr>
                <w:b/>
                <w:sz w:val="20"/>
                <w:szCs w:val="20"/>
              </w:rPr>
            </w:pPr>
            <w:r w:rsidRPr="003E17E5">
              <w:rPr>
                <w:b/>
                <w:sz w:val="20"/>
                <w:szCs w:val="20"/>
              </w:rPr>
              <w:t xml:space="preserve">          </w:t>
            </w:r>
            <w:r w:rsidR="00613D60" w:rsidRPr="003E17E5">
              <w:rPr>
                <w:b/>
                <w:sz w:val="20"/>
                <w:szCs w:val="20"/>
              </w:rPr>
              <w:t>Other sectors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0.76</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-45.29</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-121.76</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-38.21</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-85.71</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-163.84</w:t>
            </w:r>
          </w:p>
        </w:tc>
      </w:tr>
      <w:tr w:rsidR="00613D60" w:rsidRPr="003E17E5" w:rsidTr="003E17E5">
        <w:tc>
          <w:tcPr>
            <w:tcW w:w="3921" w:type="dxa"/>
            <w:tcBorders>
              <w:top w:val="nil"/>
              <w:left w:val="nil"/>
              <w:bottom w:val="nil"/>
              <w:right w:val="nil"/>
            </w:tcBorders>
          </w:tcPr>
          <w:p w:rsidR="00613D60" w:rsidRPr="003E17E5" w:rsidRDefault="00F91EA9" w:rsidP="006474B9">
            <w:pPr>
              <w:rPr>
                <w:b/>
                <w:sz w:val="20"/>
                <w:szCs w:val="20"/>
              </w:rPr>
            </w:pPr>
            <w:r w:rsidRPr="003E17E5">
              <w:rPr>
                <w:b/>
                <w:sz w:val="20"/>
                <w:szCs w:val="20"/>
              </w:rPr>
              <w:t xml:space="preserve">      </w:t>
            </w:r>
            <w:r w:rsidR="00613D60" w:rsidRPr="003E17E5">
              <w:rPr>
                <w:b/>
                <w:sz w:val="20"/>
                <w:szCs w:val="20"/>
              </w:rPr>
              <w:t>Other Investment liabilities</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119.71</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170.45</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267.93</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56.88</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158.00</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261.96</w:t>
            </w:r>
          </w:p>
        </w:tc>
      </w:tr>
      <w:tr w:rsidR="00613D60" w:rsidRPr="003E17E5" w:rsidTr="003E17E5">
        <w:tc>
          <w:tcPr>
            <w:tcW w:w="3921" w:type="dxa"/>
            <w:tcBorders>
              <w:top w:val="nil"/>
              <w:left w:val="nil"/>
              <w:bottom w:val="nil"/>
              <w:right w:val="nil"/>
            </w:tcBorders>
          </w:tcPr>
          <w:p w:rsidR="00613D60" w:rsidRPr="003E17E5" w:rsidRDefault="00F91EA9" w:rsidP="006474B9">
            <w:pPr>
              <w:rPr>
                <w:b/>
                <w:sz w:val="20"/>
                <w:szCs w:val="20"/>
              </w:rPr>
            </w:pPr>
            <w:r w:rsidRPr="003E17E5">
              <w:rPr>
                <w:b/>
                <w:sz w:val="20"/>
                <w:szCs w:val="20"/>
              </w:rPr>
              <w:t xml:space="preserve">         </w:t>
            </w:r>
            <w:r w:rsidR="00613D60" w:rsidRPr="003E17E5">
              <w:rPr>
                <w:b/>
                <w:sz w:val="20"/>
                <w:szCs w:val="20"/>
              </w:rPr>
              <w:t>Monetary authorities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68.00</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46.73</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-18.86</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6.89</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24.59</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-6.80</w:t>
            </w:r>
          </w:p>
        </w:tc>
      </w:tr>
      <w:tr w:rsidR="00613D60" w:rsidRPr="003E17E5" w:rsidTr="003E17E5">
        <w:tc>
          <w:tcPr>
            <w:tcW w:w="3921" w:type="dxa"/>
            <w:tcBorders>
              <w:top w:val="nil"/>
              <w:left w:val="nil"/>
              <w:bottom w:val="nil"/>
              <w:right w:val="nil"/>
            </w:tcBorders>
          </w:tcPr>
          <w:p w:rsidR="00613D60" w:rsidRPr="003E17E5" w:rsidRDefault="00F91EA9" w:rsidP="006474B9">
            <w:pPr>
              <w:rPr>
                <w:b/>
                <w:sz w:val="20"/>
                <w:szCs w:val="20"/>
              </w:rPr>
            </w:pPr>
            <w:r w:rsidRPr="003E17E5">
              <w:rPr>
                <w:b/>
                <w:sz w:val="20"/>
                <w:szCs w:val="20"/>
              </w:rPr>
              <w:t xml:space="preserve">        </w:t>
            </w:r>
            <w:r w:rsidR="00613D60" w:rsidRPr="003E17E5">
              <w:rPr>
                <w:b/>
                <w:sz w:val="20"/>
                <w:szCs w:val="20"/>
              </w:rPr>
              <w:t>General government</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0.56</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0.90</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-2.86</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-3.35</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-0.97</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-0.55</w:t>
            </w:r>
          </w:p>
        </w:tc>
      </w:tr>
      <w:tr w:rsidR="00613D60" w:rsidRPr="003E17E5" w:rsidTr="003E17E5">
        <w:tc>
          <w:tcPr>
            <w:tcW w:w="3921" w:type="dxa"/>
            <w:tcBorders>
              <w:top w:val="nil"/>
              <w:left w:val="nil"/>
              <w:bottom w:val="nil"/>
              <w:right w:val="nil"/>
            </w:tcBorders>
          </w:tcPr>
          <w:p w:rsidR="00613D60" w:rsidRPr="003E17E5" w:rsidRDefault="00F91EA9" w:rsidP="006474B9">
            <w:pPr>
              <w:rPr>
                <w:b/>
                <w:sz w:val="20"/>
                <w:szCs w:val="20"/>
              </w:rPr>
            </w:pPr>
            <w:r w:rsidRPr="003E17E5">
              <w:rPr>
                <w:b/>
                <w:sz w:val="20"/>
                <w:szCs w:val="20"/>
              </w:rPr>
              <w:t xml:space="preserve">         </w:t>
            </w:r>
            <w:r w:rsidR="00613D60" w:rsidRPr="003E17E5">
              <w:rPr>
                <w:b/>
                <w:sz w:val="20"/>
                <w:szCs w:val="20"/>
              </w:rPr>
              <w:t>Banks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39.91</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64.19</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171.32</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30.27</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67.19</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93.75</w:t>
            </w:r>
          </w:p>
        </w:tc>
      </w:tr>
      <w:tr w:rsidR="00613D60" w:rsidRPr="003E17E5" w:rsidTr="003E17E5">
        <w:tc>
          <w:tcPr>
            <w:tcW w:w="3921" w:type="dxa"/>
            <w:tcBorders>
              <w:top w:val="nil"/>
              <w:left w:val="nil"/>
              <w:bottom w:val="nil"/>
              <w:right w:val="nil"/>
            </w:tcBorders>
          </w:tcPr>
          <w:p w:rsidR="00613D60" w:rsidRPr="003E17E5" w:rsidRDefault="00F91EA9" w:rsidP="006474B9">
            <w:pPr>
              <w:rPr>
                <w:b/>
                <w:sz w:val="20"/>
                <w:szCs w:val="20"/>
              </w:rPr>
            </w:pPr>
            <w:r w:rsidRPr="003E17E5">
              <w:rPr>
                <w:b/>
                <w:sz w:val="20"/>
                <w:szCs w:val="20"/>
              </w:rPr>
              <w:t xml:space="preserve">        </w:t>
            </w:r>
            <w:r w:rsidR="00613D60" w:rsidRPr="003E17E5">
              <w:rPr>
                <w:b/>
                <w:sz w:val="20"/>
                <w:szCs w:val="20"/>
              </w:rPr>
              <w:t>Other sectors</w:t>
            </w:r>
          </w:p>
        </w:tc>
        <w:tc>
          <w:tcPr>
            <w:tcW w:w="939"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11.24</w:t>
            </w:r>
          </w:p>
        </w:tc>
        <w:tc>
          <w:tcPr>
            <w:tcW w:w="942"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58.63</w:t>
            </w:r>
          </w:p>
        </w:tc>
        <w:tc>
          <w:tcPr>
            <w:tcW w:w="945"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118.33</w:t>
            </w:r>
          </w:p>
        </w:tc>
        <w:tc>
          <w:tcPr>
            <w:tcW w:w="948"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23.07</w:t>
            </w:r>
          </w:p>
        </w:tc>
        <w:tc>
          <w:tcPr>
            <w:tcW w:w="951"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67.19</w:t>
            </w:r>
          </w:p>
        </w:tc>
        <w:tc>
          <w:tcPr>
            <w:tcW w:w="996" w:type="dxa"/>
            <w:tcBorders>
              <w:top w:val="nil"/>
              <w:left w:val="nil"/>
              <w:bottom w:val="nil"/>
              <w:right w:val="nil"/>
            </w:tcBorders>
          </w:tcPr>
          <w:p w:rsidR="00613D60" w:rsidRPr="003E17E5" w:rsidRDefault="00613D60" w:rsidP="003E17E5">
            <w:pPr>
              <w:jc w:val="right"/>
              <w:rPr>
                <w:b/>
                <w:i/>
                <w:sz w:val="20"/>
                <w:szCs w:val="20"/>
              </w:rPr>
            </w:pPr>
            <w:r w:rsidRPr="003E17E5">
              <w:rPr>
                <w:b/>
                <w:i/>
                <w:sz w:val="20"/>
                <w:szCs w:val="20"/>
              </w:rPr>
              <w:t>175.56</w:t>
            </w:r>
          </w:p>
        </w:tc>
      </w:tr>
      <w:tr w:rsidR="00613D60" w:rsidRPr="003E17E5" w:rsidTr="003E17E5">
        <w:tc>
          <w:tcPr>
            <w:tcW w:w="3921" w:type="dxa"/>
            <w:tcBorders>
              <w:top w:val="nil"/>
              <w:left w:val="nil"/>
              <w:bottom w:val="nil"/>
              <w:right w:val="nil"/>
            </w:tcBorders>
          </w:tcPr>
          <w:p w:rsidR="00613D60" w:rsidRPr="003E17E5" w:rsidRDefault="0079166F" w:rsidP="006474B9">
            <w:pPr>
              <w:rPr>
                <w:b/>
                <w:sz w:val="20"/>
                <w:szCs w:val="20"/>
              </w:rPr>
            </w:pPr>
            <w:r w:rsidRPr="003E17E5">
              <w:rPr>
                <w:b/>
                <w:sz w:val="20"/>
                <w:szCs w:val="20"/>
              </w:rPr>
              <w:t>TOTAL  A THROUGH C</w:t>
            </w:r>
          </w:p>
        </w:tc>
        <w:tc>
          <w:tcPr>
            <w:tcW w:w="939"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0.36</w:t>
            </w:r>
          </w:p>
        </w:tc>
        <w:tc>
          <w:tcPr>
            <w:tcW w:w="942"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13.54</w:t>
            </w:r>
          </w:p>
        </w:tc>
        <w:tc>
          <w:tcPr>
            <w:tcW w:w="945"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133.03</w:t>
            </w:r>
          </w:p>
        </w:tc>
        <w:tc>
          <w:tcPr>
            <w:tcW w:w="948"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-65.19</w:t>
            </w:r>
          </w:p>
        </w:tc>
        <w:tc>
          <w:tcPr>
            <w:tcW w:w="951"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40.02</w:t>
            </w:r>
          </w:p>
        </w:tc>
        <w:tc>
          <w:tcPr>
            <w:tcW w:w="996" w:type="dxa"/>
            <w:tcBorders>
              <w:top w:val="nil"/>
              <w:left w:val="nil"/>
              <w:bottom w:val="nil"/>
              <w:right w:val="nil"/>
            </w:tcBorders>
          </w:tcPr>
          <w:p w:rsidR="00613D60" w:rsidRPr="003E17E5" w:rsidRDefault="00613D60" w:rsidP="003E17E5">
            <w:pPr>
              <w:jc w:val="right"/>
              <w:rPr>
                <w:b/>
                <w:sz w:val="20"/>
                <w:szCs w:val="20"/>
              </w:rPr>
            </w:pPr>
            <w:r w:rsidRPr="003E17E5">
              <w:rPr>
                <w:b/>
                <w:sz w:val="20"/>
                <w:szCs w:val="20"/>
              </w:rPr>
              <w:t>-0.43</w:t>
            </w:r>
          </w:p>
        </w:tc>
      </w:tr>
      <w:tr w:rsidR="00CC3D92" w:rsidRPr="003E17E5" w:rsidTr="003E17E5">
        <w:tc>
          <w:tcPr>
            <w:tcW w:w="3921" w:type="dxa"/>
            <w:tcBorders>
              <w:top w:val="nil"/>
              <w:left w:val="nil"/>
              <w:bottom w:val="nil"/>
              <w:right w:val="nil"/>
            </w:tcBorders>
          </w:tcPr>
          <w:p w:rsidR="00CC3D92" w:rsidRPr="003E17E5" w:rsidRDefault="00CC3D92" w:rsidP="006474B9">
            <w:pPr>
              <w:rPr>
                <w:b/>
                <w:sz w:val="20"/>
                <w:szCs w:val="20"/>
              </w:rPr>
            </w:pPr>
            <w:r w:rsidRPr="003E17E5">
              <w:rPr>
                <w:b/>
                <w:sz w:val="20"/>
                <w:szCs w:val="20"/>
              </w:rPr>
              <w:t>D. N</w:t>
            </w:r>
            <w:r w:rsidR="0079166F" w:rsidRPr="003E17E5">
              <w:rPr>
                <w:b/>
                <w:sz w:val="20"/>
                <w:szCs w:val="20"/>
              </w:rPr>
              <w:t>ET ERRORS AND OMISSIONS</w:t>
            </w:r>
          </w:p>
        </w:tc>
        <w:tc>
          <w:tcPr>
            <w:tcW w:w="939"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1.01</w:t>
            </w:r>
          </w:p>
        </w:tc>
        <w:tc>
          <w:tcPr>
            <w:tcW w:w="942"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-3.79</w:t>
            </w:r>
          </w:p>
        </w:tc>
        <w:tc>
          <w:tcPr>
            <w:tcW w:w="945"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-132.01</w:t>
            </w:r>
          </w:p>
        </w:tc>
        <w:tc>
          <w:tcPr>
            <w:tcW w:w="948"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71.94</w:t>
            </w:r>
          </w:p>
        </w:tc>
        <w:tc>
          <w:tcPr>
            <w:tcW w:w="951"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-48.77</w:t>
            </w:r>
          </w:p>
        </w:tc>
        <w:tc>
          <w:tcPr>
            <w:tcW w:w="996"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0.73</w:t>
            </w:r>
          </w:p>
        </w:tc>
      </w:tr>
      <w:tr w:rsidR="00CC3D92" w:rsidRPr="003E17E5" w:rsidTr="003E17E5">
        <w:tc>
          <w:tcPr>
            <w:tcW w:w="3921" w:type="dxa"/>
            <w:tcBorders>
              <w:top w:val="nil"/>
              <w:left w:val="nil"/>
              <w:bottom w:val="nil"/>
              <w:right w:val="nil"/>
            </w:tcBorders>
          </w:tcPr>
          <w:p w:rsidR="00CC3D92" w:rsidRPr="003E17E5" w:rsidRDefault="00CC3D92" w:rsidP="006474B9">
            <w:pPr>
              <w:rPr>
                <w:b/>
                <w:sz w:val="20"/>
                <w:szCs w:val="20"/>
              </w:rPr>
            </w:pPr>
            <w:r w:rsidRPr="003E17E5">
              <w:rPr>
                <w:b/>
                <w:sz w:val="20"/>
                <w:szCs w:val="20"/>
              </w:rPr>
              <w:t>T</w:t>
            </w:r>
            <w:r w:rsidR="0079166F" w:rsidRPr="003E17E5">
              <w:rPr>
                <w:b/>
                <w:sz w:val="20"/>
                <w:szCs w:val="20"/>
              </w:rPr>
              <w:t>OTAL  A THORUGH D</w:t>
            </w:r>
          </w:p>
        </w:tc>
        <w:tc>
          <w:tcPr>
            <w:tcW w:w="939"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1.37</w:t>
            </w:r>
          </w:p>
        </w:tc>
        <w:tc>
          <w:tcPr>
            <w:tcW w:w="942"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9.75</w:t>
            </w:r>
          </w:p>
        </w:tc>
        <w:tc>
          <w:tcPr>
            <w:tcW w:w="945"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1.02</w:t>
            </w:r>
          </w:p>
        </w:tc>
        <w:tc>
          <w:tcPr>
            <w:tcW w:w="948"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6.75</w:t>
            </w:r>
          </w:p>
        </w:tc>
        <w:tc>
          <w:tcPr>
            <w:tcW w:w="951"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-8.75</w:t>
            </w:r>
          </w:p>
        </w:tc>
        <w:tc>
          <w:tcPr>
            <w:tcW w:w="996"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0.30</w:t>
            </w:r>
          </w:p>
        </w:tc>
      </w:tr>
      <w:tr w:rsidR="00CC3D92" w:rsidRPr="003E17E5" w:rsidTr="003E17E5">
        <w:tc>
          <w:tcPr>
            <w:tcW w:w="3921" w:type="dxa"/>
            <w:tcBorders>
              <w:top w:val="nil"/>
              <w:left w:val="nil"/>
              <w:bottom w:val="nil"/>
              <w:right w:val="nil"/>
            </w:tcBorders>
          </w:tcPr>
          <w:p w:rsidR="00CC3D92" w:rsidRPr="003E17E5" w:rsidRDefault="00CC3D92" w:rsidP="006474B9">
            <w:pPr>
              <w:rPr>
                <w:b/>
                <w:sz w:val="20"/>
                <w:szCs w:val="20"/>
              </w:rPr>
            </w:pPr>
            <w:r w:rsidRPr="003E17E5">
              <w:rPr>
                <w:b/>
                <w:sz w:val="20"/>
                <w:szCs w:val="20"/>
              </w:rPr>
              <w:t>E. R</w:t>
            </w:r>
            <w:r w:rsidR="0079166F" w:rsidRPr="003E17E5">
              <w:rPr>
                <w:b/>
                <w:sz w:val="20"/>
                <w:szCs w:val="20"/>
              </w:rPr>
              <w:t>ESERVES AND RELATED ITEMS</w:t>
            </w:r>
          </w:p>
        </w:tc>
        <w:tc>
          <w:tcPr>
            <w:tcW w:w="939"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-1.38</w:t>
            </w:r>
          </w:p>
        </w:tc>
        <w:tc>
          <w:tcPr>
            <w:tcW w:w="942"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-9.75</w:t>
            </w:r>
          </w:p>
        </w:tc>
        <w:tc>
          <w:tcPr>
            <w:tcW w:w="945"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-1.02</w:t>
            </w:r>
          </w:p>
        </w:tc>
        <w:tc>
          <w:tcPr>
            <w:tcW w:w="948"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-6.74</w:t>
            </w:r>
          </w:p>
        </w:tc>
        <w:tc>
          <w:tcPr>
            <w:tcW w:w="951"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8.73</w:t>
            </w:r>
          </w:p>
        </w:tc>
        <w:tc>
          <w:tcPr>
            <w:tcW w:w="996" w:type="dxa"/>
            <w:tcBorders>
              <w:top w:val="nil"/>
              <w:left w:val="nil"/>
              <w:bottom w:val="nil"/>
              <w:right w:val="nil"/>
            </w:tcBorders>
          </w:tcPr>
          <w:p w:rsidR="00CC3D92" w:rsidRPr="003E17E5" w:rsidRDefault="00CC3D92" w:rsidP="003E17E5">
            <w:pPr>
              <w:jc w:val="right"/>
              <w:rPr>
                <w:b/>
                <w:sz w:val="20"/>
                <w:szCs w:val="20"/>
              </w:rPr>
            </w:pPr>
            <w:r w:rsidRPr="003E17E5">
              <w:rPr>
                <w:b/>
                <w:sz w:val="20"/>
                <w:szCs w:val="20"/>
              </w:rPr>
              <w:t>-0.30</w:t>
            </w:r>
          </w:p>
        </w:tc>
      </w:tr>
    </w:tbl>
    <w:p w:rsidR="005D17D6" w:rsidRPr="00531961" w:rsidRDefault="00E636D3" w:rsidP="006474B9">
      <w:pPr>
        <w:ind w:left="-180"/>
        <w:rPr>
          <w:b/>
          <w:sz w:val="20"/>
          <w:szCs w:val="20"/>
        </w:rPr>
      </w:pPr>
      <w:r>
        <w:rPr>
          <w:b/>
          <w:noProof/>
          <w:sz w:val="20"/>
          <w:szCs w:val="20"/>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74295</wp:posOffset>
                </wp:positionV>
                <wp:extent cx="6172200" cy="0"/>
                <wp:effectExtent l="9525" t="7620" r="9525" b="11430"/>
                <wp:wrapNone/>
                <wp:docPr id="2"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5pt" to="4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oJ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"/>
            </w:pict>
          </mc:Fallback>
        </mc:AlternateContent>
      </w:r>
    </w:p>
    <w:p w:rsidR="006474B9" w:rsidRDefault="00613D60" w:rsidP="006474B9">
      <w:pPr>
        <w:ind w:left="-180"/>
        <w:rPr>
          <w:b/>
          <w:sz w:val="20"/>
          <w:szCs w:val="20"/>
        </w:rPr>
      </w:pPr>
      <w:r w:rsidRPr="008B6C06">
        <w:rPr>
          <w:b/>
          <w:i/>
          <w:sz w:val="20"/>
          <w:szCs w:val="20"/>
        </w:rPr>
        <w:t xml:space="preserve">Source: </w:t>
      </w:r>
      <w:r w:rsidRPr="008B6C06">
        <w:rPr>
          <w:b/>
          <w:sz w:val="20"/>
          <w:szCs w:val="20"/>
        </w:rPr>
        <w:t xml:space="preserve">International Monetary Fund, </w:t>
      </w:r>
      <w:r w:rsidRPr="008B6C06">
        <w:rPr>
          <w:b/>
          <w:i/>
          <w:sz w:val="20"/>
          <w:szCs w:val="20"/>
        </w:rPr>
        <w:t xml:space="preserve">Balance of Payments Statistics Yearbook, </w:t>
      </w:r>
      <w:r w:rsidRPr="008B6C06">
        <w:rPr>
          <w:b/>
          <w:sz w:val="20"/>
          <w:szCs w:val="20"/>
        </w:rPr>
        <w:t xml:space="preserve">2001 </w:t>
      </w:r>
      <w:r w:rsidR="00EF3BB4">
        <w:rPr>
          <w:b/>
          <w:sz w:val="20"/>
          <w:szCs w:val="20"/>
        </w:rPr>
        <w:t>p</w:t>
      </w:r>
      <w:r w:rsidRPr="008B6C06">
        <w:rPr>
          <w:b/>
          <w:sz w:val="20"/>
          <w:szCs w:val="20"/>
        </w:rPr>
        <w:t>. 944</w:t>
      </w:r>
      <w:r w:rsidR="006474B9">
        <w:rPr>
          <w:b/>
          <w:sz w:val="20"/>
          <w:szCs w:val="20"/>
        </w:rPr>
        <w:t xml:space="preserve"> (</w:t>
      </w:r>
      <w:r w:rsidR="006474B9" w:rsidRPr="008B6C06">
        <w:rPr>
          <w:b/>
          <w:sz w:val="20"/>
          <w:szCs w:val="20"/>
        </w:rPr>
        <w:t xml:space="preserve">Totals </w:t>
      </w:r>
      <w:r w:rsidR="006474B9">
        <w:rPr>
          <w:b/>
          <w:sz w:val="20"/>
          <w:szCs w:val="20"/>
        </w:rPr>
        <w:t xml:space="preserve">   </w:t>
      </w:r>
    </w:p>
    <w:p w:rsidR="00613D60" w:rsidRPr="00EF3BB4" w:rsidRDefault="006474B9" w:rsidP="005D17D6">
      <w:pPr>
        <w:ind w:left="-180"/>
        <w:rPr>
          <w:b/>
          <w:sz w:val="20"/>
          <w:szCs w:val="20"/>
        </w:rPr>
      </w:pPr>
      <w:r>
        <w:rPr>
          <w:b/>
          <w:i/>
          <w:sz w:val="20"/>
          <w:szCs w:val="20"/>
        </w:rPr>
        <w:t xml:space="preserve">              </w:t>
      </w:r>
      <w:r w:rsidRPr="008B6C06">
        <w:rPr>
          <w:b/>
          <w:sz w:val="20"/>
          <w:szCs w:val="20"/>
        </w:rPr>
        <w:t>may not match original source due to rounding</w:t>
      </w:r>
      <w:r>
        <w:rPr>
          <w:b/>
          <w:sz w:val="20"/>
          <w:szCs w:val="20"/>
        </w:rPr>
        <w:t>)</w:t>
      </w:r>
      <w:r w:rsidR="005D17D6">
        <w:rPr>
          <w:b/>
          <w:sz w:val="20"/>
          <w:szCs w:val="20"/>
        </w:rPr>
        <w:t xml:space="preserve"> ----- </w:t>
      </w:r>
      <w:r w:rsidR="00EF3BB4">
        <w:rPr>
          <w:b/>
          <w:sz w:val="20"/>
          <w:szCs w:val="20"/>
        </w:rPr>
        <w:t xml:space="preserve">Diambil dari buku ESM (Book 4) Ch.3. </w:t>
      </w:r>
    </w:p>
    <w:p w:rsidR="00613D60" w:rsidRDefault="00E636D3" w:rsidP="006474B9">
      <w:r>
        <w:rPr>
          <w:noProof/>
        </w:rPr>
        <w:lastRenderedPageBreak/>
        <mc:AlternateContent>
          <mc:Choice Requires="wps">
            <w:drawing>
              <wp:anchor distT="0" distB="0" distL="114300" distR="114300" simplePos="0" relativeHeight="251646976" behindDoc="0" locked="0" layoutInCell="1" allowOverlap="1">
                <wp:simplePos x="0" y="0"/>
                <wp:positionH relativeFrom="column">
                  <wp:posOffset>923290</wp:posOffset>
                </wp:positionH>
                <wp:positionV relativeFrom="paragraph">
                  <wp:posOffset>114300</wp:posOffset>
                </wp:positionV>
                <wp:extent cx="3648710" cy="571500"/>
                <wp:effectExtent l="0" t="0" r="0" b="0"/>
                <wp:wrapNone/>
                <wp:docPr id="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71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1A8" w:rsidRPr="0013526F" w:rsidRDefault="00535325" w:rsidP="006474B9">
                            <w:pPr>
                              <w:jc w:val="center"/>
                              <w:rPr>
                                <w:b/>
                                <w:bCs/>
                              </w:rPr>
                            </w:pPr>
                            <w:r>
                              <w:rPr>
                                <w:b/>
                                <w:bCs/>
                              </w:rPr>
                              <w:t xml:space="preserve">Figure </w:t>
                            </w:r>
                            <w:r w:rsidR="001535CB">
                              <w:rPr>
                                <w:b/>
                                <w:bCs/>
                              </w:rPr>
                              <w:t>6</w:t>
                            </w:r>
                            <w:r w:rsidR="004F11A8" w:rsidRPr="0013526F">
                              <w:rPr>
                                <w:b/>
                                <w:bCs/>
                              </w:rPr>
                              <w:t>.</w:t>
                            </w:r>
                          </w:p>
                          <w:p w:rsidR="004F11A8" w:rsidRPr="0013526F" w:rsidRDefault="004F11A8" w:rsidP="006474B9">
                            <w:pPr>
                              <w:jc w:val="center"/>
                              <w:rPr>
                                <w:b/>
                              </w:rPr>
                            </w:pPr>
                            <w:smartTag w:uri="urn:schemas-microsoft-com:office:smarttags" w:element="country-region">
                              <w:smartTag w:uri="urn:schemas-microsoft-com:office:smarttags" w:element="place">
                                <w:r w:rsidRPr="0013526F">
                                  <w:rPr>
                                    <w:b/>
                                  </w:rPr>
                                  <w:t>U.S.</w:t>
                                </w:r>
                              </w:smartTag>
                            </w:smartTag>
                            <w:r w:rsidRPr="0013526F">
                              <w:rPr>
                                <w:b/>
                              </w:rPr>
                              <w:t xml:space="preserve"> Balance of Payments Equilibrium</w:t>
                            </w:r>
                            <w:r w:rsidRPr="0013526F">
                              <w:rPr>
                                <w:b/>
                                <w:vertAlign w:val="superscript"/>
                              </w:rPr>
                              <w:t>1)</w:t>
                            </w:r>
                            <w:r w:rsidRPr="0013526F">
                              <w:rPr>
                                <w:b/>
                              </w:rPr>
                              <w:t xml:space="preserve"> 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57" style="position:absolute;margin-left:72.7pt;margin-top:9pt;width:287.3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" stroked="f">
                <v:textbox>
                  <w:txbxContent>
                    <w:p w:rsidR="004F11A8" w:rsidRPr="0013526F" w:rsidRDefault="00535325" w:rsidP="006474B9">
                      <w:pPr>
                        <w:jc w:val="center"/>
                        <w:rPr>
                          <w:b/>
                          <w:bCs/>
                        </w:rPr>
                      </w:pPr>
                      <w:r>
                        <w:rPr>
                          <w:b/>
                          <w:bCs/>
                        </w:rPr>
                        <w:t xml:space="preserve">Figure </w:t>
                      </w:r>
                      <w:r w:rsidR="001535CB">
                        <w:rPr>
                          <w:b/>
                          <w:bCs/>
                        </w:rPr>
                        <w:t>6</w:t>
                      </w:r>
                      <w:r w:rsidR="004F11A8" w:rsidRPr="0013526F">
                        <w:rPr>
                          <w:b/>
                          <w:bCs/>
                        </w:rPr>
                        <w:t>.</w:t>
                      </w:r>
                    </w:p>
                    <w:p w:rsidR="004F11A8" w:rsidRPr="0013526F" w:rsidRDefault="004F11A8" w:rsidP="006474B9">
                      <w:pPr>
                        <w:jc w:val="center"/>
                        <w:rPr>
                          <w:b/>
                        </w:rPr>
                      </w:pPr>
                      <w:smartTag w:uri="urn:schemas-microsoft-com:office:smarttags" w:element="country-region">
                        <w:smartTag w:uri="urn:schemas-microsoft-com:office:smarttags" w:element="place">
                          <w:r w:rsidRPr="0013526F">
                            <w:rPr>
                              <w:b/>
                            </w:rPr>
                            <w:t>U.S.</w:t>
                          </w:r>
                        </w:smartTag>
                      </w:smartTag>
                      <w:r w:rsidRPr="0013526F">
                        <w:rPr>
                          <w:b/>
                        </w:rPr>
                        <w:t xml:space="preserve"> Balance of Payments Equilibrium</w:t>
                      </w:r>
                      <w:r w:rsidRPr="0013526F">
                        <w:rPr>
                          <w:b/>
                          <w:vertAlign w:val="superscript"/>
                        </w:rPr>
                        <w:t>1)</w:t>
                      </w:r>
                      <w:r w:rsidRPr="0013526F">
                        <w:rPr>
                          <w:b/>
                        </w:rPr>
                        <w:t xml:space="preserve"> 1974</w:t>
                      </w:r>
                    </w:p>
                  </w:txbxContent>
                </v:textbox>
              </v:rect>
            </w:pict>
          </mc:Fallback>
        </mc:AlternateContent>
      </w:r>
    </w:p>
    <w:p w:rsidR="00C132FD" w:rsidRDefault="00C132FD" w:rsidP="006474B9"/>
    <w:p w:rsidR="0013526F" w:rsidRDefault="0013526F" w:rsidP="006474B9"/>
    <w:p w:rsidR="001E5DDA" w:rsidRDefault="001E5DDA" w:rsidP="006474B9"/>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80"/>
        <w:gridCol w:w="236"/>
        <w:gridCol w:w="3960"/>
        <w:gridCol w:w="1024"/>
      </w:tblGrid>
      <w:tr w:rsidR="00613D60" w:rsidTr="003E17E5">
        <w:tc>
          <w:tcPr>
            <w:tcW w:w="3960" w:type="dxa"/>
          </w:tcPr>
          <w:p w:rsidR="00613D60" w:rsidRPr="003E17E5" w:rsidRDefault="00613D60" w:rsidP="006474B9">
            <w:pPr>
              <w:rPr>
                <w:b/>
                <w:sz w:val="22"/>
                <w:szCs w:val="22"/>
              </w:rPr>
            </w:pPr>
            <w:r w:rsidRPr="003E17E5">
              <w:rPr>
                <w:b/>
                <w:sz w:val="22"/>
                <w:szCs w:val="22"/>
              </w:rPr>
              <w:t>Merchandise Trade:</w:t>
            </w:r>
          </w:p>
        </w:tc>
        <w:tc>
          <w:tcPr>
            <w:tcW w:w="1080" w:type="dxa"/>
          </w:tcPr>
          <w:p w:rsidR="00613D60" w:rsidRPr="003E17E5" w:rsidRDefault="00613D60" w:rsidP="003E17E5">
            <w:pPr>
              <w:ind w:right="180"/>
              <w:rPr>
                <w:b/>
                <w:sz w:val="22"/>
                <w:szCs w:val="22"/>
              </w:rPr>
            </w:pPr>
          </w:p>
        </w:tc>
        <w:tc>
          <w:tcPr>
            <w:tcW w:w="236" w:type="dxa"/>
          </w:tcPr>
          <w:p w:rsidR="00613D60" w:rsidRPr="003E17E5" w:rsidRDefault="00613D60" w:rsidP="006474B9">
            <w:pPr>
              <w:rPr>
                <w:b/>
                <w:sz w:val="22"/>
                <w:szCs w:val="22"/>
              </w:rPr>
            </w:pPr>
          </w:p>
        </w:tc>
        <w:tc>
          <w:tcPr>
            <w:tcW w:w="3960" w:type="dxa"/>
          </w:tcPr>
          <w:p w:rsidR="00613D60" w:rsidRPr="003E17E5" w:rsidRDefault="00613D60" w:rsidP="006474B9">
            <w:pPr>
              <w:rPr>
                <w:b/>
                <w:sz w:val="22"/>
                <w:szCs w:val="22"/>
              </w:rPr>
            </w:pPr>
            <w:r w:rsidRPr="003E17E5">
              <w:rPr>
                <w:b/>
                <w:sz w:val="22"/>
                <w:szCs w:val="22"/>
              </w:rPr>
              <w:t>Short-term Private Capital:</w:t>
            </w:r>
          </w:p>
        </w:tc>
        <w:tc>
          <w:tcPr>
            <w:tcW w:w="1024" w:type="dxa"/>
          </w:tcPr>
          <w:p w:rsidR="00613D60" w:rsidRPr="003E17E5" w:rsidRDefault="00613D60" w:rsidP="003E17E5">
            <w:pPr>
              <w:ind w:right="224"/>
              <w:rPr>
                <w:b/>
                <w:sz w:val="22"/>
                <w:szCs w:val="22"/>
              </w:rPr>
            </w:pPr>
          </w:p>
        </w:tc>
      </w:tr>
      <w:tr w:rsidR="00613D60" w:rsidTr="003E17E5">
        <w:tc>
          <w:tcPr>
            <w:tcW w:w="3960" w:type="dxa"/>
          </w:tcPr>
          <w:p w:rsidR="00613D60" w:rsidRPr="003E17E5" w:rsidRDefault="00105FB6" w:rsidP="006474B9">
            <w:pPr>
              <w:rPr>
                <w:b/>
                <w:sz w:val="22"/>
                <w:szCs w:val="22"/>
              </w:rPr>
            </w:pPr>
            <w:r w:rsidRPr="003E17E5">
              <w:rPr>
                <w:b/>
                <w:sz w:val="22"/>
                <w:szCs w:val="22"/>
              </w:rPr>
              <w:t xml:space="preserve">    Exports…</w:t>
            </w:r>
            <w:r w:rsidR="00613D60" w:rsidRPr="003E17E5">
              <w:rPr>
                <w:b/>
                <w:sz w:val="22"/>
                <w:szCs w:val="22"/>
              </w:rPr>
              <w:t>…</w:t>
            </w:r>
            <w:r w:rsidRPr="003E17E5">
              <w:rPr>
                <w:b/>
                <w:sz w:val="22"/>
                <w:szCs w:val="22"/>
              </w:rPr>
              <w:t>...</w:t>
            </w:r>
            <w:r w:rsidR="00613D60" w:rsidRPr="003E17E5">
              <w:rPr>
                <w:b/>
                <w:sz w:val="22"/>
                <w:szCs w:val="22"/>
              </w:rPr>
              <w:t>…………</w:t>
            </w:r>
            <w:r w:rsidRPr="003E17E5">
              <w:rPr>
                <w:b/>
                <w:sz w:val="22"/>
                <w:szCs w:val="22"/>
              </w:rPr>
              <w:t>.</w:t>
            </w:r>
            <w:r w:rsidR="00613D60" w:rsidRPr="003E17E5">
              <w:rPr>
                <w:b/>
                <w:sz w:val="22"/>
                <w:szCs w:val="22"/>
              </w:rPr>
              <w:t>………</w:t>
            </w:r>
            <w:r w:rsidRPr="003E17E5">
              <w:rPr>
                <w:b/>
                <w:sz w:val="22"/>
                <w:szCs w:val="22"/>
              </w:rPr>
              <w:t>.</w:t>
            </w:r>
            <w:r w:rsidR="00613D60" w:rsidRPr="003E17E5">
              <w:rPr>
                <w:b/>
                <w:sz w:val="22"/>
                <w:szCs w:val="22"/>
              </w:rPr>
              <w:t>…….</w:t>
            </w:r>
          </w:p>
        </w:tc>
        <w:tc>
          <w:tcPr>
            <w:tcW w:w="1080" w:type="dxa"/>
          </w:tcPr>
          <w:p w:rsidR="00613D60" w:rsidRPr="003E17E5" w:rsidRDefault="00613D60" w:rsidP="003E17E5">
            <w:pPr>
              <w:ind w:right="180"/>
              <w:jc w:val="right"/>
              <w:rPr>
                <w:b/>
                <w:sz w:val="22"/>
                <w:szCs w:val="22"/>
              </w:rPr>
            </w:pPr>
            <w:r w:rsidRPr="003E17E5">
              <w:rPr>
                <w:b/>
                <w:sz w:val="22"/>
                <w:szCs w:val="22"/>
              </w:rPr>
              <w:t>+   97.1</w:t>
            </w:r>
          </w:p>
        </w:tc>
        <w:tc>
          <w:tcPr>
            <w:tcW w:w="236" w:type="dxa"/>
          </w:tcPr>
          <w:p w:rsidR="00613D60" w:rsidRPr="003E17E5" w:rsidRDefault="00613D60" w:rsidP="006474B9">
            <w:pPr>
              <w:rPr>
                <w:b/>
                <w:sz w:val="22"/>
                <w:szCs w:val="22"/>
              </w:rPr>
            </w:pPr>
          </w:p>
        </w:tc>
        <w:tc>
          <w:tcPr>
            <w:tcW w:w="3960" w:type="dxa"/>
          </w:tcPr>
          <w:p w:rsidR="00613D60" w:rsidRPr="003E17E5" w:rsidRDefault="00C132FD" w:rsidP="006474B9">
            <w:pPr>
              <w:rPr>
                <w:b/>
                <w:sz w:val="22"/>
                <w:szCs w:val="22"/>
              </w:rPr>
            </w:pPr>
            <w:r w:rsidRPr="003E17E5">
              <w:rPr>
                <w:b/>
                <w:sz w:val="22"/>
                <w:szCs w:val="22"/>
              </w:rPr>
              <w:t xml:space="preserve">       Nonliquid Liabilities …</w:t>
            </w:r>
            <w:r w:rsidR="00613D60" w:rsidRPr="003E17E5">
              <w:rPr>
                <w:b/>
                <w:sz w:val="22"/>
                <w:szCs w:val="22"/>
              </w:rPr>
              <w:t>……………</w:t>
            </w:r>
          </w:p>
        </w:tc>
        <w:tc>
          <w:tcPr>
            <w:tcW w:w="1024" w:type="dxa"/>
          </w:tcPr>
          <w:p w:rsidR="00613D60" w:rsidRPr="003E17E5" w:rsidRDefault="00613D60" w:rsidP="003E17E5">
            <w:pPr>
              <w:ind w:right="224"/>
              <w:jc w:val="right"/>
              <w:rPr>
                <w:b/>
                <w:sz w:val="22"/>
                <w:szCs w:val="22"/>
              </w:rPr>
            </w:pPr>
            <w:r w:rsidRPr="003E17E5">
              <w:rPr>
                <w:b/>
                <w:sz w:val="22"/>
                <w:szCs w:val="22"/>
              </w:rPr>
              <w:t>+  1.7</w:t>
            </w:r>
          </w:p>
        </w:tc>
      </w:tr>
      <w:tr w:rsidR="00613D60" w:rsidTr="003E17E5">
        <w:tc>
          <w:tcPr>
            <w:tcW w:w="3960" w:type="dxa"/>
          </w:tcPr>
          <w:p w:rsidR="00613D60" w:rsidRPr="003E17E5" w:rsidRDefault="00105FB6" w:rsidP="006474B9">
            <w:pPr>
              <w:rPr>
                <w:b/>
                <w:sz w:val="22"/>
                <w:szCs w:val="22"/>
              </w:rPr>
            </w:pPr>
            <w:r w:rsidRPr="003E17E5">
              <w:rPr>
                <w:b/>
                <w:sz w:val="22"/>
                <w:szCs w:val="22"/>
              </w:rPr>
              <w:t xml:space="preserve">    Imports…..</w:t>
            </w:r>
            <w:r w:rsidR="00613D60" w:rsidRPr="003E17E5">
              <w:rPr>
                <w:b/>
                <w:sz w:val="22"/>
                <w:szCs w:val="22"/>
              </w:rPr>
              <w:t>……………………</w:t>
            </w:r>
            <w:r w:rsidRPr="003E17E5">
              <w:rPr>
                <w:b/>
                <w:sz w:val="22"/>
                <w:szCs w:val="22"/>
              </w:rPr>
              <w:t>...</w:t>
            </w:r>
            <w:r w:rsidR="00613D60" w:rsidRPr="003E17E5">
              <w:rPr>
                <w:b/>
                <w:sz w:val="22"/>
                <w:szCs w:val="22"/>
              </w:rPr>
              <w:t>…….</w:t>
            </w:r>
          </w:p>
        </w:tc>
        <w:tc>
          <w:tcPr>
            <w:tcW w:w="1080" w:type="dxa"/>
          </w:tcPr>
          <w:p w:rsidR="00613D60" w:rsidRPr="003E17E5" w:rsidRDefault="00613D60" w:rsidP="003E17E5">
            <w:pPr>
              <w:ind w:right="180"/>
              <w:jc w:val="right"/>
              <w:rPr>
                <w:b/>
                <w:sz w:val="22"/>
                <w:szCs w:val="22"/>
              </w:rPr>
            </w:pPr>
            <w:r w:rsidRPr="003E17E5">
              <w:rPr>
                <w:b/>
                <w:sz w:val="22"/>
                <w:szCs w:val="22"/>
              </w:rPr>
              <w:t>- 103.0</w:t>
            </w:r>
          </w:p>
        </w:tc>
        <w:tc>
          <w:tcPr>
            <w:tcW w:w="236" w:type="dxa"/>
          </w:tcPr>
          <w:p w:rsidR="00613D60" w:rsidRPr="003E17E5" w:rsidRDefault="00613D60" w:rsidP="006474B9">
            <w:pPr>
              <w:rPr>
                <w:b/>
                <w:sz w:val="22"/>
                <w:szCs w:val="22"/>
              </w:rPr>
            </w:pPr>
          </w:p>
        </w:tc>
        <w:tc>
          <w:tcPr>
            <w:tcW w:w="3960" w:type="dxa"/>
          </w:tcPr>
          <w:p w:rsidR="00613D60" w:rsidRPr="003E17E5" w:rsidRDefault="00C132FD" w:rsidP="006474B9">
            <w:pPr>
              <w:rPr>
                <w:b/>
                <w:sz w:val="22"/>
                <w:szCs w:val="22"/>
              </w:rPr>
            </w:pPr>
            <w:r w:rsidRPr="003E17E5">
              <w:rPr>
                <w:b/>
                <w:sz w:val="22"/>
                <w:szCs w:val="22"/>
              </w:rPr>
              <w:t xml:space="preserve">       </w:t>
            </w:r>
            <w:r w:rsidR="00613D60" w:rsidRPr="003E17E5">
              <w:rPr>
                <w:b/>
                <w:sz w:val="22"/>
                <w:szCs w:val="22"/>
              </w:rPr>
              <w:t>Nonliquid Claims ………………….</w:t>
            </w:r>
          </w:p>
        </w:tc>
        <w:tc>
          <w:tcPr>
            <w:tcW w:w="1024" w:type="dxa"/>
          </w:tcPr>
          <w:p w:rsidR="00613D60" w:rsidRPr="003E17E5" w:rsidRDefault="00613D60" w:rsidP="003E17E5">
            <w:pPr>
              <w:ind w:right="224"/>
              <w:jc w:val="right"/>
              <w:rPr>
                <w:b/>
                <w:sz w:val="22"/>
                <w:szCs w:val="22"/>
              </w:rPr>
            </w:pPr>
            <w:r w:rsidRPr="003E17E5">
              <w:rPr>
                <w:b/>
                <w:sz w:val="22"/>
                <w:szCs w:val="22"/>
              </w:rPr>
              <w:t>- 14.7</w:t>
            </w:r>
          </w:p>
        </w:tc>
      </w:tr>
      <w:tr w:rsidR="00613D60" w:rsidTr="003E17E5">
        <w:tc>
          <w:tcPr>
            <w:tcW w:w="3960" w:type="dxa"/>
          </w:tcPr>
          <w:p w:rsidR="00613D60" w:rsidRPr="003E17E5" w:rsidRDefault="00613D60" w:rsidP="006474B9">
            <w:pPr>
              <w:rPr>
                <w:b/>
                <w:sz w:val="22"/>
                <w:szCs w:val="22"/>
              </w:rPr>
            </w:pPr>
            <w:r w:rsidRPr="003E17E5">
              <w:rPr>
                <w:b/>
                <w:i/>
                <w:sz w:val="22"/>
                <w:szCs w:val="22"/>
              </w:rPr>
              <w:t>Merchandise Trade Balance</w:t>
            </w:r>
            <w:r w:rsidRPr="003E17E5">
              <w:rPr>
                <w:b/>
                <w:sz w:val="22"/>
                <w:szCs w:val="22"/>
              </w:rPr>
              <w:t xml:space="preserve"> ………</w:t>
            </w:r>
            <w:r w:rsidR="00105FB6" w:rsidRPr="003E17E5">
              <w:rPr>
                <w:b/>
                <w:sz w:val="22"/>
                <w:szCs w:val="22"/>
              </w:rPr>
              <w:t>..</w:t>
            </w:r>
            <w:r w:rsidRPr="003E17E5">
              <w:rPr>
                <w:b/>
                <w:sz w:val="22"/>
                <w:szCs w:val="22"/>
              </w:rPr>
              <w:t>….. Services:</w:t>
            </w:r>
          </w:p>
        </w:tc>
        <w:tc>
          <w:tcPr>
            <w:tcW w:w="1080" w:type="dxa"/>
          </w:tcPr>
          <w:p w:rsidR="00613D60" w:rsidRPr="003E17E5" w:rsidRDefault="00613D60" w:rsidP="003E17E5">
            <w:pPr>
              <w:ind w:right="180"/>
              <w:jc w:val="right"/>
              <w:rPr>
                <w:b/>
                <w:i/>
                <w:sz w:val="22"/>
                <w:szCs w:val="22"/>
              </w:rPr>
            </w:pPr>
            <w:r w:rsidRPr="003E17E5">
              <w:rPr>
                <w:b/>
                <w:i/>
                <w:sz w:val="22"/>
                <w:szCs w:val="22"/>
              </w:rPr>
              <w:t>-  5.9</w:t>
            </w:r>
          </w:p>
        </w:tc>
        <w:tc>
          <w:tcPr>
            <w:tcW w:w="236" w:type="dxa"/>
          </w:tcPr>
          <w:p w:rsidR="00613D60" w:rsidRPr="003E17E5" w:rsidRDefault="00613D60" w:rsidP="006474B9">
            <w:pPr>
              <w:rPr>
                <w:b/>
                <w:sz w:val="22"/>
                <w:szCs w:val="22"/>
              </w:rPr>
            </w:pPr>
          </w:p>
        </w:tc>
        <w:tc>
          <w:tcPr>
            <w:tcW w:w="3960" w:type="dxa"/>
          </w:tcPr>
          <w:p w:rsidR="00CD688D" w:rsidRPr="003E17E5" w:rsidRDefault="00613D60" w:rsidP="006474B9">
            <w:pPr>
              <w:rPr>
                <w:b/>
                <w:sz w:val="22"/>
                <w:szCs w:val="22"/>
              </w:rPr>
            </w:pPr>
            <w:r w:rsidRPr="003E17E5">
              <w:rPr>
                <w:b/>
                <w:sz w:val="22"/>
                <w:szCs w:val="22"/>
              </w:rPr>
              <w:t>Balance on Short-term Private</w:t>
            </w:r>
            <w:r w:rsidR="00C132FD" w:rsidRPr="003E17E5">
              <w:rPr>
                <w:b/>
                <w:sz w:val="22"/>
                <w:szCs w:val="22"/>
              </w:rPr>
              <w:t xml:space="preserve"> </w:t>
            </w:r>
          </w:p>
          <w:p w:rsidR="00613D60" w:rsidRPr="003E17E5" w:rsidRDefault="00CD688D" w:rsidP="006474B9">
            <w:pPr>
              <w:rPr>
                <w:b/>
                <w:sz w:val="22"/>
                <w:szCs w:val="22"/>
              </w:rPr>
            </w:pPr>
            <w:r w:rsidRPr="003E17E5">
              <w:rPr>
                <w:b/>
                <w:sz w:val="22"/>
                <w:szCs w:val="22"/>
              </w:rPr>
              <w:t xml:space="preserve">                                       </w:t>
            </w:r>
            <w:r w:rsidR="00613D60" w:rsidRPr="003E17E5">
              <w:rPr>
                <w:b/>
                <w:sz w:val="22"/>
                <w:szCs w:val="22"/>
              </w:rPr>
              <w:t>Capital</w:t>
            </w:r>
            <w:r w:rsidRPr="003E17E5">
              <w:rPr>
                <w:b/>
                <w:sz w:val="22"/>
                <w:szCs w:val="22"/>
              </w:rPr>
              <w:t>…………</w:t>
            </w:r>
          </w:p>
        </w:tc>
        <w:tc>
          <w:tcPr>
            <w:tcW w:w="1024" w:type="dxa"/>
          </w:tcPr>
          <w:p w:rsidR="00CD688D" w:rsidRPr="003E17E5" w:rsidRDefault="00CD688D" w:rsidP="003E17E5">
            <w:pPr>
              <w:ind w:right="224"/>
              <w:jc w:val="right"/>
              <w:rPr>
                <w:b/>
                <w:sz w:val="22"/>
                <w:szCs w:val="22"/>
              </w:rPr>
            </w:pPr>
          </w:p>
          <w:p w:rsidR="00613D60" w:rsidRPr="003E17E5" w:rsidRDefault="00613D60" w:rsidP="003E17E5">
            <w:pPr>
              <w:ind w:right="224"/>
              <w:jc w:val="right"/>
              <w:rPr>
                <w:b/>
                <w:sz w:val="22"/>
                <w:szCs w:val="22"/>
              </w:rPr>
            </w:pPr>
            <w:r w:rsidRPr="003E17E5">
              <w:rPr>
                <w:b/>
                <w:sz w:val="22"/>
                <w:szCs w:val="22"/>
              </w:rPr>
              <w:t>-  13.0</w:t>
            </w:r>
          </w:p>
        </w:tc>
      </w:tr>
      <w:tr w:rsidR="00613D60" w:rsidTr="003E17E5">
        <w:tc>
          <w:tcPr>
            <w:tcW w:w="3960" w:type="dxa"/>
          </w:tcPr>
          <w:p w:rsidR="00613D60" w:rsidRPr="003E17E5" w:rsidRDefault="00105FB6" w:rsidP="006474B9">
            <w:pPr>
              <w:rPr>
                <w:b/>
                <w:sz w:val="22"/>
                <w:szCs w:val="22"/>
              </w:rPr>
            </w:pPr>
            <w:r w:rsidRPr="003E17E5">
              <w:rPr>
                <w:b/>
                <w:sz w:val="22"/>
                <w:szCs w:val="22"/>
              </w:rPr>
              <w:t xml:space="preserve">    Military Receipts</w:t>
            </w:r>
            <w:r w:rsidR="00613D60" w:rsidRPr="003E17E5">
              <w:rPr>
                <w:b/>
                <w:sz w:val="22"/>
                <w:szCs w:val="22"/>
              </w:rPr>
              <w:t>……</w:t>
            </w:r>
            <w:r w:rsidRPr="003E17E5">
              <w:rPr>
                <w:b/>
                <w:sz w:val="22"/>
                <w:szCs w:val="22"/>
              </w:rPr>
              <w:t>.</w:t>
            </w:r>
            <w:r w:rsidR="00613D60" w:rsidRPr="003E17E5">
              <w:rPr>
                <w:b/>
                <w:sz w:val="22"/>
                <w:szCs w:val="22"/>
              </w:rPr>
              <w:t>…</w:t>
            </w:r>
            <w:r w:rsidRPr="003E17E5">
              <w:rPr>
                <w:b/>
                <w:sz w:val="22"/>
                <w:szCs w:val="22"/>
              </w:rPr>
              <w:t>…</w:t>
            </w:r>
            <w:r w:rsidR="00613D60" w:rsidRPr="003E17E5">
              <w:rPr>
                <w:b/>
                <w:sz w:val="22"/>
                <w:szCs w:val="22"/>
              </w:rPr>
              <w:t>….………</w:t>
            </w:r>
          </w:p>
        </w:tc>
        <w:tc>
          <w:tcPr>
            <w:tcW w:w="1080" w:type="dxa"/>
          </w:tcPr>
          <w:p w:rsidR="00613D60" w:rsidRPr="003E17E5" w:rsidRDefault="00613D60" w:rsidP="003E17E5">
            <w:pPr>
              <w:ind w:right="180"/>
              <w:jc w:val="right"/>
              <w:rPr>
                <w:b/>
                <w:sz w:val="22"/>
                <w:szCs w:val="22"/>
              </w:rPr>
            </w:pPr>
            <w:r w:rsidRPr="003E17E5">
              <w:rPr>
                <w:b/>
                <w:sz w:val="22"/>
                <w:szCs w:val="22"/>
              </w:rPr>
              <w:t>+    3.0</w:t>
            </w:r>
          </w:p>
        </w:tc>
        <w:tc>
          <w:tcPr>
            <w:tcW w:w="236" w:type="dxa"/>
          </w:tcPr>
          <w:p w:rsidR="00613D60" w:rsidRPr="003E17E5" w:rsidRDefault="00613D60" w:rsidP="006474B9">
            <w:pPr>
              <w:rPr>
                <w:b/>
                <w:sz w:val="22"/>
                <w:szCs w:val="22"/>
              </w:rPr>
            </w:pPr>
          </w:p>
        </w:tc>
        <w:tc>
          <w:tcPr>
            <w:tcW w:w="3960" w:type="dxa"/>
          </w:tcPr>
          <w:p w:rsidR="00613D60" w:rsidRPr="003E17E5" w:rsidRDefault="00613D60" w:rsidP="006474B9">
            <w:pPr>
              <w:rPr>
                <w:b/>
                <w:sz w:val="22"/>
                <w:szCs w:val="22"/>
              </w:rPr>
            </w:pPr>
            <w:r w:rsidRPr="003E17E5">
              <w:rPr>
                <w:b/>
                <w:sz w:val="22"/>
                <w:szCs w:val="22"/>
              </w:rPr>
              <w:t>Miscellaneous:</w:t>
            </w:r>
          </w:p>
        </w:tc>
        <w:tc>
          <w:tcPr>
            <w:tcW w:w="1024" w:type="dxa"/>
          </w:tcPr>
          <w:p w:rsidR="00613D60" w:rsidRPr="003E17E5" w:rsidRDefault="00613D60" w:rsidP="003E17E5">
            <w:pPr>
              <w:ind w:right="224"/>
              <w:jc w:val="right"/>
              <w:rPr>
                <w:b/>
                <w:sz w:val="22"/>
                <w:szCs w:val="22"/>
              </w:rPr>
            </w:pPr>
          </w:p>
        </w:tc>
      </w:tr>
      <w:tr w:rsidR="00613D60" w:rsidTr="003E17E5">
        <w:tc>
          <w:tcPr>
            <w:tcW w:w="3960" w:type="dxa"/>
          </w:tcPr>
          <w:p w:rsidR="00613D60" w:rsidRPr="003E17E5" w:rsidRDefault="00105FB6" w:rsidP="006474B9">
            <w:pPr>
              <w:rPr>
                <w:b/>
                <w:sz w:val="22"/>
                <w:szCs w:val="22"/>
              </w:rPr>
            </w:pPr>
            <w:r w:rsidRPr="003E17E5">
              <w:rPr>
                <w:b/>
                <w:sz w:val="22"/>
                <w:szCs w:val="22"/>
              </w:rPr>
              <w:t xml:space="preserve">    Military Payments…….………</w:t>
            </w:r>
            <w:r w:rsidR="00613D60" w:rsidRPr="003E17E5">
              <w:rPr>
                <w:b/>
                <w:sz w:val="22"/>
                <w:szCs w:val="22"/>
              </w:rPr>
              <w:t>……..</w:t>
            </w:r>
          </w:p>
        </w:tc>
        <w:tc>
          <w:tcPr>
            <w:tcW w:w="1080" w:type="dxa"/>
          </w:tcPr>
          <w:p w:rsidR="00613D60" w:rsidRPr="003E17E5" w:rsidRDefault="00613D60" w:rsidP="003E17E5">
            <w:pPr>
              <w:ind w:right="180"/>
              <w:jc w:val="right"/>
              <w:rPr>
                <w:b/>
                <w:sz w:val="22"/>
                <w:szCs w:val="22"/>
              </w:rPr>
            </w:pPr>
            <w:r w:rsidRPr="003E17E5">
              <w:rPr>
                <w:b/>
                <w:sz w:val="22"/>
                <w:szCs w:val="22"/>
              </w:rPr>
              <w:t>-    5.1</w:t>
            </w:r>
          </w:p>
        </w:tc>
        <w:tc>
          <w:tcPr>
            <w:tcW w:w="236" w:type="dxa"/>
          </w:tcPr>
          <w:p w:rsidR="00613D60" w:rsidRPr="003E17E5" w:rsidRDefault="00613D60" w:rsidP="006474B9">
            <w:pPr>
              <w:rPr>
                <w:b/>
                <w:sz w:val="22"/>
                <w:szCs w:val="22"/>
              </w:rPr>
            </w:pPr>
          </w:p>
        </w:tc>
        <w:tc>
          <w:tcPr>
            <w:tcW w:w="3960" w:type="dxa"/>
          </w:tcPr>
          <w:p w:rsidR="00613D60" w:rsidRPr="003E17E5" w:rsidRDefault="00CD688D" w:rsidP="006474B9">
            <w:pPr>
              <w:rPr>
                <w:b/>
                <w:sz w:val="22"/>
                <w:szCs w:val="22"/>
              </w:rPr>
            </w:pPr>
            <w:r w:rsidRPr="003E17E5">
              <w:rPr>
                <w:b/>
                <w:sz w:val="22"/>
                <w:szCs w:val="22"/>
              </w:rPr>
              <w:t xml:space="preserve">      </w:t>
            </w:r>
            <w:r w:rsidR="002525B2" w:rsidRPr="003E17E5">
              <w:rPr>
                <w:b/>
                <w:sz w:val="22"/>
                <w:szCs w:val="22"/>
              </w:rPr>
              <w:t xml:space="preserve">Special Drawing </w:t>
            </w:r>
            <w:r w:rsidR="00613D60" w:rsidRPr="003E17E5">
              <w:rPr>
                <w:b/>
                <w:sz w:val="22"/>
                <w:szCs w:val="22"/>
              </w:rPr>
              <w:t>Rights (SDR</w:t>
            </w:r>
            <w:r w:rsidR="002525B2" w:rsidRPr="003E17E5">
              <w:rPr>
                <w:b/>
                <w:sz w:val="22"/>
                <w:szCs w:val="22"/>
              </w:rPr>
              <w:t>s) …..</w:t>
            </w:r>
            <w:r w:rsidRPr="003E17E5">
              <w:rPr>
                <w:b/>
                <w:sz w:val="22"/>
                <w:szCs w:val="22"/>
              </w:rPr>
              <w:t>.</w:t>
            </w:r>
          </w:p>
        </w:tc>
        <w:tc>
          <w:tcPr>
            <w:tcW w:w="1024" w:type="dxa"/>
          </w:tcPr>
          <w:p w:rsidR="00613D60" w:rsidRPr="003E17E5" w:rsidRDefault="00613D60" w:rsidP="003E17E5">
            <w:pPr>
              <w:ind w:right="224"/>
              <w:jc w:val="right"/>
              <w:rPr>
                <w:b/>
                <w:sz w:val="22"/>
                <w:szCs w:val="22"/>
              </w:rPr>
            </w:pPr>
          </w:p>
        </w:tc>
      </w:tr>
      <w:tr w:rsidR="00613D60" w:rsidTr="003E17E5">
        <w:tc>
          <w:tcPr>
            <w:tcW w:w="3960" w:type="dxa"/>
          </w:tcPr>
          <w:p w:rsidR="00613D60" w:rsidRPr="003E17E5" w:rsidRDefault="00105FB6" w:rsidP="006474B9">
            <w:pPr>
              <w:rPr>
                <w:b/>
                <w:sz w:val="22"/>
                <w:szCs w:val="22"/>
              </w:rPr>
            </w:pPr>
            <w:r w:rsidRPr="003E17E5">
              <w:rPr>
                <w:b/>
                <w:sz w:val="22"/>
                <w:szCs w:val="22"/>
              </w:rPr>
              <w:t xml:space="preserve">    </w:t>
            </w:r>
            <w:r w:rsidR="00613D60" w:rsidRPr="003E17E5">
              <w:rPr>
                <w:b/>
                <w:sz w:val="22"/>
                <w:szCs w:val="22"/>
              </w:rPr>
              <w:t>Inc</w:t>
            </w:r>
            <w:r w:rsidRPr="003E17E5">
              <w:rPr>
                <w:b/>
                <w:sz w:val="22"/>
                <w:szCs w:val="22"/>
              </w:rPr>
              <w:t xml:space="preserve">ome on </w:t>
            </w:r>
            <w:smartTag w:uri="urn:schemas-microsoft-com:office:smarttags" w:element="country-region">
              <w:smartTag w:uri="urn:schemas-microsoft-com:office:smarttags" w:element="place">
                <w:r w:rsidRPr="003E17E5">
                  <w:rPr>
                    <w:b/>
                    <w:sz w:val="22"/>
                    <w:szCs w:val="22"/>
                  </w:rPr>
                  <w:t>U.S.</w:t>
                </w:r>
              </w:smartTag>
            </w:smartTag>
            <w:r w:rsidRPr="003E17E5">
              <w:rPr>
                <w:b/>
                <w:sz w:val="22"/>
                <w:szCs w:val="22"/>
              </w:rPr>
              <w:t xml:space="preserve"> Investments Abroad.. </w:t>
            </w:r>
          </w:p>
        </w:tc>
        <w:tc>
          <w:tcPr>
            <w:tcW w:w="1080" w:type="dxa"/>
          </w:tcPr>
          <w:p w:rsidR="00613D60" w:rsidRPr="003E17E5" w:rsidRDefault="00613D60" w:rsidP="003E17E5">
            <w:pPr>
              <w:ind w:right="180"/>
              <w:jc w:val="right"/>
              <w:rPr>
                <w:b/>
                <w:sz w:val="22"/>
                <w:szCs w:val="22"/>
              </w:rPr>
            </w:pPr>
            <w:r w:rsidRPr="003E17E5">
              <w:rPr>
                <w:b/>
                <w:sz w:val="22"/>
                <w:szCs w:val="22"/>
              </w:rPr>
              <w:t>+  29.9</w:t>
            </w:r>
          </w:p>
        </w:tc>
        <w:tc>
          <w:tcPr>
            <w:tcW w:w="236" w:type="dxa"/>
          </w:tcPr>
          <w:p w:rsidR="00613D60" w:rsidRPr="003E17E5" w:rsidRDefault="00613D60" w:rsidP="006474B9">
            <w:pPr>
              <w:rPr>
                <w:b/>
                <w:sz w:val="22"/>
                <w:szCs w:val="22"/>
              </w:rPr>
            </w:pPr>
          </w:p>
        </w:tc>
        <w:tc>
          <w:tcPr>
            <w:tcW w:w="3960" w:type="dxa"/>
          </w:tcPr>
          <w:p w:rsidR="00613D60" w:rsidRPr="003E17E5" w:rsidRDefault="00CD688D" w:rsidP="006474B9">
            <w:pPr>
              <w:rPr>
                <w:b/>
                <w:sz w:val="22"/>
                <w:szCs w:val="22"/>
              </w:rPr>
            </w:pPr>
            <w:r w:rsidRPr="003E17E5">
              <w:rPr>
                <w:b/>
                <w:sz w:val="22"/>
                <w:szCs w:val="22"/>
              </w:rPr>
              <w:t xml:space="preserve">      </w:t>
            </w:r>
            <w:r w:rsidR="00613D60" w:rsidRPr="003E17E5">
              <w:rPr>
                <w:b/>
                <w:sz w:val="22"/>
                <w:szCs w:val="22"/>
              </w:rPr>
              <w:t>Errors and Omissions …</w:t>
            </w:r>
            <w:r w:rsidRPr="003E17E5">
              <w:rPr>
                <w:b/>
                <w:sz w:val="22"/>
                <w:szCs w:val="22"/>
              </w:rPr>
              <w:t>..</w:t>
            </w:r>
            <w:r w:rsidR="00613D60" w:rsidRPr="003E17E5">
              <w:rPr>
                <w:b/>
                <w:sz w:val="22"/>
                <w:szCs w:val="22"/>
              </w:rPr>
              <w:t>……...…..</w:t>
            </w:r>
          </w:p>
        </w:tc>
        <w:tc>
          <w:tcPr>
            <w:tcW w:w="1024" w:type="dxa"/>
          </w:tcPr>
          <w:p w:rsidR="00613D60" w:rsidRPr="003E17E5" w:rsidRDefault="00613D60" w:rsidP="003E17E5">
            <w:pPr>
              <w:ind w:right="224"/>
              <w:jc w:val="right"/>
              <w:rPr>
                <w:b/>
                <w:sz w:val="22"/>
                <w:szCs w:val="22"/>
              </w:rPr>
            </w:pPr>
            <w:r w:rsidRPr="003E17E5">
              <w:rPr>
                <w:b/>
                <w:sz w:val="22"/>
                <w:szCs w:val="22"/>
              </w:rPr>
              <w:t>+  5.2</w:t>
            </w:r>
          </w:p>
        </w:tc>
      </w:tr>
      <w:tr w:rsidR="00613D60" w:rsidTr="003E17E5">
        <w:tc>
          <w:tcPr>
            <w:tcW w:w="3960" w:type="dxa"/>
          </w:tcPr>
          <w:p w:rsidR="00613D60" w:rsidRPr="003E17E5" w:rsidRDefault="00105FB6" w:rsidP="006474B9">
            <w:pPr>
              <w:rPr>
                <w:b/>
                <w:sz w:val="22"/>
                <w:szCs w:val="22"/>
              </w:rPr>
            </w:pPr>
            <w:r w:rsidRPr="003E17E5">
              <w:rPr>
                <w:b/>
                <w:sz w:val="22"/>
                <w:szCs w:val="22"/>
              </w:rPr>
              <w:t xml:space="preserve">    </w:t>
            </w:r>
            <w:r w:rsidR="00613D60" w:rsidRPr="003E17E5">
              <w:rPr>
                <w:b/>
                <w:sz w:val="22"/>
                <w:szCs w:val="22"/>
              </w:rPr>
              <w:t>Payments for Foreign Investment</w:t>
            </w:r>
          </w:p>
          <w:p w:rsidR="00613D60" w:rsidRPr="003E17E5" w:rsidRDefault="00613D60" w:rsidP="006474B9">
            <w:pPr>
              <w:rPr>
                <w:b/>
                <w:sz w:val="22"/>
                <w:szCs w:val="22"/>
              </w:rPr>
            </w:pPr>
            <w:r w:rsidRPr="003E17E5">
              <w:rPr>
                <w:b/>
                <w:sz w:val="22"/>
                <w:szCs w:val="22"/>
              </w:rPr>
              <w:t xml:space="preserve"> </w:t>
            </w:r>
            <w:r w:rsidR="00105FB6" w:rsidRPr="003E17E5">
              <w:rPr>
                <w:b/>
                <w:sz w:val="22"/>
                <w:szCs w:val="22"/>
              </w:rPr>
              <w:t xml:space="preserve">                               </w:t>
            </w:r>
            <w:r w:rsidR="00B55FC2" w:rsidRPr="003E17E5">
              <w:rPr>
                <w:b/>
                <w:sz w:val="22"/>
                <w:szCs w:val="22"/>
              </w:rPr>
              <w:t xml:space="preserve">         </w:t>
            </w:r>
            <w:r w:rsidR="00105FB6" w:rsidRPr="003E17E5">
              <w:rPr>
                <w:b/>
                <w:sz w:val="22"/>
                <w:szCs w:val="22"/>
              </w:rPr>
              <w:t xml:space="preserve">in </w:t>
            </w:r>
            <w:smartTag w:uri="urn:schemas-microsoft-com:office:smarttags" w:element="country-region">
              <w:smartTag w:uri="urn:schemas-microsoft-com:office:smarttags" w:element="place">
                <w:r w:rsidR="00105FB6" w:rsidRPr="003E17E5">
                  <w:rPr>
                    <w:b/>
                    <w:sz w:val="22"/>
                    <w:szCs w:val="22"/>
                  </w:rPr>
                  <w:t>U.S.</w:t>
                </w:r>
              </w:smartTag>
            </w:smartTag>
            <w:r w:rsidR="00105FB6" w:rsidRPr="003E17E5">
              <w:rPr>
                <w:b/>
                <w:sz w:val="22"/>
                <w:szCs w:val="22"/>
              </w:rPr>
              <w:t>..</w:t>
            </w:r>
            <w:r w:rsidR="00B55FC2" w:rsidRPr="003E17E5">
              <w:rPr>
                <w:b/>
                <w:sz w:val="22"/>
                <w:szCs w:val="22"/>
              </w:rPr>
              <w:t>……..</w:t>
            </w:r>
          </w:p>
        </w:tc>
        <w:tc>
          <w:tcPr>
            <w:tcW w:w="1080" w:type="dxa"/>
          </w:tcPr>
          <w:p w:rsidR="00B55FC2" w:rsidRPr="003E17E5" w:rsidRDefault="00B55FC2" w:rsidP="003E17E5">
            <w:pPr>
              <w:ind w:right="180"/>
              <w:jc w:val="right"/>
              <w:rPr>
                <w:b/>
                <w:sz w:val="22"/>
                <w:szCs w:val="22"/>
              </w:rPr>
            </w:pPr>
          </w:p>
          <w:p w:rsidR="00613D60" w:rsidRPr="003E17E5" w:rsidRDefault="00613D60" w:rsidP="003E17E5">
            <w:pPr>
              <w:ind w:right="180"/>
              <w:jc w:val="right"/>
              <w:rPr>
                <w:b/>
                <w:sz w:val="22"/>
                <w:szCs w:val="22"/>
              </w:rPr>
            </w:pPr>
            <w:r w:rsidRPr="003E17E5">
              <w:rPr>
                <w:b/>
                <w:sz w:val="22"/>
                <w:szCs w:val="22"/>
              </w:rPr>
              <w:t>-  16.7</w:t>
            </w:r>
          </w:p>
        </w:tc>
        <w:tc>
          <w:tcPr>
            <w:tcW w:w="236" w:type="dxa"/>
          </w:tcPr>
          <w:p w:rsidR="00613D60" w:rsidRPr="003E17E5" w:rsidRDefault="00613D60" w:rsidP="006474B9">
            <w:pPr>
              <w:rPr>
                <w:b/>
                <w:sz w:val="22"/>
                <w:szCs w:val="22"/>
              </w:rPr>
            </w:pPr>
          </w:p>
        </w:tc>
        <w:tc>
          <w:tcPr>
            <w:tcW w:w="3960" w:type="dxa"/>
          </w:tcPr>
          <w:p w:rsidR="00613D60" w:rsidRPr="003E17E5" w:rsidRDefault="00613D60" w:rsidP="006474B9">
            <w:pPr>
              <w:rPr>
                <w:b/>
                <w:sz w:val="22"/>
                <w:szCs w:val="22"/>
              </w:rPr>
            </w:pPr>
            <w:r w:rsidRPr="003E17E5">
              <w:rPr>
                <w:b/>
                <w:i/>
                <w:sz w:val="22"/>
                <w:szCs w:val="22"/>
              </w:rPr>
              <w:t>Balance on Miscellaneous Items</w:t>
            </w:r>
            <w:r w:rsidRPr="003E17E5">
              <w:rPr>
                <w:b/>
                <w:sz w:val="22"/>
                <w:szCs w:val="22"/>
              </w:rPr>
              <w:t>…..…</w:t>
            </w:r>
            <w:r w:rsidR="00B55FC2" w:rsidRPr="003E17E5">
              <w:rPr>
                <w:b/>
                <w:sz w:val="22"/>
                <w:szCs w:val="22"/>
              </w:rPr>
              <w:t>..</w:t>
            </w:r>
            <w:r w:rsidRPr="003E17E5">
              <w:rPr>
                <w:b/>
                <w:sz w:val="22"/>
                <w:szCs w:val="22"/>
              </w:rPr>
              <w:t>..</w:t>
            </w:r>
          </w:p>
        </w:tc>
        <w:tc>
          <w:tcPr>
            <w:tcW w:w="1024" w:type="dxa"/>
          </w:tcPr>
          <w:p w:rsidR="00613D60" w:rsidRPr="003E17E5" w:rsidRDefault="00613D60" w:rsidP="003E17E5">
            <w:pPr>
              <w:ind w:right="224"/>
              <w:jc w:val="right"/>
              <w:rPr>
                <w:b/>
                <w:sz w:val="22"/>
                <w:szCs w:val="22"/>
              </w:rPr>
            </w:pPr>
            <w:r w:rsidRPr="003E17E5">
              <w:rPr>
                <w:b/>
                <w:sz w:val="22"/>
                <w:szCs w:val="22"/>
              </w:rPr>
              <w:t>+  5.2</w:t>
            </w:r>
          </w:p>
        </w:tc>
      </w:tr>
      <w:tr w:rsidR="00613D60" w:rsidTr="003E17E5">
        <w:tc>
          <w:tcPr>
            <w:tcW w:w="3960" w:type="dxa"/>
          </w:tcPr>
          <w:p w:rsidR="00613D60" w:rsidRPr="003E17E5" w:rsidRDefault="00105FB6" w:rsidP="006474B9">
            <w:pPr>
              <w:rPr>
                <w:b/>
                <w:sz w:val="22"/>
                <w:szCs w:val="22"/>
              </w:rPr>
            </w:pPr>
            <w:r w:rsidRPr="003E17E5">
              <w:rPr>
                <w:b/>
                <w:sz w:val="22"/>
                <w:szCs w:val="22"/>
              </w:rPr>
              <w:t xml:space="preserve">    </w:t>
            </w:r>
            <w:r w:rsidR="00613D60" w:rsidRPr="003E17E5">
              <w:rPr>
                <w:b/>
                <w:sz w:val="22"/>
                <w:szCs w:val="22"/>
              </w:rPr>
              <w:t xml:space="preserve">Receipts from Travel &amp; </w:t>
            </w:r>
          </w:p>
          <w:p w:rsidR="00613D60" w:rsidRPr="003E17E5" w:rsidRDefault="00105FB6" w:rsidP="006474B9">
            <w:pPr>
              <w:rPr>
                <w:b/>
                <w:sz w:val="22"/>
                <w:szCs w:val="22"/>
              </w:rPr>
            </w:pPr>
            <w:r w:rsidRPr="003E17E5">
              <w:rPr>
                <w:b/>
                <w:sz w:val="22"/>
                <w:szCs w:val="22"/>
              </w:rPr>
              <w:t xml:space="preserve">    </w:t>
            </w:r>
            <w:r w:rsidR="00B55FC2" w:rsidRPr="003E17E5">
              <w:rPr>
                <w:b/>
                <w:sz w:val="22"/>
                <w:szCs w:val="22"/>
              </w:rPr>
              <w:t xml:space="preserve">                     </w:t>
            </w:r>
            <w:r w:rsidRPr="003E17E5">
              <w:rPr>
                <w:b/>
                <w:sz w:val="22"/>
                <w:szCs w:val="22"/>
              </w:rPr>
              <w:t xml:space="preserve">Transportation </w:t>
            </w:r>
            <w:r w:rsidR="00613D60" w:rsidRPr="003E17E5">
              <w:rPr>
                <w:b/>
                <w:sz w:val="22"/>
                <w:szCs w:val="22"/>
              </w:rPr>
              <w:t>……</w:t>
            </w:r>
            <w:r w:rsidR="00B55FC2" w:rsidRPr="003E17E5">
              <w:rPr>
                <w:b/>
                <w:sz w:val="22"/>
                <w:szCs w:val="22"/>
              </w:rPr>
              <w:t>…...</w:t>
            </w:r>
          </w:p>
        </w:tc>
        <w:tc>
          <w:tcPr>
            <w:tcW w:w="1080" w:type="dxa"/>
          </w:tcPr>
          <w:p w:rsidR="00B55FC2" w:rsidRPr="003E17E5" w:rsidRDefault="00B55FC2" w:rsidP="003E17E5">
            <w:pPr>
              <w:ind w:right="180"/>
              <w:jc w:val="right"/>
              <w:rPr>
                <w:b/>
                <w:sz w:val="22"/>
                <w:szCs w:val="22"/>
              </w:rPr>
            </w:pPr>
          </w:p>
          <w:p w:rsidR="00613D60" w:rsidRPr="003E17E5" w:rsidRDefault="00613D60" w:rsidP="003E17E5">
            <w:pPr>
              <w:ind w:right="180"/>
              <w:jc w:val="right"/>
              <w:rPr>
                <w:b/>
                <w:sz w:val="22"/>
                <w:szCs w:val="22"/>
              </w:rPr>
            </w:pPr>
            <w:r w:rsidRPr="003E17E5">
              <w:rPr>
                <w:b/>
                <w:sz w:val="22"/>
                <w:szCs w:val="22"/>
              </w:rPr>
              <w:t>+  10.2</w:t>
            </w:r>
          </w:p>
        </w:tc>
        <w:tc>
          <w:tcPr>
            <w:tcW w:w="236" w:type="dxa"/>
          </w:tcPr>
          <w:p w:rsidR="00613D60" w:rsidRPr="003E17E5" w:rsidRDefault="00613D60" w:rsidP="006474B9">
            <w:pPr>
              <w:rPr>
                <w:b/>
                <w:sz w:val="22"/>
                <w:szCs w:val="22"/>
              </w:rPr>
            </w:pPr>
          </w:p>
        </w:tc>
        <w:tc>
          <w:tcPr>
            <w:tcW w:w="3960" w:type="dxa"/>
          </w:tcPr>
          <w:p w:rsidR="00613D60" w:rsidRPr="003E17E5" w:rsidRDefault="00613D60" w:rsidP="006474B9">
            <w:pPr>
              <w:rPr>
                <w:b/>
                <w:sz w:val="22"/>
                <w:szCs w:val="22"/>
              </w:rPr>
            </w:pPr>
            <w:r w:rsidRPr="003E17E5">
              <w:rPr>
                <w:b/>
                <w:i/>
                <w:sz w:val="22"/>
                <w:szCs w:val="22"/>
              </w:rPr>
              <w:t>Net Liquidity Balance</w:t>
            </w:r>
            <w:r w:rsidRPr="003E17E5">
              <w:rPr>
                <w:b/>
                <w:sz w:val="22"/>
                <w:szCs w:val="22"/>
              </w:rPr>
              <w:t>…</w:t>
            </w:r>
            <w:r w:rsidR="00B55FC2" w:rsidRPr="003E17E5">
              <w:rPr>
                <w:b/>
                <w:sz w:val="22"/>
                <w:szCs w:val="22"/>
              </w:rPr>
              <w:t>..</w:t>
            </w:r>
            <w:r w:rsidRPr="003E17E5">
              <w:rPr>
                <w:b/>
                <w:sz w:val="22"/>
                <w:szCs w:val="22"/>
              </w:rPr>
              <w:t>…………….…</w:t>
            </w:r>
          </w:p>
        </w:tc>
        <w:tc>
          <w:tcPr>
            <w:tcW w:w="1024" w:type="dxa"/>
          </w:tcPr>
          <w:p w:rsidR="00613D60" w:rsidRPr="003E17E5" w:rsidRDefault="00613D60" w:rsidP="003E17E5">
            <w:pPr>
              <w:ind w:right="224"/>
              <w:jc w:val="right"/>
              <w:rPr>
                <w:b/>
                <w:sz w:val="22"/>
                <w:szCs w:val="22"/>
              </w:rPr>
            </w:pPr>
            <w:r w:rsidRPr="003E17E5">
              <w:rPr>
                <w:b/>
                <w:sz w:val="22"/>
                <w:szCs w:val="22"/>
              </w:rPr>
              <w:t>-  18.3</w:t>
            </w:r>
          </w:p>
        </w:tc>
      </w:tr>
      <w:tr w:rsidR="00613D60" w:rsidTr="003E17E5">
        <w:tc>
          <w:tcPr>
            <w:tcW w:w="3960" w:type="dxa"/>
          </w:tcPr>
          <w:p w:rsidR="00105FB6" w:rsidRPr="003E17E5" w:rsidRDefault="00105FB6" w:rsidP="006474B9">
            <w:pPr>
              <w:rPr>
                <w:b/>
                <w:sz w:val="22"/>
                <w:szCs w:val="22"/>
              </w:rPr>
            </w:pPr>
            <w:r w:rsidRPr="003E17E5">
              <w:rPr>
                <w:b/>
                <w:sz w:val="22"/>
                <w:szCs w:val="22"/>
              </w:rPr>
              <w:t xml:space="preserve">    </w:t>
            </w:r>
            <w:r w:rsidR="00613D60" w:rsidRPr="003E17E5">
              <w:rPr>
                <w:b/>
                <w:sz w:val="22"/>
                <w:szCs w:val="22"/>
              </w:rPr>
              <w:t>Receipts from Travel &amp;</w:t>
            </w:r>
            <w:r w:rsidRPr="003E17E5">
              <w:rPr>
                <w:b/>
                <w:sz w:val="22"/>
                <w:szCs w:val="22"/>
              </w:rPr>
              <w:t xml:space="preserve"> </w:t>
            </w:r>
            <w:r w:rsidR="00613D60" w:rsidRPr="003E17E5">
              <w:rPr>
                <w:b/>
                <w:sz w:val="22"/>
                <w:szCs w:val="22"/>
              </w:rPr>
              <w:t>Tran</w:t>
            </w:r>
            <w:r w:rsidRPr="003E17E5">
              <w:rPr>
                <w:b/>
                <w:sz w:val="22"/>
                <w:szCs w:val="22"/>
              </w:rPr>
              <w:t xml:space="preserve">-     </w:t>
            </w:r>
          </w:p>
          <w:p w:rsidR="00613D60" w:rsidRPr="003E17E5" w:rsidRDefault="00105FB6" w:rsidP="006474B9">
            <w:pPr>
              <w:rPr>
                <w:b/>
                <w:sz w:val="22"/>
                <w:szCs w:val="22"/>
              </w:rPr>
            </w:pPr>
            <w:r w:rsidRPr="003E17E5">
              <w:rPr>
                <w:b/>
                <w:sz w:val="22"/>
                <w:szCs w:val="22"/>
              </w:rPr>
              <w:t xml:space="preserve">                                     </w:t>
            </w:r>
            <w:r w:rsidR="00613D60" w:rsidRPr="003E17E5">
              <w:rPr>
                <w:b/>
                <w:sz w:val="22"/>
                <w:szCs w:val="22"/>
              </w:rPr>
              <w:t>sportation …</w:t>
            </w:r>
            <w:r w:rsidRPr="003E17E5">
              <w:rPr>
                <w:b/>
                <w:sz w:val="22"/>
                <w:szCs w:val="22"/>
              </w:rPr>
              <w:t>…</w:t>
            </w:r>
            <w:r w:rsidR="00613D60" w:rsidRPr="003E17E5">
              <w:rPr>
                <w:b/>
                <w:sz w:val="22"/>
                <w:szCs w:val="22"/>
              </w:rPr>
              <w:t>…</w:t>
            </w:r>
          </w:p>
        </w:tc>
        <w:tc>
          <w:tcPr>
            <w:tcW w:w="1080" w:type="dxa"/>
          </w:tcPr>
          <w:p w:rsidR="00B55FC2" w:rsidRPr="003E17E5" w:rsidRDefault="00B55FC2" w:rsidP="003E17E5">
            <w:pPr>
              <w:ind w:right="180"/>
              <w:jc w:val="right"/>
              <w:rPr>
                <w:b/>
                <w:sz w:val="22"/>
                <w:szCs w:val="22"/>
              </w:rPr>
            </w:pPr>
          </w:p>
          <w:p w:rsidR="00613D60" w:rsidRPr="003E17E5" w:rsidRDefault="00613D60" w:rsidP="003E17E5">
            <w:pPr>
              <w:ind w:right="180"/>
              <w:jc w:val="right"/>
              <w:rPr>
                <w:b/>
                <w:sz w:val="22"/>
                <w:szCs w:val="22"/>
              </w:rPr>
            </w:pPr>
            <w:r w:rsidRPr="003E17E5">
              <w:rPr>
                <w:b/>
                <w:sz w:val="22"/>
                <w:szCs w:val="22"/>
              </w:rPr>
              <w:t>-  12.7</w:t>
            </w:r>
          </w:p>
        </w:tc>
        <w:tc>
          <w:tcPr>
            <w:tcW w:w="236" w:type="dxa"/>
          </w:tcPr>
          <w:p w:rsidR="00613D60" w:rsidRPr="003E17E5" w:rsidRDefault="00613D60" w:rsidP="006474B9">
            <w:pPr>
              <w:rPr>
                <w:b/>
                <w:sz w:val="22"/>
                <w:szCs w:val="22"/>
              </w:rPr>
            </w:pPr>
          </w:p>
        </w:tc>
        <w:tc>
          <w:tcPr>
            <w:tcW w:w="3960" w:type="dxa"/>
          </w:tcPr>
          <w:p w:rsidR="00B55FC2" w:rsidRPr="003E17E5" w:rsidRDefault="00B55FC2" w:rsidP="006474B9">
            <w:pPr>
              <w:rPr>
                <w:b/>
                <w:sz w:val="22"/>
                <w:szCs w:val="22"/>
              </w:rPr>
            </w:pPr>
          </w:p>
          <w:p w:rsidR="00613D60" w:rsidRPr="003E17E5" w:rsidRDefault="00613D60" w:rsidP="006474B9">
            <w:pPr>
              <w:rPr>
                <w:b/>
                <w:sz w:val="22"/>
                <w:szCs w:val="22"/>
              </w:rPr>
            </w:pPr>
            <w:r w:rsidRPr="003E17E5">
              <w:rPr>
                <w:b/>
                <w:sz w:val="22"/>
                <w:szCs w:val="22"/>
              </w:rPr>
              <w:t>Liquid Private Capital:</w:t>
            </w:r>
          </w:p>
        </w:tc>
        <w:tc>
          <w:tcPr>
            <w:tcW w:w="1024" w:type="dxa"/>
          </w:tcPr>
          <w:p w:rsidR="00613D60" w:rsidRPr="003E17E5" w:rsidRDefault="00613D60" w:rsidP="003E17E5">
            <w:pPr>
              <w:ind w:right="224"/>
              <w:jc w:val="right"/>
              <w:rPr>
                <w:b/>
                <w:sz w:val="22"/>
                <w:szCs w:val="22"/>
              </w:rPr>
            </w:pPr>
          </w:p>
        </w:tc>
      </w:tr>
      <w:tr w:rsidR="00613D60" w:rsidTr="003E17E5">
        <w:tc>
          <w:tcPr>
            <w:tcW w:w="3960" w:type="dxa"/>
          </w:tcPr>
          <w:p w:rsidR="00613D60" w:rsidRPr="003E17E5" w:rsidRDefault="00105FB6" w:rsidP="006474B9">
            <w:pPr>
              <w:rPr>
                <w:b/>
                <w:sz w:val="22"/>
                <w:szCs w:val="22"/>
              </w:rPr>
            </w:pPr>
            <w:r w:rsidRPr="003E17E5">
              <w:rPr>
                <w:b/>
                <w:sz w:val="22"/>
                <w:szCs w:val="22"/>
              </w:rPr>
              <w:t xml:space="preserve">    Other Services (net)………</w:t>
            </w:r>
            <w:r w:rsidR="00613D60" w:rsidRPr="003E17E5">
              <w:rPr>
                <w:b/>
                <w:sz w:val="22"/>
                <w:szCs w:val="22"/>
              </w:rPr>
              <w:t>.…………</w:t>
            </w:r>
          </w:p>
        </w:tc>
        <w:tc>
          <w:tcPr>
            <w:tcW w:w="1080" w:type="dxa"/>
          </w:tcPr>
          <w:p w:rsidR="00613D60" w:rsidRPr="003E17E5" w:rsidRDefault="00613D60" w:rsidP="003E17E5">
            <w:pPr>
              <w:ind w:right="180"/>
              <w:jc w:val="right"/>
              <w:rPr>
                <w:b/>
                <w:sz w:val="22"/>
                <w:szCs w:val="22"/>
              </w:rPr>
            </w:pPr>
            <w:r w:rsidRPr="003E17E5">
              <w:rPr>
                <w:b/>
                <w:sz w:val="22"/>
                <w:szCs w:val="22"/>
              </w:rPr>
              <w:t>+   0.3</w:t>
            </w:r>
          </w:p>
        </w:tc>
        <w:tc>
          <w:tcPr>
            <w:tcW w:w="236" w:type="dxa"/>
          </w:tcPr>
          <w:p w:rsidR="00613D60" w:rsidRPr="003E17E5" w:rsidRDefault="00613D60" w:rsidP="006474B9">
            <w:pPr>
              <w:rPr>
                <w:b/>
                <w:sz w:val="22"/>
                <w:szCs w:val="22"/>
              </w:rPr>
            </w:pPr>
          </w:p>
        </w:tc>
        <w:tc>
          <w:tcPr>
            <w:tcW w:w="3960" w:type="dxa"/>
          </w:tcPr>
          <w:p w:rsidR="00613D60" w:rsidRPr="003E17E5" w:rsidRDefault="00B55FC2" w:rsidP="006474B9">
            <w:pPr>
              <w:rPr>
                <w:b/>
                <w:sz w:val="22"/>
                <w:szCs w:val="22"/>
              </w:rPr>
            </w:pPr>
            <w:r w:rsidRPr="003E17E5">
              <w:rPr>
                <w:b/>
                <w:sz w:val="22"/>
                <w:szCs w:val="22"/>
              </w:rPr>
              <w:t xml:space="preserve">       Liabilities to Foreigners </w:t>
            </w:r>
            <w:r w:rsidR="00613D60" w:rsidRPr="003E17E5">
              <w:rPr>
                <w:b/>
                <w:sz w:val="22"/>
                <w:szCs w:val="22"/>
              </w:rPr>
              <w:t>…</w:t>
            </w:r>
            <w:r w:rsidRPr="003E17E5">
              <w:rPr>
                <w:b/>
                <w:sz w:val="22"/>
                <w:szCs w:val="22"/>
              </w:rPr>
              <w:t>..</w:t>
            </w:r>
            <w:r w:rsidR="00613D60" w:rsidRPr="003E17E5">
              <w:rPr>
                <w:b/>
                <w:sz w:val="22"/>
                <w:szCs w:val="22"/>
              </w:rPr>
              <w:t>…….....</w:t>
            </w:r>
          </w:p>
        </w:tc>
        <w:tc>
          <w:tcPr>
            <w:tcW w:w="1024" w:type="dxa"/>
          </w:tcPr>
          <w:p w:rsidR="00613D60" w:rsidRPr="003E17E5" w:rsidRDefault="00613D60" w:rsidP="003E17E5">
            <w:pPr>
              <w:ind w:right="224"/>
              <w:jc w:val="right"/>
              <w:rPr>
                <w:b/>
                <w:sz w:val="22"/>
                <w:szCs w:val="22"/>
              </w:rPr>
            </w:pPr>
            <w:r w:rsidRPr="003E17E5">
              <w:rPr>
                <w:b/>
                <w:sz w:val="22"/>
                <w:szCs w:val="22"/>
              </w:rPr>
              <w:t>+ 15.7</w:t>
            </w:r>
          </w:p>
        </w:tc>
      </w:tr>
      <w:tr w:rsidR="00613D60" w:rsidTr="003E17E5">
        <w:tc>
          <w:tcPr>
            <w:tcW w:w="3960" w:type="dxa"/>
          </w:tcPr>
          <w:p w:rsidR="00613D60" w:rsidRPr="003E17E5" w:rsidRDefault="00613D60" w:rsidP="006474B9">
            <w:pPr>
              <w:rPr>
                <w:b/>
                <w:sz w:val="22"/>
                <w:szCs w:val="22"/>
              </w:rPr>
            </w:pPr>
            <w:r w:rsidRPr="003E17E5">
              <w:rPr>
                <w:b/>
                <w:i/>
                <w:sz w:val="22"/>
                <w:szCs w:val="22"/>
              </w:rPr>
              <w:t>Balance on Services</w:t>
            </w:r>
            <w:r w:rsidR="00105FB6" w:rsidRPr="003E17E5">
              <w:rPr>
                <w:b/>
                <w:sz w:val="22"/>
                <w:szCs w:val="22"/>
              </w:rPr>
              <w:t>..</w:t>
            </w:r>
            <w:r w:rsidRPr="003E17E5">
              <w:rPr>
                <w:b/>
                <w:sz w:val="22"/>
                <w:szCs w:val="22"/>
              </w:rPr>
              <w:t>………..……..……</w:t>
            </w:r>
          </w:p>
        </w:tc>
        <w:tc>
          <w:tcPr>
            <w:tcW w:w="1080" w:type="dxa"/>
          </w:tcPr>
          <w:p w:rsidR="00613D60" w:rsidRPr="003E17E5" w:rsidRDefault="00613D60" w:rsidP="003E17E5">
            <w:pPr>
              <w:ind w:right="180"/>
              <w:jc w:val="right"/>
              <w:rPr>
                <w:b/>
                <w:sz w:val="22"/>
                <w:szCs w:val="22"/>
              </w:rPr>
            </w:pPr>
            <w:r w:rsidRPr="003E17E5">
              <w:rPr>
                <w:b/>
                <w:sz w:val="22"/>
                <w:szCs w:val="22"/>
              </w:rPr>
              <w:t>+  9.1</w:t>
            </w:r>
          </w:p>
        </w:tc>
        <w:tc>
          <w:tcPr>
            <w:tcW w:w="236" w:type="dxa"/>
          </w:tcPr>
          <w:p w:rsidR="00613D60" w:rsidRPr="003E17E5" w:rsidRDefault="00613D60" w:rsidP="006474B9">
            <w:pPr>
              <w:rPr>
                <w:b/>
                <w:sz w:val="22"/>
                <w:szCs w:val="22"/>
              </w:rPr>
            </w:pPr>
          </w:p>
        </w:tc>
        <w:tc>
          <w:tcPr>
            <w:tcW w:w="3960" w:type="dxa"/>
          </w:tcPr>
          <w:p w:rsidR="00613D60" w:rsidRPr="003E17E5" w:rsidRDefault="00B55FC2" w:rsidP="006474B9">
            <w:pPr>
              <w:rPr>
                <w:b/>
                <w:sz w:val="22"/>
                <w:szCs w:val="22"/>
              </w:rPr>
            </w:pPr>
            <w:r w:rsidRPr="003E17E5">
              <w:rPr>
                <w:b/>
                <w:sz w:val="22"/>
                <w:szCs w:val="22"/>
              </w:rPr>
              <w:t xml:space="preserve">       </w:t>
            </w:r>
            <w:r w:rsidR="00613D60" w:rsidRPr="003E17E5">
              <w:rPr>
                <w:b/>
                <w:sz w:val="22"/>
                <w:szCs w:val="22"/>
              </w:rPr>
              <w:t>Claims on  Foreigners ……</w:t>
            </w:r>
            <w:r w:rsidRPr="003E17E5">
              <w:rPr>
                <w:b/>
                <w:sz w:val="22"/>
                <w:szCs w:val="22"/>
              </w:rPr>
              <w:t>..</w:t>
            </w:r>
            <w:r w:rsidR="00613D60" w:rsidRPr="003E17E5">
              <w:rPr>
                <w:b/>
                <w:sz w:val="22"/>
                <w:szCs w:val="22"/>
              </w:rPr>
              <w:t>…</w:t>
            </w:r>
            <w:r w:rsidRPr="003E17E5">
              <w:rPr>
                <w:b/>
                <w:sz w:val="22"/>
                <w:szCs w:val="22"/>
              </w:rPr>
              <w:t>……</w:t>
            </w:r>
          </w:p>
        </w:tc>
        <w:tc>
          <w:tcPr>
            <w:tcW w:w="1024" w:type="dxa"/>
          </w:tcPr>
          <w:p w:rsidR="00613D60" w:rsidRPr="003E17E5" w:rsidRDefault="00613D60" w:rsidP="003E17E5">
            <w:pPr>
              <w:ind w:right="224"/>
              <w:jc w:val="right"/>
              <w:rPr>
                <w:b/>
                <w:sz w:val="22"/>
                <w:szCs w:val="22"/>
              </w:rPr>
            </w:pPr>
            <w:r w:rsidRPr="003E17E5">
              <w:rPr>
                <w:b/>
                <w:sz w:val="22"/>
                <w:szCs w:val="22"/>
              </w:rPr>
              <w:t>-    5.5</w:t>
            </w:r>
          </w:p>
        </w:tc>
      </w:tr>
      <w:tr w:rsidR="00613D60" w:rsidTr="003E17E5">
        <w:tc>
          <w:tcPr>
            <w:tcW w:w="3960" w:type="dxa"/>
          </w:tcPr>
          <w:p w:rsidR="00613D60" w:rsidRPr="003E17E5" w:rsidRDefault="00613D60" w:rsidP="006474B9">
            <w:pPr>
              <w:rPr>
                <w:b/>
                <w:sz w:val="22"/>
                <w:szCs w:val="22"/>
              </w:rPr>
            </w:pPr>
            <w:r w:rsidRPr="003E17E5">
              <w:rPr>
                <w:b/>
                <w:i/>
                <w:sz w:val="22"/>
                <w:szCs w:val="22"/>
              </w:rPr>
              <w:t>Goods and Services Balance</w:t>
            </w:r>
            <w:r w:rsidRPr="003E17E5">
              <w:rPr>
                <w:b/>
                <w:sz w:val="22"/>
                <w:szCs w:val="22"/>
              </w:rPr>
              <w:t>…</w:t>
            </w:r>
            <w:r w:rsidR="00105FB6" w:rsidRPr="003E17E5">
              <w:rPr>
                <w:b/>
                <w:sz w:val="22"/>
                <w:szCs w:val="22"/>
              </w:rPr>
              <w:t>...</w:t>
            </w:r>
            <w:r w:rsidRPr="003E17E5">
              <w:rPr>
                <w:b/>
                <w:sz w:val="22"/>
                <w:szCs w:val="22"/>
              </w:rPr>
              <w:t>……..…</w:t>
            </w:r>
          </w:p>
        </w:tc>
        <w:tc>
          <w:tcPr>
            <w:tcW w:w="1080" w:type="dxa"/>
          </w:tcPr>
          <w:p w:rsidR="00613D60" w:rsidRPr="003E17E5" w:rsidRDefault="00613D60" w:rsidP="003E17E5">
            <w:pPr>
              <w:ind w:right="180"/>
              <w:jc w:val="right"/>
              <w:rPr>
                <w:b/>
                <w:sz w:val="22"/>
                <w:szCs w:val="22"/>
              </w:rPr>
            </w:pPr>
            <w:r w:rsidRPr="003E17E5">
              <w:rPr>
                <w:b/>
                <w:sz w:val="22"/>
                <w:szCs w:val="22"/>
              </w:rPr>
              <w:t>+  3.2</w:t>
            </w:r>
          </w:p>
        </w:tc>
        <w:tc>
          <w:tcPr>
            <w:tcW w:w="236" w:type="dxa"/>
          </w:tcPr>
          <w:p w:rsidR="00613D60" w:rsidRPr="003E17E5" w:rsidRDefault="00613D60" w:rsidP="006474B9">
            <w:pPr>
              <w:rPr>
                <w:b/>
                <w:sz w:val="22"/>
                <w:szCs w:val="22"/>
              </w:rPr>
            </w:pPr>
          </w:p>
        </w:tc>
        <w:tc>
          <w:tcPr>
            <w:tcW w:w="3960" w:type="dxa"/>
          </w:tcPr>
          <w:p w:rsidR="00613D60" w:rsidRPr="003E17E5" w:rsidRDefault="00613D60" w:rsidP="006474B9">
            <w:pPr>
              <w:rPr>
                <w:b/>
                <w:sz w:val="22"/>
                <w:szCs w:val="22"/>
              </w:rPr>
            </w:pPr>
            <w:r w:rsidRPr="003E17E5">
              <w:rPr>
                <w:b/>
                <w:i/>
                <w:sz w:val="22"/>
                <w:szCs w:val="22"/>
              </w:rPr>
              <w:t>Balance on liquid Private Capital</w:t>
            </w:r>
            <w:r w:rsidRPr="003E17E5">
              <w:rPr>
                <w:b/>
                <w:sz w:val="22"/>
                <w:szCs w:val="22"/>
              </w:rPr>
              <w:t>…</w:t>
            </w:r>
            <w:r w:rsidR="00B55FC2" w:rsidRPr="003E17E5">
              <w:rPr>
                <w:b/>
                <w:sz w:val="22"/>
                <w:szCs w:val="22"/>
              </w:rPr>
              <w:t>…</w:t>
            </w:r>
            <w:r w:rsidR="00961277" w:rsidRPr="003E17E5">
              <w:rPr>
                <w:b/>
                <w:sz w:val="22"/>
                <w:szCs w:val="22"/>
              </w:rPr>
              <w:t>.</w:t>
            </w:r>
          </w:p>
        </w:tc>
        <w:tc>
          <w:tcPr>
            <w:tcW w:w="1024" w:type="dxa"/>
          </w:tcPr>
          <w:p w:rsidR="00613D60" w:rsidRPr="003E17E5" w:rsidRDefault="00B55FC2" w:rsidP="003E17E5">
            <w:pPr>
              <w:ind w:right="224"/>
              <w:rPr>
                <w:b/>
                <w:sz w:val="22"/>
                <w:szCs w:val="22"/>
              </w:rPr>
            </w:pPr>
            <w:r w:rsidRPr="003E17E5">
              <w:rPr>
                <w:b/>
                <w:sz w:val="22"/>
                <w:szCs w:val="22"/>
              </w:rPr>
              <w:t xml:space="preserve">+ </w:t>
            </w:r>
            <w:r w:rsidR="00613D60" w:rsidRPr="003E17E5">
              <w:rPr>
                <w:b/>
                <w:sz w:val="22"/>
                <w:szCs w:val="22"/>
              </w:rPr>
              <w:t>10.3</w:t>
            </w:r>
          </w:p>
        </w:tc>
      </w:tr>
      <w:tr w:rsidR="00613D60" w:rsidTr="003E17E5">
        <w:tc>
          <w:tcPr>
            <w:tcW w:w="3960" w:type="dxa"/>
          </w:tcPr>
          <w:p w:rsidR="00613D60" w:rsidRPr="003E17E5" w:rsidRDefault="00613D60" w:rsidP="006474B9">
            <w:pPr>
              <w:rPr>
                <w:b/>
                <w:sz w:val="22"/>
                <w:szCs w:val="22"/>
              </w:rPr>
            </w:pPr>
            <w:r w:rsidRPr="003E17E5">
              <w:rPr>
                <w:b/>
                <w:sz w:val="22"/>
                <w:szCs w:val="22"/>
              </w:rPr>
              <w:t>Transfer Payments:</w:t>
            </w:r>
          </w:p>
        </w:tc>
        <w:tc>
          <w:tcPr>
            <w:tcW w:w="1080" w:type="dxa"/>
          </w:tcPr>
          <w:p w:rsidR="00613D60" w:rsidRPr="003E17E5" w:rsidRDefault="00613D60" w:rsidP="003E17E5">
            <w:pPr>
              <w:ind w:right="180"/>
              <w:jc w:val="right"/>
              <w:rPr>
                <w:b/>
                <w:sz w:val="22"/>
                <w:szCs w:val="22"/>
              </w:rPr>
            </w:pPr>
          </w:p>
        </w:tc>
        <w:tc>
          <w:tcPr>
            <w:tcW w:w="236" w:type="dxa"/>
          </w:tcPr>
          <w:p w:rsidR="00613D60" w:rsidRPr="003E17E5" w:rsidRDefault="00613D60" w:rsidP="006474B9">
            <w:pPr>
              <w:rPr>
                <w:b/>
                <w:sz w:val="22"/>
                <w:szCs w:val="22"/>
              </w:rPr>
            </w:pPr>
          </w:p>
        </w:tc>
        <w:tc>
          <w:tcPr>
            <w:tcW w:w="3960" w:type="dxa"/>
          </w:tcPr>
          <w:p w:rsidR="00613D60" w:rsidRPr="003E17E5" w:rsidRDefault="00613D60" w:rsidP="006474B9">
            <w:pPr>
              <w:rPr>
                <w:b/>
                <w:sz w:val="22"/>
                <w:szCs w:val="22"/>
              </w:rPr>
            </w:pPr>
            <w:r w:rsidRPr="003E17E5">
              <w:rPr>
                <w:b/>
                <w:i/>
                <w:sz w:val="22"/>
                <w:szCs w:val="22"/>
              </w:rPr>
              <w:t>Official Settlements Balance</w:t>
            </w:r>
            <w:r w:rsidR="0013526F" w:rsidRPr="003E17E5">
              <w:rPr>
                <w:b/>
                <w:i/>
                <w:sz w:val="22"/>
                <w:szCs w:val="22"/>
                <w:vertAlign w:val="superscript"/>
              </w:rPr>
              <w:t>2)</w:t>
            </w:r>
            <w:r w:rsidRPr="003E17E5">
              <w:rPr>
                <w:b/>
                <w:sz w:val="22"/>
                <w:szCs w:val="22"/>
              </w:rPr>
              <w:t>…</w:t>
            </w:r>
            <w:r w:rsidR="00B55FC2" w:rsidRPr="003E17E5">
              <w:rPr>
                <w:b/>
                <w:sz w:val="22"/>
                <w:szCs w:val="22"/>
              </w:rPr>
              <w:t>..…</w:t>
            </w:r>
            <w:r w:rsidRPr="003E17E5">
              <w:rPr>
                <w:b/>
                <w:sz w:val="22"/>
                <w:szCs w:val="22"/>
              </w:rPr>
              <w:t>…</w:t>
            </w:r>
            <w:r w:rsidR="00961277" w:rsidRPr="003E17E5">
              <w:rPr>
                <w:b/>
                <w:sz w:val="22"/>
                <w:szCs w:val="22"/>
              </w:rPr>
              <w:t>..</w:t>
            </w:r>
            <w:r w:rsidRPr="003E17E5">
              <w:rPr>
                <w:b/>
                <w:sz w:val="22"/>
                <w:szCs w:val="22"/>
              </w:rPr>
              <w:t>..</w:t>
            </w:r>
          </w:p>
        </w:tc>
        <w:tc>
          <w:tcPr>
            <w:tcW w:w="1024" w:type="dxa"/>
          </w:tcPr>
          <w:p w:rsidR="00613D60" w:rsidRPr="003E17E5" w:rsidRDefault="00613D60" w:rsidP="003E17E5">
            <w:pPr>
              <w:ind w:right="224"/>
              <w:jc w:val="right"/>
              <w:rPr>
                <w:b/>
                <w:sz w:val="22"/>
                <w:szCs w:val="22"/>
              </w:rPr>
            </w:pPr>
            <w:r w:rsidRPr="003E17E5">
              <w:rPr>
                <w:b/>
                <w:sz w:val="22"/>
                <w:szCs w:val="22"/>
              </w:rPr>
              <w:t>-  8.1</w:t>
            </w:r>
          </w:p>
        </w:tc>
      </w:tr>
      <w:tr w:rsidR="00B55FC2" w:rsidTr="003E17E5">
        <w:tc>
          <w:tcPr>
            <w:tcW w:w="3960" w:type="dxa"/>
          </w:tcPr>
          <w:p w:rsidR="00B55FC2" w:rsidRPr="003E17E5" w:rsidRDefault="00B55FC2" w:rsidP="006474B9">
            <w:pPr>
              <w:rPr>
                <w:b/>
                <w:sz w:val="22"/>
                <w:szCs w:val="22"/>
              </w:rPr>
            </w:pPr>
            <w:r w:rsidRPr="003E17E5">
              <w:rPr>
                <w:b/>
                <w:sz w:val="22"/>
                <w:szCs w:val="22"/>
              </w:rPr>
              <w:t xml:space="preserve">    Private …….…………..……...………</w:t>
            </w:r>
          </w:p>
        </w:tc>
        <w:tc>
          <w:tcPr>
            <w:tcW w:w="1080" w:type="dxa"/>
          </w:tcPr>
          <w:p w:rsidR="00B55FC2" w:rsidRPr="003E17E5" w:rsidRDefault="00B55FC2" w:rsidP="003E17E5">
            <w:pPr>
              <w:ind w:right="180"/>
              <w:jc w:val="right"/>
              <w:rPr>
                <w:b/>
                <w:sz w:val="22"/>
                <w:szCs w:val="22"/>
              </w:rPr>
            </w:pPr>
            <w:r w:rsidRPr="003E17E5">
              <w:rPr>
                <w:b/>
                <w:sz w:val="22"/>
                <w:szCs w:val="22"/>
              </w:rPr>
              <w:t>-   1.1</w:t>
            </w:r>
          </w:p>
        </w:tc>
        <w:tc>
          <w:tcPr>
            <w:tcW w:w="236" w:type="dxa"/>
          </w:tcPr>
          <w:p w:rsidR="00B55FC2" w:rsidRPr="003E17E5" w:rsidRDefault="00B55FC2" w:rsidP="006474B9">
            <w:pPr>
              <w:rPr>
                <w:b/>
                <w:sz w:val="22"/>
                <w:szCs w:val="22"/>
              </w:rPr>
            </w:pPr>
          </w:p>
        </w:tc>
        <w:tc>
          <w:tcPr>
            <w:tcW w:w="3960" w:type="dxa"/>
          </w:tcPr>
          <w:p w:rsidR="00B55FC2" w:rsidRPr="003E17E5" w:rsidRDefault="00B55FC2" w:rsidP="00731EF1">
            <w:pPr>
              <w:rPr>
                <w:b/>
                <w:sz w:val="22"/>
                <w:szCs w:val="22"/>
              </w:rPr>
            </w:pPr>
            <w:r w:rsidRPr="003E17E5">
              <w:rPr>
                <w:b/>
                <w:sz w:val="22"/>
                <w:szCs w:val="22"/>
              </w:rPr>
              <w:t xml:space="preserve">       Liquid Liabilities ……………….…</w:t>
            </w:r>
          </w:p>
        </w:tc>
        <w:tc>
          <w:tcPr>
            <w:tcW w:w="1024" w:type="dxa"/>
          </w:tcPr>
          <w:p w:rsidR="00B55FC2" w:rsidRPr="003E17E5" w:rsidRDefault="00B55FC2" w:rsidP="003E17E5">
            <w:pPr>
              <w:ind w:right="224"/>
              <w:jc w:val="right"/>
              <w:rPr>
                <w:b/>
                <w:sz w:val="22"/>
                <w:szCs w:val="22"/>
              </w:rPr>
            </w:pPr>
            <w:r w:rsidRPr="003E17E5">
              <w:rPr>
                <w:b/>
                <w:sz w:val="22"/>
                <w:szCs w:val="22"/>
              </w:rPr>
              <w:t>+  8.3</w:t>
            </w:r>
          </w:p>
        </w:tc>
      </w:tr>
      <w:tr w:rsidR="00B55FC2" w:rsidTr="003E17E5">
        <w:tc>
          <w:tcPr>
            <w:tcW w:w="3960" w:type="dxa"/>
          </w:tcPr>
          <w:p w:rsidR="00B55FC2" w:rsidRPr="003E17E5" w:rsidRDefault="00B55FC2" w:rsidP="006474B9">
            <w:pPr>
              <w:rPr>
                <w:b/>
                <w:sz w:val="22"/>
                <w:szCs w:val="22"/>
              </w:rPr>
            </w:pPr>
            <w:r w:rsidRPr="003E17E5">
              <w:rPr>
                <w:b/>
                <w:sz w:val="22"/>
                <w:szCs w:val="22"/>
              </w:rPr>
              <w:t xml:space="preserve">   Government ………...……………...…</w:t>
            </w:r>
          </w:p>
        </w:tc>
        <w:tc>
          <w:tcPr>
            <w:tcW w:w="1080" w:type="dxa"/>
          </w:tcPr>
          <w:p w:rsidR="00B55FC2" w:rsidRPr="003E17E5" w:rsidRDefault="00B55FC2" w:rsidP="003E17E5">
            <w:pPr>
              <w:ind w:right="180"/>
              <w:jc w:val="right"/>
              <w:rPr>
                <w:b/>
                <w:sz w:val="22"/>
                <w:szCs w:val="22"/>
              </w:rPr>
            </w:pPr>
            <w:r w:rsidRPr="003E17E5">
              <w:rPr>
                <w:b/>
                <w:sz w:val="22"/>
                <w:szCs w:val="22"/>
              </w:rPr>
              <w:t>-   6.1</w:t>
            </w:r>
          </w:p>
        </w:tc>
        <w:tc>
          <w:tcPr>
            <w:tcW w:w="236" w:type="dxa"/>
          </w:tcPr>
          <w:p w:rsidR="00B55FC2" w:rsidRPr="003E17E5" w:rsidRDefault="00B55FC2" w:rsidP="006474B9">
            <w:pPr>
              <w:rPr>
                <w:b/>
                <w:sz w:val="22"/>
                <w:szCs w:val="22"/>
              </w:rPr>
            </w:pPr>
          </w:p>
        </w:tc>
        <w:tc>
          <w:tcPr>
            <w:tcW w:w="3960" w:type="dxa"/>
          </w:tcPr>
          <w:p w:rsidR="00B55FC2" w:rsidRPr="003E17E5" w:rsidRDefault="00B55FC2" w:rsidP="00731EF1">
            <w:pPr>
              <w:rPr>
                <w:b/>
                <w:sz w:val="22"/>
                <w:szCs w:val="22"/>
              </w:rPr>
            </w:pPr>
            <w:r w:rsidRPr="003E17E5">
              <w:rPr>
                <w:b/>
                <w:sz w:val="22"/>
                <w:szCs w:val="22"/>
              </w:rPr>
              <w:t xml:space="preserve">       Readily Marketable Liabilities …...</w:t>
            </w:r>
          </w:p>
        </w:tc>
        <w:tc>
          <w:tcPr>
            <w:tcW w:w="1024" w:type="dxa"/>
          </w:tcPr>
          <w:p w:rsidR="00B55FC2" w:rsidRPr="003E17E5" w:rsidRDefault="00B55FC2" w:rsidP="003E17E5">
            <w:pPr>
              <w:ind w:right="224"/>
              <w:jc w:val="right"/>
              <w:rPr>
                <w:b/>
                <w:sz w:val="22"/>
                <w:szCs w:val="22"/>
              </w:rPr>
            </w:pPr>
            <w:r w:rsidRPr="003E17E5">
              <w:rPr>
                <w:b/>
                <w:sz w:val="22"/>
                <w:szCs w:val="22"/>
              </w:rPr>
              <w:t>+  0.6</w:t>
            </w:r>
          </w:p>
        </w:tc>
      </w:tr>
      <w:tr w:rsidR="00B55FC2" w:rsidTr="003E17E5">
        <w:tc>
          <w:tcPr>
            <w:tcW w:w="3960" w:type="dxa"/>
          </w:tcPr>
          <w:p w:rsidR="00B55FC2" w:rsidRPr="003E17E5" w:rsidRDefault="00B55FC2" w:rsidP="006474B9">
            <w:pPr>
              <w:rPr>
                <w:b/>
                <w:sz w:val="22"/>
                <w:szCs w:val="22"/>
              </w:rPr>
            </w:pPr>
            <w:r w:rsidRPr="003E17E5">
              <w:rPr>
                <w:b/>
                <w:i/>
                <w:sz w:val="22"/>
                <w:szCs w:val="22"/>
              </w:rPr>
              <w:t>Balance on Transfer Payments...</w:t>
            </w:r>
            <w:r w:rsidRPr="003E17E5">
              <w:rPr>
                <w:b/>
                <w:sz w:val="22"/>
                <w:szCs w:val="22"/>
              </w:rPr>
              <w:t>…….…</w:t>
            </w:r>
          </w:p>
        </w:tc>
        <w:tc>
          <w:tcPr>
            <w:tcW w:w="1080" w:type="dxa"/>
          </w:tcPr>
          <w:p w:rsidR="00B55FC2" w:rsidRPr="003E17E5" w:rsidRDefault="00B55FC2" w:rsidP="003E17E5">
            <w:pPr>
              <w:ind w:right="180"/>
              <w:jc w:val="right"/>
              <w:rPr>
                <w:b/>
                <w:sz w:val="22"/>
                <w:szCs w:val="22"/>
              </w:rPr>
            </w:pPr>
            <w:r w:rsidRPr="003E17E5">
              <w:rPr>
                <w:b/>
                <w:sz w:val="22"/>
                <w:szCs w:val="22"/>
              </w:rPr>
              <w:t>-  7.2</w:t>
            </w:r>
          </w:p>
        </w:tc>
        <w:tc>
          <w:tcPr>
            <w:tcW w:w="236" w:type="dxa"/>
          </w:tcPr>
          <w:p w:rsidR="00B55FC2" w:rsidRPr="003E17E5" w:rsidRDefault="00B55FC2" w:rsidP="006474B9">
            <w:pPr>
              <w:rPr>
                <w:b/>
                <w:sz w:val="22"/>
                <w:szCs w:val="22"/>
              </w:rPr>
            </w:pPr>
          </w:p>
        </w:tc>
        <w:tc>
          <w:tcPr>
            <w:tcW w:w="3960" w:type="dxa"/>
          </w:tcPr>
          <w:p w:rsidR="00B55FC2" w:rsidRPr="003E17E5" w:rsidRDefault="00B55FC2" w:rsidP="00731EF1">
            <w:pPr>
              <w:rPr>
                <w:b/>
                <w:sz w:val="22"/>
                <w:szCs w:val="22"/>
              </w:rPr>
            </w:pPr>
            <w:r w:rsidRPr="003E17E5">
              <w:rPr>
                <w:b/>
                <w:sz w:val="22"/>
                <w:szCs w:val="22"/>
              </w:rPr>
              <w:t xml:space="preserve">       Special Liabilities ………………….</w:t>
            </w:r>
          </w:p>
        </w:tc>
        <w:tc>
          <w:tcPr>
            <w:tcW w:w="1024" w:type="dxa"/>
          </w:tcPr>
          <w:p w:rsidR="00B55FC2" w:rsidRPr="003E17E5" w:rsidRDefault="00B55FC2" w:rsidP="003E17E5">
            <w:pPr>
              <w:ind w:right="224"/>
              <w:jc w:val="right"/>
              <w:rPr>
                <w:b/>
                <w:sz w:val="22"/>
                <w:szCs w:val="22"/>
              </w:rPr>
            </w:pPr>
            <w:r w:rsidRPr="003E17E5">
              <w:rPr>
                <w:b/>
                <w:sz w:val="22"/>
                <w:szCs w:val="22"/>
              </w:rPr>
              <w:t>+  0.7</w:t>
            </w:r>
          </w:p>
        </w:tc>
      </w:tr>
      <w:tr w:rsidR="00B55FC2" w:rsidTr="003E17E5">
        <w:tc>
          <w:tcPr>
            <w:tcW w:w="3960" w:type="dxa"/>
          </w:tcPr>
          <w:p w:rsidR="00B55FC2" w:rsidRPr="003E17E5" w:rsidRDefault="00B55FC2" w:rsidP="006474B9">
            <w:pPr>
              <w:rPr>
                <w:b/>
                <w:sz w:val="22"/>
                <w:szCs w:val="22"/>
              </w:rPr>
            </w:pPr>
            <w:r w:rsidRPr="003E17E5">
              <w:rPr>
                <w:b/>
                <w:i/>
                <w:sz w:val="22"/>
                <w:szCs w:val="22"/>
              </w:rPr>
              <w:t>Current Account Balance</w:t>
            </w:r>
            <w:r w:rsidRPr="003E17E5">
              <w:rPr>
                <w:b/>
                <w:sz w:val="22"/>
                <w:szCs w:val="22"/>
              </w:rPr>
              <w:t>…..………...…</w:t>
            </w:r>
          </w:p>
        </w:tc>
        <w:tc>
          <w:tcPr>
            <w:tcW w:w="1080" w:type="dxa"/>
          </w:tcPr>
          <w:p w:rsidR="00B55FC2" w:rsidRPr="003E17E5" w:rsidRDefault="00B55FC2" w:rsidP="003E17E5">
            <w:pPr>
              <w:ind w:right="180"/>
              <w:jc w:val="right"/>
              <w:rPr>
                <w:b/>
                <w:sz w:val="22"/>
                <w:szCs w:val="22"/>
              </w:rPr>
            </w:pPr>
            <w:r w:rsidRPr="003E17E5">
              <w:rPr>
                <w:b/>
                <w:sz w:val="22"/>
                <w:szCs w:val="22"/>
              </w:rPr>
              <w:t>-  4.0</w:t>
            </w:r>
          </w:p>
        </w:tc>
        <w:tc>
          <w:tcPr>
            <w:tcW w:w="236" w:type="dxa"/>
          </w:tcPr>
          <w:p w:rsidR="00B55FC2" w:rsidRPr="003E17E5" w:rsidRDefault="00B55FC2" w:rsidP="006474B9">
            <w:pPr>
              <w:rPr>
                <w:b/>
                <w:sz w:val="22"/>
                <w:szCs w:val="22"/>
              </w:rPr>
            </w:pPr>
          </w:p>
        </w:tc>
        <w:tc>
          <w:tcPr>
            <w:tcW w:w="3960" w:type="dxa"/>
          </w:tcPr>
          <w:p w:rsidR="00B55FC2" w:rsidRPr="003E17E5" w:rsidRDefault="00B55FC2" w:rsidP="00731EF1">
            <w:pPr>
              <w:rPr>
                <w:b/>
                <w:i/>
                <w:sz w:val="22"/>
                <w:szCs w:val="22"/>
              </w:rPr>
            </w:pPr>
            <w:r w:rsidRPr="003E17E5">
              <w:rPr>
                <w:b/>
                <w:i/>
                <w:sz w:val="22"/>
                <w:szCs w:val="22"/>
              </w:rPr>
              <w:t xml:space="preserve">Balance in Liabilities to Foreign   </w:t>
            </w:r>
          </w:p>
          <w:p w:rsidR="00B55FC2" w:rsidRPr="003E17E5" w:rsidRDefault="00B55FC2" w:rsidP="00731EF1">
            <w:pPr>
              <w:rPr>
                <w:b/>
                <w:sz w:val="22"/>
                <w:szCs w:val="22"/>
              </w:rPr>
            </w:pPr>
            <w:r w:rsidRPr="003E17E5">
              <w:rPr>
                <w:b/>
                <w:i/>
                <w:sz w:val="22"/>
                <w:szCs w:val="22"/>
              </w:rPr>
              <w:t xml:space="preserve">                           Official Holders</w:t>
            </w:r>
            <w:r w:rsidRPr="003E17E5">
              <w:rPr>
                <w:b/>
                <w:sz w:val="22"/>
                <w:szCs w:val="22"/>
              </w:rPr>
              <w:t xml:space="preserve"> ……….</w:t>
            </w:r>
          </w:p>
        </w:tc>
        <w:tc>
          <w:tcPr>
            <w:tcW w:w="1024" w:type="dxa"/>
          </w:tcPr>
          <w:p w:rsidR="00B55FC2" w:rsidRPr="003E17E5" w:rsidRDefault="00B55FC2" w:rsidP="003E17E5">
            <w:pPr>
              <w:ind w:right="224"/>
              <w:jc w:val="right"/>
              <w:rPr>
                <w:b/>
                <w:sz w:val="22"/>
                <w:szCs w:val="22"/>
              </w:rPr>
            </w:pPr>
            <w:r w:rsidRPr="003E17E5">
              <w:rPr>
                <w:b/>
                <w:sz w:val="22"/>
                <w:szCs w:val="22"/>
              </w:rPr>
              <w:t>+  9.5</w:t>
            </w:r>
          </w:p>
        </w:tc>
      </w:tr>
      <w:tr w:rsidR="00B55FC2" w:rsidTr="003E17E5">
        <w:tc>
          <w:tcPr>
            <w:tcW w:w="3960" w:type="dxa"/>
          </w:tcPr>
          <w:p w:rsidR="00B55FC2" w:rsidRPr="003E17E5" w:rsidRDefault="00B55FC2" w:rsidP="006474B9">
            <w:pPr>
              <w:rPr>
                <w:b/>
                <w:sz w:val="22"/>
                <w:szCs w:val="22"/>
              </w:rPr>
            </w:pPr>
            <w:r w:rsidRPr="003E17E5">
              <w:rPr>
                <w:b/>
                <w:sz w:val="22"/>
                <w:szCs w:val="22"/>
              </w:rPr>
              <w:t>Long-term Capital:</w:t>
            </w:r>
          </w:p>
        </w:tc>
        <w:tc>
          <w:tcPr>
            <w:tcW w:w="1080" w:type="dxa"/>
          </w:tcPr>
          <w:p w:rsidR="00B55FC2" w:rsidRPr="003E17E5" w:rsidRDefault="00B55FC2" w:rsidP="003E17E5">
            <w:pPr>
              <w:ind w:right="180"/>
              <w:jc w:val="right"/>
              <w:rPr>
                <w:b/>
                <w:sz w:val="22"/>
                <w:szCs w:val="22"/>
              </w:rPr>
            </w:pPr>
          </w:p>
        </w:tc>
        <w:tc>
          <w:tcPr>
            <w:tcW w:w="236" w:type="dxa"/>
          </w:tcPr>
          <w:p w:rsidR="00B55FC2" w:rsidRPr="003E17E5" w:rsidRDefault="00B55FC2" w:rsidP="006474B9">
            <w:pPr>
              <w:rPr>
                <w:b/>
                <w:sz w:val="22"/>
                <w:szCs w:val="22"/>
              </w:rPr>
            </w:pPr>
          </w:p>
        </w:tc>
        <w:tc>
          <w:tcPr>
            <w:tcW w:w="3960" w:type="dxa"/>
          </w:tcPr>
          <w:p w:rsidR="00B55FC2" w:rsidRPr="003E17E5" w:rsidRDefault="00B55FC2" w:rsidP="00731EF1">
            <w:pPr>
              <w:rPr>
                <w:b/>
                <w:sz w:val="22"/>
                <w:szCs w:val="22"/>
              </w:rPr>
            </w:pPr>
            <w:smartTag w:uri="urn:schemas-microsoft-com:office:smarttags" w:element="country-region">
              <w:smartTag w:uri="urn:schemas-microsoft-com:office:smarttags" w:element="place">
                <w:r w:rsidRPr="003E17E5">
                  <w:rPr>
                    <w:b/>
                    <w:sz w:val="22"/>
                    <w:szCs w:val="22"/>
                  </w:rPr>
                  <w:t>U.S.</w:t>
                </w:r>
              </w:smartTag>
            </w:smartTag>
            <w:r w:rsidRPr="003E17E5">
              <w:rPr>
                <w:b/>
                <w:sz w:val="22"/>
                <w:szCs w:val="22"/>
              </w:rPr>
              <w:t xml:space="preserve"> Reserves Assets:</w:t>
            </w:r>
          </w:p>
        </w:tc>
        <w:tc>
          <w:tcPr>
            <w:tcW w:w="1024" w:type="dxa"/>
          </w:tcPr>
          <w:p w:rsidR="00B55FC2" w:rsidRPr="003E17E5" w:rsidRDefault="00B55FC2" w:rsidP="003E17E5">
            <w:pPr>
              <w:ind w:right="224"/>
              <w:jc w:val="right"/>
              <w:rPr>
                <w:b/>
                <w:sz w:val="22"/>
                <w:szCs w:val="22"/>
              </w:rPr>
            </w:pPr>
          </w:p>
        </w:tc>
      </w:tr>
      <w:tr w:rsidR="00B55FC2" w:rsidTr="003E17E5">
        <w:tc>
          <w:tcPr>
            <w:tcW w:w="3960" w:type="dxa"/>
          </w:tcPr>
          <w:p w:rsidR="00B55FC2" w:rsidRPr="003E17E5" w:rsidRDefault="00B55FC2" w:rsidP="003E17E5">
            <w:pPr>
              <w:tabs>
                <w:tab w:val="left" w:pos="252"/>
                <w:tab w:val="left" w:pos="432"/>
              </w:tabs>
              <w:rPr>
                <w:b/>
                <w:sz w:val="22"/>
                <w:szCs w:val="22"/>
              </w:rPr>
            </w:pPr>
            <w:r w:rsidRPr="003E17E5">
              <w:rPr>
                <w:b/>
                <w:sz w:val="22"/>
                <w:szCs w:val="22"/>
              </w:rPr>
              <w:t xml:space="preserve">     Direct Investment Receipts …...……</w:t>
            </w:r>
          </w:p>
        </w:tc>
        <w:tc>
          <w:tcPr>
            <w:tcW w:w="1080" w:type="dxa"/>
          </w:tcPr>
          <w:p w:rsidR="00B55FC2" w:rsidRPr="003E17E5" w:rsidRDefault="00B55FC2" w:rsidP="003E17E5">
            <w:pPr>
              <w:ind w:right="180"/>
              <w:jc w:val="right"/>
              <w:rPr>
                <w:b/>
                <w:sz w:val="22"/>
                <w:szCs w:val="22"/>
              </w:rPr>
            </w:pPr>
            <w:r w:rsidRPr="003E17E5">
              <w:rPr>
                <w:b/>
                <w:sz w:val="22"/>
                <w:szCs w:val="22"/>
              </w:rPr>
              <w:t>+   2.3</w:t>
            </w:r>
          </w:p>
        </w:tc>
        <w:tc>
          <w:tcPr>
            <w:tcW w:w="236" w:type="dxa"/>
          </w:tcPr>
          <w:p w:rsidR="00B55FC2" w:rsidRPr="003E17E5" w:rsidRDefault="00B55FC2" w:rsidP="006474B9">
            <w:pPr>
              <w:rPr>
                <w:b/>
                <w:sz w:val="22"/>
                <w:szCs w:val="22"/>
              </w:rPr>
            </w:pPr>
          </w:p>
        </w:tc>
        <w:tc>
          <w:tcPr>
            <w:tcW w:w="3960" w:type="dxa"/>
          </w:tcPr>
          <w:p w:rsidR="00B55FC2" w:rsidRPr="003E17E5" w:rsidRDefault="00961277" w:rsidP="00731EF1">
            <w:pPr>
              <w:rPr>
                <w:b/>
                <w:sz w:val="22"/>
                <w:szCs w:val="22"/>
              </w:rPr>
            </w:pPr>
            <w:r w:rsidRPr="003E17E5">
              <w:rPr>
                <w:b/>
                <w:sz w:val="22"/>
                <w:szCs w:val="22"/>
              </w:rPr>
              <w:t xml:space="preserve">        </w:t>
            </w:r>
            <w:r w:rsidR="00B55FC2" w:rsidRPr="003E17E5">
              <w:rPr>
                <w:b/>
                <w:sz w:val="22"/>
                <w:szCs w:val="22"/>
              </w:rPr>
              <w:t>Gold ……</w:t>
            </w:r>
            <w:r w:rsidRPr="003E17E5">
              <w:rPr>
                <w:b/>
                <w:sz w:val="22"/>
                <w:szCs w:val="22"/>
              </w:rPr>
              <w:t>.</w:t>
            </w:r>
            <w:r w:rsidR="00B55FC2" w:rsidRPr="003E17E5">
              <w:rPr>
                <w:b/>
                <w:sz w:val="22"/>
                <w:szCs w:val="22"/>
              </w:rPr>
              <w:t>………………………….</w:t>
            </w:r>
          </w:p>
        </w:tc>
        <w:tc>
          <w:tcPr>
            <w:tcW w:w="1024" w:type="dxa"/>
          </w:tcPr>
          <w:p w:rsidR="00B55FC2" w:rsidRPr="003E17E5" w:rsidRDefault="00B55FC2" w:rsidP="003E17E5">
            <w:pPr>
              <w:ind w:right="224"/>
              <w:jc w:val="right"/>
              <w:rPr>
                <w:b/>
                <w:sz w:val="22"/>
                <w:szCs w:val="22"/>
              </w:rPr>
            </w:pPr>
            <w:r w:rsidRPr="003E17E5">
              <w:rPr>
                <w:b/>
                <w:sz w:val="22"/>
                <w:szCs w:val="22"/>
              </w:rPr>
              <w:t>0.0</w:t>
            </w:r>
          </w:p>
        </w:tc>
      </w:tr>
      <w:tr w:rsidR="00B55FC2" w:rsidTr="003E17E5">
        <w:tc>
          <w:tcPr>
            <w:tcW w:w="3960" w:type="dxa"/>
          </w:tcPr>
          <w:p w:rsidR="00B55FC2" w:rsidRPr="003E17E5" w:rsidRDefault="00B55FC2" w:rsidP="006474B9">
            <w:pPr>
              <w:rPr>
                <w:b/>
                <w:sz w:val="22"/>
                <w:szCs w:val="22"/>
              </w:rPr>
            </w:pPr>
            <w:r w:rsidRPr="003E17E5">
              <w:rPr>
                <w:b/>
                <w:sz w:val="22"/>
                <w:szCs w:val="22"/>
              </w:rPr>
              <w:t xml:space="preserve">     Direct Investment Payments …..…...</w:t>
            </w:r>
          </w:p>
        </w:tc>
        <w:tc>
          <w:tcPr>
            <w:tcW w:w="1080" w:type="dxa"/>
          </w:tcPr>
          <w:p w:rsidR="00B55FC2" w:rsidRPr="003E17E5" w:rsidRDefault="00B55FC2" w:rsidP="003E17E5">
            <w:pPr>
              <w:ind w:right="180"/>
              <w:jc w:val="right"/>
              <w:rPr>
                <w:b/>
                <w:sz w:val="22"/>
                <w:szCs w:val="22"/>
              </w:rPr>
            </w:pPr>
            <w:r w:rsidRPr="003E17E5">
              <w:rPr>
                <w:b/>
                <w:sz w:val="22"/>
                <w:szCs w:val="22"/>
              </w:rPr>
              <w:t>-   6.8</w:t>
            </w:r>
          </w:p>
        </w:tc>
        <w:tc>
          <w:tcPr>
            <w:tcW w:w="236" w:type="dxa"/>
          </w:tcPr>
          <w:p w:rsidR="00B55FC2" w:rsidRPr="003E17E5" w:rsidRDefault="00B55FC2" w:rsidP="006474B9">
            <w:pPr>
              <w:rPr>
                <w:b/>
                <w:sz w:val="22"/>
                <w:szCs w:val="22"/>
              </w:rPr>
            </w:pPr>
          </w:p>
        </w:tc>
        <w:tc>
          <w:tcPr>
            <w:tcW w:w="3960" w:type="dxa"/>
          </w:tcPr>
          <w:p w:rsidR="00B55FC2" w:rsidRPr="003E17E5" w:rsidRDefault="00961277" w:rsidP="00731EF1">
            <w:pPr>
              <w:rPr>
                <w:b/>
                <w:sz w:val="22"/>
                <w:szCs w:val="22"/>
              </w:rPr>
            </w:pPr>
            <w:r w:rsidRPr="003E17E5">
              <w:rPr>
                <w:b/>
                <w:sz w:val="22"/>
                <w:szCs w:val="22"/>
              </w:rPr>
              <w:t xml:space="preserve">        </w:t>
            </w:r>
            <w:r w:rsidR="00B55FC2" w:rsidRPr="003E17E5">
              <w:rPr>
                <w:b/>
                <w:sz w:val="22"/>
                <w:szCs w:val="22"/>
              </w:rPr>
              <w:t>Special Drawing Rights ……</w:t>
            </w:r>
            <w:r w:rsidRPr="003E17E5">
              <w:rPr>
                <w:b/>
                <w:sz w:val="22"/>
                <w:szCs w:val="22"/>
              </w:rPr>
              <w:t>.</w:t>
            </w:r>
            <w:r w:rsidR="00B55FC2" w:rsidRPr="003E17E5">
              <w:rPr>
                <w:b/>
                <w:sz w:val="22"/>
                <w:szCs w:val="22"/>
              </w:rPr>
              <w:t>…….</w:t>
            </w:r>
          </w:p>
        </w:tc>
        <w:tc>
          <w:tcPr>
            <w:tcW w:w="1024" w:type="dxa"/>
          </w:tcPr>
          <w:p w:rsidR="00B55FC2" w:rsidRPr="003E17E5" w:rsidRDefault="00B55FC2" w:rsidP="003E17E5">
            <w:pPr>
              <w:ind w:right="224"/>
              <w:jc w:val="right"/>
              <w:rPr>
                <w:b/>
                <w:sz w:val="22"/>
                <w:szCs w:val="22"/>
              </w:rPr>
            </w:pPr>
            <w:r w:rsidRPr="003E17E5">
              <w:rPr>
                <w:b/>
                <w:sz w:val="22"/>
                <w:szCs w:val="22"/>
              </w:rPr>
              <w:t>-  0.2</w:t>
            </w:r>
          </w:p>
        </w:tc>
      </w:tr>
      <w:tr w:rsidR="00B55FC2" w:rsidTr="003E17E5">
        <w:tc>
          <w:tcPr>
            <w:tcW w:w="3960" w:type="dxa"/>
          </w:tcPr>
          <w:p w:rsidR="00B55FC2" w:rsidRPr="003E17E5" w:rsidRDefault="00B55FC2" w:rsidP="006474B9">
            <w:pPr>
              <w:rPr>
                <w:b/>
                <w:sz w:val="22"/>
                <w:szCs w:val="22"/>
              </w:rPr>
            </w:pPr>
            <w:r w:rsidRPr="003E17E5">
              <w:rPr>
                <w:b/>
                <w:sz w:val="22"/>
                <w:szCs w:val="22"/>
              </w:rPr>
              <w:t xml:space="preserve">     Portfolio Investment Receipts ……...</w:t>
            </w:r>
          </w:p>
        </w:tc>
        <w:tc>
          <w:tcPr>
            <w:tcW w:w="1080" w:type="dxa"/>
          </w:tcPr>
          <w:p w:rsidR="00B55FC2" w:rsidRPr="003E17E5" w:rsidRDefault="00B55FC2" w:rsidP="003E17E5">
            <w:pPr>
              <w:ind w:right="180"/>
              <w:jc w:val="right"/>
              <w:rPr>
                <w:b/>
                <w:sz w:val="22"/>
                <w:szCs w:val="22"/>
              </w:rPr>
            </w:pPr>
            <w:r w:rsidRPr="003E17E5">
              <w:rPr>
                <w:b/>
                <w:sz w:val="22"/>
                <w:szCs w:val="22"/>
              </w:rPr>
              <w:t>+   1.2</w:t>
            </w:r>
          </w:p>
        </w:tc>
        <w:tc>
          <w:tcPr>
            <w:tcW w:w="236" w:type="dxa"/>
          </w:tcPr>
          <w:p w:rsidR="00B55FC2" w:rsidRPr="003E17E5" w:rsidRDefault="00B55FC2" w:rsidP="006474B9">
            <w:pPr>
              <w:rPr>
                <w:b/>
                <w:sz w:val="22"/>
                <w:szCs w:val="22"/>
              </w:rPr>
            </w:pPr>
          </w:p>
        </w:tc>
        <w:tc>
          <w:tcPr>
            <w:tcW w:w="3960" w:type="dxa"/>
          </w:tcPr>
          <w:p w:rsidR="00B55FC2" w:rsidRPr="003E17E5" w:rsidRDefault="00961277" w:rsidP="00731EF1">
            <w:pPr>
              <w:rPr>
                <w:b/>
                <w:sz w:val="22"/>
                <w:szCs w:val="22"/>
              </w:rPr>
            </w:pPr>
            <w:r w:rsidRPr="003E17E5">
              <w:rPr>
                <w:b/>
                <w:sz w:val="22"/>
                <w:szCs w:val="22"/>
              </w:rPr>
              <w:t xml:space="preserve">        </w:t>
            </w:r>
            <w:r w:rsidR="00B55FC2" w:rsidRPr="003E17E5">
              <w:rPr>
                <w:b/>
                <w:sz w:val="22"/>
                <w:szCs w:val="22"/>
              </w:rPr>
              <w:t>Convertible Currencies …</w:t>
            </w:r>
            <w:r w:rsidRPr="003E17E5">
              <w:rPr>
                <w:b/>
                <w:sz w:val="22"/>
                <w:szCs w:val="22"/>
              </w:rPr>
              <w:t>….</w:t>
            </w:r>
            <w:r w:rsidR="00B55FC2" w:rsidRPr="003E17E5">
              <w:rPr>
                <w:b/>
                <w:sz w:val="22"/>
                <w:szCs w:val="22"/>
              </w:rPr>
              <w:t>…</w:t>
            </w:r>
            <w:r w:rsidRPr="003E17E5">
              <w:rPr>
                <w:b/>
                <w:sz w:val="22"/>
                <w:szCs w:val="22"/>
              </w:rPr>
              <w:t>….</w:t>
            </w:r>
          </w:p>
        </w:tc>
        <w:tc>
          <w:tcPr>
            <w:tcW w:w="1024" w:type="dxa"/>
          </w:tcPr>
          <w:p w:rsidR="00B55FC2" w:rsidRPr="003E17E5" w:rsidRDefault="00B55FC2" w:rsidP="003E17E5">
            <w:pPr>
              <w:ind w:right="224"/>
              <w:jc w:val="right"/>
              <w:rPr>
                <w:b/>
                <w:sz w:val="22"/>
                <w:szCs w:val="22"/>
              </w:rPr>
            </w:pPr>
            <w:r w:rsidRPr="003E17E5">
              <w:rPr>
                <w:b/>
                <w:sz w:val="22"/>
                <w:szCs w:val="22"/>
              </w:rPr>
              <w:t>0.0</w:t>
            </w:r>
          </w:p>
        </w:tc>
      </w:tr>
      <w:tr w:rsidR="00B55FC2" w:rsidTr="003E17E5">
        <w:tc>
          <w:tcPr>
            <w:tcW w:w="3960" w:type="dxa"/>
          </w:tcPr>
          <w:p w:rsidR="00B55FC2" w:rsidRPr="003E17E5" w:rsidRDefault="00B55FC2" w:rsidP="006474B9">
            <w:pPr>
              <w:rPr>
                <w:b/>
                <w:sz w:val="22"/>
                <w:szCs w:val="22"/>
              </w:rPr>
            </w:pPr>
            <w:r w:rsidRPr="003E17E5">
              <w:rPr>
                <w:b/>
                <w:sz w:val="22"/>
                <w:szCs w:val="22"/>
              </w:rPr>
              <w:t xml:space="preserve">     Portfolio Investment Payments …….</w:t>
            </w:r>
          </w:p>
        </w:tc>
        <w:tc>
          <w:tcPr>
            <w:tcW w:w="1080" w:type="dxa"/>
          </w:tcPr>
          <w:p w:rsidR="00B55FC2" w:rsidRPr="003E17E5" w:rsidRDefault="00B55FC2" w:rsidP="003E17E5">
            <w:pPr>
              <w:ind w:right="180"/>
              <w:jc w:val="right"/>
              <w:rPr>
                <w:b/>
                <w:sz w:val="22"/>
                <w:szCs w:val="22"/>
              </w:rPr>
            </w:pPr>
            <w:r w:rsidRPr="003E17E5">
              <w:rPr>
                <w:b/>
                <w:sz w:val="22"/>
                <w:szCs w:val="22"/>
              </w:rPr>
              <w:t>-   2.0</w:t>
            </w:r>
          </w:p>
        </w:tc>
        <w:tc>
          <w:tcPr>
            <w:tcW w:w="236" w:type="dxa"/>
          </w:tcPr>
          <w:p w:rsidR="00B55FC2" w:rsidRPr="003E17E5" w:rsidRDefault="00B55FC2" w:rsidP="006474B9">
            <w:pPr>
              <w:rPr>
                <w:b/>
                <w:sz w:val="22"/>
                <w:szCs w:val="22"/>
              </w:rPr>
            </w:pPr>
          </w:p>
        </w:tc>
        <w:tc>
          <w:tcPr>
            <w:tcW w:w="3960" w:type="dxa"/>
          </w:tcPr>
          <w:p w:rsidR="00B55FC2" w:rsidRPr="003E17E5" w:rsidRDefault="00961277" w:rsidP="00731EF1">
            <w:pPr>
              <w:rPr>
                <w:b/>
                <w:sz w:val="22"/>
                <w:szCs w:val="22"/>
              </w:rPr>
            </w:pPr>
            <w:r w:rsidRPr="003E17E5">
              <w:rPr>
                <w:b/>
                <w:sz w:val="22"/>
                <w:szCs w:val="22"/>
              </w:rPr>
              <w:t xml:space="preserve">        </w:t>
            </w:r>
            <w:r w:rsidR="00B55FC2" w:rsidRPr="003E17E5">
              <w:rPr>
                <w:b/>
                <w:sz w:val="22"/>
                <w:szCs w:val="22"/>
              </w:rPr>
              <w:t>IMF Gold Tranche ………………..</w:t>
            </w:r>
          </w:p>
        </w:tc>
        <w:tc>
          <w:tcPr>
            <w:tcW w:w="1024" w:type="dxa"/>
          </w:tcPr>
          <w:p w:rsidR="00B55FC2" w:rsidRPr="003E17E5" w:rsidRDefault="00B55FC2" w:rsidP="003E17E5">
            <w:pPr>
              <w:ind w:right="224"/>
              <w:jc w:val="right"/>
              <w:rPr>
                <w:b/>
                <w:sz w:val="22"/>
                <w:szCs w:val="22"/>
              </w:rPr>
            </w:pPr>
            <w:r w:rsidRPr="003E17E5">
              <w:rPr>
                <w:b/>
                <w:sz w:val="22"/>
                <w:szCs w:val="22"/>
              </w:rPr>
              <w:t>1.3</w:t>
            </w:r>
          </w:p>
        </w:tc>
      </w:tr>
      <w:tr w:rsidR="00B55FC2" w:rsidTr="003E17E5">
        <w:tc>
          <w:tcPr>
            <w:tcW w:w="3960" w:type="dxa"/>
          </w:tcPr>
          <w:p w:rsidR="00B55FC2" w:rsidRPr="003E17E5" w:rsidRDefault="00B55FC2" w:rsidP="006474B9">
            <w:pPr>
              <w:rPr>
                <w:b/>
                <w:sz w:val="22"/>
                <w:szCs w:val="22"/>
              </w:rPr>
            </w:pPr>
            <w:r w:rsidRPr="003E17E5">
              <w:rPr>
                <w:b/>
                <w:sz w:val="22"/>
                <w:szCs w:val="22"/>
              </w:rPr>
              <w:t xml:space="preserve">     Government Loans (net) ….……...…</w:t>
            </w:r>
          </w:p>
        </w:tc>
        <w:tc>
          <w:tcPr>
            <w:tcW w:w="1080" w:type="dxa"/>
          </w:tcPr>
          <w:p w:rsidR="00B55FC2" w:rsidRPr="003E17E5" w:rsidRDefault="00B55FC2" w:rsidP="003E17E5">
            <w:pPr>
              <w:ind w:right="180"/>
              <w:jc w:val="right"/>
              <w:rPr>
                <w:b/>
                <w:sz w:val="22"/>
                <w:szCs w:val="22"/>
              </w:rPr>
            </w:pPr>
            <w:r w:rsidRPr="003E17E5">
              <w:rPr>
                <w:b/>
                <w:sz w:val="22"/>
                <w:szCs w:val="22"/>
              </w:rPr>
              <w:t>+   1.0</w:t>
            </w:r>
          </w:p>
        </w:tc>
        <w:tc>
          <w:tcPr>
            <w:tcW w:w="236" w:type="dxa"/>
          </w:tcPr>
          <w:p w:rsidR="00B55FC2" w:rsidRPr="003E17E5" w:rsidRDefault="00B55FC2" w:rsidP="006474B9">
            <w:pPr>
              <w:rPr>
                <w:b/>
                <w:sz w:val="22"/>
                <w:szCs w:val="22"/>
              </w:rPr>
            </w:pPr>
          </w:p>
        </w:tc>
        <w:tc>
          <w:tcPr>
            <w:tcW w:w="3960" w:type="dxa"/>
          </w:tcPr>
          <w:p w:rsidR="00B55FC2" w:rsidRPr="003E17E5" w:rsidRDefault="00B55FC2" w:rsidP="00731EF1">
            <w:pPr>
              <w:rPr>
                <w:b/>
                <w:i/>
                <w:sz w:val="22"/>
                <w:szCs w:val="22"/>
              </w:rPr>
            </w:pPr>
            <w:r w:rsidRPr="003E17E5">
              <w:rPr>
                <w:b/>
                <w:i/>
                <w:sz w:val="22"/>
                <w:szCs w:val="22"/>
              </w:rPr>
              <w:t>Balance on Reserve Assets ……………..</w:t>
            </w:r>
          </w:p>
        </w:tc>
        <w:tc>
          <w:tcPr>
            <w:tcW w:w="1024" w:type="dxa"/>
          </w:tcPr>
          <w:p w:rsidR="00B55FC2" w:rsidRPr="003E17E5" w:rsidRDefault="00B55FC2" w:rsidP="003E17E5">
            <w:pPr>
              <w:ind w:right="224"/>
              <w:jc w:val="right"/>
              <w:rPr>
                <w:b/>
                <w:sz w:val="22"/>
                <w:szCs w:val="22"/>
              </w:rPr>
            </w:pPr>
            <w:r w:rsidRPr="003E17E5">
              <w:rPr>
                <w:b/>
                <w:sz w:val="22"/>
                <w:szCs w:val="22"/>
              </w:rPr>
              <w:t>-  1.4</w:t>
            </w:r>
          </w:p>
        </w:tc>
      </w:tr>
      <w:tr w:rsidR="00B55FC2" w:rsidTr="003E17E5">
        <w:tc>
          <w:tcPr>
            <w:tcW w:w="3960" w:type="dxa"/>
          </w:tcPr>
          <w:p w:rsidR="00B55FC2" w:rsidRPr="003E17E5" w:rsidRDefault="00B55FC2" w:rsidP="006474B9">
            <w:pPr>
              <w:rPr>
                <w:b/>
                <w:sz w:val="22"/>
                <w:szCs w:val="22"/>
              </w:rPr>
            </w:pPr>
            <w:r w:rsidRPr="003E17E5">
              <w:rPr>
                <w:b/>
                <w:sz w:val="22"/>
                <w:szCs w:val="22"/>
              </w:rPr>
              <w:t xml:space="preserve">     Other Long-term (net) ….………..…</w:t>
            </w:r>
          </w:p>
        </w:tc>
        <w:tc>
          <w:tcPr>
            <w:tcW w:w="1080" w:type="dxa"/>
          </w:tcPr>
          <w:p w:rsidR="00B55FC2" w:rsidRPr="003E17E5" w:rsidRDefault="00B55FC2" w:rsidP="003E17E5">
            <w:pPr>
              <w:ind w:right="180"/>
              <w:jc w:val="right"/>
              <w:rPr>
                <w:b/>
                <w:sz w:val="22"/>
                <w:szCs w:val="22"/>
              </w:rPr>
            </w:pPr>
            <w:r w:rsidRPr="003E17E5">
              <w:rPr>
                <w:b/>
                <w:sz w:val="22"/>
                <w:szCs w:val="22"/>
              </w:rPr>
              <w:t>-   2.4</w:t>
            </w:r>
          </w:p>
        </w:tc>
        <w:tc>
          <w:tcPr>
            <w:tcW w:w="236" w:type="dxa"/>
          </w:tcPr>
          <w:p w:rsidR="00B55FC2" w:rsidRPr="003E17E5" w:rsidRDefault="00B55FC2" w:rsidP="006474B9">
            <w:pPr>
              <w:rPr>
                <w:b/>
                <w:sz w:val="22"/>
                <w:szCs w:val="22"/>
              </w:rPr>
            </w:pPr>
          </w:p>
        </w:tc>
        <w:tc>
          <w:tcPr>
            <w:tcW w:w="3960" w:type="dxa"/>
          </w:tcPr>
          <w:p w:rsidR="00B55FC2" w:rsidRPr="003E17E5" w:rsidRDefault="00B55FC2" w:rsidP="00731EF1">
            <w:pPr>
              <w:rPr>
                <w:b/>
                <w:i/>
                <w:sz w:val="22"/>
                <w:szCs w:val="22"/>
              </w:rPr>
            </w:pPr>
            <w:r w:rsidRPr="003E17E5">
              <w:rPr>
                <w:b/>
                <w:i/>
                <w:sz w:val="22"/>
                <w:szCs w:val="22"/>
              </w:rPr>
              <w:t>Total Financing of Official Settlements Balance …………………………………</w:t>
            </w:r>
          </w:p>
        </w:tc>
        <w:tc>
          <w:tcPr>
            <w:tcW w:w="1024" w:type="dxa"/>
          </w:tcPr>
          <w:p w:rsidR="00B55FC2" w:rsidRPr="003E17E5" w:rsidRDefault="00B55FC2" w:rsidP="003E17E5">
            <w:pPr>
              <w:ind w:right="224"/>
              <w:jc w:val="right"/>
              <w:rPr>
                <w:b/>
                <w:sz w:val="22"/>
                <w:szCs w:val="22"/>
              </w:rPr>
            </w:pPr>
            <w:r w:rsidRPr="003E17E5">
              <w:rPr>
                <w:b/>
                <w:sz w:val="22"/>
                <w:szCs w:val="22"/>
              </w:rPr>
              <w:t>+  8.1</w:t>
            </w:r>
          </w:p>
        </w:tc>
      </w:tr>
      <w:tr w:rsidR="00B55FC2" w:rsidTr="003E17E5">
        <w:tc>
          <w:tcPr>
            <w:tcW w:w="3960" w:type="dxa"/>
          </w:tcPr>
          <w:p w:rsidR="00B55FC2" w:rsidRPr="003E17E5" w:rsidRDefault="00B55FC2" w:rsidP="006474B9">
            <w:pPr>
              <w:rPr>
                <w:b/>
                <w:sz w:val="22"/>
                <w:szCs w:val="22"/>
              </w:rPr>
            </w:pPr>
            <w:r w:rsidRPr="003E17E5">
              <w:rPr>
                <w:b/>
                <w:i/>
                <w:sz w:val="22"/>
                <w:szCs w:val="22"/>
              </w:rPr>
              <w:t>Balance on Long-term Capital</w:t>
            </w:r>
            <w:r w:rsidRPr="003E17E5">
              <w:rPr>
                <w:b/>
                <w:sz w:val="22"/>
                <w:szCs w:val="22"/>
              </w:rPr>
              <w:t>……….…</w:t>
            </w:r>
          </w:p>
        </w:tc>
        <w:tc>
          <w:tcPr>
            <w:tcW w:w="1080" w:type="dxa"/>
          </w:tcPr>
          <w:p w:rsidR="00B55FC2" w:rsidRPr="003E17E5" w:rsidRDefault="00B55FC2" w:rsidP="003E17E5">
            <w:pPr>
              <w:ind w:right="180"/>
              <w:jc w:val="right"/>
              <w:rPr>
                <w:b/>
                <w:sz w:val="22"/>
                <w:szCs w:val="22"/>
              </w:rPr>
            </w:pPr>
            <w:r w:rsidRPr="003E17E5">
              <w:rPr>
                <w:b/>
                <w:sz w:val="22"/>
                <w:szCs w:val="22"/>
              </w:rPr>
              <w:t>- 6.7</w:t>
            </w:r>
          </w:p>
        </w:tc>
        <w:tc>
          <w:tcPr>
            <w:tcW w:w="236" w:type="dxa"/>
          </w:tcPr>
          <w:p w:rsidR="00B55FC2" w:rsidRPr="003E17E5" w:rsidRDefault="00B55FC2" w:rsidP="006474B9">
            <w:pPr>
              <w:rPr>
                <w:b/>
                <w:sz w:val="22"/>
                <w:szCs w:val="22"/>
              </w:rPr>
            </w:pPr>
          </w:p>
        </w:tc>
        <w:tc>
          <w:tcPr>
            <w:tcW w:w="3960" w:type="dxa"/>
          </w:tcPr>
          <w:p w:rsidR="00B55FC2" w:rsidRPr="003E17E5" w:rsidRDefault="00B55FC2" w:rsidP="00731EF1">
            <w:pPr>
              <w:rPr>
                <w:b/>
                <w:sz w:val="22"/>
                <w:szCs w:val="22"/>
              </w:rPr>
            </w:pPr>
          </w:p>
        </w:tc>
        <w:tc>
          <w:tcPr>
            <w:tcW w:w="1024" w:type="dxa"/>
          </w:tcPr>
          <w:p w:rsidR="00B55FC2" w:rsidRPr="003E17E5" w:rsidRDefault="00B55FC2" w:rsidP="00731EF1">
            <w:pPr>
              <w:rPr>
                <w:b/>
                <w:sz w:val="22"/>
                <w:szCs w:val="22"/>
              </w:rPr>
            </w:pPr>
          </w:p>
        </w:tc>
      </w:tr>
      <w:tr w:rsidR="00B55FC2" w:rsidTr="003E17E5">
        <w:tc>
          <w:tcPr>
            <w:tcW w:w="3960" w:type="dxa"/>
          </w:tcPr>
          <w:p w:rsidR="00B55FC2" w:rsidRPr="003E17E5" w:rsidRDefault="00491D06" w:rsidP="006474B9">
            <w:pPr>
              <w:rPr>
                <w:b/>
                <w:sz w:val="22"/>
                <w:szCs w:val="22"/>
              </w:rPr>
            </w:pPr>
            <w:r w:rsidRPr="003E17E5">
              <w:rPr>
                <w:b/>
                <w:i/>
                <w:sz w:val="22"/>
                <w:szCs w:val="22"/>
              </w:rPr>
              <w:t xml:space="preserve">Basic </w:t>
            </w:r>
            <w:r w:rsidR="00B55FC2" w:rsidRPr="003E17E5">
              <w:rPr>
                <w:b/>
                <w:i/>
                <w:sz w:val="22"/>
                <w:szCs w:val="22"/>
              </w:rPr>
              <w:t>Balance</w:t>
            </w:r>
            <w:r w:rsidRPr="003E17E5">
              <w:rPr>
                <w:b/>
                <w:i/>
                <w:sz w:val="22"/>
                <w:szCs w:val="22"/>
              </w:rPr>
              <w:t xml:space="preserve"> </w:t>
            </w:r>
            <w:r w:rsidR="00B55FC2" w:rsidRPr="003E17E5">
              <w:rPr>
                <w:b/>
                <w:sz w:val="22"/>
                <w:szCs w:val="22"/>
              </w:rPr>
              <w:t>…</w:t>
            </w:r>
            <w:r w:rsidRPr="003E17E5">
              <w:rPr>
                <w:b/>
                <w:sz w:val="22"/>
                <w:szCs w:val="22"/>
              </w:rPr>
              <w:t>...</w:t>
            </w:r>
            <w:r w:rsidR="00B55FC2" w:rsidRPr="003E17E5">
              <w:rPr>
                <w:b/>
                <w:sz w:val="22"/>
                <w:szCs w:val="22"/>
              </w:rPr>
              <w:t>..……………..………</w:t>
            </w:r>
          </w:p>
        </w:tc>
        <w:tc>
          <w:tcPr>
            <w:tcW w:w="1080" w:type="dxa"/>
          </w:tcPr>
          <w:p w:rsidR="00B55FC2" w:rsidRPr="003E17E5" w:rsidRDefault="00B55FC2" w:rsidP="003E17E5">
            <w:pPr>
              <w:ind w:right="180"/>
              <w:jc w:val="right"/>
              <w:rPr>
                <w:b/>
                <w:sz w:val="22"/>
                <w:szCs w:val="22"/>
              </w:rPr>
            </w:pPr>
            <w:r w:rsidRPr="003E17E5">
              <w:rPr>
                <w:b/>
                <w:sz w:val="22"/>
                <w:szCs w:val="22"/>
              </w:rPr>
              <w:t>-  10.6</w:t>
            </w:r>
          </w:p>
        </w:tc>
        <w:tc>
          <w:tcPr>
            <w:tcW w:w="236" w:type="dxa"/>
          </w:tcPr>
          <w:p w:rsidR="00B55FC2" w:rsidRPr="003E17E5" w:rsidRDefault="00B55FC2" w:rsidP="006474B9">
            <w:pPr>
              <w:rPr>
                <w:b/>
                <w:sz w:val="22"/>
                <w:szCs w:val="22"/>
              </w:rPr>
            </w:pPr>
          </w:p>
        </w:tc>
        <w:tc>
          <w:tcPr>
            <w:tcW w:w="3960" w:type="dxa"/>
          </w:tcPr>
          <w:p w:rsidR="00B55FC2" w:rsidRPr="003E17E5" w:rsidRDefault="00B55FC2" w:rsidP="006474B9">
            <w:pPr>
              <w:rPr>
                <w:b/>
                <w:sz w:val="22"/>
                <w:szCs w:val="22"/>
              </w:rPr>
            </w:pPr>
          </w:p>
        </w:tc>
        <w:tc>
          <w:tcPr>
            <w:tcW w:w="1024" w:type="dxa"/>
          </w:tcPr>
          <w:p w:rsidR="00B55FC2" w:rsidRPr="003E17E5" w:rsidRDefault="00B55FC2" w:rsidP="006474B9">
            <w:pPr>
              <w:rPr>
                <w:b/>
                <w:sz w:val="22"/>
                <w:szCs w:val="22"/>
              </w:rPr>
            </w:pPr>
          </w:p>
        </w:tc>
      </w:tr>
    </w:tbl>
    <w:p w:rsidR="0013526F" w:rsidRDefault="0013526F" w:rsidP="004A2C53">
      <w:pPr>
        <w:rPr>
          <w:b/>
          <w:sz w:val="22"/>
          <w:szCs w:val="22"/>
        </w:rPr>
      </w:pPr>
    </w:p>
    <w:p w:rsidR="004A2C53" w:rsidRDefault="004A2C53" w:rsidP="004A2C53">
      <w:pPr>
        <w:ind w:left="-540"/>
        <w:rPr>
          <w:b/>
          <w:sz w:val="22"/>
          <w:szCs w:val="22"/>
        </w:rPr>
      </w:pPr>
      <w:r>
        <w:rPr>
          <w:b/>
          <w:sz w:val="22"/>
          <w:szCs w:val="22"/>
        </w:rPr>
        <w:t>* Equilibrium definition:</w:t>
      </w:r>
    </w:p>
    <w:p w:rsidR="0013526F" w:rsidRDefault="0013526F" w:rsidP="004A2C53">
      <w:pPr>
        <w:ind w:left="-180"/>
        <w:rPr>
          <w:b/>
          <w:sz w:val="22"/>
          <w:szCs w:val="22"/>
        </w:rPr>
      </w:pPr>
      <w:r>
        <w:rPr>
          <w:b/>
          <w:sz w:val="22"/>
          <w:szCs w:val="22"/>
        </w:rPr>
        <w:t xml:space="preserve">1)   Current Account + Capital Account (related with fixed assets) + Financial Account =   </w:t>
      </w:r>
    </w:p>
    <w:p w:rsidR="00491D06" w:rsidRDefault="0013526F" w:rsidP="004A2C53">
      <w:pPr>
        <w:ind w:left="-180"/>
        <w:rPr>
          <w:b/>
          <w:sz w:val="22"/>
          <w:szCs w:val="22"/>
        </w:rPr>
      </w:pPr>
      <w:r>
        <w:rPr>
          <w:b/>
          <w:sz w:val="22"/>
          <w:szCs w:val="22"/>
        </w:rPr>
        <w:t xml:space="preserve">       = Basic Balance + Errors &amp; Omissions = Overall Balance → financed by Official Reserves </w:t>
      </w:r>
    </w:p>
    <w:p w:rsidR="0013526F" w:rsidRDefault="00491D06" w:rsidP="004A2C53">
      <w:pPr>
        <w:ind w:left="-180"/>
        <w:rPr>
          <w:b/>
          <w:sz w:val="22"/>
          <w:szCs w:val="22"/>
        </w:rPr>
      </w:pPr>
      <w:r>
        <w:rPr>
          <w:b/>
          <w:sz w:val="22"/>
          <w:szCs w:val="22"/>
        </w:rPr>
        <w:t>2)   Basic Balance + Errors &amp; Omissions = Overall Balance → financed by Official Reserves</w:t>
      </w:r>
      <w:r w:rsidR="0013526F">
        <w:rPr>
          <w:b/>
          <w:sz w:val="22"/>
          <w:szCs w:val="22"/>
        </w:rPr>
        <w:t xml:space="preserve">  </w:t>
      </w:r>
    </w:p>
    <w:p w:rsidR="0013526F" w:rsidRDefault="00491D06" w:rsidP="004A2C53">
      <w:pPr>
        <w:ind w:left="-180"/>
        <w:rPr>
          <w:b/>
          <w:sz w:val="22"/>
          <w:szCs w:val="22"/>
        </w:rPr>
      </w:pPr>
      <w:r>
        <w:rPr>
          <w:b/>
          <w:sz w:val="22"/>
          <w:szCs w:val="22"/>
        </w:rPr>
        <w:t>3</w:t>
      </w:r>
      <w:r w:rsidR="00961277">
        <w:rPr>
          <w:b/>
          <w:sz w:val="22"/>
          <w:szCs w:val="22"/>
        </w:rPr>
        <w:t xml:space="preserve">)   </w:t>
      </w:r>
      <w:r w:rsidR="00B55FC2" w:rsidRPr="00960B75">
        <w:rPr>
          <w:b/>
          <w:sz w:val="22"/>
          <w:szCs w:val="22"/>
        </w:rPr>
        <w:t xml:space="preserve">The Official Settlements Balance is Financed by </w:t>
      </w:r>
      <w:r w:rsidR="0013526F">
        <w:rPr>
          <w:b/>
          <w:sz w:val="22"/>
          <w:szCs w:val="22"/>
        </w:rPr>
        <w:t xml:space="preserve">Changes in: </w:t>
      </w:r>
      <w:smartTag w:uri="urn:schemas-microsoft-com:office:smarttags" w:element="country-region">
        <w:smartTag w:uri="urn:schemas-microsoft-com:office:smarttags" w:element="place">
          <w:r w:rsidR="0013526F">
            <w:rPr>
              <w:b/>
              <w:sz w:val="22"/>
              <w:szCs w:val="22"/>
            </w:rPr>
            <w:t>U.S.</w:t>
          </w:r>
        </w:smartTag>
      </w:smartTag>
      <w:r w:rsidR="0013526F">
        <w:rPr>
          <w:b/>
          <w:sz w:val="22"/>
          <w:szCs w:val="22"/>
        </w:rPr>
        <w:t xml:space="preserve"> Liabilities to </w:t>
      </w:r>
    </w:p>
    <w:p w:rsidR="00613D60" w:rsidRDefault="0013526F" w:rsidP="004A2C53">
      <w:pPr>
        <w:ind w:left="-180"/>
        <w:rPr>
          <w:b/>
          <w:sz w:val="22"/>
          <w:szCs w:val="22"/>
        </w:rPr>
      </w:pPr>
      <w:r>
        <w:rPr>
          <w:b/>
          <w:sz w:val="22"/>
          <w:szCs w:val="22"/>
        </w:rPr>
        <w:t xml:space="preserve">      </w:t>
      </w:r>
      <w:r w:rsidR="00961277">
        <w:rPr>
          <w:b/>
          <w:sz w:val="22"/>
          <w:szCs w:val="22"/>
        </w:rPr>
        <w:t>Foreign Official Holders</w:t>
      </w:r>
    </w:p>
    <w:p w:rsidR="004A2C53" w:rsidRDefault="004A2C53" w:rsidP="004A2C53">
      <w:pPr>
        <w:ind w:left="-540"/>
        <w:rPr>
          <w:b/>
          <w:sz w:val="22"/>
          <w:szCs w:val="22"/>
        </w:rPr>
      </w:pPr>
      <w:r>
        <w:rPr>
          <w:b/>
          <w:sz w:val="22"/>
          <w:szCs w:val="22"/>
        </w:rPr>
        <w:t xml:space="preserve">* Source: </w:t>
      </w:r>
    </w:p>
    <w:p w:rsidR="002525B2" w:rsidRDefault="002525B2" w:rsidP="004A2C53">
      <w:pPr>
        <w:ind w:left="-180"/>
        <w:rPr>
          <w:b/>
          <w:sz w:val="22"/>
          <w:szCs w:val="22"/>
        </w:rPr>
      </w:pPr>
      <w:r>
        <w:rPr>
          <w:b/>
          <w:sz w:val="22"/>
          <w:szCs w:val="22"/>
        </w:rPr>
        <w:t xml:space="preserve">1)   Kemp, Donald S., “Balance-of-Payments Concepts----What Do They Really Mean”, </w:t>
      </w:r>
    </w:p>
    <w:p w:rsidR="002525B2" w:rsidRDefault="002525B2" w:rsidP="004A2C53">
      <w:pPr>
        <w:ind w:left="-180"/>
        <w:rPr>
          <w:b/>
          <w:sz w:val="22"/>
          <w:szCs w:val="22"/>
        </w:rPr>
      </w:pPr>
      <w:r>
        <w:rPr>
          <w:b/>
          <w:sz w:val="22"/>
          <w:szCs w:val="22"/>
        </w:rPr>
        <w:t xml:space="preserve">      </w:t>
      </w:r>
      <w:r>
        <w:rPr>
          <w:b/>
          <w:i/>
          <w:sz w:val="22"/>
          <w:szCs w:val="22"/>
        </w:rPr>
        <w:t>Reading in International Finance</w:t>
      </w:r>
      <w:r>
        <w:rPr>
          <w:b/>
          <w:sz w:val="22"/>
          <w:szCs w:val="22"/>
        </w:rPr>
        <w:t xml:space="preserve">, Federal Reserve Bank of </w:t>
      </w:r>
      <w:smartTag w:uri="urn:schemas-microsoft-com:office:smarttags" w:element="City">
        <w:smartTag w:uri="urn:schemas-microsoft-com:office:smarttags" w:element="place">
          <w:r>
            <w:rPr>
              <w:b/>
              <w:sz w:val="22"/>
              <w:szCs w:val="22"/>
            </w:rPr>
            <w:t>Chicago</w:t>
          </w:r>
        </w:smartTag>
      </w:smartTag>
      <w:r>
        <w:rPr>
          <w:b/>
          <w:sz w:val="22"/>
          <w:szCs w:val="22"/>
        </w:rPr>
        <w:t xml:space="preserve">, Second Edition, </w:t>
      </w:r>
    </w:p>
    <w:p w:rsidR="002525B2" w:rsidRDefault="002525B2" w:rsidP="004A2C53">
      <w:pPr>
        <w:ind w:left="-180"/>
        <w:rPr>
          <w:b/>
          <w:sz w:val="22"/>
          <w:szCs w:val="22"/>
        </w:rPr>
      </w:pPr>
      <w:r>
        <w:rPr>
          <w:b/>
          <w:i/>
          <w:sz w:val="22"/>
          <w:szCs w:val="22"/>
        </w:rPr>
        <w:t xml:space="preserve">     </w:t>
      </w:r>
      <w:r>
        <w:rPr>
          <w:b/>
          <w:sz w:val="22"/>
          <w:szCs w:val="22"/>
        </w:rPr>
        <w:t>1984, p.29.</w:t>
      </w:r>
    </w:p>
    <w:p w:rsidR="004A2C53" w:rsidRPr="002525B2" w:rsidRDefault="002525B2" w:rsidP="004A2C53">
      <w:pPr>
        <w:ind w:left="-180"/>
        <w:rPr>
          <w:b/>
          <w:sz w:val="22"/>
          <w:szCs w:val="22"/>
        </w:rPr>
      </w:pPr>
      <w:r>
        <w:rPr>
          <w:b/>
          <w:sz w:val="22"/>
          <w:szCs w:val="22"/>
        </w:rPr>
        <w:t xml:space="preserve">2)  See also ESM (Book 4) p. </w:t>
      </w:r>
      <w:r w:rsidR="00C36AC8">
        <w:rPr>
          <w:b/>
          <w:sz w:val="22"/>
          <w:szCs w:val="22"/>
        </w:rPr>
        <w:t>49 --- Exhibit 3.1 Generic Balance of Payments.</w:t>
      </w:r>
      <w:r>
        <w:rPr>
          <w:b/>
          <w:sz w:val="22"/>
          <w:szCs w:val="22"/>
        </w:rPr>
        <w:t xml:space="preserve"> </w:t>
      </w:r>
    </w:p>
    <w:p w:rsidR="00B8674C" w:rsidRDefault="00FB2823" w:rsidP="001535CB">
      <w:pPr>
        <w:ind w:left="432"/>
        <w:jc w:val="center"/>
        <w:rPr>
          <w:b/>
          <w:sz w:val="32"/>
          <w:szCs w:val="32"/>
        </w:rPr>
      </w:pPr>
      <w:r w:rsidRPr="00B8674C">
        <w:rPr>
          <w:b/>
          <w:sz w:val="32"/>
          <w:szCs w:val="32"/>
        </w:rPr>
        <w:lastRenderedPageBreak/>
        <w:t>C</w:t>
      </w:r>
      <w:r w:rsidR="00944678" w:rsidRPr="00B8674C">
        <w:rPr>
          <w:b/>
          <w:sz w:val="32"/>
          <w:szCs w:val="32"/>
        </w:rPr>
        <w:t xml:space="preserve">ADANGAN </w:t>
      </w:r>
      <w:r w:rsidRPr="00B8674C">
        <w:rPr>
          <w:b/>
          <w:sz w:val="32"/>
          <w:szCs w:val="32"/>
        </w:rPr>
        <w:t>D</w:t>
      </w:r>
      <w:r w:rsidR="00944678" w:rsidRPr="00B8674C">
        <w:rPr>
          <w:b/>
          <w:sz w:val="32"/>
          <w:szCs w:val="32"/>
        </w:rPr>
        <w:t>EVISA</w:t>
      </w:r>
    </w:p>
    <w:p w:rsidR="00FB2823" w:rsidRPr="00B8674C" w:rsidRDefault="00FB2823" w:rsidP="00B8674C">
      <w:pPr>
        <w:jc w:val="center"/>
        <w:rPr>
          <w:b/>
          <w:sz w:val="32"/>
          <w:szCs w:val="32"/>
        </w:rPr>
      </w:pPr>
      <w:r w:rsidRPr="00B8674C">
        <w:rPr>
          <w:b/>
          <w:sz w:val="32"/>
          <w:szCs w:val="32"/>
        </w:rPr>
        <w:t>(F</w:t>
      </w:r>
      <w:r w:rsidR="00944678" w:rsidRPr="00B8674C">
        <w:rPr>
          <w:b/>
          <w:sz w:val="32"/>
          <w:szCs w:val="32"/>
        </w:rPr>
        <w:t xml:space="preserve">OREIGN </w:t>
      </w:r>
      <w:r w:rsidRPr="00B8674C">
        <w:rPr>
          <w:b/>
          <w:sz w:val="32"/>
          <w:szCs w:val="32"/>
        </w:rPr>
        <w:t>E</w:t>
      </w:r>
      <w:r w:rsidR="00944678" w:rsidRPr="00B8674C">
        <w:rPr>
          <w:b/>
          <w:sz w:val="32"/>
          <w:szCs w:val="32"/>
        </w:rPr>
        <w:t>XCHANGE</w:t>
      </w:r>
      <w:r w:rsidRPr="00B8674C">
        <w:rPr>
          <w:b/>
          <w:sz w:val="32"/>
          <w:szCs w:val="32"/>
        </w:rPr>
        <w:t xml:space="preserve"> (FX) </w:t>
      </w:r>
      <w:r w:rsidR="00944678" w:rsidRPr="00B8674C">
        <w:rPr>
          <w:b/>
          <w:sz w:val="32"/>
          <w:szCs w:val="32"/>
        </w:rPr>
        <w:t>RESERVES</w:t>
      </w:r>
      <w:r w:rsidRPr="00B8674C">
        <w:rPr>
          <w:b/>
          <w:sz w:val="32"/>
          <w:szCs w:val="32"/>
        </w:rPr>
        <w:t>)</w:t>
      </w:r>
    </w:p>
    <w:p w:rsidR="003C0536" w:rsidRPr="00B8674C" w:rsidRDefault="003C0536" w:rsidP="00B8674C">
      <w:pPr>
        <w:jc w:val="center"/>
        <w:rPr>
          <w:b/>
        </w:rPr>
      </w:pPr>
    </w:p>
    <w:p w:rsidR="00872954" w:rsidRDefault="00872954" w:rsidP="003E17E5">
      <w:pPr>
        <w:numPr>
          <w:ilvl w:val="0"/>
          <w:numId w:val="11"/>
        </w:numPr>
        <w:jc w:val="both"/>
        <w:rPr>
          <w:b/>
        </w:rPr>
      </w:pPr>
      <w:r>
        <w:rPr>
          <w:b/>
        </w:rPr>
        <w:t>Pengertian dan komponen Cadanga Devisa</w:t>
      </w:r>
    </w:p>
    <w:p w:rsidR="00872954" w:rsidRPr="00872954" w:rsidRDefault="00D41A6E" w:rsidP="003E17E5">
      <w:pPr>
        <w:numPr>
          <w:ilvl w:val="1"/>
          <w:numId w:val="11"/>
        </w:numPr>
        <w:jc w:val="both"/>
        <w:rPr>
          <w:b/>
        </w:rPr>
      </w:pPr>
      <w:r>
        <w:t>Cadangan Devisa (FX Reserves)</w:t>
      </w:r>
      <w:r w:rsidR="00872954">
        <w:t xml:space="preserve"> adalah stok untuk alat pembayaran luar negeri (transaksi internasional) dengan denominasi atau nilai dalam mata uang keras (hard currencies)</w:t>
      </w:r>
      <w:r w:rsidR="00F715B1">
        <w:t>.</w:t>
      </w:r>
      <w:r w:rsidR="00872954">
        <w:t xml:space="preserve"> </w:t>
      </w:r>
    </w:p>
    <w:p w:rsidR="00872954" w:rsidRPr="001C51C3" w:rsidRDefault="00872954" w:rsidP="003E17E5">
      <w:pPr>
        <w:numPr>
          <w:ilvl w:val="1"/>
          <w:numId w:val="11"/>
        </w:numPr>
        <w:jc w:val="both"/>
        <w:rPr>
          <w:b/>
        </w:rPr>
      </w:pPr>
      <w:r>
        <w:t xml:space="preserve">Komponen FX Reserves </w:t>
      </w:r>
    </w:p>
    <w:p w:rsidR="001C51C3" w:rsidRPr="001C51C3" w:rsidRDefault="001C51C3" w:rsidP="003E17E5">
      <w:pPr>
        <w:numPr>
          <w:ilvl w:val="2"/>
          <w:numId w:val="11"/>
        </w:numPr>
        <w:jc w:val="both"/>
        <w:rPr>
          <w:b/>
        </w:rPr>
      </w:pPr>
      <w:r>
        <w:t>Emas moneter (emas sebagai asset Bank Sentral).</w:t>
      </w:r>
    </w:p>
    <w:p w:rsidR="001C51C3" w:rsidRPr="001C51C3" w:rsidRDefault="001C51C3" w:rsidP="001C51C3">
      <w:pPr>
        <w:ind w:left="1296"/>
        <w:jc w:val="both"/>
        <w:rPr>
          <w:b/>
        </w:rPr>
      </w:pPr>
      <w:r>
        <w:t>Emas sebagai Cadangan Devisa bermula dan berkembang karena emas digunakan sebagai uang internasional (foreign exchange) pada the Gold Standard dan kemudian pada the Bretton Woods System dimana terdapat the International Monetary Fund</w:t>
      </w:r>
      <w:r w:rsidR="00BD6FFC">
        <w:t xml:space="preserve"> (</w:t>
      </w:r>
      <w:r>
        <w:t>IMF).</w:t>
      </w:r>
    </w:p>
    <w:p w:rsidR="001C51C3" w:rsidRPr="001C51C3" w:rsidRDefault="001C51C3" w:rsidP="003E17E5">
      <w:pPr>
        <w:numPr>
          <w:ilvl w:val="2"/>
          <w:numId w:val="11"/>
        </w:numPr>
        <w:jc w:val="both"/>
        <w:rPr>
          <w:b/>
        </w:rPr>
      </w:pPr>
      <w:r>
        <w:t>Uang Kertas Koin (UKK) dalam hard currency.</w:t>
      </w:r>
    </w:p>
    <w:p w:rsidR="00D10552" w:rsidRPr="00D10552" w:rsidRDefault="00D10552" w:rsidP="003E17E5">
      <w:pPr>
        <w:numPr>
          <w:ilvl w:val="2"/>
          <w:numId w:val="11"/>
        </w:numPr>
        <w:jc w:val="both"/>
        <w:rPr>
          <w:b/>
        </w:rPr>
      </w:pPr>
      <w:r>
        <w:t>Dana dalam hard currency pada Bank Sentral dan bank-bank di negara lain (deposits).</w:t>
      </w:r>
    </w:p>
    <w:p w:rsidR="001C51C3" w:rsidRPr="001C51C3" w:rsidRDefault="001C51C3" w:rsidP="003E17E5">
      <w:pPr>
        <w:numPr>
          <w:ilvl w:val="2"/>
          <w:numId w:val="11"/>
        </w:numPr>
        <w:jc w:val="both"/>
        <w:rPr>
          <w:b/>
        </w:rPr>
      </w:pPr>
      <w:r>
        <w:t>Surat Berharga Hutang (IOUs) baik berjangka waktu pendek (short term maturity), maupun IOUs berjangka waktu panjang (medium term dan long term maturities) tapi yang likuid karena mempunyai pasar sekunder yang baik sehingga dapat diperjualbelikan dalam jangka waktu pendek.</w:t>
      </w:r>
    </w:p>
    <w:p w:rsidR="001C51C3" w:rsidRPr="001C51C3" w:rsidRDefault="001C51C3" w:rsidP="003E17E5">
      <w:pPr>
        <w:numPr>
          <w:ilvl w:val="2"/>
          <w:numId w:val="11"/>
        </w:numPr>
        <w:jc w:val="both"/>
        <w:rPr>
          <w:b/>
        </w:rPr>
      </w:pPr>
      <w:r>
        <w:t>Special Drawing Rights (ciptaan IMF), karena dapat digunakan untuk pembayaran antar anggota IMF.</w:t>
      </w:r>
    </w:p>
    <w:p w:rsidR="001C51C3" w:rsidRPr="00872954" w:rsidRDefault="001C51C3" w:rsidP="003E17E5">
      <w:pPr>
        <w:numPr>
          <w:ilvl w:val="2"/>
          <w:numId w:val="11"/>
        </w:numPr>
        <w:jc w:val="both"/>
        <w:rPr>
          <w:b/>
        </w:rPr>
      </w:pPr>
      <w:r>
        <w:t xml:space="preserve">RPF (Reserves Position at the Fund (IMF)).   </w:t>
      </w:r>
    </w:p>
    <w:p w:rsidR="00D41A6E" w:rsidRPr="00D41A6E" w:rsidRDefault="001C51C3" w:rsidP="003E17E5">
      <w:pPr>
        <w:numPr>
          <w:ilvl w:val="0"/>
          <w:numId w:val="10"/>
        </w:numPr>
        <w:jc w:val="both"/>
        <w:rPr>
          <w:b/>
        </w:rPr>
      </w:pPr>
      <w:r>
        <w:t xml:space="preserve">FX Reserves </w:t>
      </w:r>
      <w:r w:rsidR="00D41A6E">
        <w:t>tidak biasa disebut cadangan valas</w:t>
      </w:r>
      <w:r>
        <w:t xml:space="preserve"> tetapi Cadangan Devisa</w:t>
      </w:r>
      <w:r w:rsidR="00D41A6E">
        <w:t xml:space="preserve">, walaupun devisa atau valas disebut foreign exchange reserves (fx). </w:t>
      </w:r>
    </w:p>
    <w:p w:rsidR="00D41A6E" w:rsidRDefault="00D41A6E" w:rsidP="00D41A6E">
      <w:pPr>
        <w:ind w:left="432"/>
        <w:jc w:val="both"/>
      </w:pPr>
      <w:r>
        <w:t xml:space="preserve">Cadangan devisa di suatu negara biasanya atas dasar undang-undang dikuasai oleh Bank Sentral, disebut </w:t>
      </w:r>
      <w:r>
        <w:rPr>
          <w:i/>
        </w:rPr>
        <w:t>Official FX Reserves</w:t>
      </w:r>
      <w:r>
        <w:t xml:space="preserve">, atau </w:t>
      </w:r>
      <w:r w:rsidR="00B8674C" w:rsidRPr="00D41A6E">
        <w:rPr>
          <w:i/>
        </w:rPr>
        <w:t>Country FX Reserves</w:t>
      </w:r>
      <w:r w:rsidR="00B8674C">
        <w:t xml:space="preserve"> dengan ditambah </w:t>
      </w:r>
      <w:r>
        <w:t>Cadangan Devisa yang ada di bank-bank.</w:t>
      </w:r>
    </w:p>
    <w:p w:rsidR="001C51C3" w:rsidRPr="00872954" w:rsidRDefault="001C51C3" w:rsidP="003E17E5">
      <w:pPr>
        <w:numPr>
          <w:ilvl w:val="0"/>
          <w:numId w:val="11"/>
        </w:numPr>
        <w:jc w:val="both"/>
        <w:rPr>
          <w:b/>
        </w:rPr>
      </w:pPr>
      <w:r>
        <w:rPr>
          <w:b/>
        </w:rPr>
        <w:t xml:space="preserve">FX Reserves dan Changes in FX Reserves </w:t>
      </w:r>
    </w:p>
    <w:p w:rsidR="00BD6FFC" w:rsidRDefault="00D41A6E" w:rsidP="003E17E5">
      <w:pPr>
        <w:numPr>
          <w:ilvl w:val="1"/>
          <w:numId w:val="11"/>
        </w:numPr>
        <w:jc w:val="both"/>
      </w:pPr>
      <w:r>
        <w:t xml:space="preserve">Di Neraca Pembayaran (BOP), </w:t>
      </w:r>
      <w:r w:rsidR="00C71697">
        <w:t xml:space="preserve">perubahan Cadangan Devisa (Changes in </w:t>
      </w:r>
      <w:r>
        <w:t>FX Reserves</w:t>
      </w:r>
      <w:r w:rsidR="00C71697">
        <w:t>)</w:t>
      </w:r>
      <w:r>
        <w:t xml:space="preserve"> merupakan pos lawan (accommodated post) terhadap </w:t>
      </w:r>
      <w:r>
        <w:rPr>
          <w:i/>
        </w:rPr>
        <w:t xml:space="preserve">Overall Balance </w:t>
      </w:r>
      <w:r>
        <w:t xml:space="preserve">atau </w:t>
      </w:r>
      <w:r>
        <w:rPr>
          <w:i/>
        </w:rPr>
        <w:t>Official Settlement Balance</w:t>
      </w:r>
      <w:r>
        <w:t xml:space="preserve">, yaitu penjumlahan dari </w:t>
      </w:r>
      <w:r w:rsidRPr="00D41A6E">
        <w:rPr>
          <w:i/>
        </w:rPr>
        <w:t>Current Account</w:t>
      </w:r>
      <w:r>
        <w:t xml:space="preserve">, </w:t>
      </w:r>
      <w:r w:rsidRPr="00D41A6E">
        <w:rPr>
          <w:i/>
        </w:rPr>
        <w:t>Capital Account</w:t>
      </w:r>
      <w:r>
        <w:t xml:space="preserve"> dan </w:t>
      </w:r>
      <w:r w:rsidRPr="00D41A6E">
        <w:rPr>
          <w:i/>
        </w:rPr>
        <w:t>Errors and Omissions</w:t>
      </w:r>
      <w:r>
        <w:t xml:space="preserve">. </w:t>
      </w:r>
    </w:p>
    <w:p w:rsidR="009A0559" w:rsidRPr="001535CB" w:rsidRDefault="00D41A6E" w:rsidP="003E17E5">
      <w:pPr>
        <w:numPr>
          <w:ilvl w:val="1"/>
          <w:numId w:val="11"/>
        </w:numPr>
        <w:jc w:val="both"/>
      </w:pPr>
      <w:r>
        <w:t xml:space="preserve">Dengan demikian </w:t>
      </w:r>
      <w:r w:rsidR="00C71697">
        <w:t xml:space="preserve">FX Reserves serta </w:t>
      </w:r>
      <w:r>
        <w:t xml:space="preserve">Overall Balance </w:t>
      </w:r>
      <w:r w:rsidR="00C71697">
        <w:t xml:space="preserve">atau Changes in </w:t>
      </w:r>
      <w:r>
        <w:t>FX Reserves mencerminkan</w:t>
      </w:r>
      <w:r w:rsidR="00C71697">
        <w:t xml:space="preserve"> ketersediaan (supply) dan kinerja BOP atau Transaksi Internasional. Kedua indicator dimaksud akan sangat berarti bagi arah perubahan kurs (depresiasi/apresiasi atau devaluasi/revaluasi).   </w:t>
      </w:r>
      <w:r>
        <w:t xml:space="preserve">   </w:t>
      </w:r>
    </w:p>
    <w:sectPr w:rsidR="009A0559" w:rsidRPr="001535CB" w:rsidSect="00F47C6B">
      <w:headerReference w:type="default" r:id="rId9"/>
      <w:footerReference w:type="even" r:id="rId10"/>
      <w:footerReference w:type="default" r:id="rId11"/>
      <w:footerReference w:type="first" r:id="rId12"/>
      <w:pgSz w:w="12240" w:h="15840"/>
      <w:pgMar w:top="1440" w:right="1584" w:bottom="1152" w:left="2016"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EF" w:rsidRDefault="00D057EF">
      <w:r>
        <w:separator/>
      </w:r>
    </w:p>
  </w:endnote>
  <w:endnote w:type="continuationSeparator" w:id="0">
    <w:p w:rsidR="00D057EF" w:rsidRDefault="00D0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A8" w:rsidRDefault="0049087A" w:rsidP="00360850">
    <w:pPr>
      <w:pStyle w:val="Footer"/>
      <w:framePr w:wrap="around" w:vAnchor="text" w:hAnchor="margin" w:xAlign="right" w:y="1"/>
      <w:rPr>
        <w:rStyle w:val="PageNumber"/>
      </w:rPr>
    </w:pPr>
    <w:r>
      <w:rPr>
        <w:rStyle w:val="PageNumber"/>
      </w:rPr>
      <w:fldChar w:fldCharType="begin"/>
    </w:r>
    <w:r w:rsidR="004F11A8">
      <w:rPr>
        <w:rStyle w:val="PageNumber"/>
      </w:rPr>
      <w:instrText xml:space="preserve">PAGE  </w:instrText>
    </w:r>
    <w:r>
      <w:rPr>
        <w:rStyle w:val="PageNumber"/>
      </w:rPr>
      <w:fldChar w:fldCharType="end"/>
    </w:r>
  </w:p>
  <w:p w:rsidR="004F11A8" w:rsidRDefault="004F11A8" w:rsidP="00FD4D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0178"/>
      <w:docPartObj>
        <w:docPartGallery w:val="Page Numbers (Bottom of Page)"/>
        <w:docPartUnique/>
      </w:docPartObj>
    </w:sdtPr>
    <w:sdtEndPr/>
    <w:sdtContent>
      <w:p w:rsidR="00527746" w:rsidRDefault="00D057EF">
        <w:pPr>
          <w:pStyle w:val="Footer"/>
          <w:jc w:val="right"/>
        </w:pPr>
        <w:r>
          <w:fldChar w:fldCharType="begin"/>
        </w:r>
        <w:r>
          <w:instrText xml:space="preserve"> PAGE   \* MERGEFORMAT </w:instrText>
        </w:r>
        <w:r>
          <w:fldChar w:fldCharType="separate"/>
        </w:r>
        <w:r w:rsidR="00E636D3">
          <w:rPr>
            <w:noProof/>
          </w:rPr>
          <w:t>9</w:t>
        </w:r>
        <w:r>
          <w:rPr>
            <w:noProof/>
          </w:rPr>
          <w:fldChar w:fldCharType="end"/>
        </w:r>
        <w:r w:rsidR="00527746">
          <w:rPr>
            <w:lang w:val="id-ID"/>
          </w:rPr>
          <w:t>-EM</w:t>
        </w:r>
      </w:p>
    </w:sdtContent>
  </w:sdt>
  <w:p w:rsidR="004F11A8" w:rsidRDefault="004F11A8" w:rsidP="00FD4D3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B4" w:rsidRDefault="001550B4">
    <w:pPr>
      <w:pStyle w:val="Footer"/>
      <w:jc w:val="right"/>
    </w:pPr>
  </w:p>
  <w:p w:rsidR="001550B4" w:rsidRDefault="00155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EF" w:rsidRDefault="00D057EF">
      <w:r>
        <w:separator/>
      </w:r>
    </w:p>
  </w:footnote>
  <w:footnote w:type="continuationSeparator" w:id="0">
    <w:p w:rsidR="00D057EF" w:rsidRDefault="00D0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A6" w:rsidRPr="00AE65A6" w:rsidRDefault="00AE65A6" w:rsidP="00AE65A6">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0FF"/>
    <w:multiLevelType w:val="hybridMultilevel"/>
    <w:tmpl w:val="465C9074"/>
    <w:lvl w:ilvl="0" w:tplc="DD4E83B6">
      <w:start w:val="1"/>
      <w:numFmt w:val="lowerLetter"/>
      <w:lvlText w:val="6%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F3F74"/>
    <w:multiLevelType w:val="hybridMultilevel"/>
    <w:tmpl w:val="F9EA2C3A"/>
    <w:lvl w:ilvl="0" w:tplc="AD562EC2">
      <w:start w:val="1"/>
      <w:numFmt w:val="bullet"/>
      <w:lvlText w:val=""/>
      <w:lvlJc w:val="left"/>
      <w:pPr>
        <w:tabs>
          <w:tab w:val="num" w:pos="1296"/>
        </w:tabs>
        <w:ind w:left="1296" w:hanging="432"/>
      </w:pPr>
      <w:rPr>
        <w:rFonts w:ascii="Wingdings" w:hAnsi="Wingdings" w:hint="default"/>
        <w:b w:val="0"/>
        <w:bCs w:val="0"/>
        <w:i w:val="0"/>
        <w:iCs w:val="0"/>
        <w:color w:val="auto"/>
        <w:sz w:val="32"/>
        <w:szCs w:val="32"/>
      </w:rPr>
    </w:lvl>
    <w:lvl w:ilvl="1" w:tplc="A946602E">
      <w:start w:val="1"/>
      <w:numFmt w:val="bullet"/>
      <w:lvlText w:val=""/>
      <w:lvlJc w:val="left"/>
      <w:pPr>
        <w:tabs>
          <w:tab w:val="num" w:pos="1512"/>
        </w:tabs>
        <w:ind w:left="1512" w:hanging="432"/>
      </w:pPr>
      <w:rPr>
        <w:rFonts w:ascii="Wingdings" w:hAnsi="Wingdings" w:hint="default"/>
        <w:b w:val="0"/>
        <w:bCs w:val="0"/>
        <w:i w:val="0"/>
        <w:iCs w:val="0"/>
        <w:sz w:val="28"/>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205532"/>
    <w:multiLevelType w:val="hybridMultilevel"/>
    <w:tmpl w:val="9816EB5C"/>
    <w:lvl w:ilvl="0" w:tplc="6714E3C4">
      <w:start w:val="1"/>
      <w:numFmt w:val="decimal"/>
      <w:lvlText w:val="%1."/>
      <w:lvlJc w:val="left"/>
      <w:pPr>
        <w:tabs>
          <w:tab w:val="num" w:pos="432"/>
        </w:tabs>
        <w:ind w:left="432" w:hanging="432"/>
      </w:pPr>
      <w:rPr>
        <w:rFonts w:hint="default"/>
      </w:rPr>
    </w:lvl>
    <w:lvl w:ilvl="1" w:tplc="CA6053AE">
      <w:start w:val="1"/>
      <w:numFmt w:val="bullet"/>
      <w:lvlText w:val=""/>
      <w:lvlJc w:val="left"/>
      <w:pPr>
        <w:tabs>
          <w:tab w:val="num" w:pos="1512"/>
        </w:tabs>
        <w:ind w:left="1512" w:hanging="792"/>
      </w:pPr>
      <w:rPr>
        <w:rFonts w:ascii="Wingdings" w:hAnsi="Wingdings"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176E9"/>
    <w:multiLevelType w:val="hybridMultilevel"/>
    <w:tmpl w:val="F00ED47E"/>
    <w:lvl w:ilvl="0" w:tplc="ECDAEC22">
      <w:start w:val="1"/>
      <w:numFmt w:val="decimal"/>
      <w:lvlText w:val="%1."/>
      <w:lvlJc w:val="left"/>
      <w:pPr>
        <w:tabs>
          <w:tab w:val="num" w:pos="288"/>
        </w:tabs>
        <w:ind w:left="288" w:hanging="288"/>
      </w:pPr>
      <w:rPr>
        <w:rFonts w:hint="default"/>
        <w:b w:val="0"/>
        <w:bCs w:val="0"/>
        <w:i w:val="0"/>
        <w:iCs w:val="0"/>
      </w:rPr>
    </w:lvl>
    <w:lvl w:ilvl="1" w:tplc="C0061BE8">
      <w:start w:val="1"/>
      <w:numFmt w:val="lowerLetter"/>
      <w:lvlText w:val="%2."/>
      <w:lvlJc w:val="left"/>
      <w:pPr>
        <w:tabs>
          <w:tab w:val="num" w:pos="576"/>
        </w:tabs>
        <w:ind w:left="576" w:hanging="288"/>
      </w:pPr>
      <w:rPr>
        <w:rFonts w:hint="default"/>
        <w:b w:val="0"/>
        <w:bCs w:val="0"/>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22A9C"/>
    <w:multiLevelType w:val="hybridMultilevel"/>
    <w:tmpl w:val="EE328630"/>
    <w:lvl w:ilvl="0" w:tplc="7A8E2706">
      <w:start w:val="1"/>
      <w:numFmt w:val="decimal"/>
      <w:lvlText w:val="%1."/>
      <w:lvlJc w:val="left"/>
      <w:pPr>
        <w:tabs>
          <w:tab w:val="num" w:pos="432"/>
        </w:tabs>
        <w:ind w:left="432" w:hanging="432"/>
      </w:pPr>
      <w:rPr>
        <w:rFonts w:hint="default"/>
        <w:b w:val="0"/>
        <w:bCs w:val="0"/>
        <w:i w:val="0"/>
        <w:iCs w:val="0"/>
        <w:sz w:val="28"/>
        <w:szCs w:val="32"/>
      </w:rPr>
    </w:lvl>
    <w:lvl w:ilvl="1" w:tplc="BE8CAD3E">
      <w:start w:val="1"/>
      <w:numFmt w:val="bullet"/>
      <w:lvlText w:val=""/>
      <w:lvlJc w:val="left"/>
      <w:pPr>
        <w:tabs>
          <w:tab w:val="num" w:pos="864"/>
        </w:tabs>
        <w:ind w:left="864" w:hanging="432"/>
      </w:pPr>
      <w:rPr>
        <w:rFonts w:ascii="Wingdings" w:hAnsi="Wingdings" w:hint="default"/>
        <w:b w:val="0"/>
        <w:bCs w:val="0"/>
        <w:i w:val="0"/>
        <w:iCs w:val="0"/>
        <w:sz w:val="28"/>
        <w:szCs w:val="32"/>
      </w:rPr>
    </w:lvl>
    <w:lvl w:ilvl="2" w:tplc="22C2BCD6">
      <w:start w:val="1"/>
      <w:numFmt w:val="decimal"/>
      <w:lvlText w:val="%3)."/>
      <w:lvlJc w:val="left"/>
      <w:pPr>
        <w:tabs>
          <w:tab w:val="num" w:pos="1296"/>
        </w:tabs>
        <w:ind w:left="1296" w:hanging="432"/>
      </w:pPr>
      <w:rPr>
        <w:rFonts w:hint="default"/>
        <w:b w:val="0"/>
        <w:bCs w:val="0"/>
        <w:i w:val="0"/>
        <w:iCs w:val="0"/>
        <w:sz w:val="28"/>
        <w:szCs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C318EA"/>
    <w:multiLevelType w:val="hybridMultilevel"/>
    <w:tmpl w:val="08F4EE7E"/>
    <w:lvl w:ilvl="0" w:tplc="735AE01C">
      <w:start w:val="1"/>
      <w:numFmt w:val="bullet"/>
      <w:lvlText w:val=""/>
      <w:lvlJc w:val="left"/>
      <w:pPr>
        <w:tabs>
          <w:tab w:val="num" w:pos="432"/>
        </w:tabs>
        <w:ind w:left="432" w:hanging="432"/>
      </w:pPr>
      <w:rPr>
        <w:rFonts w:ascii="Wingdings" w:hAnsi="Wingdings" w:hint="default"/>
        <w:b w:val="0"/>
        <w:bCs w:val="0"/>
        <w:i w:val="0"/>
        <w:iCs w:val="0"/>
        <w:sz w:val="28"/>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37053"/>
    <w:multiLevelType w:val="hybridMultilevel"/>
    <w:tmpl w:val="734EDC98"/>
    <w:lvl w:ilvl="0" w:tplc="BEECEB54">
      <w:start w:val="1"/>
      <w:numFmt w:val="lowerLetter"/>
      <w:lvlText w:val="8%1."/>
      <w:lvlJc w:val="left"/>
      <w:pPr>
        <w:tabs>
          <w:tab w:val="num" w:pos="360"/>
        </w:tabs>
        <w:ind w:left="360" w:hanging="360"/>
      </w:pPr>
      <w:rPr>
        <w:rFonts w:hint="default"/>
        <w:b w:val="0"/>
        <w:i w:val="0"/>
        <w:sz w:val="22"/>
        <w:szCs w:val="22"/>
      </w:rPr>
    </w:lvl>
    <w:lvl w:ilvl="1" w:tplc="C1706492">
      <w:start w:val="9"/>
      <w:numFmt w:val="decimal"/>
      <w:lvlText w:val="%2."/>
      <w:lvlJc w:val="left"/>
      <w:pPr>
        <w:tabs>
          <w:tab w:val="num" w:pos="360"/>
        </w:tabs>
        <w:ind w:left="36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E67E11"/>
    <w:multiLevelType w:val="hybridMultilevel"/>
    <w:tmpl w:val="A2BA55E4"/>
    <w:lvl w:ilvl="0" w:tplc="A58699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F1485"/>
    <w:multiLevelType w:val="hybridMultilevel"/>
    <w:tmpl w:val="58286854"/>
    <w:lvl w:ilvl="0" w:tplc="601C859C">
      <w:start w:val="1"/>
      <w:numFmt w:val="upperRoman"/>
      <w:lvlText w:val="%1."/>
      <w:lvlJc w:val="left"/>
      <w:pPr>
        <w:tabs>
          <w:tab w:val="num" w:pos="1080"/>
        </w:tabs>
        <w:ind w:left="1080" w:hanging="720"/>
      </w:pPr>
      <w:rPr>
        <w:rFonts w:hint="default"/>
      </w:rPr>
    </w:lvl>
    <w:lvl w:ilvl="1" w:tplc="AB6841CE">
      <w:start w:val="1"/>
      <w:numFmt w:val="upperLetter"/>
      <w:lvlText w:val="%2."/>
      <w:lvlJc w:val="left"/>
      <w:pPr>
        <w:tabs>
          <w:tab w:val="num" w:pos="1440"/>
        </w:tabs>
        <w:ind w:left="1440" w:hanging="360"/>
      </w:pPr>
      <w:rPr>
        <w:rFonts w:hint="default"/>
      </w:rPr>
    </w:lvl>
    <w:lvl w:ilvl="2" w:tplc="292AB80C">
      <w:start w:val="1"/>
      <w:numFmt w:val="decimal"/>
      <w:lvlText w:val="%3."/>
      <w:lvlJc w:val="left"/>
      <w:pPr>
        <w:tabs>
          <w:tab w:val="num" w:pos="2340"/>
        </w:tabs>
        <w:ind w:left="2340" w:hanging="360"/>
      </w:pPr>
      <w:rPr>
        <w:rFonts w:hint="default"/>
      </w:rPr>
    </w:lvl>
    <w:lvl w:ilvl="3" w:tplc="FCA870F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287642"/>
    <w:multiLevelType w:val="hybridMultilevel"/>
    <w:tmpl w:val="448E7D3A"/>
    <w:lvl w:ilvl="0" w:tplc="620E2DD4">
      <w:start w:val="1"/>
      <w:numFmt w:val="lowerLetter"/>
      <w:lvlText w:val="7%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417784"/>
    <w:multiLevelType w:val="hybridMultilevel"/>
    <w:tmpl w:val="FE2A3112"/>
    <w:lvl w:ilvl="0" w:tplc="04090015">
      <w:start w:val="2"/>
      <w:numFmt w:val="upperLetter"/>
      <w:lvlText w:val="%1."/>
      <w:lvlJc w:val="left"/>
      <w:pPr>
        <w:tabs>
          <w:tab w:val="num" w:pos="720"/>
        </w:tabs>
        <w:ind w:left="720" w:hanging="360"/>
      </w:pPr>
      <w:rPr>
        <w:rFonts w:hint="default"/>
      </w:rPr>
    </w:lvl>
    <w:lvl w:ilvl="1" w:tplc="D02E2D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BA0FE6"/>
    <w:multiLevelType w:val="hybridMultilevel"/>
    <w:tmpl w:val="7FB4BC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DF1F6B"/>
    <w:multiLevelType w:val="hybridMultilevel"/>
    <w:tmpl w:val="242E7EC0"/>
    <w:lvl w:ilvl="0" w:tplc="991A2280">
      <w:start w:val="1"/>
      <w:numFmt w:val="bullet"/>
      <w:lvlText w:val=""/>
      <w:lvlJc w:val="left"/>
      <w:pPr>
        <w:tabs>
          <w:tab w:val="num" w:pos="864"/>
        </w:tabs>
        <w:ind w:left="864" w:hanging="432"/>
      </w:pPr>
      <w:rPr>
        <w:rFonts w:ascii="Wingdings" w:hAnsi="Wingdings" w:hint="default"/>
        <w:b w:val="0"/>
        <w:i w:val="0"/>
        <w:sz w:val="28"/>
        <w:szCs w:val="28"/>
      </w:rPr>
    </w:lvl>
    <w:lvl w:ilvl="1" w:tplc="45E00CAA">
      <w:start w:val="1"/>
      <w:numFmt w:val="bullet"/>
      <w:lvlText w:val=""/>
      <w:lvlJc w:val="left"/>
      <w:pPr>
        <w:tabs>
          <w:tab w:val="num" w:pos="1296"/>
        </w:tabs>
        <w:ind w:left="1296" w:hanging="432"/>
      </w:pPr>
      <w:rPr>
        <w:rFonts w:ascii="Wingdings" w:hAnsi="Wingdings" w:hint="default"/>
        <w:b w:val="0"/>
        <w:i w:val="0"/>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42771F"/>
    <w:multiLevelType w:val="hybridMultilevel"/>
    <w:tmpl w:val="DCFC704A"/>
    <w:lvl w:ilvl="0" w:tplc="8D3497B8">
      <w:start w:val="1"/>
      <w:numFmt w:val="upperRoman"/>
      <w:lvlText w:val="%1."/>
      <w:lvlJc w:val="left"/>
      <w:pPr>
        <w:tabs>
          <w:tab w:val="num" w:pos="1080"/>
        </w:tabs>
        <w:ind w:left="1080" w:hanging="720"/>
      </w:pPr>
      <w:rPr>
        <w:rFonts w:hint="default"/>
      </w:rPr>
    </w:lvl>
    <w:lvl w:ilvl="1" w:tplc="BCEC5858">
      <w:start w:val="1"/>
      <w:numFmt w:val="upperLetter"/>
      <w:lvlText w:val="%2."/>
      <w:lvlJc w:val="left"/>
      <w:pPr>
        <w:tabs>
          <w:tab w:val="num" w:pos="1635"/>
        </w:tabs>
        <w:ind w:left="1635" w:hanging="555"/>
      </w:pPr>
      <w:rPr>
        <w:rFonts w:hint="default"/>
      </w:rPr>
    </w:lvl>
    <w:lvl w:ilvl="2" w:tplc="199E3634">
      <w:start w:val="1"/>
      <w:numFmt w:val="decimal"/>
      <w:lvlText w:val="%3."/>
      <w:lvlJc w:val="left"/>
      <w:pPr>
        <w:tabs>
          <w:tab w:val="num" w:pos="2340"/>
        </w:tabs>
        <w:ind w:left="2340" w:hanging="360"/>
      </w:pPr>
      <w:rPr>
        <w:rFonts w:hint="default"/>
      </w:rPr>
    </w:lvl>
    <w:lvl w:ilvl="3" w:tplc="3DE61AE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B97F65"/>
    <w:multiLevelType w:val="hybridMultilevel"/>
    <w:tmpl w:val="51208D04"/>
    <w:lvl w:ilvl="0" w:tplc="E1EE2A88">
      <w:start w:val="1"/>
      <w:numFmt w:val="bullet"/>
      <w:lvlText w:val=""/>
      <w:lvlJc w:val="left"/>
      <w:pPr>
        <w:tabs>
          <w:tab w:val="num" w:pos="864"/>
        </w:tabs>
        <w:ind w:left="864" w:hanging="432"/>
      </w:pPr>
      <w:rPr>
        <w:rFonts w:ascii="Wingdings" w:hAnsi="Wingdings" w:hint="default"/>
        <w:b w:val="0"/>
        <w:bCs w:val="0"/>
        <w:i w:val="0"/>
        <w:iCs w:val="0"/>
        <w:sz w:val="28"/>
        <w:szCs w:val="32"/>
      </w:rPr>
    </w:lvl>
    <w:lvl w:ilvl="1" w:tplc="A946602E">
      <w:start w:val="1"/>
      <w:numFmt w:val="bullet"/>
      <w:lvlText w:val=""/>
      <w:lvlJc w:val="left"/>
      <w:pPr>
        <w:tabs>
          <w:tab w:val="num" w:pos="1512"/>
        </w:tabs>
        <w:ind w:left="1512" w:hanging="432"/>
      </w:pPr>
      <w:rPr>
        <w:rFonts w:ascii="Wingdings" w:hAnsi="Wingdings" w:hint="default"/>
        <w:b w:val="0"/>
        <w:bCs w:val="0"/>
        <w:i w:val="0"/>
        <w:iCs w:val="0"/>
        <w:sz w:val="28"/>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0E69BE"/>
    <w:multiLevelType w:val="hybridMultilevel"/>
    <w:tmpl w:val="BCDCD922"/>
    <w:lvl w:ilvl="0" w:tplc="26BA3370">
      <w:start w:val="1"/>
      <w:numFmt w:val="bullet"/>
      <w:lvlText w:val=""/>
      <w:lvlJc w:val="left"/>
      <w:pPr>
        <w:tabs>
          <w:tab w:val="num" w:pos="864"/>
        </w:tabs>
        <w:ind w:left="864" w:hanging="432"/>
      </w:pPr>
      <w:rPr>
        <w:rFonts w:ascii="Wingdings" w:hAnsi="Wingdings" w:hint="default"/>
        <w:b w:val="0"/>
        <w:bCs w:val="0"/>
        <w:i w:val="0"/>
        <w:i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640270"/>
    <w:multiLevelType w:val="hybridMultilevel"/>
    <w:tmpl w:val="4CA02DDC"/>
    <w:lvl w:ilvl="0" w:tplc="157EFA30">
      <w:start w:val="1"/>
      <w:numFmt w:val="bullet"/>
      <w:lvlText w:val=""/>
      <w:lvlJc w:val="left"/>
      <w:pPr>
        <w:tabs>
          <w:tab w:val="num" w:pos="1296"/>
        </w:tabs>
        <w:ind w:left="1296" w:hanging="432"/>
      </w:pPr>
      <w:rPr>
        <w:rFonts w:ascii="Wingdings" w:hAnsi="Wingdings" w:hint="default"/>
        <w:b w:val="0"/>
        <w:i w:val="0"/>
        <w:sz w:val="28"/>
        <w:szCs w:val="32"/>
      </w:rPr>
    </w:lvl>
    <w:lvl w:ilvl="1" w:tplc="BABA1D7A">
      <w:start w:val="1"/>
      <w:numFmt w:val="decimal"/>
      <w:lvlText w:val="%2)."/>
      <w:lvlJc w:val="left"/>
      <w:pPr>
        <w:tabs>
          <w:tab w:val="num" w:pos="1728"/>
        </w:tabs>
        <w:ind w:left="1728" w:hanging="432"/>
      </w:pPr>
      <w:rPr>
        <w:rFonts w:hint="default"/>
        <w:b w:val="0"/>
        <w:bCs w:val="0"/>
        <w:i w:val="0"/>
        <w:iCs w:val="0"/>
        <w:sz w:val="28"/>
        <w:szCs w:val="32"/>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7">
    <w:nsid w:val="5BAB0168"/>
    <w:multiLevelType w:val="hybridMultilevel"/>
    <w:tmpl w:val="6896D094"/>
    <w:lvl w:ilvl="0" w:tplc="A6CED0D2">
      <w:start w:val="1"/>
      <w:numFmt w:val="upperRoman"/>
      <w:lvlText w:val="%1."/>
      <w:lvlJc w:val="left"/>
      <w:pPr>
        <w:tabs>
          <w:tab w:val="num" w:pos="1080"/>
        </w:tabs>
        <w:ind w:left="1080" w:hanging="720"/>
      </w:pPr>
      <w:rPr>
        <w:rFonts w:hint="default"/>
      </w:rPr>
    </w:lvl>
    <w:lvl w:ilvl="1" w:tplc="D2661D84">
      <w:start w:val="1"/>
      <w:numFmt w:val="upperLetter"/>
      <w:lvlText w:val="%2."/>
      <w:lvlJc w:val="left"/>
      <w:pPr>
        <w:tabs>
          <w:tab w:val="num" w:pos="1440"/>
        </w:tabs>
        <w:ind w:left="1440" w:hanging="360"/>
      </w:pPr>
      <w:rPr>
        <w:rFonts w:hint="default"/>
      </w:rPr>
    </w:lvl>
    <w:lvl w:ilvl="2" w:tplc="E09E8A42">
      <w:start w:val="1"/>
      <w:numFmt w:val="decimal"/>
      <w:lvlText w:val="%3."/>
      <w:lvlJc w:val="left"/>
      <w:pPr>
        <w:tabs>
          <w:tab w:val="num" w:pos="2340"/>
        </w:tabs>
        <w:ind w:left="2340" w:hanging="360"/>
      </w:pPr>
      <w:rPr>
        <w:rFonts w:hint="default"/>
      </w:rPr>
    </w:lvl>
    <w:lvl w:ilvl="3" w:tplc="718A51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F36023"/>
    <w:multiLevelType w:val="hybridMultilevel"/>
    <w:tmpl w:val="5E868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7"/>
  </w:num>
  <w:num w:numId="4">
    <w:abstractNumId w:val="10"/>
  </w:num>
  <w:num w:numId="5">
    <w:abstractNumId w:val="11"/>
  </w:num>
  <w:num w:numId="6">
    <w:abstractNumId w:val="18"/>
  </w:num>
  <w:num w:numId="7">
    <w:abstractNumId w:val="13"/>
  </w:num>
  <w:num w:numId="8">
    <w:abstractNumId w:val="8"/>
  </w:num>
  <w:num w:numId="9">
    <w:abstractNumId w:val="7"/>
  </w:num>
  <w:num w:numId="10">
    <w:abstractNumId w:val="5"/>
  </w:num>
  <w:num w:numId="11">
    <w:abstractNumId w:val="4"/>
  </w:num>
  <w:num w:numId="12">
    <w:abstractNumId w:val="2"/>
  </w:num>
  <w:num w:numId="13">
    <w:abstractNumId w:val="15"/>
  </w:num>
  <w:num w:numId="14">
    <w:abstractNumId w:val="3"/>
  </w:num>
  <w:num w:numId="15">
    <w:abstractNumId w:val="9"/>
  </w:num>
  <w:num w:numId="16">
    <w:abstractNumId w:val="6"/>
  </w:num>
  <w:num w:numId="17">
    <w:abstractNumId w:val="0"/>
  </w:num>
  <w:num w:numId="18">
    <w:abstractNumId w:val="12"/>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DA"/>
    <w:rsid w:val="00002BA0"/>
    <w:rsid w:val="00002BE7"/>
    <w:rsid w:val="00007474"/>
    <w:rsid w:val="00037BDF"/>
    <w:rsid w:val="0005398F"/>
    <w:rsid w:val="0005401E"/>
    <w:rsid w:val="000567F1"/>
    <w:rsid w:val="00070C85"/>
    <w:rsid w:val="000868C3"/>
    <w:rsid w:val="00087CF2"/>
    <w:rsid w:val="000A3AC0"/>
    <w:rsid w:val="000A51D5"/>
    <w:rsid w:val="000A6404"/>
    <w:rsid w:val="000D0522"/>
    <w:rsid w:val="000D45F6"/>
    <w:rsid w:val="000D49A1"/>
    <w:rsid w:val="000D5CD5"/>
    <w:rsid w:val="000E10FA"/>
    <w:rsid w:val="000E645E"/>
    <w:rsid w:val="000F4DD4"/>
    <w:rsid w:val="00101825"/>
    <w:rsid w:val="00105FB6"/>
    <w:rsid w:val="0013526F"/>
    <w:rsid w:val="001378B3"/>
    <w:rsid w:val="001535CB"/>
    <w:rsid w:val="00154133"/>
    <w:rsid w:val="001550B4"/>
    <w:rsid w:val="001754F1"/>
    <w:rsid w:val="00187F41"/>
    <w:rsid w:val="001B6933"/>
    <w:rsid w:val="001C51C3"/>
    <w:rsid w:val="001D7016"/>
    <w:rsid w:val="001E26A1"/>
    <w:rsid w:val="001E5DDA"/>
    <w:rsid w:val="001F27A6"/>
    <w:rsid w:val="002151E7"/>
    <w:rsid w:val="0023796B"/>
    <w:rsid w:val="002514EE"/>
    <w:rsid w:val="002525B2"/>
    <w:rsid w:val="00261E82"/>
    <w:rsid w:val="0026654F"/>
    <w:rsid w:val="00276289"/>
    <w:rsid w:val="002B190A"/>
    <w:rsid w:val="002B32BE"/>
    <w:rsid w:val="002D476F"/>
    <w:rsid w:val="002D7CDA"/>
    <w:rsid w:val="002E4CEE"/>
    <w:rsid w:val="002E60D7"/>
    <w:rsid w:val="00306EB5"/>
    <w:rsid w:val="00316E90"/>
    <w:rsid w:val="003175F3"/>
    <w:rsid w:val="00330F21"/>
    <w:rsid w:val="00336B3A"/>
    <w:rsid w:val="003433EC"/>
    <w:rsid w:val="00346624"/>
    <w:rsid w:val="00360850"/>
    <w:rsid w:val="003949DB"/>
    <w:rsid w:val="003A54EB"/>
    <w:rsid w:val="003A5EF5"/>
    <w:rsid w:val="003A77A7"/>
    <w:rsid w:val="003C0536"/>
    <w:rsid w:val="003C2A34"/>
    <w:rsid w:val="003C79AF"/>
    <w:rsid w:val="003E17E5"/>
    <w:rsid w:val="003E41AC"/>
    <w:rsid w:val="003E656D"/>
    <w:rsid w:val="003F1D41"/>
    <w:rsid w:val="003F2703"/>
    <w:rsid w:val="003F67BC"/>
    <w:rsid w:val="003F73C0"/>
    <w:rsid w:val="004022A3"/>
    <w:rsid w:val="0041268F"/>
    <w:rsid w:val="0043291A"/>
    <w:rsid w:val="00442F58"/>
    <w:rsid w:val="00443B7B"/>
    <w:rsid w:val="00450205"/>
    <w:rsid w:val="004722B6"/>
    <w:rsid w:val="00474743"/>
    <w:rsid w:val="00475EE6"/>
    <w:rsid w:val="00484098"/>
    <w:rsid w:val="0049087A"/>
    <w:rsid w:val="00491D06"/>
    <w:rsid w:val="0049589C"/>
    <w:rsid w:val="004A2C53"/>
    <w:rsid w:val="004A5D59"/>
    <w:rsid w:val="004B1483"/>
    <w:rsid w:val="004E1284"/>
    <w:rsid w:val="004E211E"/>
    <w:rsid w:val="004F11A8"/>
    <w:rsid w:val="00501321"/>
    <w:rsid w:val="00505963"/>
    <w:rsid w:val="00527746"/>
    <w:rsid w:val="00531961"/>
    <w:rsid w:val="00535325"/>
    <w:rsid w:val="00556965"/>
    <w:rsid w:val="00560750"/>
    <w:rsid w:val="00566095"/>
    <w:rsid w:val="00566129"/>
    <w:rsid w:val="00597334"/>
    <w:rsid w:val="005A08BF"/>
    <w:rsid w:val="005A24CB"/>
    <w:rsid w:val="005D17D6"/>
    <w:rsid w:val="005D55E1"/>
    <w:rsid w:val="005E7511"/>
    <w:rsid w:val="00613D60"/>
    <w:rsid w:val="00643A94"/>
    <w:rsid w:val="006474B9"/>
    <w:rsid w:val="006663C0"/>
    <w:rsid w:val="00670603"/>
    <w:rsid w:val="00674888"/>
    <w:rsid w:val="00677750"/>
    <w:rsid w:val="00680A34"/>
    <w:rsid w:val="00682A4B"/>
    <w:rsid w:val="00684207"/>
    <w:rsid w:val="00686E9A"/>
    <w:rsid w:val="00695A5F"/>
    <w:rsid w:val="006C564D"/>
    <w:rsid w:val="006C7A40"/>
    <w:rsid w:val="006D256C"/>
    <w:rsid w:val="006D3096"/>
    <w:rsid w:val="006D3F04"/>
    <w:rsid w:val="006E6FB4"/>
    <w:rsid w:val="006F0600"/>
    <w:rsid w:val="006F764F"/>
    <w:rsid w:val="006F7814"/>
    <w:rsid w:val="00705492"/>
    <w:rsid w:val="007247F2"/>
    <w:rsid w:val="00725DC4"/>
    <w:rsid w:val="00731EF1"/>
    <w:rsid w:val="00740CA3"/>
    <w:rsid w:val="007555FE"/>
    <w:rsid w:val="007651B1"/>
    <w:rsid w:val="0077084C"/>
    <w:rsid w:val="0078531C"/>
    <w:rsid w:val="0079166F"/>
    <w:rsid w:val="007C3EDE"/>
    <w:rsid w:val="007C7C4E"/>
    <w:rsid w:val="007D06AA"/>
    <w:rsid w:val="007D1FF6"/>
    <w:rsid w:val="008101F5"/>
    <w:rsid w:val="00813F3D"/>
    <w:rsid w:val="008156BE"/>
    <w:rsid w:val="0081585E"/>
    <w:rsid w:val="00820A09"/>
    <w:rsid w:val="00827C3C"/>
    <w:rsid w:val="00842C98"/>
    <w:rsid w:val="0085324A"/>
    <w:rsid w:val="00863ADB"/>
    <w:rsid w:val="00872954"/>
    <w:rsid w:val="00880536"/>
    <w:rsid w:val="0088642E"/>
    <w:rsid w:val="00886901"/>
    <w:rsid w:val="008A287D"/>
    <w:rsid w:val="008A4FC9"/>
    <w:rsid w:val="008D2DFE"/>
    <w:rsid w:val="008E29E6"/>
    <w:rsid w:val="00905A91"/>
    <w:rsid w:val="00905D37"/>
    <w:rsid w:val="009113DE"/>
    <w:rsid w:val="00916597"/>
    <w:rsid w:val="0093527A"/>
    <w:rsid w:val="009360F6"/>
    <w:rsid w:val="00941AF7"/>
    <w:rsid w:val="00943EB8"/>
    <w:rsid w:val="009441D0"/>
    <w:rsid w:val="00944678"/>
    <w:rsid w:val="00954B7B"/>
    <w:rsid w:val="0095509B"/>
    <w:rsid w:val="009600B1"/>
    <w:rsid w:val="00961277"/>
    <w:rsid w:val="009614BD"/>
    <w:rsid w:val="00994E03"/>
    <w:rsid w:val="009A0559"/>
    <w:rsid w:val="009A3CC3"/>
    <w:rsid w:val="009D28C2"/>
    <w:rsid w:val="009E107F"/>
    <w:rsid w:val="00A41CE6"/>
    <w:rsid w:val="00A427FC"/>
    <w:rsid w:val="00A44EB5"/>
    <w:rsid w:val="00A52F61"/>
    <w:rsid w:val="00A55236"/>
    <w:rsid w:val="00A6048B"/>
    <w:rsid w:val="00A60C97"/>
    <w:rsid w:val="00A71638"/>
    <w:rsid w:val="00A81101"/>
    <w:rsid w:val="00A8531A"/>
    <w:rsid w:val="00A91C48"/>
    <w:rsid w:val="00A94AF0"/>
    <w:rsid w:val="00AA7DBD"/>
    <w:rsid w:val="00AB5620"/>
    <w:rsid w:val="00AC4FBF"/>
    <w:rsid w:val="00AD7CBB"/>
    <w:rsid w:val="00AE13CB"/>
    <w:rsid w:val="00AE1A18"/>
    <w:rsid w:val="00AE3083"/>
    <w:rsid w:val="00AE5D64"/>
    <w:rsid w:val="00AE65A6"/>
    <w:rsid w:val="00B20207"/>
    <w:rsid w:val="00B27067"/>
    <w:rsid w:val="00B357D6"/>
    <w:rsid w:val="00B373C2"/>
    <w:rsid w:val="00B41D2D"/>
    <w:rsid w:val="00B54DDA"/>
    <w:rsid w:val="00B55FC2"/>
    <w:rsid w:val="00B62E0E"/>
    <w:rsid w:val="00B66CFE"/>
    <w:rsid w:val="00B8674C"/>
    <w:rsid w:val="00B878C9"/>
    <w:rsid w:val="00BA32A0"/>
    <w:rsid w:val="00BA4941"/>
    <w:rsid w:val="00BA5FD7"/>
    <w:rsid w:val="00BC2AFC"/>
    <w:rsid w:val="00BD3BC5"/>
    <w:rsid w:val="00BD6FFC"/>
    <w:rsid w:val="00BD762C"/>
    <w:rsid w:val="00BE2EA9"/>
    <w:rsid w:val="00C038EC"/>
    <w:rsid w:val="00C132FD"/>
    <w:rsid w:val="00C36AC8"/>
    <w:rsid w:val="00C4096D"/>
    <w:rsid w:val="00C46697"/>
    <w:rsid w:val="00C50282"/>
    <w:rsid w:val="00C5095D"/>
    <w:rsid w:val="00C71697"/>
    <w:rsid w:val="00C736E5"/>
    <w:rsid w:val="00C807D3"/>
    <w:rsid w:val="00C95B08"/>
    <w:rsid w:val="00CC3D92"/>
    <w:rsid w:val="00CD688D"/>
    <w:rsid w:val="00CE50EE"/>
    <w:rsid w:val="00CF1016"/>
    <w:rsid w:val="00CF2241"/>
    <w:rsid w:val="00D0094C"/>
    <w:rsid w:val="00D057EF"/>
    <w:rsid w:val="00D07354"/>
    <w:rsid w:val="00D0751E"/>
    <w:rsid w:val="00D10196"/>
    <w:rsid w:val="00D10552"/>
    <w:rsid w:val="00D11DC4"/>
    <w:rsid w:val="00D12BA6"/>
    <w:rsid w:val="00D155CF"/>
    <w:rsid w:val="00D16B2B"/>
    <w:rsid w:val="00D22DEF"/>
    <w:rsid w:val="00D23342"/>
    <w:rsid w:val="00D3051B"/>
    <w:rsid w:val="00D41A6E"/>
    <w:rsid w:val="00D54F5F"/>
    <w:rsid w:val="00D55BBA"/>
    <w:rsid w:val="00D7234C"/>
    <w:rsid w:val="00D96778"/>
    <w:rsid w:val="00DC4D00"/>
    <w:rsid w:val="00DC6766"/>
    <w:rsid w:val="00DD1B01"/>
    <w:rsid w:val="00DD427F"/>
    <w:rsid w:val="00DF27EB"/>
    <w:rsid w:val="00E001D4"/>
    <w:rsid w:val="00E05256"/>
    <w:rsid w:val="00E060E6"/>
    <w:rsid w:val="00E1315D"/>
    <w:rsid w:val="00E2466E"/>
    <w:rsid w:val="00E24E8F"/>
    <w:rsid w:val="00E27D14"/>
    <w:rsid w:val="00E32DDD"/>
    <w:rsid w:val="00E47FD9"/>
    <w:rsid w:val="00E636D3"/>
    <w:rsid w:val="00E87167"/>
    <w:rsid w:val="00EC41ED"/>
    <w:rsid w:val="00ED24BD"/>
    <w:rsid w:val="00EF3BB4"/>
    <w:rsid w:val="00F01260"/>
    <w:rsid w:val="00F10101"/>
    <w:rsid w:val="00F208BD"/>
    <w:rsid w:val="00F27662"/>
    <w:rsid w:val="00F449E6"/>
    <w:rsid w:val="00F44BB0"/>
    <w:rsid w:val="00F47C6B"/>
    <w:rsid w:val="00F53368"/>
    <w:rsid w:val="00F57763"/>
    <w:rsid w:val="00F715B1"/>
    <w:rsid w:val="00F86259"/>
    <w:rsid w:val="00F91EA9"/>
    <w:rsid w:val="00FA5542"/>
    <w:rsid w:val="00FB2823"/>
    <w:rsid w:val="00FD46B9"/>
    <w:rsid w:val="00FD4D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32"/>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4D32"/>
    <w:pPr>
      <w:tabs>
        <w:tab w:val="center" w:pos="4320"/>
        <w:tab w:val="right" w:pos="8640"/>
      </w:tabs>
    </w:pPr>
  </w:style>
  <w:style w:type="character" w:styleId="PageNumber">
    <w:name w:val="page number"/>
    <w:basedOn w:val="DefaultParagraphFont"/>
    <w:rsid w:val="00FD4D32"/>
  </w:style>
  <w:style w:type="table" w:styleId="TableGrid">
    <w:name w:val="Table Grid"/>
    <w:basedOn w:val="TableNormal"/>
    <w:rsid w:val="006F7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86E9A"/>
    <w:rPr>
      <w:sz w:val="18"/>
      <w:szCs w:val="24"/>
    </w:rPr>
  </w:style>
  <w:style w:type="paragraph" w:styleId="Title">
    <w:name w:val="Title"/>
    <w:basedOn w:val="Normal"/>
    <w:qFormat/>
    <w:rsid w:val="0043291A"/>
    <w:pPr>
      <w:jc w:val="center"/>
    </w:pPr>
    <w:rPr>
      <w:b/>
      <w:bCs/>
      <w:sz w:val="24"/>
      <w:szCs w:val="24"/>
    </w:rPr>
  </w:style>
  <w:style w:type="paragraph" w:styleId="Subtitle">
    <w:name w:val="Subtitle"/>
    <w:basedOn w:val="Normal"/>
    <w:qFormat/>
    <w:rsid w:val="0043291A"/>
    <w:pPr>
      <w:tabs>
        <w:tab w:val="left" w:pos="360"/>
        <w:tab w:val="left" w:pos="720"/>
        <w:tab w:val="left" w:pos="1080"/>
        <w:tab w:val="left" w:pos="5400"/>
        <w:tab w:val="left" w:pos="7380"/>
      </w:tabs>
      <w:jc w:val="both"/>
    </w:pPr>
    <w:rPr>
      <w:b/>
      <w:bCs/>
      <w:sz w:val="24"/>
      <w:szCs w:val="24"/>
    </w:rPr>
  </w:style>
  <w:style w:type="paragraph" w:styleId="Header">
    <w:name w:val="header"/>
    <w:basedOn w:val="Normal"/>
    <w:rsid w:val="00AE65A6"/>
    <w:pPr>
      <w:tabs>
        <w:tab w:val="center" w:pos="4320"/>
        <w:tab w:val="right" w:pos="8640"/>
      </w:tabs>
    </w:pPr>
  </w:style>
  <w:style w:type="character" w:customStyle="1" w:styleId="FooterChar">
    <w:name w:val="Footer Char"/>
    <w:basedOn w:val="DefaultParagraphFont"/>
    <w:link w:val="Footer"/>
    <w:uiPriority w:val="99"/>
    <w:rsid w:val="00527746"/>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32"/>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4D32"/>
    <w:pPr>
      <w:tabs>
        <w:tab w:val="center" w:pos="4320"/>
        <w:tab w:val="right" w:pos="8640"/>
      </w:tabs>
    </w:pPr>
  </w:style>
  <w:style w:type="character" w:styleId="PageNumber">
    <w:name w:val="page number"/>
    <w:basedOn w:val="DefaultParagraphFont"/>
    <w:rsid w:val="00FD4D32"/>
  </w:style>
  <w:style w:type="table" w:styleId="TableGrid">
    <w:name w:val="Table Grid"/>
    <w:basedOn w:val="TableNormal"/>
    <w:rsid w:val="006F7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86E9A"/>
    <w:rPr>
      <w:sz w:val="18"/>
      <w:szCs w:val="24"/>
    </w:rPr>
  </w:style>
  <w:style w:type="paragraph" w:styleId="Title">
    <w:name w:val="Title"/>
    <w:basedOn w:val="Normal"/>
    <w:qFormat/>
    <w:rsid w:val="0043291A"/>
    <w:pPr>
      <w:jc w:val="center"/>
    </w:pPr>
    <w:rPr>
      <w:b/>
      <w:bCs/>
      <w:sz w:val="24"/>
      <w:szCs w:val="24"/>
    </w:rPr>
  </w:style>
  <w:style w:type="paragraph" w:styleId="Subtitle">
    <w:name w:val="Subtitle"/>
    <w:basedOn w:val="Normal"/>
    <w:qFormat/>
    <w:rsid w:val="0043291A"/>
    <w:pPr>
      <w:tabs>
        <w:tab w:val="left" w:pos="360"/>
        <w:tab w:val="left" w:pos="720"/>
        <w:tab w:val="left" w:pos="1080"/>
        <w:tab w:val="left" w:pos="5400"/>
        <w:tab w:val="left" w:pos="7380"/>
      </w:tabs>
      <w:jc w:val="both"/>
    </w:pPr>
    <w:rPr>
      <w:b/>
      <w:bCs/>
      <w:sz w:val="24"/>
      <w:szCs w:val="24"/>
    </w:rPr>
  </w:style>
  <w:style w:type="paragraph" w:styleId="Header">
    <w:name w:val="header"/>
    <w:basedOn w:val="Normal"/>
    <w:rsid w:val="00AE65A6"/>
    <w:pPr>
      <w:tabs>
        <w:tab w:val="center" w:pos="4320"/>
        <w:tab w:val="right" w:pos="8640"/>
      </w:tabs>
    </w:pPr>
  </w:style>
  <w:style w:type="character" w:customStyle="1" w:styleId="FooterChar">
    <w:name w:val="Footer Char"/>
    <w:basedOn w:val="DefaultParagraphFont"/>
    <w:link w:val="Footer"/>
    <w:uiPriority w:val="99"/>
    <w:rsid w:val="00527746"/>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A483-FA29-46F2-AC94-F21ACB80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SATUAN ACARA PERKULIAHAN (SAP)</vt:lpstr>
    </vt:vector>
  </TitlesOfParts>
  <Company>Hewlett-Packard</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PERKULIAHAN (SAP)</dc:title>
  <dc:creator>USer</dc:creator>
  <cp:lastModifiedBy>DDP</cp:lastModifiedBy>
  <cp:revision>2</cp:revision>
  <cp:lastPrinted>2008-01-30T05:24:00Z</cp:lastPrinted>
  <dcterms:created xsi:type="dcterms:W3CDTF">2015-09-04T03:41:00Z</dcterms:created>
  <dcterms:modified xsi:type="dcterms:W3CDTF">2015-09-04T03:41:00Z</dcterms:modified>
</cp:coreProperties>
</file>