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00" w:rsidRDefault="005D33AD" w:rsidP="005D33AD">
      <w:pPr>
        <w:pStyle w:val="NoSpacing"/>
        <w:jc w:val="right"/>
        <w:rPr>
          <w:sz w:val="28"/>
          <w:szCs w:val="28"/>
        </w:rPr>
      </w:pPr>
      <w:r>
        <w:rPr>
          <w:sz w:val="28"/>
          <w:szCs w:val="28"/>
        </w:rPr>
        <w:t>Bahan 5- Ekonomi Makro</w:t>
      </w:r>
    </w:p>
    <w:p w:rsidR="005D33AD" w:rsidRDefault="005D33AD" w:rsidP="005D33AD">
      <w:pPr>
        <w:pStyle w:val="NoSpacing"/>
        <w:ind w:left="360" w:hanging="360"/>
        <w:jc w:val="right"/>
        <w:rPr>
          <w:sz w:val="28"/>
          <w:szCs w:val="28"/>
        </w:rPr>
      </w:pPr>
    </w:p>
    <w:p w:rsidR="005D33AD" w:rsidRDefault="005D33AD" w:rsidP="005D33AD">
      <w:pPr>
        <w:pStyle w:val="NoSpacing"/>
        <w:jc w:val="center"/>
        <w:rPr>
          <w:b/>
          <w:sz w:val="28"/>
          <w:szCs w:val="28"/>
        </w:rPr>
      </w:pPr>
      <w:r w:rsidRPr="005D33AD">
        <w:rPr>
          <w:b/>
          <w:sz w:val="28"/>
          <w:szCs w:val="28"/>
        </w:rPr>
        <w:t>PER</w:t>
      </w:r>
      <w:r>
        <w:rPr>
          <w:b/>
          <w:sz w:val="28"/>
          <w:szCs w:val="28"/>
        </w:rPr>
        <w:t>EKONOMIAN TERBUKA (AN OPEN ECONOMY)</w:t>
      </w:r>
    </w:p>
    <w:p w:rsidR="00C96944" w:rsidRDefault="00C96944" w:rsidP="005D33AD">
      <w:pPr>
        <w:pStyle w:val="NoSpacing"/>
        <w:jc w:val="center"/>
        <w:rPr>
          <w:b/>
          <w:sz w:val="28"/>
          <w:szCs w:val="28"/>
        </w:rPr>
      </w:pPr>
      <w:r>
        <w:rPr>
          <w:b/>
          <w:sz w:val="28"/>
          <w:szCs w:val="28"/>
        </w:rPr>
        <w:t>DAN DERIVASI KURVA BP (NERACA PEMBAYARAN)</w:t>
      </w:r>
    </w:p>
    <w:p w:rsidR="00367864" w:rsidRDefault="00367864" w:rsidP="005D33AD">
      <w:pPr>
        <w:pStyle w:val="NoSpacing"/>
        <w:jc w:val="center"/>
        <w:rPr>
          <w:sz w:val="28"/>
          <w:szCs w:val="28"/>
        </w:rPr>
      </w:pPr>
      <w:r>
        <w:rPr>
          <w:b/>
          <w:sz w:val="28"/>
          <w:szCs w:val="28"/>
        </w:rPr>
        <w:t xml:space="preserve">SERTA SISTEM KURS DAN SISTEM DEVISA YANG DIBERLAKUKAN </w:t>
      </w:r>
    </w:p>
    <w:p w:rsidR="005D33AD" w:rsidRDefault="005D33AD" w:rsidP="005D33AD">
      <w:pPr>
        <w:pStyle w:val="NoSpacing"/>
        <w:rPr>
          <w:sz w:val="28"/>
          <w:szCs w:val="28"/>
        </w:rPr>
      </w:pPr>
    </w:p>
    <w:p w:rsidR="005D33AD" w:rsidRDefault="005D33AD" w:rsidP="005D33AD">
      <w:pPr>
        <w:pStyle w:val="NoSpacing"/>
        <w:numPr>
          <w:ilvl w:val="0"/>
          <w:numId w:val="1"/>
        </w:numPr>
        <w:ind w:left="360"/>
        <w:rPr>
          <w:b/>
          <w:sz w:val="28"/>
          <w:szCs w:val="28"/>
        </w:rPr>
      </w:pPr>
      <w:r>
        <w:rPr>
          <w:b/>
          <w:sz w:val="28"/>
          <w:szCs w:val="28"/>
        </w:rPr>
        <w:t>Transaksi Internasional – Perekonomian Terbuka</w:t>
      </w:r>
    </w:p>
    <w:p w:rsidR="005D33AD" w:rsidRDefault="005D33AD" w:rsidP="005D33AD">
      <w:pPr>
        <w:pStyle w:val="NoSpacing"/>
        <w:ind w:left="360"/>
        <w:rPr>
          <w:sz w:val="28"/>
          <w:szCs w:val="28"/>
        </w:rPr>
      </w:pPr>
    </w:p>
    <w:p w:rsidR="008019E2" w:rsidRDefault="005D33AD" w:rsidP="002A40B7">
      <w:pPr>
        <w:pStyle w:val="NoSpacing"/>
        <w:numPr>
          <w:ilvl w:val="0"/>
          <w:numId w:val="2"/>
        </w:numPr>
        <w:ind w:left="360"/>
        <w:jc w:val="both"/>
        <w:rPr>
          <w:sz w:val="28"/>
          <w:szCs w:val="28"/>
        </w:rPr>
      </w:pPr>
      <w:r>
        <w:rPr>
          <w:sz w:val="28"/>
          <w:szCs w:val="28"/>
        </w:rPr>
        <w:t xml:space="preserve">Suatu perekonomian yang melakukan transaksi internasional menjadi suatu perekonomian terbuka atau ekonomi terbuka (an open economy). </w:t>
      </w:r>
    </w:p>
    <w:p w:rsidR="005D33AD" w:rsidRDefault="002A40B7" w:rsidP="008019E2">
      <w:pPr>
        <w:pStyle w:val="NoSpacing"/>
        <w:ind w:left="360"/>
        <w:jc w:val="both"/>
        <w:rPr>
          <w:sz w:val="28"/>
          <w:szCs w:val="28"/>
        </w:rPr>
      </w:pPr>
      <w:r>
        <w:rPr>
          <w:sz w:val="28"/>
          <w:szCs w:val="28"/>
        </w:rPr>
        <w:t xml:space="preserve">Transaksi internasional didefinisikan sebagai transaksi penduduk </w:t>
      </w:r>
      <w:r w:rsidR="00161925">
        <w:rPr>
          <w:sz w:val="28"/>
          <w:szCs w:val="28"/>
        </w:rPr>
        <w:t xml:space="preserve">(residents) </w:t>
      </w:r>
      <w:r>
        <w:rPr>
          <w:sz w:val="28"/>
          <w:szCs w:val="28"/>
        </w:rPr>
        <w:t xml:space="preserve">suatu negara atau perekonomian dengan </w:t>
      </w:r>
      <w:r w:rsidR="005C0812">
        <w:rPr>
          <w:sz w:val="28"/>
          <w:szCs w:val="28"/>
        </w:rPr>
        <w:t>penduduk</w:t>
      </w:r>
      <w:r w:rsidR="00161925">
        <w:rPr>
          <w:sz w:val="28"/>
          <w:szCs w:val="28"/>
        </w:rPr>
        <w:t xml:space="preserve"> di </w:t>
      </w:r>
      <w:r>
        <w:rPr>
          <w:sz w:val="28"/>
          <w:szCs w:val="28"/>
        </w:rPr>
        <w:t>negara lain</w:t>
      </w:r>
      <w:r w:rsidR="00161925">
        <w:rPr>
          <w:sz w:val="28"/>
          <w:szCs w:val="28"/>
        </w:rPr>
        <w:t xml:space="preserve"> – Lihat Bahan 3c pada kuliah sebelum Ujian Tengah Semester</w:t>
      </w:r>
      <w:r>
        <w:rPr>
          <w:sz w:val="28"/>
          <w:szCs w:val="28"/>
        </w:rPr>
        <w:t>. Tanpa transaksi internasional</w:t>
      </w:r>
      <w:r w:rsidR="005C0812">
        <w:rPr>
          <w:sz w:val="28"/>
          <w:szCs w:val="28"/>
        </w:rPr>
        <w:t>,</w:t>
      </w:r>
      <w:r>
        <w:rPr>
          <w:sz w:val="28"/>
          <w:szCs w:val="28"/>
        </w:rPr>
        <w:t xml:space="preserve"> ekonomi disebut perekonomian tertutup atau ekonomi tertutup (a closed economy). </w:t>
      </w:r>
    </w:p>
    <w:p w:rsidR="002A40B7" w:rsidRDefault="005D33AD" w:rsidP="002A40B7">
      <w:pPr>
        <w:pStyle w:val="NoSpacing"/>
        <w:ind w:left="360"/>
        <w:jc w:val="both"/>
        <w:rPr>
          <w:sz w:val="28"/>
          <w:szCs w:val="28"/>
        </w:rPr>
      </w:pPr>
      <w:r>
        <w:rPr>
          <w:sz w:val="28"/>
          <w:szCs w:val="28"/>
        </w:rPr>
        <w:t xml:space="preserve">Transaksi internasional terdiri dari 2 kelompok :  </w:t>
      </w:r>
      <w:r w:rsidR="002A40B7">
        <w:rPr>
          <w:sz w:val="28"/>
          <w:szCs w:val="28"/>
        </w:rPr>
        <w:t>Kelompok pertama, t</w:t>
      </w:r>
      <w:r>
        <w:rPr>
          <w:sz w:val="28"/>
          <w:szCs w:val="28"/>
        </w:rPr>
        <w:t xml:space="preserve">ransaksi ekspor dan impor barang </w:t>
      </w:r>
      <w:r w:rsidR="001A1FC5">
        <w:rPr>
          <w:sz w:val="28"/>
          <w:szCs w:val="28"/>
        </w:rPr>
        <w:t xml:space="preserve">dan </w:t>
      </w:r>
      <w:r>
        <w:rPr>
          <w:sz w:val="28"/>
          <w:szCs w:val="28"/>
        </w:rPr>
        <w:t>jasa, masing-masing diberi notasi X dan M</w:t>
      </w:r>
      <w:r w:rsidR="002A40B7">
        <w:rPr>
          <w:sz w:val="28"/>
          <w:szCs w:val="28"/>
        </w:rPr>
        <w:t xml:space="preserve">, </w:t>
      </w:r>
      <w:r w:rsidR="008019E2">
        <w:rPr>
          <w:sz w:val="28"/>
          <w:szCs w:val="28"/>
        </w:rPr>
        <w:t xml:space="preserve">yang </w:t>
      </w:r>
      <w:r w:rsidR="005C0812">
        <w:rPr>
          <w:sz w:val="28"/>
          <w:szCs w:val="28"/>
        </w:rPr>
        <w:t xml:space="preserve">merupakan bagian dari </w:t>
      </w:r>
      <w:r w:rsidR="002A40B7">
        <w:rPr>
          <w:sz w:val="28"/>
          <w:szCs w:val="28"/>
        </w:rPr>
        <w:t xml:space="preserve">permintaan agregat (aggregate demand) AD = C + I + G + (X </w:t>
      </w:r>
      <w:r w:rsidR="002A40B7">
        <w:rPr>
          <w:rFonts w:ascii="Times New Roman" w:hAnsi="Times New Roman" w:cs="Times New Roman"/>
          <w:sz w:val="28"/>
          <w:szCs w:val="28"/>
        </w:rPr>
        <w:t>–</w:t>
      </w:r>
      <w:r w:rsidR="002A40B7">
        <w:rPr>
          <w:sz w:val="28"/>
          <w:szCs w:val="28"/>
        </w:rPr>
        <w:t xml:space="preserve"> M)</w:t>
      </w:r>
      <w:r w:rsidR="00161925">
        <w:rPr>
          <w:sz w:val="28"/>
          <w:szCs w:val="28"/>
        </w:rPr>
        <w:t xml:space="preserve"> – lihat Bahan 2c</w:t>
      </w:r>
      <w:r w:rsidR="002A40B7">
        <w:rPr>
          <w:sz w:val="28"/>
          <w:szCs w:val="28"/>
        </w:rPr>
        <w:t xml:space="preserve">. Kelompok kedua, transaksi berupa aliran </w:t>
      </w:r>
      <w:r w:rsidR="001A1FC5">
        <w:rPr>
          <w:sz w:val="28"/>
          <w:szCs w:val="28"/>
        </w:rPr>
        <w:t xml:space="preserve">modal </w:t>
      </w:r>
      <w:r w:rsidR="002A40B7">
        <w:rPr>
          <w:sz w:val="28"/>
          <w:szCs w:val="28"/>
        </w:rPr>
        <w:t>(capital flows)</w:t>
      </w:r>
      <w:r w:rsidR="001A1FC5">
        <w:rPr>
          <w:sz w:val="28"/>
          <w:szCs w:val="28"/>
        </w:rPr>
        <w:t xml:space="preserve"> </w:t>
      </w:r>
      <w:r w:rsidR="002A40B7">
        <w:rPr>
          <w:sz w:val="28"/>
          <w:szCs w:val="28"/>
        </w:rPr>
        <w:t xml:space="preserve"> – diberi notasi K</w:t>
      </w:r>
      <w:r w:rsidR="001A1FC5">
        <w:rPr>
          <w:sz w:val="28"/>
          <w:szCs w:val="28"/>
        </w:rPr>
        <w:t>.</w:t>
      </w:r>
      <w:r w:rsidR="002A40B7">
        <w:rPr>
          <w:sz w:val="28"/>
          <w:szCs w:val="28"/>
        </w:rPr>
        <w:t xml:space="preserve"> </w:t>
      </w:r>
      <w:r w:rsidR="001A1FC5">
        <w:rPr>
          <w:sz w:val="28"/>
          <w:szCs w:val="28"/>
        </w:rPr>
        <w:t xml:space="preserve">Bentuk aliran modal ini terdiri dari aliran modal langsung berupa barang dan jasa (seperti Penanaman Modal Asing) dan aliran modal dalam bentuk dana atau valas. Dilihat dari aliran (flow), aliran modal tersebut </w:t>
      </w:r>
      <w:r w:rsidR="002A40B7">
        <w:rPr>
          <w:sz w:val="28"/>
          <w:szCs w:val="28"/>
        </w:rPr>
        <w:t xml:space="preserve">terdiri dari aliran dana masuk (capital inflows) dan aliran dana keluar (capital outflows), masing-masing dengan notasi + </w:t>
      </w:r>
      <w:r w:rsidR="008019E2">
        <w:rPr>
          <w:rFonts w:ascii="Microsoft YaHei" w:eastAsia="Microsoft YaHei" w:hAnsi="Microsoft YaHei" w:hint="eastAsia"/>
          <w:sz w:val="28"/>
          <w:szCs w:val="28"/>
        </w:rPr>
        <w:t>Δ</w:t>
      </w:r>
      <w:r w:rsidR="002A40B7">
        <w:rPr>
          <w:sz w:val="28"/>
          <w:szCs w:val="28"/>
        </w:rPr>
        <w:t xml:space="preserve">K dan </w:t>
      </w:r>
      <w:r w:rsidR="002A40B7">
        <w:rPr>
          <w:rFonts w:ascii="Times New Roman" w:hAnsi="Times New Roman" w:cs="Times New Roman"/>
          <w:sz w:val="28"/>
          <w:szCs w:val="28"/>
        </w:rPr>
        <w:t>–</w:t>
      </w:r>
      <w:r w:rsidR="002A40B7">
        <w:rPr>
          <w:sz w:val="28"/>
          <w:szCs w:val="28"/>
        </w:rPr>
        <w:t xml:space="preserve"> </w:t>
      </w:r>
      <w:r w:rsidR="008019E2">
        <w:rPr>
          <w:rFonts w:ascii="Microsoft YaHei" w:eastAsia="Microsoft YaHei" w:hAnsi="Microsoft YaHei" w:hint="eastAsia"/>
          <w:sz w:val="28"/>
          <w:szCs w:val="28"/>
        </w:rPr>
        <w:t>Δ</w:t>
      </w:r>
      <w:r w:rsidR="002A40B7">
        <w:rPr>
          <w:sz w:val="28"/>
          <w:szCs w:val="28"/>
        </w:rPr>
        <w:t>K.</w:t>
      </w:r>
    </w:p>
    <w:p w:rsidR="006D5008" w:rsidRDefault="002A40B7" w:rsidP="00B83985">
      <w:pPr>
        <w:pStyle w:val="NoSpacing"/>
        <w:numPr>
          <w:ilvl w:val="0"/>
          <w:numId w:val="2"/>
        </w:numPr>
        <w:ind w:left="360"/>
        <w:jc w:val="both"/>
        <w:rPr>
          <w:sz w:val="28"/>
          <w:szCs w:val="28"/>
        </w:rPr>
      </w:pPr>
      <w:r>
        <w:rPr>
          <w:sz w:val="28"/>
          <w:szCs w:val="28"/>
        </w:rPr>
        <w:t>Laporan dari semua transaksi internasional disebut Neraca Pembayaran (Balance of Payments – BOP</w:t>
      </w:r>
      <w:r w:rsidR="006D5008">
        <w:rPr>
          <w:sz w:val="28"/>
          <w:szCs w:val="28"/>
        </w:rPr>
        <w:t xml:space="preserve"> atau dalam buku Ekonomi Makro biasanya di</w:t>
      </w:r>
      <w:r w:rsidR="005C0812">
        <w:rPr>
          <w:sz w:val="28"/>
          <w:szCs w:val="28"/>
        </w:rPr>
        <w:t xml:space="preserve">beri notasi </w:t>
      </w:r>
      <w:r w:rsidR="006D5008">
        <w:rPr>
          <w:sz w:val="28"/>
          <w:szCs w:val="28"/>
        </w:rPr>
        <w:t>BP</w:t>
      </w:r>
      <w:r>
        <w:rPr>
          <w:sz w:val="28"/>
          <w:szCs w:val="28"/>
        </w:rPr>
        <w:t>), yang mencakup 2 neraca</w:t>
      </w:r>
      <w:r w:rsidR="00161925">
        <w:rPr>
          <w:sz w:val="28"/>
          <w:szCs w:val="28"/>
        </w:rPr>
        <w:t xml:space="preserve"> –lihat Bahan 3c</w:t>
      </w:r>
      <w:r>
        <w:rPr>
          <w:sz w:val="28"/>
          <w:szCs w:val="28"/>
        </w:rPr>
        <w:t xml:space="preserve">. (X </w:t>
      </w:r>
      <w:r>
        <w:rPr>
          <w:rFonts w:ascii="Times New Roman" w:hAnsi="Times New Roman" w:cs="Times New Roman"/>
          <w:sz w:val="28"/>
          <w:szCs w:val="28"/>
        </w:rPr>
        <w:t>–</w:t>
      </w:r>
      <w:r>
        <w:rPr>
          <w:sz w:val="28"/>
          <w:szCs w:val="28"/>
        </w:rPr>
        <w:t xml:space="preserve"> M)</w:t>
      </w:r>
      <w:r w:rsidR="006576B9">
        <w:rPr>
          <w:sz w:val="28"/>
          <w:szCs w:val="28"/>
        </w:rPr>
        <w:t xml:space="preserve"> merupakan Neraca Berjalan (Current Account -- CA), sedangkan untuk aliran dana (capital flows --K) yaitu </w:t>
      </w:r>
      <w:r w:rsidR="008019E2">
        <w:rPr>
          <w:sz w:val="28"/>
          <w:szCs w:val="28"/>
        </w:rPr>
        <w:t xml:space="preserve"> </w:t>
      </w:r>
      <w:r w:rsidR="006576B9">
        <w:rPr>
          <w:rFonts w:ascii="Microsoft YaHei" w:eastAsia="Microsoft YaHei" w:hAnsi="Microsoft YaHei" w:hint="eastAsia"/>
          <w:sz w:val="28"/>
          <w:szCs w:val="28"/>
        </w:rPr>
        <w:t>±</w:t>
      </w:r>
      <w:r w:rsidR="008019E2">
        <w:rPr>
          <w:rFonts w:ascii="Microsoft YaHei" w:eastAsia="Microsoft YaHei" w:hAnsi="Microsoft YaHei" w:hint="eastAsia"/>
          <w:sz w:val="28"/>
          <w:szCs w:val="28"/>
        </w:rPr>
        <w:t>Δ</w:t>
      </w:r>
      <w:r w:rsidR="006576B9">
        <w:rPr>
          <w:sz w:val="28"/>
          <w:szCs w:val="28"/>
        </w:rPr>
        <w:t>K = +</w:t>
      </w:r>
      <w:r w:rsidR="00B83985">
        <w:rPr>
          <w:sz w:val="28"/>
          <w:szCs w:val="28"/>
        </w:rPr>
        <w:t xml:space="preserve"> </w:t>
      </w:r>
      <w:r w:rsidR="008019E2">
        <w:rPr>
          <w:rFonts w:ascii="Microsoft YaHei" w:eastAsia="Microsoft YaHei" w:hAnsi="Microsoft YaHei" w:hint="eastAsia"/>
          <w:sz w:val="28"/>
          <w:szCs w:val="28"/>
        </w:rPr>
        <w:t>Δ</w:t>
      </w:r>
      <w:r w:rsidR="006576B9">
        <w:rPr>
          <w:sz w:val="28"/>
          <w:szCs w:val="28"/>
        </w:rPr>
        <w:t xml:space="preserve">K </w:t>
      </w:r>
      <w:r w:rsidR="005C0812">
        <w:rPr>
          <w:sz w:val="28"/>
          <w:szCs w:val="28"/>
        </w:rPr>
        <w:t xml:space="preserve">+ </w:t>
      </w:r>
      <w:r w:rsidR="006576B9">
        <w:rPr>
          <w:rFonts w:ascii="Times New Roman" w:hAnsi="Times New Roman" w:cs="Times New Roman"/>
          <w:sz w:val="28"/>
          <w:szCs w:val="28"/>
        </w:rPr>
        <w:t>–</w:t>
      </w:r>
      <w:r w:rsidR="00B83985">
        <w:rPr>
          <w:rFonts w:ascii="Times New Roman" w:hAnsi="Times New Roman" w:cs="Times New Roman"/>
          <w:sz w:val="28"/>
          <w:szCs w:val="28"/>
        </w:rPr>
        <w:t xml:space="preserve"> </w:t>
      </w:r>
      <w:r w:rsidR="008019E2">
        <w:rPr>
          <w:rFonts w:ascii="Microsoft YaHei" w:eastAsia="Microsoft YaHei" w:hAnsi="Microsoft YaHei" w:cs="Times New Roman" w:hint="eastAsia"/>
          <w:sz w:val="28"/>
          <w:szCs w:val="28"/>
        </w:rPr>
        <w:t>Δ</w:t>
      </w:r>
      <w:r w:rsidR="006576B9">
        <w:rPr>
          <w:sz w:val="28"/>
          <w:szCs w:val="28"/>
        </w:rPr>
        <w:t xml:space="preserve">K tercakup dalam Neraca Modal (Capital Account -- KA). Jadi BOP </w:t>
      </w:r>
      <w:r w:rsidR="006D5008">
        <w:rPr>
          <w:sz w:val="28"/>
          <w:szCs w:val="28"/>
        </w:rPr>
        <w:t xml:space="preserve">atau BP </w:t>
      </w:r>
      <w:r w:rsidR="006576B9">
        <w:rPr>
          <w:sz w:val="28"/>
          <w:szCs w:val="28"/>
        </w:rPr>
        <w:t>meliputi CA dan KA</w:t>
      </w:r>
      <w:r w:rsidR="006D5008">
        <w:rPr>
          <w:sz w:val="28"/>
          <w:szCs w:val="28"/>
        </w:rPr>
        <w:t>, yaitu  BP = CA + KA</w:t>
      </w:r>
      <w:r w:rsidR="006576B9">
        <w:rPr>
          <w:sz w:val="28"/>
          <w:szCs w:val="28"/>
        </w:rPr>
        <w:t xml:space="preserve">. </w:t>
      </w:r>
    </w:p>
    <w:p w:rsidR="005D33AD" w:rsidRDefault="005D33AD" w:rsidP="006D5008">
      <w:pPr>
        <w:pStyle w:val="NoSpacing"/>
        <w:jc w:val="both"/>
        <w:rPr>
          <w:sz w:val="28"/>
          <w:szCs w:val="28"/>
        </w:rPr>
      </w:pPr>
    </w:p>
    <w:p w:rsidR="006D5008" w:rsidRPr="006D5008" w:rsidRDefault="006D5008" w:rsidP="006D5008">
      <w:pPr>
        <w:pStyle w:val="NoSpacing"/>
        <w:numPr>
          <w:ilvl w:val="0"/>
          <w:numId w:val="1"/>
        </w:numPr>
        <w:ind w:left="360"/>
        <w:jc w:val="both"/>
        <w:rPr>
          <w:sz w:val="28"/>
          <w:szCs w:val="28"/>
        </w:rPr>
      </w:pPr>
      <w:r w:rsidRPr="006D5008">
        <w:rPr>
          <w:b/>
          <w:sz w:val="28"/>
          <w:szCs w:val="28"/>
        </w:rPr>
        <w:t xml:space="preserve">Derivasi </w:t>
      </w:r>
      <w:r w:rsidR="00A87E3A">
        <w:rPr>
          <w:b/>
          <w:sz w:val="28"/>
          <w:szCs w:val="28"/>
        </w:rPr>
        <w:t xml:space="preserve">Atau Perolehan </w:t>
      </w:r>
      <w:r w:rsidRPr="006D5008">
        <w:rPr>
          <w:b/>
          <w:sz w:val="28"/>
          <w:szCs w:val="28"/>
        </w:rPr>
        <w:t>Kurva BP</w:t>
      </w:r>
      <w:r>
        <w:rPr>
          <w:b/>
          <w:sz w:val="28"/>
          <w:szCs w:val="28"/>
        </w:rPr>
        <w:t xml:space="preserve"> (Neraca Pembayaran – BOP)</w:t>
      </w:r>
    </w:p>
    <w:p w:rsidR="006D5008" w:rsidRDefault="006D5008" w:rsidP="006D5008">
      <w:pPr>
        <w:pStyle w:val="NoSpacing"/>
        <w:ind w:left="360"/>
        <w:jc w:val="both"/>
        <w:rPr>
          <w:sz w:val="28"/>
          <w:szCs w:val="28"/>
        </w:rPr>
      </w:pPr>
    </w:p>
    <w:p w:rsidR="005D33AD" w:rsidRDefault="00FC08DE" w:rsidP="002A40B7">
      <w:pPr>
        <w:pStyle w:val="NoSpacing"/>
        <w:numPr>
          <w:ilvl w:val="0"/>
          <w:numId w:val="2"/>
        </w:numPr>
        <w:ind w:left="360"/>
        <w:jc w:val="both"/>
        <w:rPr>
          <w:sz w:val="28"/>
          <w:szCs w:val="28"/>
        </w:rPr>
      </w:pPr>
      <w:r>
        <w:rPr>
          <w:sz w:val="28"/>
          <w:szCs w:val="28"/>
        </w:rPr>
        <w:t>Seperti diketahui dari Bahan 3c tentang Neraca Pembayaran (BOP – BP), CA (Currebt Account) dan KA (Capital Account) menghasilkan selisih berupa surplus atau deficit</w:t>
      </w:r>
      <w:r w:rsidR="00630A44">
        <w:rPr>
          <w:sz w:val="28"/>
          <w:szCs w:val="28"/>
        </w:rPr>
        <w:t xml:space="preserve"> Neraca Pembayaran.</w:t>
      </w:r>
      <w:r w:rsidR="000673EB">
        <w:rPr>
          <w:sz w:val="28"/>
          <w:szCs w:val="28"/>
        </w:rPr>
        <w:t xml:space="preserve"> </w:t>
      </w:r>
      <w:r w:rsidR="00630A44">
        <w:rPr>
          <w:sz w:val="28"/>
          <w:szCs w:val="28"/>
        </w:rPr>
        <w:t xml:space="preserve">Selisih itu disebut the Official Settlements Balance of Payments. Selisih dimaksud </w:t>
      </w:r>
      <w:r w:rsidR="000673EB">
        <w:rPr>
          <w:sz w:val="28"/>
          <w:szCs w:val="28"/>
        </w:rPr>
        <w:t xml:space="preserve">menyebabkan perubahan </w:t>
      </w:r>
      <w:r>
        <w:rPr>
          <w:sz w:val="28"/>
          <w:szCs w:val="28"/>
        </w:rPr>
        <w:t xml:space="preserve">menambah </w:t>
      </w:r>
      <w:r>
        <w:rPr>
          <w:sz w:val="28"/>
          <w:szCs w:val="28"/>
        </w:rPr>
        <w:lastRenderedPageBreak/>
        <w:t xml:space="preserve">atau mengurangi terhadap Cadangan Devisa </w:t>
      </w:r>
      <w:r w:rsidR="000673EB">
        <w:rPr>
          <w:sz w:val="28"/>
          <w:szCs w:val="28"/>
        </w:rPr>
        <w:t xml:space="preserve">resmi </w:t>
      </w:r>
      <w:r>
        <w:rPr>
          <w:sz w:val="28"/>
          <w:szCs w:val="28"/>
        </w:rPr>
        <w:t>(</w:t>
      </w:r>
      <w:r w:rsidR="002E076B">
        <w:rPr>
          <w:sz w:val="28"/>
          <w:szCs w:val="28"/>
        </w:rPr>
        <w:t xml:space="preserve">Official </w:t>
      </w:r>
      <w:r>
        <w:rPr>
          <w:sz w:val="28"/>
          <w:szCs w:val="28"/>
        </w:rPr>
        <w:t>Foreign Exchange (FX) Reserves</w:t>
      </w:r>
      <w:r w:rsidR="000673EB">
        <w:rPr>
          <w:sz w:val="28"/>
          <w:szCs w:val="28"/>
        </w:rPr>
        <w:t xml:space="preserve">), yaitu Cadangan Devisa </w:t>
      </w:r>
      <w:r>
        <w:rPr>
          <w:sz w:val="28"/>
          <w:szCs w:val="28"/>
        </w:rPr>
        <w:t>yang dikuasai oleh Bank Se</w:t>
      </w:r>
      <w:r w:rsidR="00B83985">
        <w:rPr>
          <w:sz w:val="28"/>
          <w:szCs w:val="28"/>
        </w:rPr>
        <w:t>ntral atas dasar Uandang-Undang</w:t>
      </w:r>
      <w:r w:rsidR="000673EB">
        <w:rPr>
          <w:sz w:val="28"/>
          <w:szCs w:val="28"/>
        </w:rPr>
        <w:t xml:space="preserve">. </w:t>
      </w:r>
    </w:p>
    <w:p w:rsidR="00630A44" w:rsidRDefault="00630A44" w:rsidP="00630A44">
      <w:pPr>
        <w:pStyle w:val="NoSpacing"/>
        <w:ind w:left="360"/>
        <w:jc w:val="both"/>
        <w:rPr>
          <w:sz w:val="28"/>
          <w:szCs w:val="28"/>
        </w:rPr>
      </w:pPr>
      <w:r>
        <w:rPr>
          <w:sz w:val="28"/>
          <w:szCs w:val="28"/>
        </w:rPr>
        <w:t>Namun dilihat dari konsep keseimbangan</w:t>
      </w:r>
      <w:r w:rsidR="002E076B">
        <w:rPr>
          <w:sz w:val="28"/>
          <w:szCs w:val="28"/>
        </w:rPr>
        <w:t xml:space="preserve"> (equilibrium)</w:t>
      </w:r>
      <w:r>
        <w:rPr>
          <w:sz w:val="28"/>
          <w:szCs w:val="28"/>
        </w:rPr>
        <w:t xml:space="preserve">, maka keseimbangan Neraca </w:t>
      </w:r>
      <w:r w:rsidR="00B83985">
        <w:rPr>
          <w:sz w:val="28"/>
          <w:szCs w:val="28"/>
        </w:rPr>
        <w:t xml:space="preserve">Pembayaran </w:t>
      </w:r>
      <w:r>
        <w:rPr>
          <w:sz w:val="28"/>
          <w:szCs w:val="28"/>
        </w:rPr>
        <w:t xml:space="preserve">(BP equilibrium) terjadi apabila Current Account (CA) = Capital Account (KA). Ini berarti  BP = 0, atau CA = KA, atau surplus atau deficit pada CA sama besarnya dengan atau ditutup oleh deficit atau surplus pada KA. </w:t>
      </w:r>
      <w:r w:rsidR="008019E2">
        <w:rPr>
          <w:sz w:val="28"/>
          <w:szCs w:val="28"/>
        </w:rPr>
        <w:t>Karenanya</w:t>
      </w:r>
      <w:r>
        <w:rPr>
          <w:sz w:val="28"/>
          <w:szCs w:val="28"/>
        </w:rPr>
        <w:t xml:space="preserve">, BP = 0 </w:t>
      </w:r>
      <w:r w:rsidR="0011327E">
        <w:rPr>
          <w:sz w:val="28"/>
          <w:szCs w:val="28"/>
        </w:rPr>
        <w:t xml:space="preserve">dan </w:t>
      </w:r>
      <w:r>
        <w:rPr>
          <w:sz w:val="28"/>
          <w:szCs w:val="28"/>
        </w:rPr>
        <w:t xml:space="preserve">berarti the Official Settlements Balance of Payments = 0.  </w:t>
      </w:r>
    </w:p>
    <w:p w:rsidR="00C96944" w:rsidRDefault="00C96944" w:rsidP="00C96944">
      <w:pPr>
        <w:pStyle w:val="NoSpacing"/>
        <w:ind w:left="360"/>
        <w:rPr>
          <w:sz w:val="28"/>
          <w:szCs w:val="28"/>
        </w:rPr>
      </w:pPr>
    </w:p>
    <w:p w:rsidR="005D33AD" w:rsidRDefault="004C71C7" w:rsidP="005D33AD">
      <w:pPr>
        <w:pStyle w:val="NoSpacing"/>
        <w:numPr>
          <w:ilvl w:val="0"/>
          <w:numId w:val="2"/>
        </w:numPr>
        <w:ind w:left="360"/>
        <w:rPr>
          <w:sz w:val="28"/>
          <w:szCs w:val="28"/>
        </w:rPr>
      </w:pPr>
      <w:r>
        <w:rPr>
          <w:sz w:val="28"/>
          <w:szCs w:val="28"/>
        </w:rPr>
        <w:t xml:space="preserve">Derivasi kurva BP </w:t>
      </w:r>
    </w:p>
    <w:p w:rsidR="0020175C" w:rsidRPr="0020175C" w:rsidRDefault="0020175C" w:rsidP="0020175C">
      <w:pPr>
        <w:pStyle w:val="NoSpacing"/>
        <w:ind w:left="360"/>
        <w:rPr>
          <w:sz w:val="20"/>
          <w:szCs w:val="20"/>
        </w:rPr>
      </w:pPr>
    </w:p>
    <w:tbl>
      <w:tblPr>
        <w:tblStyle w:val="TableGrid"/>
        <w:tblW w:w="0" w:type="auto"/>
        <w:tblInd w:w="360" w:type="dxa"/>
        <w:tblLook w:val="04A0"/>
      </w:tblPr>
      <w:tblGrid>
        <w:gridCol w:w="5575"/>
        <w:gridCol w:w="3559"/>
      </w:tblGrid>
      <w:tr w:rsidR="0020175C" w:rsidTr="00C578EC">
        <w:tc>
          <w:tcPr>
            <w:tcW w:w="5575" w:type="dxa"/>
          </w:tcPr>
          <w:p w:rsidR="00A87E3A" w:rsidRPr="00A87E3A" w:rsidRDefault="00A87E3A" w:rsidP="00A87E3A">
            <w:pPr>
              <w:pStyle w:val="NoSpacing"/>
              <w:jc w:val="both"/>
              <w:rPr>
                <w:sz w:val="28"/>
                <w:szCs w:val="28"/>
              </w:rPr>
            </w:pPr>
            <w:r w:rsidRPr="00A87E3A">
              <w:rPr>
                <w:sz w:val="28"/>
                <w:szCs w:val="28"/>
              </w:rPr>
              <w:t xml:space="preserve">Y    =  </w:t>
            </w:r>
            <w:r>
              <w:rPr>
                <w:sz w:val="28"/>
                <w:szCs w:val="28"/>
              </w:rPr>
              <w:t xml:space="preserve"> </w:t>
            </w:r>
            <w:r w:rsidRPr="00A87E3A">
              <w:rPr>
                <w:sz w:val="28"/>
                <w:szCs w:val="28"/>
              </w:rPr>
              <w:t>Produksi Domestic Bruto -- PDB</w:t>
            </w:r>
          </w:p>
          <w:p w:rsidR="00A87E3A" w:rsidRPr="00A87E3A" w:rsidRDefault="00A87E3A" w:rsidP="00A87E3A">
            <w:pPr>
              <w:pStyle w:val="NoSpacing"/>
              <w:jc w:val="both"/>
              <w:rPr>
                <w:sz w:val="28"/>
                <w:szCs w:val="28"/>
              </w:rPr>
            </w:pPr>
            <w:r w:rsidRPr="00A87E3A">
              <w:rPr>
                <w:sz w:val="28"/>
                <w:szCs w:val="28"/>
              </w:rPr>
              <w:t xml:space="preserve">          </w:t>
            </w:r>
            <w:r>
              <w:rPr>
                <w:sz w:val="28"/>
                <w:szCs w:val="28"/>
              </w:rPr>
              <w:t xml:space="preserve"> </w:t>
            </w:r>
            <w:r w:rsidRPr="00A87E3A">
              <w:rPr>
                <w:sz w:val="28"/>
                <w:szCs w:val="28"/>
              </w:rPr>
              <w:t>(Gross Domestic Product – GDP)</w:t>
            </w:r>
          </w:p>
          <w:p w:rsidR="00A87E3A" w:rsidRPr="00A87E3A" w:rsidRDefault="00A87E3A" w:rsidP="00A87E3A">
            <w:pPr>
              <w:pStyle w:val="NoSpacing"/>
              <w:jc w:val="both"/>
              <w:rPr>
                <w:sz w:val="28"/>
                <w:szCs w:val="28"/>
              </w:rPr>
            </w:pPr>
            <w:r w:rsidRPr="00A87E3A">
              <w:rPr>
                <w:sz w:val="28"/>
                <w:szCs w:val="28"/>
              </w:rPr>
              <w:t xml:space="preserve">i     =  </w:t>
            </w:r>
            <w:r>
              <w:rPr>
                <w:sz w:val="28"/>
                <w:szCs w:val="28"/>
              </w:rPr>
              <w:t xml:space="preserve"> </w:t>
            </w:r>
            <w:r w:rsidRPr="00A87E3A">
              <w:rPr>
                <w:sz w:val="28"/>
                <w:szCs w:val="28"/>
              </w:rPr>
              <w:t>Tingkat suku bunga (Interest rate)</w:t>
            </w:r>
          </w:p>
          <w:p w:rsidR="0020175C" w:rsidRPr="00A87E3A" w:rsidRDefault="00CB6891" w:rsidP="0020175C">
            <w:pPr>
              <w:pStyle w:val="NoSpacing"/>
              <w:rPr>
                <w:sz w:val="28"/>
                <w:szCs w:val="28"/>
              </w:rPr>
            </w:pPr>
            <w:r w:rsidRPr="00A87E3A">
              <w:rPr>
                <w:sz w:val="28"/>
                <w:szCs w:val="28"/>
              </w:rPr>
              <w:t xml:space="preserve">CA  = </w:t>
            </w:r>
            <w:r w:rsidR="00A87E3A">
              <w:rPr>
                <w:sz w:val="28"/>
                <w:szCs w:val="28"/>
              </w:rPr>
              <w:t xml:space="preserve"> </w:t>
            </w:r>
            <w:r w:rsidRPr="00A87E3A">
              <w:rPr>
                <w:sz w:val="28"/>
                <w:szCs w:val="28"/>
              </w:rPr>
              <w:t>Neraca Berjalan (Current Account)</w:t>
            </w:r>
          </w:p>
          <w:p w:rsidR="00CB6891" w:rsidRPr="00C578EC" w:rsidRDefault="00CB6891" w:rsidP="00A87E3A">
            <w:pPr>
              <w:pStyle w:val="NoSpacing"/>
              <w:ind w:left="697" w:hanging="697"/>
              <w:jc w:val="both"/>
              <w:rPr>
                <w:sz w:val="24"/>
                <w:szCs w:val="24"/>
              </w:rPr>
            </w:pPr>
            <w:r w:rsidRPr="00A87E3A">
              <w:rPr>
                <w:sz w:val="28"/>
                <w:szCs w:val="28"/>
              </w:rPr>
              <w:t xml:space="preserve">          </w:t>
            </w:r>
            <w:r w:rsidR="00A87E3A">
              <w:rPr>
                <w:sz w:val="28"/>
                <w:szCs w:val="28"/>
              </w:rPr>
              <w:t xml:space="preserve"> </w:t>
            </w:r>
            <w:r w:rsidRPr="00C578EC">
              <w:rPr>
                <w:sz w:val="24"/>
                <w:szCs w:val="24"/>
              </w:rPr>
              <w:t xml:space="preserve">Garis CA dengan slope negative (turun miring ke </w:t>
            </w:r>
            <w:r w:rsidR="00420209" w:rsidRPr="00C578EC">
              <w:rPr>
                <w:sz w:val="24"/>
                <w:szCs w:val="24"/>
              </w:rPr>
              <w:t xml:space="preserve">  </w:t>
            </w:r>
            <w:r w:rsidRPr="00C578EC">
              <w:rPr>
                <w:sz w:val="24"/>
                <w:szCs w:val="24"/>
              </w:rPr>
              <w:t>kanan bawah</w:t>
            </w:r>
            <w:r w:rsidR="00F8399F" w:rsidRPr="00C578EC">
              <w:rPr>
                <w:sz w:val="24"/>
                <w:szCs w:val="24"/>
              </w:rPr>
              <w:t>)</w:t>
            </w:r>
            <w:r w:rsidRPr="00C578EC">
              <w:rPr>
                <w:sz w:val="24"/>
                <w:szCs w:val="24"/>
              </w:rPr>
              <w:t xml:space="preserve">, karena apabila Y </w:t>
            </w:r>
            <w:r w:rsidRPr="00C578EC">
              <w:rPr>
                <w:rFonts w:ascii="Times New Roman" w:hAnsi="Times New Roman" w:cs="Times New Roman"/>
                <w:sz w:val="24"/>
                <w:szCs w:val="24"/>
              </w:rPr>
              <w:t>↑</w:t>
            </w:r>
            <w:r w:rsidRPr="00C578EC">
              <w:rPr>
                <w:sz w:val="24"/>
                <w:szCs w:val="24"/>
              </w:rPr>
              <w:t xml:space="preserve">, maka impor M </w:t>
            </w:r>
            <w:r w:rsidRPr="00C578EC">
              <w:rPr>
                <w:rFonts w:ascii="Times New Roman" w:hAnsi="Times New Roman" w:cs="Times New Roman"/>
                <w:sz w:val="24"/>
                <w:szCs w:val="24"/>
              </w:rPr>
              <w:t>↑</w:t>
            </w:r>
            <w:r w:rsidRPr="00C578EC">
              <w:rPr>
                <w:sz w:val="24"/>
                <w:szCs w:val="24"/>
              </w:rPr>
              <w:t xml:space="preserve"> dan CA surplus </w:t>
            </w:r>
            <w:r w:rsidRPr="00C578EC">
              <w:rPr>
                <w:rFonts w:ascii="Times New Roman" w:hAnsi="Times New Roman" w:cs="Times New Roman"/>
                <w:sz w:val="24"/>
                <w:szCs w:val="24"/>
              </w:rPr>
              <w:t>↑</w:t>
            </w:r>
            <w:r w:rsidR="008019E2">
              <w:rPr>
                <w:sz w:val="24"/>
                <w:szCs w:val="24"/>
              </w:rPr>
              <w:t xml:space="preserve"> atau </w:t>
            </w:r>
            <w:r w:rsidRPr="00C578EC">
              <w:rPr>
                <w:sz w:val="24"/>
                <w:szCs w:val="24"/>
              </w:rPr>
              <w:t xml:space="preserve">deficit </w:t>
            </w:r>
            <w:r w:rsidRPr="00C578EC">
              <w:rPr>
                <w:rFonts w:ascii="Times New Roman" w:hAnsi="Times New Roman" w:cs="Times New Roman"/>
                <w:sz w:val="24"/>
                <w:szCs w:val="24"/>
              </w:rPr>
              <w:t>↓</w:t>
            </w:r>
          </w:p>
          <w:p w:rsidR="00CB6891" w:rsidRPr="00A87E3A" w:rsidRDefault="00CB6891" w:rsidP="00420209">
            <w:pPr>
              <w:pStyle w:val="NoSpacing"/>
              <w:jc w:val="both"/>
              <w:rPr>
                <w:sz w:val="28"/>
                <w:szCs w:val="28"/>
              </w:rPr>
            </w:pPr>
            <w:r w:rsidRPr="00A87E3A">
              <w:rPr>
                <w:sz w:val="28"/>
                <w:szCs w:val="28"/>
              </w:rPr>
              <w:t xml:space="preserve">KA  = </w:t>
            </w:r>
            <w:r w:rsidR="00A87E3A">
              <w:rPr>
                <w:sz w:val="28"/>
                <w:szCs w:val="28"/>
              </w:rPr>
              <w:t xml:space="preserve"> </w:t>
            </w:r>
            <w:r w:rsidR="00185EB1" w:rsidRPr="00A87E3A">
              <w:rPr>
                <w:sz w:val="28"/>
                <w:szCs w:val="28"/>
              </w:rPr>
              <w:t xml:space="preserve">Neraca Modal </w:t>
            </w:r>
            <w:r w:rsidRPr="00A87E3A">
              <w:rPr>
                <w:sz w:val="28"/>
                <w:szCs w:val="28"/>
              </w:rPr>
              <w:t>(Capital Account)</w:t>
            </w:r>
          </w:p>
          <w:p w:rsidR="00CB6891" w:rsidRPr="00C578EC" w:rsidRDefault="00CB6891" w:rsidP="00A87E3A">
            <w:pPr>
              <w:pStyle w:val="NoSpacing"/>
              <w:ind w:left="697" w:hanging="697"/>
              <w:jc w:val="both"/>
              <w:rPr>
                <w:sz w:val="24"/>
                <w:szCs w:val="24"/>
              </w:rPr>
            </w:pPr>
            <w:r w:rsidRPr="00A87E3A">
              <w:rPr>
                <w:sz w:val="28"/>
                <w:szCs w:val="28"/>
              </w:rPr>
              <w:t xml:space="preserve">          </w:t>
            </w:r>
            <w:r w:rsidR="00A87E3A">
              <w:rPr>
                <w:sz w:val="28"/>
                <w:szCs w:val="28"/>
              </w:rPr>
              <w:t xml:space="preserve"> </w:t>
            </w:r>
            <w:r w:rsidR="00F8399F" w:rsidRPr="00C578EC">
              <w:rPr>
                <w:sz w:val="24"/>
                <w:szCs w:val="24"/>
              </w:rPr>
              <w:t xml:space="preserve">Garis KA horizontal, karena KA ditentukan oleh </w:t>
            </w:r>
            <w:r w:rsidR="00B83985">
              <w:rPr>
                <w:sz w:val="24"/>
                <w:szCs w:val="24"/>
              </w:rPr>
              <w:t>i, bukan oleh Y</w:t>
            </w:r>
          </w:p>
          <w:p w:rsidR="00F8399F" w:rsidRPr="00A87E3A" w:rsidRDefault="00CB6891" w:rsidP="00A87E3A">
            <w:pPr>
              <w:pStyle w:val="NoSpacing"/>
              <w:rPr>
                <w:sz w:val="28"/>
                <w:szCs w:val="28"/>
              </w:rPr>
            </w:pPr>
            <w:r w:rsidRPr="00A87E3A">
              <w:rPr>
                <w:sz w:val="28"/>
                <w:szCs w:val="28"/>
              </w:rPr>
              <w:t xml:space="preserve">BP  = </w:t>
            </w:r>
            <w:r w:rsidR="00A87E3A">
              <w:rPr>
                <w:sz w:val="28"/>
                <w:szCs w:val="28"/>
              </w:rPr>
              <w:t xml:space="preserve"> </w:t>
            </w:r>
            <w:r w:rsidRPr="00A87E3A">
              <w:rPr>
                <w:sz w:val="24"/>
                <w:szCs w:val="24"/>
              </w:rPr>
              <w:t>Neraca Pembayaran (Balance of Payments)</w:t>
            </w:r>
          </w:p>
          <w:p w:rsidR="00CB6891" w:rsidRPr="00524B59" w:rsidRDefault="00420209" w:rsidP="00420209">
            <w:pPr>
              <w:pStyle w:val="NoSpacing"/>
              <w:jc w:val="both"/>
              <w:rPr>
                <w:sz w:val="24"/>
                <w:szCs w:val="24"/>
              </w:rPr>
            </w:pPr>
            <w:r w:rsidRPr="00A87E3A">
              <w:rPr>
                <w:sz w:val="28"/>
                <w:szCs w:val="28"/>
              </w:rPr>
              <w:t xml:space="preserve">          </w:t>
            </w:r>
            <w:r w:rsidR="00A87E3A">
              <w:rPr>
                <w:sz w:val="28"/>
                <w:szCs w:val="28"/>
              </w:rPr>
              <w:t xml:space="preserve"> </w:t>
            </w:r>
            <w:r w:rsidR="00F8399F" w:rsidRPr="00524B59">
              <w:rPr>
                <w:sz w:val="24"/>
                <w:szCs w:val="24"/>
              </w:rPr>
              <w:t>BP = CA + KA = 0</w:t>
            </w:r>
            <w:r w:rsidR="00CB6891" w:rsidRPr="00524B59">
              <w:rPr>
                <w:sz w:val="24"/>
                <w:szCs w:val="24"/>
              </w:rPr>
              <w:t xml:space="preserve"> </w:t>
            </w:r>
          </w:p>
          <w:p w:rsidR="00F8399F" w:rsidRPr="00754103" w:rsidRDefault="00420209" w:rsidP="00A87E3A">
            <w:pPr>
              <w:pStyle w:val="NoSpacing"/>
              <w:ind w:left="697" w:hanging="697"/>
              <w:jc w:val="both"/>
              <w:rPr>
                <w:sz w:val="24"/>
                <w:szCs w:val="24"/>
              </w:rPr>
            </w:pPr>
            <w:r w:rsidRPr="00A87E3A">
              <w:rPr>
                <w:sz w:val="28"/>
                <w:szCs w:val="28"/>
              </w:rPr>
              <w:t xml:space="preserve">          </w:t>
            </w:r>
            <w:r w:rsidR="00A87E3A">
              <w:rPr>
                <w:sz w:val="28"/>
                <w:szCs w:val="28"/>
              </w:rPr>
              <w:t xml:space="preserve"> </w:t>
            </w:r>
            <w:r w:rsidR="00F8399F" w:rsidRPr="00754103">
              <w:rPr>
                <w:sz w:val="24"/>
                <w:szCs w:val="24"/>
              </w:rPr>
              <w:t xml:space="preserve">Kurva BP </w:t>
            </w:r>
            <w:r w:rsidR="00812D35" w:rsidRPr="00754103">
              <w:rPr>
                <w:sz w:val="24"/>
                <w:szCs w:val="24"/>
              </w:rPr>
              <w:t>(lihat diagram) digambar dengan asumsi harga, kurs (harga mata uang dinyatakan dalam mata uang dalam negeri</w:t>
            </w:r>
            <w:r w:rsidR="009903F6" w:rsidRPr="00754103">
              <w:rPr>
                <w:sz w:val="24"/>
                <w:szCs w:val="24"/>
              </w:rPr>
              <w:t>), hutang luar negeri, tetap.</w:t>
            </w:r>
          </w:p>
          <w:p w:rsidR="00420209" w:rsidRDefault="00A87E3A" w:rsidP="00420209">
            <w:pPr>
              <w:pStyle w:val="NoSpacing"/>
              <w:jc w:val="both"/>
              <w:rPr>
                <w:rFonts w:ascii="Times New Roman" w:hAnsi="Times New Roman" w:cs="Times New Roman"/>
                <w:sz w:val="24"/>
                <w:szCs w:val="24"/>
              </w:rPr>
            </w:pPr>
            <w:r w:rsidRPr="002A1A41">
              <w:rPr>
                <w:sz w:val="24"/>
                <w:szCs w:val="24"/>
              </w:rPr>
              <w:t xml:space="preserve">Penjelasan derivasi kurva BP : </w:t>
            </w:r>
            <w:r w:rsidR="00420209" w:rsidRPr="002A1A41">
              <w:rPr>
                <w:sz w:val="24"/>
                <w:szCs w:val="24"/>
              </w:rPr>
              <w:t>Dari titik a ke b, CA</w:t>
            </w:r>
            <w:r w:rsidR="00A81C4D" w:rsidRPr="002A1A41">
              <w:rPr>
                <w:sz w:val="24"/>
                <w:szCs w:val="24"/>
              </w:rPr>
              <w:t xml:space="preserve"> surplus</w:t>
            </w:r>
            <w:r w:rsidR="00420209" w:rsidRPr="002A1A41">
              <w:rPr>
                <w:sz w:val="24"/>
                <w:szCs w:val="24"/>
              </w:rPr>
              <w:t xml:space="preserve"> dan KA </w:t>
            </w:r>
            <w:r w:rsidR="00A81C4D" w:rsidRPr="002A1A41">
              <w:rPr>
                <w:sz w:val="24"/>
                <w:szCs w:val="24"/>
              </w:rPr>
              <w:t>deficit</w:t>
            </w:r>
            <w:r w:rsidR="00420209" w:rsidRPr="002A1A41">
              <w:rPr>
                <w:rFonts w:ascii="Times New Roman" w:hAnsi="Times New Roman" w:cs="Times New Roman"/>
                <w:sz w:val="24"/>
                <w:szCs w:val="24"/>
              </w:rPr>
              <w:t>↓</w:t>
            </w:r>
            <w:r w:rsidR="00420209" w:rsidRPr="002A1A41">
              <w:rPr>
                <w:sz w:val="24"/>
                <w:szCs w:val="24"/>
              </w:rPr>
              <w:t xml:space="preserve">, maka Y </w:t>
            </w:r>
            <w:r w:rsidR="00420209" w:rsidRPr="002A1A41">
              <w:rPr>
                <w:rFonts w:ascii="Times New Roman" w:hAnsi="Times New Roman" w:cs="Times New Roman"/>
                <w:sz w:val="24"/>
                <w:szCs w:val="24"/>
              </w:rPr>
              <w:t>↑</w:t>
            </w:r>
            <w:r w:rsidR="00420209" w:rsidRPr="002A1A41">
              <w:rPr>
                <w:sz w:val="24"/>
                <w:szCs w:val="24"/>
              </w:rPr>
              <w:t xml:space="preserve"> dan akibatnya i </w:t>
            </w:r>
            <w:r w:rsidR="00420209" w:rsidRPr="002A1A41">
              <w:rPr>
                <w:rFonts w:ascii="Times New Roman" w:hAnsi="Times New Roman" w:cs="Times New Roman"/>
                <w:sz w:val="24"/>
                <w:szCs w:val="24"/>
              </w:rPr>
              <w:t>↑</w:t>
            </w:r>
            <w:r w:rsidR="00A81C4D" w:rsidRPr="002A1A41">
              <w:rPr>
                <w:rFonts w:ascii="Times New Roman" w:hAnsi="Times New Roman" w:cs="Times New Roman"/>
                <w:sz w:val="24"/>
                <w:szCs w:val="24"/>
              </w:rPr>
              <w:t>.</w:t>
            </w:r>
          </w:p>
          <w:p w:rsidR="00B83985" w:rsidRPr="00B83985" w:rsidRDefault="00B83985" w:rsidP="00420209">
            <w:pPr>
              <w:pStyle w:val="NoSpacing"/>
              <w:jc w:val="both"/>
              <w:rPr>
                <w:sz w:val="16"/>
                <w:szCs w:val="16"/>
              </w:rPr>
            </w:pPr>
          </w:p>
        </w:tc>
        <w:tc>
          <w:tcPr>
            <w:tcW w:w="3559" w:type="dxa"/>
          </w:tcPr>
          <w:p w:rsidR="00B83985" w:rsidRDefault="001F7592" w:rsidP="0020175C">
            <w:pPr>
              <w:pStyle w:val="NoSpacing"/>
              <w:jc w:val="center"/>
              <w:rPr>
                <w:sz w:val="20"/>
                <w:szCs w:val="20"/>
              </w:rPr>
            </w:pPr>
            <w:r>
              <w:rPr>
                <w:sz w:val="20"/>
                <w:szCs w:val="20"/>
              </w:rPr>
              <w:t>Diagram</w:t>
            </w:r>
          </w:p>
          <w:p w:rsidR="0020175C" w:rsidRDefault="0020175C" w:rsidP="0020175C">
            <w:pPr>
              <w:pStyle w:val="NoSpacing"/>
              <w:jc w:val="center"/>
              <w:rPr>
                <w:sz w:val="20"/>
                <w:szCs w:val="20"/>
              </w:rPr>
            </w:pPr>
            <w:r w:rsidRPr="00A9405E">
              <w:rPr>
                <w:sz w:val="20"/>
                <w:szCs w:val="20"/>
              </w:rPr>
              <w:t>Derivasi Kurva BP</w:t>
            </w:r>
          </w:p>
          <w:p w:rsidR="00B83985" w:rsidRPr="00A9405E" w:rsidRDefault="00B83985" w:rsidP="0020175C">
            <w:pPr>
              <w:pStyle w:val="NoSpacing"/>
              <w:jc w:val="center"/>
              <w:rPr>
                <w:sz w:val="20"/>
                <w:szCs w:val="20"/>
              </w:rPr>
            </w:pPr>
          </w:p>
          <w:p w:rsidR="00185EB1" w:rsidRPr="00A9405E" w:rsidRDefault="0020175C" w:rsidP="0020175C">
            <w:pPr>
              <w:pStyle w:val="NoSpacing"/>
              <w:rPr>
                <w:sz w:val="20"/>
                <w:szCs w:val="20"/>
              </w:rPr>
            </w:pPr>
            <w:r w:rsidRPr="00A9405E">
              <w:rPr>
                <w:sz w:val="20"/>
                <w:szCs w:val="20"/>
              </w:rPr>
              <w:t>CA</w:t>
            </w:r>
            <w:r w:rsidR="00185EB1" w:rsidRPr="00A9405E">
              <w:rPr>
                <w:sz w:val="20"/>
                <w:szCs w:val="20"/>
              </w:rPr>
              <w:t xml:space="preserve"> surplus</w:t>
            </w:r>
            <w:r w:rsidRPr="00A9405E">
              <w:rPr>
                <w:sz w:val="20"/>
                <w:szCs w:val="20"/>
              </w:rPr>
              <w:t xml:space="preserve">, </w:t>
            </w:r>
          </w:p>
          <w:p w:rsidR="0020175C" w:rsidRPr="00A9405E" w:rsidRDefault="0020175C" w:rsidP="0020175C">
            <w:pPr>
              <w:pStyle w:val="NoSpacing"/>
              <w:rPr>
                <w:sz w:val="20"/>
                <w:szCs w:val="20"/>
              </w:rPr>
            </w:pPr>
            <w:r w:rsidRPr="00A9405E">
              <w:rPr>
                <w:sz w:val="20"/>
                <w:szCs w:val="20"/>
              </w:rPr>
              <w:t>KA</w:t>
            </w:r>
            <w:r w:rsidR="00185EB1" w:rsidRPr="00A9405E">
              <w:rPr>
                <w:sz w:val="20"/>
                <w:szCs w:val="20"/>
              </w:rPr>
              <w:t xml:space="preserve"> deficit</w:t>
            </w:r>
          </w:p>
          <w:p w:rsidR="0020175C" w:rsidRPr="00A9405E" w:rsidRDefault="008A5B57" w:rsidP="0020175C">
            <w:pPr>
              <w:pStyle w:val="NoSpacing"/>
              <w:rPr>
                <w:sz w:val="20"/>
                <w:szCs w:val="20"/>
              </w:rPr>
            </w:pPr>
            <w:r>
              <w:rPr>
                <w:noProof/>
                <w:sz w:val="20"/>
                <w:szCs w:val="20"/>
              </w:rPr>
              <w:pict>
                <v:line id="Straight Connector 10" o:spid="_x0000_s1026" style="position:absolute;z-index:251668480;visibility:visible;mso-width-relative:margin;mso-height-relative:margin" from="46pt,9.6pt" to="127.8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" strokecolor="windowText" strokeweight="1pt">
                  <v:stroke joinstyle="miter"/>
                </v:line>
              </w:pict>
            </w:r>
            <w:r>
              <w:rPr>
                <w:noProof/>
                <w:sz w:val="20"/>
                <w:szCs w:val="20"/>
              </w:rPr>
              <w:pict>
                <v:line id="Straight Connector 5" o:spid="_x0000_s1037" style="position:absolute;z-index:251661312;visibility:visible;mso-width-relative:margin;mso-height-relative:margin" from="25.55pt,.45pt" to="27.3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" strokecolor="black [3213]" strokeweight="1pt">
                  <v:stroke joinstyle="miter"/>
                </v:line>
              </w:pict>
            </w:r>
          </w:p>
          <w:p w:rsidR="0020175C" w:rsidRPr="00A9405E" w:rsidRDefault="008A5B57" w:rsidP="0020175C">
            <w:pPr>
              <w:pStyle w:val="NoSpacing"/>
              <w:rPr>
                <w:sz w:val="20"/>
                <w:szCs w:val="20"/>
                <w:vertAlign w:val="subscript"/>
              </w:rPr>
            </w:pPr>
            <w:r w:rsidRPr="008A5B57">
              <w:rPr>
                <w:noProof/>
                <w:sz w:val="20"/>
                <w:szCs w:val="20"/>
              </w:rPr>
              <w:pict>
                <v:line id="Straight Connector 7" o:spid="_x0000_s1036" style="position:absolute;z-index:251664384;visibility:visible;mso-width-relative:margin;mso-height-relative:margin" from="26.9pt,11.35pt" to="138.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" strokecolor="windowText" strokeweight="1pt">
                  <v:stroke joinstyle="miter"/>
                </v:line>
              </w:pict>
            </w:r>
            <w:r w:rsidR="00F61FE3" w:rsidRPr="00A9405E">
              <w:rPr>
                <w:sz w:val="20"/>
                <w:szCs w:val="20"/>
              </w:rPr>
              <w:t xml:space="preserve">               </w:t>
            </w:r>
            <w:r w:rsidR="005209D3">
              <w:rPr>
                <w:sz w:val="20"/>
                <w:szCs w:val="20"/>
              </w:rPr>
              <w:t xml:space="preserve">    </w:t>
            </w:r>
            <w:r w:rsidR="00F61FE3" w:rsidRPr="00A9405E">
              <w:rPr>
                <w:sz w:val="20"/>
                <w:szCs w:val="20"/>
              </w:rPr>
              <w:t xml:space="preserve">      </w:t>
            </w:r>
            <w:r w:rsidR="005209D3">
              <w:rPr>
                <w:sz w:val="20"/>
                <w:szCs w:val="20"/>
              </w:rPr>
              <w:t xml:space="preserve">a      </w:t>
            </w:r>
            <w:r w:rsidR="00F61FE3" w:rsidRPr="00A9405E">
              <w:rPr>
                <w:sz w:val="20"/>
                <w:szCs w:val="20"/>
              </w:rPr>
              <w:t xml:space="preserve">                           </w:t>
            </w:r>
            <w:r w:rsidR="003D47FE" w:rsidRPr="00A9405E">
              <w:rPr>
                <w:sz w:val="20"/>
                <w:szCs w:val="20"/>
              </w:rPr>
              <w:t>KA</w:t>
            </w:r>
            <w:r w:rsidR="003D47FE" w:rsidRPr="00A9405E">
              <w:rPr>
                <w:sz w:val="20"/>
                <w:szCs w:val="20"/>
                <w:vertAlign w:val="subscript"/>
              </w:rPr>
              <w:t>0</w:t>
            </w:r>
          </w:p>
          <w:p w:rsidR="0020175C" w:rsidRPr="00A9405E" w:rsidRDefault="008A5B57" w:rsidP="0020175C">
            <w:pPr>
              <w:pStyle w:val="NoSpacing"/>
              <w:rPr>
                <w:sz w:val="20"/>
                <w:szCs w:val="20"/>
              </w:rPr>
            </w:pPr>
            <w:r>
              <w:rPr>
                <w:noProof/>
                <w:sz w:val="20"/>
                <w:szCs w:val="20"/>
              </w:rPr>
              <w:pict>
                <v:line id="Straight Connector 14" o:spid="_x0000_s1035" style="position:absolute;z-index:251676672;visibility:visible;mso-width-relative:margin;mso-height-relative:margin" from="58pt,.35pt" to="61.85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" strokecolor="black [3213]">
                  <v:stroke dashstyle="3 1" joinstyle="miter"/>
                </v:line>
              </w:pict>
            </w:r>
          </w:p>
          <w:p w:rsidR="0020175C" w:rsidRPr="005209D3" w:rsidRDefault="00F61FE3" w:rsidP="0020175C">
            <w:pPr>
              <w:pStyle w:val="NoSpacing"/>
              <w:rPr>
                <w:b/>
                <w:sz w:val="20"/>
                <w:szCs w:val="20"/>
                <w:vertAlign w:val="subscript"/>
              </w:rPr>
            </w:pPr>
            <w:r w:rsidRPr="00A9405E">
              <w:rPr>
                <w:sz w:val="20"/>
                <w:szCs w:val="20"/>
              </w:rPr>
              <w:t xml:space="preserve">                              </w:t>
            </w:r>
          </w:p>
          <w:p w:rsidR="00EF1EAF" w:rsidRPr="00A9405E" w:rsidRDefault="008A5B57" w:rsidP="0020175C">
            <w:pPr>
              <w:pStyle w:val="NoSpacing"/>
              <w:rPr>
                <w:sz w:val="20"/>
                <w:szCs w:val="20"/>
              </w:rPr>
            </w:pPr>
            <w:r>
              <w:rPr>
                <w:noProof/>
                <w:sz w:val="20"/>
                <w:szCs w:val="20"/>
              </w:rPr>
              <w:pict>
                <v:line id="Straight Connector 15" o:spid="_x0000_s1034" style="position:absolute;z-index:251678720;visibility:visible;mso-width-relative:margin;mso-height-relative:margin" from="89.8pt,11.2pt" to="94.7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" strokecolor="black [3213]">
                  <v:stroke dashstyle="3 1" joinstyle="miter"/>
                </v:line>
              </w:pict>
            </w:r>
            <w:r w:rsidRPr="008A5B57">
              <w:rPr>
                <w:b/>
                <w:noProof/>
                <w:sz w:val="20"/>
                <w:szCs w:val="20"/>
              </w:rPr>
              <w:pict>
                <v:line id="Straight Connector 8" o:spid="_x0000_s1033" style="position:absolute;z-index:251666432;visibility:visible;mso-width-relative:margin;mso-height-relative:margin" from="26.9pt,10.1pt" to="140.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" strokecolor="windowText" strokeweight="1pt">
                  <v:stroke joinstyle="miter"/>
                </v:line>
              </w:pict>
            </w:r>
            <w:r w:rsidR="003D47FE" w:rsidRPr="005209D3">
              <w:rPr>
                <w:b/>
                <w:sz w:val="20"/>
                <w:szCs w:val="20"/>
              </w:rPr>
              <w:t xml:space="preserve">       </w:t>
            </w:r>
            <w:r w:rsidR="005209D3" w:rsidRPr="005209D3">
              <w:rPr>
                <w:b/>
                <w:sz w:val="20"/>
                <w:szCs w:val="20"/>
              </w:rPr>
              <w:t xml:space="preserve">                                b</w:t>
            </w:r>
            <w:r w:rsidR="005209D3" w:rsidRPr="00A9405E">
              <w:rPr>
                <w:sz w:val="20"/>
                <w:szCs w:val="20"/>
              </w:rPr>
              <w:t xml:space="preserve">              </w:t>
            </w:r>
            <w:r w:rsidR="005209D3">
              <w:rPr>
                <w:sz w:val="20"/>
                <w:szCs w:val="20"/>
              </w:rPr>
              <w:t xml:space="preserve">   </w:t>
            </w:r>
            <w:r w:rsidR="005209D3" w:rsidRPr="00A9405E">
              <w:rPr>
                <w:sz w:val="20"/>
                <w:szCs w:val="20"/>
              </w:rPr>
              <w:t xml:space="preserve">  KA</w:t>
            </w:r>
            <w:r w:rsidR="005209D3" w:rsidRPr="00A9405E">
              <w:rPr>
                <w:sz w:val="20"/>
                <w:szCs w:val="20"/>
                <w:vertAlign w:val="subscript"/>
              </w:rPr>
              <w:t>1</w:t>
            </w:r>
          </w:p>
          <w:p w:rsidR="00A9405E" w:rsidRDefault="003D47FE" w:rsidP="0020175C">
            <w:pPr>
              <w:pStyle w:val="NoSpacing"/>
              <w:rPr>
                <w:sz w:val="20"/>
                <w:szCs w:val="20"/>
              </w:rPr>
            </w:pPr>
            <w:r w:rsidRPr="00A9405E">
              <w:rPr>
                <w:sz w:val="20"/>
                <w:szCs w:val="20"/>
              </w:rPr>
              <w:t xml:space="preserve">                    </w:t>
            </w:r>
          </w:p>
          <w:p w:rsidR="003D47FE" w:rsidRPr="00A9405E" w:rsidRDefault="003D47FE" w:rsidP="0020175C">
            <w:pPr>
              <w:pStyle w:val="NoSpacing"/>
              <w:rPr>
                <w:sz w:val="20"/>
                <w:szCs w:val="20"/>
              </w:rPr>
            </w:pPr>
            <w:r w:rsidRPr="00A9405E">
              <w:rPr>
                <w:sz w:val="20"/>
                <w:szCs w:val="20"/>
              </w:rPr>
              <w:t xml:space="preserve">                               </w:t>
            </w:r>
          </w:p>
          <w:p w:rsidR="00EF1EAF" w:rsidRPr="00A9405E" w:rsidRDefault="008A5B57" w:rsidP="00EF1EAF">
            <w:pPr>
              <w:pStyle w:val="NoSpacing"/>
              <w:rPr>
                <w:sz w:val="20"/>
                <w:szCs w:val="20"/>
              </w:rPr>
            </w:pPr>
            <w:r>
              <w:rPr>
                <w:noProof/>
                <w:sz w:val="20"/>
                <w:szCs w:val="20"/>
              </w:rPr>
              <w:pict>
                <v:line id="Straight Connector 6" o:spid="_x0000_s1032" style="position:absolute;z-index:251662336;visibility:visible;mso-width-relative:margin;mso-height-relative:margin" from="26.35pt,1.25pt" to="15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" strokecolor="black [3213]" strokeweight="1pt">
                  <v:stroke joinstyle="miter"/>
                </v:line>
              </w:pict>
            </w:r>
            <w:r w:rsidR="003D47FE" w:rsidRPr="00A9405E">
              <w:rPr>
                <w:sz w:val="20"/>
                <w:szCs w:val="20"/>
              </w:rPr>
              <w:t xml:space="preserve">       </w:t>
            </w:r>
            <w:r w:rsidR="00EF1EAF" w:rsidRPr="00A9405E">
              <w:rPr>
                <w:sz w:val="20"/>
                <w:szCs w:val="20"/>
              </w:rPr>
              <w:t xml:space="preserve"> </w:t>
            </w:r>
            <w:r w:rsidR="00A9405E">
              <w:rPr>
                <w:sz w:val="20"/>
                <w:szCs w:val="20"/>
              </w:rPr>
              <w:t xml:space="preserve">  </w:t>
            </w:r>
            <w:r w:rsidR="00F61FE3" w:rsidRPr="00A9405E">
              <w:rPr>
                <w:sz w:val="20"/>
                <w:szCs w:val="20"/>
              </w:rPr>
              <w:t xml:space="preserve">0  </w:t>
            </w:r>
            <w:r w:rsidR="00EF1EAF" w:rsidRPr="00A9405E">
              <w:rPr>
                <w:sz w:val="20"/>
                <w:szCs w:val="20"/>
              </w:rPr>
              <w:t xml:space="preserve">        Y</w:t>
            </w:r>
            <w:r w:rsidR="00EF1EAF" w:rsidRPr="00A9405E">
              <w:rPr>
                <w:sz w:val="20"/>
                <w:szCs w:val="20"/>
                <w:vertAlign w:val="subscript"/>
              </w:rPr>
              <w:t xml:space="preserve">a </w:t>
            </w:r>
            <w:r w:rsidR="00EF1EAF" w:rsidRPr="00A9405E">
              <w:rPr>
                <w:sz w:val="20"/>
                <w:szCs w:val="20"/>
              </w:rPr>
              <w:t xml:space="preserve">    </w:t>
            </w:r>
            <w:r w:rsidR="00A9405E">
              <w:rPr>
                <w:sz w:val="20"/>
                <w:szCs w:val="20"/>
              </w:rPr>
              <w:t xml:space="preserve">  </w:t>
            </w:r>
            <w:r w:rsidR="00EF1EAF" w:rsidRPr="00A9405E">
              <w:rPr>
                <w:sz w:val="20"/>
                <w:szCs w:val="20"/>
              </w:rPr>
              <w:t xml:space="preserve">    Y</w:t>
            </w:r>
            <w:r w:rsidR="00EF1EAF" w:rsidRPr="00A9405E">
              <w:rPr>
                <w:sz w:val="20"/>
                <w:szCs w:val="20"/>
                <w:vertAlign w:val="subscript"/>
              </w:rPr>
              <w:t xml:space="preserve">b </w:t>
            </w:r>
            <w:r w:rsidR="00EF1EAF" w:rsidRPr="00A9405E">
              <w:rPr>
                <w:sz w:val="20"/>
                <w:szCs w:val="20"/>
              </w:rPr>
              <w:t xml:space="preserve">   </w:t>
            </w:r>
            <w:r w:rsidR="00A9405E">
              <w:rPr>
                <w:sz w:val="20"/>
                <w:szCs w:val="20"/>
              </w:rPr>
              <w:t xml:space="preserve">         </w:t>
            </w:r>
            <w:r w:rsidR="00EF1EAF" w:rsidRPr="00A9405E">
              <w:rPr>
                <w:sz w:val="20"/>
                <w:szCs w:val="20"/>
              </w:rPr>
              <w:t xml:space="preserve">               Y</w:t>
            </w:r>
          </w:p>
          <w:p w:rsidR="0020175C" w:rsidRPr="00A9405E" w:rsidRDefault="00F61FE3" w:rsidP="0020175C">
            <w:pPr>
              <w:pStyle w:val="NoSpacing"/>
              <w:rPr>
                <w:sz w:val="20"/>
                <w:szCs w:val="20"/>
              </w:rPr>
            </w:pPr>
            <w:r w:rsidRPr="00A9405E">
              <w:rPr>
                <w:sz w:val="20"/>
                <w:szCs w:val="20"/>
              </w:rPr>
              <w:t xml:space="preserve">                    </w:t>
            </w:r>
            <w:r w:rsidR="00EF1EAF" w:rsidRPr="00A9405E">
              <w:rPr>
                <w:sz w:val="20"/>
                <w:szCs w:val="20"/>
              </w:rPr>
              <w:t xml:space="preserve">          </w:t>
            </w:r>
            <w:r w:rsidR="005209D3">
              <w:rPr>
                <w:sz w:val="20"/>
                <w:szCs w:val="20"/>
              </w:rPr>
              <w:t xml:space="preserve">                   </w:t>
            </w:r>
            <w:r w:rsidRPr="00A9405E">
              <w:rPr>
                <w:sz w:val="20"/>
                <w:szCs w:val="20"/>
              </w:rPr>
              <w:t>CA</w:t>
            </w:r>
          </w:p>
          <w:p w:rsidR="0020175C" w:rsidRPr="00A9405E" w:rsidRDefault="008A5B57" w:rsidP="0020175C">
            <w:pPr>
              <w:pStyle w:val="NoSpacing"/>
              <w:rPr>
                <w:sz w:val="20"/>
                <w:szCs w:val="20"/>
              </w:rPr>
            </w:pPr>
            <w:r>
              <w:rPr>
                <w:noProof/>
                <w:sz w:val="20"/>
                <w:szCs w:val="20"/>
              </w:rPr>
              <w:pict>
                <v:line id="Straight Connector 18" o:spid="_x0000_s1031" style="position:absolute;flip:x;z-index:251684864;visibility:visible;mso-width-relative:margin;mso-height-relative:margin" from="44.3pt,8.1pt" to="114.4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" strokecolor="black [3213]" strokeweight="1pt">
                  <v:stroke joinstyle="miter"/>
                </v:line>
              </w:pict>
            </w:r>
            <w:r>
              <w:rPr>
                <w:noProof/>
                <w:sz w:val="20"/>
                <w:szCs w:val="20"/>
              </w:rPr>
              <w:pict>
                <v:line id="Straight Connector 11" o:spid="_x0000_s1030" style="position:absolute;z-index:251670528;visibility:visible;mso-width-relative:margin;mso-height-relative:margin" from="26.6pt,7.7pt" to="28.7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" strokecolor="black [3213]" strokeweight="1pt">
                  <v:stroke joinstyle="miter"/>
                </v:line>
              </w:pict>
            </w:r>
            <w:r w:rsidR="00F61FE3" w:rsidRPr="00A9405E">
              <w:rPr>
                <w:sz w:val="20"/>
                <w:szCs w:val="20"/>
              </w:rPr>
              <w:t xml:space="preserve">      </w:t>
            </w:r>
            <w:r w:rsidR="005209D3">
              <w:rPr>
                <w:sz w:val="20"/>
                <w:szCs w:val="20"/>
              </w:rPr>
              <w:t xml:space="preserve">   </w:t>
            </w:r>
            <w:r w:rsidR="00F61FE3" w:rsidRPr="00A9405E">
              <w:rPr>
                <w:sz w:val="20"/>
                <w:szCs w:val="20"/>
              </w:rPr>
              <w:t xml:space="preserve"> i</w:t>
            </w:r>
          </w:p>
          <w:p w:rsidR="0020175C" w:rsidRPr="00A9405E" w:rsidRDefault="00C41A29" w:rsidP="0020175C">
            <w:pPr>
              <w:pStyle w:val="NoSpacing"/>
              <w:rPr>
                <w:sz w:val="20"/>
                <w:szCs w:val="20"/>
              </w:rPr>
            </w:pPr>
            <w:r w:rsidRPr="00A9405E">
              <w:rPr>
                <w:sz w:val="20"/>
                <w:szCs w:val="20"/>
              </w:rPr>
              <w:t xml:space="preserve">                                     </w:t>
            </w:r>
            <w:r w:rsidR="005209D3">
              <w:rPr>
                <w:sz w:val="20"/>
                <w:szCs w:val="20"/>
              </w:rPr>
              <w:t xml:space="preserve">        </w:t>
            </w:r>
            <w:r w:rsidRPr="00A9405E">
              <w:rPr>
                <w:sz w:val="20"/>
                <w:szCs w:val="20"/>
              </w:rPr>
              <w:t xml:space="preserve">     BP</w:t>
            </w:r>
          </w:p>
          <w:p w:rsidR="0020175C" w:rsidRPr="008019E2" w:rsidRDefault="008A5B57" w:rsidP="0020175C">
            <w:pPr>
              <w:pStyle w:val="NoSpacing"/>
              <w:rPr>
                <w:sz w:val="20"/>
                <w:szCs w:val="20"/>
              </w:rPr>
            </w:pPr>
            <w:r>
              <w:rPr>
                <w:noProof/>
                <w:sz w:val="20"/>
                <w:szCs w:val="20"/>
              </w:rPr>
              <w:pict>
                <v:line id="Straight Connector 16" o:spid="_x0000_s1029" style="position:absolute;flip:x y;z-index:251680768;visibility:visible;mso-width-relative:margin;mso-height-relative:margin" from="26.65pt,5pt" to="9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" strokecolor="black [3213]">
                  <v:stroke dashstyle="3 1" joinstyle="miter"/>
                </v:line>
              </w:pict>
            </w:r>
            <w:r w:rsidR="00EF1EAF" w:rsidRPr="00A9405E">
              <w:rPr>
                <w:sz w:val="20"/>
                <w:szCs w:val="20"/>
              </w:rPr>
              <w:t xml:space="preserve"> </w:t>
            </w:r>
            <w:r w:rsidR="00C41A29" w:rsidRPr="00A9405E">
              <w:rPr>
                <w:sz w:val="20"/>
                <w:szCs w:val="20"/>
              </w:rPr>
              <w:t xml:space="preserve">    </w:t>
            </w:r>
            <w:r w:rsidR="005209D3">
              <w:rPr>
                <w:sz w:val="20"/>
                <w:szCs w:val="20"/>
              </w:rPr>
              <w:t xml:space="preserve">   </w:t>
            </w:r>
            <w:r w:rsidR="00C41A29" w:rsidRPr="00A9405E">
              <w:rPr>
                <w:sz w:val="20"/>
                <w:szCs w:val="20"/>
              </w:rPr>
              <w:t xml:space="preserve"> </w:t>
            </w:r>
            <w:r w:rsidR="00EF1EAF" w:rsidRPr="00A9405E">
              <w:rPr>
                <w:sz w:val="20"/>
                <w:szCs w:val="20"/>
              </w:rPr>
              <w:t>i</w:t>
            </w:r>
            <w:r w:rsidR="00C41A29" w:rsidRPr="00A9405E">
              <w:rPr>
                <w:sz w:val="20"/>
                <w:szCs w:val="20"/>
                <w:vertAlign w:val="subscript"/>
              </w:rPr>
              <w:t>b</w:t>
            </w:r>
            <w:r w:rsidR="008019E2">
              <w:rPr>
                <w:sz w:val="20"/>
                <w:szCs w:val="20"/>
              </w:rPr>
              <w:t xml:space="preserve">                               b</w:t>
            </w:r>
          </w:p>
          <w:p w:rsidR="00F61FE3" w:rsidRPr="00A9405E" w:rsidRDefault="00F61FE3" w:rsidP="0020175C">
            <w:pPr>
              <w:pStyle w:val="NoSpacing"/>
              <w:rPr>
                <w:sz w:val="20"/>
                <w:szCs w:val="20"/>
              </w:rPr>
            </w:pPr>
          </w:p>
          <w:p w:rsidR="00F61FE3" w:rsidRPr="008019E2" w:rsidRDefault="008A5B57" w:rsidP="0020175C">
            <w:pPr>
              <w:pStyle w:val="NoSpacing"/>
              <w:rPr>
                <w:sz w:val="20"/>
                <w:szCs w:val="20"/>
              </w:rPr>
            </w:pPr>
            <w:r>
              <w:rPr>
                <w:noProof/>
                <w:sz w:val="20"/>
                <w:szCs w:val="20"/>
              </w:rPr>
              <w:pict>
                <v:line id="Straight Connector 17" o:spid="_x0000_s1028" style="position:absolute;flip:x y;z-index:251682816;visibility:visible;mso-width-relative:margin;mso-height-relative:margin" from="29.3pt,10.25pt" to="6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" strokecolor="black [3213]">
                  <v:stroke dashstyle="3 1" joinstyle="miter"/>
                </v:line>
              </w:pict>
            </w:r>
            <w:r w:rsidR="00C41A29" w:rsidRPr="00A9405E">
              <w:rPr>
                <w:sz w:val="20"/>
                <w:szCs w:val="20"/>
              </w:rPr>
              <w:t xml:space="preserve">     </w:t>
            </w:r>
            <w:r w:rsidR="005209D3">
              <w:rPr>
                <w:sz w:val="20"/>
                <w:szCs w:val="20"/>
              </w:rPr>
              <w:t xml:space="preserve">  </w:t>
            </w:r>
            <w:r w:rsidR="00C41A29" w:rsidRPr="00A9405E">
              <w:rPr>
                <w:sz w:val="20"/>
                <w:szCs w:val="20"/>
              </w:rPr>
              <w:t xml:space="preserve">  i</w:t>
            </w:r>
            <w:r w:rsidR="00C41A29" w:rsidRPr="00A9405E">
              <w:rPr>
                <w:sz w:val="20"/>
                <w:szCs w:val="20"/>
                <w:vertAlign w:val="subscript"/>
              </w:rPr>
              <w:t>a</w:t>
            </w:r>
            <w:r w:rsidR="008019E2">
              <w:rPr>
                <w:sz w:val="20"/>
                <w:szCs w:val="20"/>
              </w:rPr>
              <w:t xml:space="preserve">                   </w:t>
            </w:r>
          </w:p>
          <w:p w:rsidR="00EF1EAF" w:rsidRPr="00A9405E" w:rsidRDefault="00F61FE3" w:rsidP="0020175C">
            <w:pPr>
              <w:pStyle w:val="NoSpacing"/>
              <w:rPr>
                <w:sz w:val="20"/>
                <w:szCs w:val="20"/>
              </w:rPr>
            </w:pPr>
            <w:r w:rsidRPr="00A9405E">
              <w:rPr>
                <w:sz w:val="20"/>
                <w:szCs w:val="20"/>
              </w:rPr>
              <w:t xml:space="preserve">      </w:t>
            </w:r>
            <w:r w:rsidR="008019E2">
              <w:rPr>
                <w:sz w:val="20"/>
                <w:szCs w:val="20"/>
              </w:rPr>
              <w:t xml:space="preserve">                   a</w:t>
            </w:r>
          </w:p>
          <w:p w:rsidR="00C41A29" w:rsidRDefault="00C41A29" w:rsidP="0020175C">
            <w:pPr>
              <w:pStyle w:val="NoSpacing"/>
              <w:rPr>
                <w:sz w:val="20"/>
                <w:szCs w:val="20"/>
              </w:rPr>
            </w:pPr>
          </w:p>
          <w:p w:rsidR="005209D3" w:rsidRPr="00A9405E" w:rsidRDefault="005209D3" w:rsidP="0020175C">
            <w:pPr>
              <w:pStyle w:val="NoSpacing"/>
              <w:rPr>
                <w:sz w:val="20"/>
                <w:szCs w:val="20"/>
              </w:rPr>
            </w:pPr>
          </w:p>
          <w:p w:rsidR="00F61FE3" w:rsidRPr="00A9405E" w:rsidRDefault="008A5B57" w:rsidP="005209D3">
            <w:pPr>
              <w:pStyle w:val="NoSpacing"/>
              <w:rPr>
                <w:sz w:val="20"/>
                <w:szCs w:val="20"/>
              </w:rPr>
            </w:pPr>
            <w:r>
              <w:rPr>
                <w:noProof/>
                <w:sz w:val="20"/>
                <w:szCs w:val="20"/>
              </w:rPr>
              <w:pict>
                <v:line id="Straight Connector 12" o:spid="_x0000_s1027" style="position:absolute;flip:x y;z-index:251672576;visibility:visible;mso-width-relative:margin;mso-height-relative:margin" from="29.15pt,1.75pt" to="15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" strokecolor="black [3213]" strokeweight="1pt">
                  <v:stroke joinstyle="miter"/>
                </v:line>
              </w:pict>
            </w:r>
            <w:r w:rsidR="00F61FE3" w:rsidRPr="00A9405E">
              <w:rPr>
                <w:sz w:val="20"/>
                <w:szCs w:val="20"/>
              </w:rPr>
              <w:t xml:space="preserve"> </w:t>
            </w:r>
            <w:r w:rsidR="00EF1EAF" w:rsidRPr="00A9405E">
              <w:rPr>
                <w:sz w:val="20"/>
                <w:szCs w:val="20"/>
              </w:rPr>
              <w:t xml:space="preserve">       </w:t>
            </w:r>
            <w:r w:rsidR="005209D3">
              <w:rPr>
                <w:sz w:val="20"/>
                <w:szCs w:val="20"/>
              </w:rPr>
              <w:t xml:space="preserve">  </w:t>
            </w:r>
            <w:r w:rsidR="00F61FE3" w:rsidRPr="00A9405E">
              <w:rPr>
                <w:sz w:val="20"/>
                <w:szCs w:val="20"/>
              </w:rPr>
              <w:t xml:space="preserve">0    </w:t>
            </w:r>
            <w:r w:rsidR="005209D3">
              <w:rPr>
                <w:sz w:val="20"/>
                <w:szCs w:val="20"/>
              </w:rPr>
              <w:t xml:space="preserve">      </w:t>
            </w:r>
            <w:r w:rsidR="00EF1EAF" w:rsidRPr="00A9405E">
              <w:rPr>
                <w:sz w:val="20"/>
                <w:szCs w:val="20"/>
              </w:rPr>
              <w:t xml:space="preserve"> </w:t>
            </w:r>
            <w:r w:rsidR="005209D3">
              <w:rPr>
                <w:sz w:val="20"/>
                <w:szCs w:val="20"/>
              </w:rPr>
              <w:t xml:space="preserve">  </w:t>
            </w:r>
            <w:r w:rsidR="00F61FE3" w:rsidRPr="00A9405E">
              <w:rPr>
                <w:sz w:val="20"/>
                <w:szCs w:val="20"/>
              </w:rPr>
              <w:t>Y</w:t>
            </w:r>
            <w:r w:rsidR="00F61FE3" w:rsidRPr="00A9405E">
              <w:rPr>
                <w:sz w:val="20"/>
                <w:szCs w:val="20"/>
                <w:vertAlign w:val="subscript"/>
              </w:rPr>
              <w:t>a</w:t>
            </w:r>
            <w:r w:rsidR="00EF1EAF" w:rsidRPr="00A9405E">
              <w:rPr>
                <w:sz w:val="20"/>
                <w:szCs w:val="20"/>
                <w:vertAlign w:val="subscript"/>
              </w:rPr>
              <w:t xml:space="preserve">           </w:t>
            </w:r>
            <w:r w:rsidR="005209D3">
              <w:rPr>
                <w:sz w:val="20"/>
                <w:szCs w:val="20"/>
                <w:vertAlign w:val="subscript"/>
              </w:rPr>
              <w:t xml:space="preserve">    </w:t>
            </w:r>
            <w:r w:rsidR="00EF1EAF" w:rsidRPr="00A9405E">
              <w:rPr>
                <w:sz w:val="20"/>
                <w:szCs w:val="20"/>
                <w:vertAlign w:val="subscript"/>
              </w:rPr>
              <w:t xml:space="preserve">  </w:t>
            </w:r>
            <w:r w:rsidR="00F61FE3" w:rsidRPr="00A9405E">
              <w:rPr>
                <w:sz w:val="20"/>
                <w:szCs w:val="20"/>
              </w:rPr>
              <w:t>Y</w:t>
            </w:r>
            <w:r w:rsidR="00F61FE3" w:rsidRPr="00A9405E">
              <w:rPr>
                <w:sz w:val="20"/>
                <w:szCs w:val="20"/>
                <w:vertAlign w:val="subscript"/>
              </w:rPr>
              <w:t>b</w:t>
            </w:r>
            <w:r w:rsidR="00EF1EAF" w:rsidRPr="00A9405E">
              <w:rPr>
                <w:sz w:val="20"/>
                <w:szCs w:val="20"/>
                <w:vertAlign w:val="subscript"/>
              </w:rPr>
              <w:t xml:space="preserve">               </w:t>
            </w:r>
            <w:r w:rsidR="005209D3">
              <w:rPr>
                <w:sz w:val="20"/>
                <w:szCs w:val="20"/>
                <w:vertAlign w:val="subscript"/>
              </w:rPr>
              <w:t xml:space="preserve">           </w:t>
            </w:r>
            <w:r w:rsidR="00EF1EAF" w:rsidRPr="00A9405E">
              <w:rPr>
                <w:sz w:val="20"/>
                <w:szCs w:val="20"/>
                <w:vertAlign w:val="subscript"/>
              </w:rPr>
              <w:t xml:space="preserve">              </w:t>
            </w:r>
            <w:r w:rsidR="00F61FE3" w:rsidRPr="00A9405E">
              <w:rPr>
                <w:sz w:val="20"/>
                <w:szCs w:val="20"/>
              </w:rPr>
              <w:t>Y</w:t>
            </w:r>
          </w:p>
        </w:tc>
      </w:tr>
    </w:tbl>
    <w:p w:rsidR="004C71C7" w:rsidRDefault="004C71C7" w:rsidP="00367864">
      <w:pPr>
        <w:pStyle w:val="NoSpacing"/>
        <w:rPr>
          <w:sz w:val="28"/>
          <w:szCs w:val="28"/>
        </w:rPr>
      </w:pPr>
    </w:p>
    <w:p w:rsidR="00367864" w:rsidRPr="004E65B5" w:rsidRDefault="00367864" w:rsidP="00367864">
      <w:pPr>
        <w:pStyle w:val="NoSpacing"/>
        <w:numPr>
          <w:ilvl w:val="0"/>
          <w:numId w:val="1"/>
        </w:numPr>
        <w:ind w:left="360"/>
        <w:rPr>
          <w:sz w:val="28"/>
          <w:szCs w:val="28"/>
        </w:rPr>
      </w:pPr>
      <w:r>
        <w:rPr>
          <w:b/>
          <w:sz w:val="28"/>
          <w:szCs w:val="28"/>
        </w:rPr>
        <w:t>Perlunya Mata Uang Keras (Hard Currency) Dan Kurs</w:t>
      </w:r>
      <w:r w:rsidR="004E65B5">
        <w:rPr>
          <w:b/>
          <w:sz w:val="28"/>
          <w:szCs w:val="28"/>
        </w:rPr>
        <w:t xml:space="preserve"> (Exchange Rate)</w:t>
      </w:r>
      <w:r>
        <w:rPr>
          <w:b/>
          <w:sz w:val="28"/>
          <w:szCs w:val="28"/>
        </w:rPr>
        <w:t xml:space="preserve"> </w:t>
      </w:r>
    </w:p>
    <w:p w:rsidR="004E65B5" w:rsidRDefault="004E65B5" w:rsidP="004E65B5">
      <w:pPr>
        <w:pStyle w:val="NoSpacing"/>
        <w:rPr>
          <w:b/>
          <w:sz w:val="28"/>
          <w:szCs w:val="28"/>
        </w:rPr>
      </w:pPr>
    </w:p>
    <w:p w:rsidR="00A9405E" w:rsidRDefault="00B404A4" w:rsidP="009E44E9">
      <w:pPr>
        <w:pStyle w:val="NoSpacing"/>
        <w:numPr>
          <w:ilvl w:val="0"/>
          <w:numId w:val="2"/>
        </w:numPr>
        <w:ind w:left="360"/>
        <w:jc w:val="both"/>
        <w:rPr>
          <w:sz w:val="28"/>
          <w:szCs w:val="28"/>
        </w:rPr>
      </w:pPr>
      <w:r>
        <w:rPr>
          <w:sz w:val="28"/>
          <w:szCs w:val="28"/>
        </w:rPr>
        <w:t xml:space="preserve">Transaksi internasional </w:t>
      </w:r>
      <w:r w:rsidR="00BE45F1">
        <w:rPr>
          <w:sz w:val="28"/>
          <w:szCs w:val="28"/>
        </w:rPr>
        <w:t xml:space="preserve">dilakukan dengan menggunakan mata uang asing atau disebut valuta asing </w:t>
      </w:r>
      <w:r w:rsidR="00A9405E">
        <w:rPr>
          <w:sz w:val="28"/>
          <w:szCs w:val="28"/>
        </w:rPr>
        <w:t xml:space="preserve">(valas) </w:t>
      </w:r>
      <w:r w:rsidR="00BE45F1">
        <w:rPr>
          <w:sz w:val="28"/>
          <w:szCs w:val="28"/>
        </w:rPr>
        <w:t xml:space="preserve">atau devisa – semuanya disebut foreign exchange (FX). Untuk diterima di mana-mana di dunia, maka mata uang yang digunakan dalam transaksi internasional adalah </w:t>
      </w:r>
      <w:r>
        <w:rPr>
          <w:sz w:val="28"/>
          <w:szCs w:val="28"/>
        </w:rPr>
        <w:t xml:space="preserve">mata uang </w:t>
      </w:r>
      <w:r w:rsidR="009903F6">
        <w:rPr>
          <w:sz w:val="28"/>
          <w:szCs w:val="28"/>
        </w:rPr>
        <w:t>inter</w:t>
      </w:r>
      <w:r w:rsidR="00A81C4D">
        <w:rPr>
          <w:sz w:val="28"/>
          <w:szCs w:val="28"/>
        </w:rPr>
        <w:t>nasional</w:t>
      </w:r>
      <w:r w:rsidR="00163746">
        <w:rPr>
          <w:sz w:val="28"/>
          <w:szCs w:val="28"/>
        </w:rPr>
        <w:t xml:space="preserve"> atau mata uang keras (hard currency)</w:t>
      </w:r>
      <w:r w:rsidR="00BE45F1">
        <w:rPr>
          <w:sz w:val="28"/>
          <w:szCs w:val="28"/>
        </w:rPr>
        <w:t>.</w:t>
      </w:r>
      <w:r>
        <w:rPr>
          <w:sz w:val="28"/>
          <w:szCs w:val="28"/>
        </w:rPr>
        <w:t xml:space="preserve"> </w:t>
      </w:r>
    </w:p>
    <w:p w:rsidR="00A9405E" w:rsidRDefault="00B404A4" w:rsidP="00A9405E">
      <w:pPr>
        <w:pStyle w:val="NoSpacing"/>
        <w:ind w:left="360"/>
        <w:jc w:val="both"/>
        <w:rPr>
          <w:sz w:val="28"/>
          <w:szCs w:val="28"/>
        </w:rPr>
      </w:pPr>
      <w:r>
        <w:rPr>
          <w:sz w:val="28"/>
          <w:szCs w:val="28"/>
        </w:rPr>
        <w:t>Berdasarka</w:t>
      </w:r>
      <w:r w:rsidR="00A81C4D">
        <w:rPr>
          <w:sz w:val="28"/>
          <w:szCs w:val="28"/>
        </w:rPr>
        <w:t>n Sistem Moneter Internasional (</w:t>
      </w:r>
      <w:r>
        <w:rPr>
          <w:sz w:val="28"/>
          <w:szCs w:val="28"/>
        </w:rPr>
        <w:t xml:space="preserve">International Monetary System) yang berkembang dari Sistem Standar Emas (Gold Standard System) hingga </w:t>
      </w:r>
      <w:r>
        <w:rPr>
          <w:sz w:val="28"/>
          <w:szCs w:val="28"/>
        </w:rPr>
        <w:lastRenderedPageBreak/>
        <w:t xml:space="preserve">terbentuknya IMF dan hingga sekarang, ternyata yang menjadi mata uang keras </w:t>
      </w:r>
      <w:r w:rsidR="00A81C4D">
        <w:rPr>
          <w:sz w:val="28"/>
          <w:szCs w:val="28"/>
        </w:rPr>
        <w:t xml:space="preserve">(hard currency) </w:t>
      </w:r>
      <w:r>
        <w:rPr>
          <w:sz w:val="28"/>
          <w:szCs w:val="28"/>
        </w:rPr>
        <w:t xml:space="preserve">untuk transaksi internasional </w:t>
      </w:r>
      <w:r w:rsidR="00A9405E">
        <w:rPr>
          <w:sz w:val="28"/>
          <w:szCs w:val="28"/>
        </w:rPr>
        <w:t xml:space="preserve">atau mata uang internasional </w:t>
      </w:r>
      <w:r>
        <w:rPr>
          <w:sz w:val="28"/>
          <w:szCs w:val="28"/>
        </w:rPr>
        <w:t xml:space="preserve">adalah Dollar Amerika (US$). </w:t>
      </w:r>
      <w:r w:rsidR="00644B86">
        <w:rPr>
          <w:sz w:val="28"/>
          <w:szCs w:val="28"/>
        </w:rPr>
        <w:t xml:space="preserve">Sejumlah mata uang (termasuk Euro) </w:t>
      </w:r>
      <w:r w:rsidR="00A9405E">
        <w:rPr>
          <w:sz w:val="28"/>
          <w:szCs w:val="28"/>
        </w:rPr>
        <w:t xml:space="preserve">juga </w:t>
      </w:r>
      <w:r w:rsidR="00644B86">
        <w:rPr>
          <w:sz w:val="28"/>
          <w:szCs w:val="28"/>
        </w:rPr>
        <w:t xml:space="preserve">menjadi mata uang keras tetapi terbatas </w:t>
      </w:r>
      <w:r w:rsidR="00B83985">
        <w:rPr>
          <w:sz w:val="28"/>
          <w:szCs w:val="28"/>
        </w:rPr>
        <w:t xml:space="preserve">pada </w:t>
      </w:r>
      <w:r w:rsidR="00644B86">
        <w:rPr>
          <w:sz w:val="28"/>
          <w:szCs w:val="28"/>
        </w:rPr>
        <w:t xml:space="preserve">sejumlah negara yang berdekatan, tetapi tidak diterima di mana-mana </w:t>
      </w:r>
      <w:r w:rsidR="00A81C4D">
        <w:rPr>
          <w:sz w:val="28"/>
          <w:szCs w:val="28"/>
        </w:rPr>
        <w:t xml:space="preserve">secara internasional </w:t>
      </w:r>
      <w:r w:rsidR="00644B86">
        <w:rPr>
          <w:sz w:val="28"/>
          <w:szCs w:val="28"/>
        </w:rPr>
        <w:t>di dunia</w:t>
      </w:r>
      <w:r w:rsidR="00163746">
        <w:rPr>
          <w:sz w:val="28"/>
          <w:szCs w:val="28"/>
        </w:rPr>
        <w:t xml:space="preserve"> seperti dollar Amerika Serikat</w:t>
      </w:r>
      <w:r w:rsidR="004E39D3">
        <w:rPr>
          <w:sz w:val="28"/>
          <w:szCs w:val="28"/>
        </w:rPr>
        <w:t xml:space="preserve"> (US$)</w:t>
      </w:r>
      <w:bookmarkStart w:id="0" w:name="_GoBack"/>
      <w:bookmarkEnd w:id="0"/>
      <w:r w:rsidR="00644B86">
        <w:rPr>
          <w:sz w:val="28"/>
          <w:szCs w:val="28"/>
        </w:rPr>
        <w:t>.</w:t>
      </w:r>
    </w:p>
    <w:p w:rsidR="00DA4284" w:rsidRPr="00DA4284" w:rsidRDefault="00DA4284" w:rsidP="00DA4284">
      <w:pPr>
        <w:pStyle w:val="NoSpacing"/>
        <w:numPr>
          <w:ilvl w:val="0"/>
          <w:numId w:val="2"/>
        </w:numPr>
        <w:ind w:left="360"/>
        <w:jc w:val="both"/>
        <w:rPr>
          <w:sz w:val="28"/>
          <w:szCs w:val="28"/>
        </w:rPr>
      </w:pPr>
      <w:r>
        <w:rPr>
          <w:sz w:val="28"/>
          <w:szCs w:val="28"/>
        </w:rPr>
        <w:t xml:space="preserve">Yang dimaksud dengan </w:t>
      </w:r>
      <w:r w:rsidRPr="00DA4284">
        <w:rPr>
          <w:sz w:val="28"/>
          <w:szCs w:val="28"/>
        </w:rPr>
        <w:t xml:space="preserve">nilai tukar atau nilai atau kurs </w:t>
      </w:r>
      <w:r>
        <w:rPr>
          <w:sz w:val="28"/>
          <w:szCs w:val="28"/>
        </w:rPr>
        <w:t>adalah h</w:t>
      </w:r>
      <w:r w:rsidRPr="00DA4284">
        <w:rPr>
          <w:sz w:val="28"/>
          <w:szCs w:val="28"/>
        </w:rPr>
        <w:t xml:space="preserve">arga antar mata uang, khususnya mata uang domestic suatu negara </w:t>
      </w:r>
      <w:r w:rsidR="00163746">
        <w:rPr>
          <w:sz w:val="28"/>
          <w:szCs w:val="28"/>
        </w:rPr>
        <w:t>terhadap</w:t>
      </w:r>
      <w:r w:rsidRPr="00DA4284">
        <w:rPr>
          <w:sz w:val="28"/>
          <w:szCs w:val="28"/>
        </w:rPr>
        <w:t xml:space="preserve"> mata uang asing khususnya mata uang internasional (hard curren</w:t>
      </w:r>
      <w:r>
        <w:rPr>
          <w:sz w:val="28"/>
          <w:szCs w:val="28"/>
        </w:rPr>
        <w:t>cy)</w:t>
      </w:r>
      <w:r w:rsidRPr="00DA4284">
        <w:rPr>
          <w:sz w:val="28"/>
          <w:szCs w:val="28"/>
        </w:rPr>
        <w:t xml:space="preserve">. </w:t>
      </w:r>
      <w:r w:rsidR="00CD1AA5">
        <w:rPr>
          <w:sz w:val="28"/>
          <w:szCs w:val="28"/>
        </w:rPr>
        <w:t xml:space="preserve">Misalnya, Rp.10.000/US$, yaitu harga atau nilai atau nilai tukar US$1 adalah sebesar Rp.10.000.  </w:t>
      </w:r>
    </w:p>
    <w:p w:rsidR="00CD1AA5" w:rsidRDefault="00CD1AA5" w:rsidP="00C043D9">
      <w:pPr>
        <w:pStyle w:val="NoSpacing"/>
        <w:ind w:left="360"/>
        <w:jc w:val="both"/>
        <w:rPr>
          <w:sz w:val="28"/>
          <w:szCs w:val="28"/>
        </w:rPr>
      </w:pPr>
      <w:r>
        <w:rPr>
          <w:sz w:val="28"/>
          <w:szCs w:val="28"/>
        </w:rPr>
        <w:t>Jadi, k</w:t>
      </w:r>
      <w:r w:rsidR="00561E9F" w:rsidRPr="00C043D9">
        <w:rPr>
          <w:sz w:val="28"/>
          <w:szCs w:val="28"/>
        </w:rPr>
        <w:t xml:space="preserve">urs menyatakan harga dari satu unit mata uang pada penyebut dinyatakan dalam mata uang pada pembilang. </w:t>
      </w:r>
    </w:p>
    <w:p w:rsidR="00B404A4" w:rsidRPr="00C043D9" w:rsidRDefault="00561E9F" w:rsidP="00C043D9">
      <w:pPr>
        <w:pStyle w:val="NoSpacing"/>
        <w:ind w:left="360"/>
        <w:jc w:val="both"/>
        <w:rPr>
          <w:sz w:val="28"/>
          <w:szCs w:val="28"/>
        </w:rPr>
      </w:pPr>
      <w:r w:rsidRPr="00C043D9">
        <w:rPr>
          <w:sz w:val="28"/>
          <w:szCs w:val="28"/>
        </w:rPr>
        <w:t>Sistem penulisan kurs ada 2, pertama, per US$</w:t>
      </w:r>
      <w:r w:rsidR="00120A1A">
        <w:rPr>
          <w:sz w:val="28"/>
          <w:szCs w:val="28"/>
        </w:rPr>
        <w:t xml:space="preserve"> (penyebut)</w:t>
      </w:r>
      <w:r w:rsidRPr="00C043D9">
        <w:rPr>
          <w:sz w:val="28"/>
          <w:szCs w:val="28"/>
        </w:rPr>
        <w:t xml:space="preserve">, misal </w:t>
      </w:r>
      <w:r w:rsidR="002A1A41" w:rsidRPr="00C043D9">
        <w:rPr>
          <w:sz w:val="28"/>
          <w:szCs w:val="28"/>
        </w:rPr>
        <w:t>Rp.10</w:t>
      </w:r>
      <w:r w:rsidR="00DF6B16" w:rsidRPr="00C043D9">
        <w:rPr>
          <w:sz w:val="28"/>
          <w:szCs w:val="28"/>
        </w:rPr>
        <w:t>.000/$</w:t>
      </w:r>
      <w:r w:rsidRPr="00C043D9">
        <w:rPr>
          <w:sz w:val="28"/>
          <w:szCs w:val="28"/>
        </w:rPr>
        <w:t>, yang</w:t>
      </w:r>
      <w:r w:rsidR="00DF6B16" w:rsidRPr="00C043D9">
        <w:rPr>
          <w:sz w:val="28"/>
          <w:szCs w:val="28"/>
        </w:rPr>
        <w:t xml:space="preserve"> </w:t>
      </w:r>
      <w:r w:rsidRPr="00C043D9">
        <w:rPr>
          <w:sz w:val="28"/>
          <w:szCs w:val="28"/>
        </w:rPr>
        <w:t>berarti harga $1 adalah Rp.10</w:t>
      </w:r>
      <w:r w:rsidR="002A1A41" w:rsidRPr="00C043D9">
        <w:rPr>
          <w:sz w:val="28"/>
          <w:szCs w:val="28"/>
        </w:rPr>
        <w:t xml:space="preserve">.000. Kedua, yaitu per non US$ (penyebut), misal </w:t>
      </w:r>
      <w:r w:rsidR="00DF6B16" w:rsidRPr="00C043D9">
        <w:rPr>
          <w:sz w:val="28"/>
          <w:szCs w:val="28"/>
        </w:rPr>
        <w:t xml:space="preserve">  </w:t>
      </w:r>
      <w:r w:rsidR="002A1A41" w:rsidRPr="00C043D9">
        <w:rPr>
          <w:sz w:val="28"/>
          <w:szCs w:val="28"/>
        </w:rPr>
        <w:t>kurs $0.0001/Rp</w:t>
      </w:r>
      <w:r w:rsidR="002A1A41" w:rsidRPr="00C043D9">
        <w:rPr>
          <w:rFonts w:eastAsiaTheme="minorEastAsia"/>
          <w:sz w:val="28"/>
          <w:szCs w:val="28"/>
        </w:rPr>
        <w:t xml:space="preserve"> </w:t>
      </w:r>
      <w:r w:rsidRPr="00C043D9">
        <w:rPr>
          <w:rFonts w:eastAsiaTheme="minorEastAsia"/>
          <w:sz w:val="28"/>
          <w:szCs w:val="28"/>
        </w:rPr>
        <w:t xml:space="preserve">yang </w:t>
      </w:r>
      <w:r w:rsidR="002A1A41" w:rsidRPr="00C043D9">
        <w:rPr>
          <w:rFonts w:eastAsiaTheme="minorEastAsia"/>
          <w:sz w:val="28"/>
          <w:szCs w:val="28"/>
        </w:rPr>
        <w:t xml:space="preserve">berarti harga Rp.1 </w:t>
      </w:r>
      <w:r w:rsidRPr="00C043D9">
        <w:rPr>
          <w:rFonts w:eastAsiaTheme="minorEastAsia"/>
          <w:sz w:val="28"/>
          <w:szCs w:val="28"/>
        </w:rPr>
        <w:t xml:space="preserve">(penyebut) </w:t>
      </w:r>
      <w:r w:rsidR="002A1A41" w:rsidRPr="00C043D9">
        <w:rPr>
          <w:rFonts w:eastAsiaTheme="minorEastAsia"/>
          <w:sz w:val="28"/>
          <w:szCs w:val="28"/>
        </w:rPr>
        <w:t>adalah seb</w:t>
      </w:r>
      <w:r w:rsidRPr="00C043D9">
        <w:rPr>
          <w:rFonts w:eastAsiaTheme="minorEastAsia"/>
          <w:sz w:val="28"/>
          <w:szCs w:val="28"/>
        </w:rPr>
        <w:t>esar $1/10.000 atau $0.0001 (</w:t>
      </w:r>
      <w:r w:rsidR="002A1A41" w:rsidRPr="00C043D9">
        <w:rPr>
          <w:rFonts w:eastAsiaTheme="minorEastAsia"/>
          <w:sz w:val="28"/>
          <w:szCs w:val="28"/>
        </w:rPr>
        <w:t xml:space="preserve">pembilang). </w:t>
      </w:r>
      <w:r w:rsidR="00B404A4" w:rsidRPr="00C043D9">
        <w:rPr>
          <w:sz w:val="28"/>
          <w:szCs w:val="28"/>
        </w:rPr>
        <w:t xml:space="preserve"> </w:t>
      </w:r>
    </w:p>
    <w:p w:rsidR="004E65B5" w:rsidRDefault="004E65B5" w:rsidP="004E65B5">
      <w:pPr>
        <w:pStyle w:val="NoSpacing"/>
        <w:rPr>
          <w:b/>
          <w:sz w:val="28"/>
          <w:szCs w:val="28"/>
        </w:rPr>
      </w:pPr>
    </w:p>
    <w:p w:rsidR="004E65B5" w:rsidRPr="004E65B5" w:rsidRDefault="004E65B5" w:rsidP="00367864">
      <w:pPr>
        <w:pStyle w:val="NoSpacing"/>
        <w:numPr>
          <w:ilvl w:val="0"/>
          <w:numId w:val="1"/>
        </w:numPr>
        <w:ind w:left="360"/>
        <w:rPr>
          <w:sz w:val="28"/>
          <w:szCs w:val="28"/>
        </w:rPr>
      </w:pPr>
      <w:r>
        <w:rPr>
          <w:b/>
          <w:sz w:val="28"/>
          <w:szCs w:val="28"/>
        </w:rPr>
        <w:t xml:space="preserve">Sistem Kurs (Exchange Rate System) </w:t>
      </w:r>
    </w:p>
    <w:p w:rsidR="00DE1FED" w:rsidRDefault="00DE1FED" w:rsidP="00DE1FED">
      <w:pPr>
        <w:pStyle w:val="NoSpacing"/>
        <w:ind w:left="360"/>
        <w:jc w:val="both"/>
        <w:rPr>
          <w:sz w:val="28"/>
          <w:szCs w:val="28"/>
        </w:rPr>
      </w:pPr>
    </w:p>
    <w:p w:rsidR="00DE1FED" w:rsidRDefault="00644B86" w:rsidP="00DE1FED">
      <w:pPr>
        <w:pStyle w:val="NoSpacing"/>
        <w:numPr>
          <w:ilvl w:val="0"/>
          <w:numId w:val="3"/>
        </w:numPr>
        <w:ind w:left="360"/>
        <w:jc w:val="both"/>
        <w:rPr>
          <w:sz w:val="28"/>
          <w:szCs w:val="28"/>
        </w:rPr>
      </w:pPr>
      <w:r>
        <w:rPr>
          <w:sz w:val="28"/>
          <w:szCs w:val="28"/>
        </w:rPr>
        <w:t>S</w:t>
      </w:r>
      <w:r w:rsidR="00120A1A">
        <w:rPr>
          <w:sz w:val="28"/>
          <w:szCs w:val="28"/>
        </w:rPr>
        <w:t>y</w:t>
      </w:r>
      <w:r>
        <w:rPr>
          <w:sz w:val="28"/>
          <w:szCs w:val="28"/>
        </w:rPr>
        <w:t xml:space="preserve">stem kurs </w:t>
      </w:r>
      <w:r w:rsidR="00DE1FED">
        <w:rPr>
          <w:sz w:val="28"/>
          <w:szCs w:val="28"/>
        </w:rPr>
        <w:t xml:space="preserve">adalah system penetapan kurs dalam suatu perekonomian, baik melalui pasar atau oleh Otoritas Moneter atau Bank Sentral. </w:t>
      </w:r>
    </w:p>
    <w:p w:rsidR="000A5890" w:rsidRDefault="00BE45F1" w:rsidP="005D3EC8">
      <w:pPr>
        <w:pStyle w:val="NoSpacing"/>
        <w:numPr>
          <w:ilvl w:val="0"/>
          <w:numId w:val="3"/>
        </w:numPr>
        <w:ind w:left="360"/>
        <w:jc w:val="both"/>
        <w:rPr>
          <w:sz w:val="28"/>
          <w:szCs w:val="28"/>
        </w:rPr>
      </w:pPr>
      <w:r>
        <w:rPr>
          <w:sz w:val="28"/>
          <w:szCs w:val="28"/>
        </w:rPr>
        <w:t>Dengan melalui pasar</w:t>
      </w:r>
      <w:r w:rsidR="00DE1FED">
        <w:rPr>
          <w:sz w:val="28"/>
          <w:szCs w:val="28"/>
        </w:rPr>
        <w:t xml:space="preserve">, </w:t>
      </w:r>
      <w:r>
        <w:rPr>
          <w:sz w:val="28"/>
          <w:szCs w:val="28"/>
        </w:rPr>
        <w:t xml:space="preserve">berarti </w:t>
      </w:r>
      <w:r w:rsidR="00DE1FED">
        <w:rPr>
          <w:sz w:val="28"/>
          <w:szCs w:val="28"/>
        </w:rPr>
        <w:t xml:space="preserve">kurs ditetapkan oleh pasar sepenuhnya berdasarkan mekanisme pasar </w:t>
      </w:r>
      <w:r w:rsidR="000A5890">
        <w:rPr>
          <w:sz w:val="28"/>
          <w:szCs w:val="28"/>
        </w:rPr>
        <w:t xml:space="preserve">(the invisible hand mechanism) </w:t>
      </w:r>
      <w:r w:rsidR="00DE1FED">
        <w:rPr>
          <w:sz w:val="28"/>
          <w:szCs w:val="28"/>
        </w:rPr>
        <w:t xml:space="preserve">atas dasar hukum permintaan dan hukum penawaran. </w:t>
      </w:r>
      <w:r w:rsidR="005C70D9">
        <w:rPr>
          <w:sz w:val="28"/>
          <w:szCs w:val="28"/>
        </w:rPr>
        <w:t xml:space="preserve">Sistem ini disebut Sistem Kurs Pasar Bebas (the Market Freely Exchange Rate System). </w:t>
      </w:r>
    </w:p>
    <w:p w:rsidR="005D3EC8" w:rsidRDefault="005C70D9" w:rsidP="000A5890">
      <w:pPr>
        <w:pStyle w:val="NoSpacing"/>
        <w:ind w:left="360"/>
        <w:jc w:val="both"/>
        <w:rPr>
          <w:sz w:val="28"/>
          <w:szCs w:val="28"/>
        </w:rPr>
      </w:pPr>
      <w:r w:rsidRPr="005D3EC8">
        <w:rPr>
          <w:sz w:val="28"/>
          <w:szCs w:val="28"/>
        </w:rPr>
        <w:t>Dalam system ini, Bank Sentral tid</w:t>
      </w:r>
      <w:r w:rsidR="00BE45F1" w:rsidRPr="005D3EC8">
        <w:rPr>
          <w:sz w:val="28"/>
          <w:szCs w:val="28"/>
        </w:rPr>
        <w:t>a</w:t>
      </w:r>
      <w:r w:rsidRPr="005D3EC8">
        <w:rPr>
          <w:sz w:val="28"/>
          <w:szCs w:val="28"/>
        </w:rPr>
        <w:t xml:space="preserve">k punya keharusan melakukan jual beli valas </w:t>
      </w:r>
      <w:r w:rsidR="00BE45F1" w:rsidRPr="005D3EC8">
        <w:rPr>
          <w:sz w:val="28"/>
          <w:szCs w:val="28"/>
        </w:rPr>
        <w:t>atau intervensi pasar valas di dalam negeri.</w:t>
      </w:r>
      <w:r w:rsidR="000A5890">
        <w:rPr>
          <w:sz w:val="28"/>
          <w:szCs w:val="28"/>
        </w:rPr>
        <w:t xml:space="preserve"> Dengan demikian, kebijakan moneter atau Uang Primer dan Uang Beredar oleh Bank Sentral bebas atau independen dari pengaruh aliran dana valas dari dan ke luar negeri dan dari situasi pasar valas dalam negeri dan luar negeri. </w:t>
      </w:r>
    </w:p>
    <w:p w:rsidR="00BE45F1" w:rsidRPr="005D3EC8" w:rsidRDefault="005D3EC8" w:rsidP="005D3EC8">
      <w:pPr>
        <w:pStyle w:val="NoSpacing"/>
        <w:numPr>
          <w:ilvl w:val="0"/>
          <w:numId w:val="3"/>
        </w:numPr>
        <w:ind w:left="360"/>
        <w:jc w:val="both"/>
        <w:rPr>
          <w:sz w:val="28"/>
          <w:szCs w:val="28"/>
        </w:rPr>
      </w:pPr>
      <w:r>
        <w:rPr>
          <w:sz w:val="28"/>
          <w:szCs w:val="28"/>
        </w:rPr>
        <w:t>Dengan penetapan non pasar, maka</w:t>
      </w:r>
      <w:r w:rsidR="005C70D9" w:rsidRPr="005D3EC8">
        <w:rPr>
          <w:sz w:val="28"/>
          <w:szCs w:val="28"/>
        </w:rPr>
        <w:t xml:space="preserve"> kurs ditetapkan oleh Bank Sentral atau Otoritas Moneter. Sistem ini meliputi Sistem Kurs Tetap (the Fixed Exchange Rate System), Sistem Kurs Pasar Mengambang </w:t>
      </w:r>
      <w:r w:rsidR="00583332">
        <w:rPr>
          <w:sz w:val="28"/>
          <w:szCs w:val="28"/>
        </w:rPr>
        <w:t xml:space="preserve">Terkendali </w:t>
      </w:r>
      <w:r w:rsidR="005C70D9" w:rsidRPr="005D3EC8">
        <w:rPr>
          <w:sz w:val="28"/>
          <w:szCs w:val="28"/>
        </w:rPr>
        <w:t xml:space="preserve">(the Managed Floating Exchange Rate System), the Crawling Peg Exchange Rate System, The Currency Board Exchange Rate System. </w:t>
      </w:r>
    </w:p>
    <w:p w:rsidR="005C70D9" w:rsidRDefault="00BE45F1" w:rsidP="00185D1E">
      <w:pPr>
        <w:pStyle w:val="NoSpacing"/>
        <w:ind w:left="360"/>
        <w:jc w:val="both"/>
        <w:rPr>
          <w:sz w:val="28"/>
          <w:szCs w:val="28"/>
        </w:rPr>
      </w:pPr>
      <w:r>
        <w:rPr>
          <w:sz w:val="28"/>
          <w:szCs w:val="28"/>
        </w:rPr>
        <w:t xml:space="preserve">Dalam system ini, Bank Sentral punya keharusan melakukan jual beli valas atau intervensi pasar valas di dalam negeri, secara otomatis berdasarkan permintaan penawaran valas dari bank-bank atau pihak lain yang boleh melakukan transaksi </w:t>
      </w:r>
      <w:r>
        <w:rPr>
          <w:sz w:val="28"/>
          <w:szCs w:val="28"/>
        </w:rPr>
        <w:lastRenderedPageBreak/>
        <w:t xml:space="preserve">dengan Bank Sentral. Akibatnya, Bank Sentral tidak mempunyai control terhadap penciptaan uang oleh Bank Sentral yaitu Uang Primer dan yang akan selanjutnya akan mempengaruhi Uang Beredar dan tingkat suku bunga dalam perekonomian. </w:t>
      </w:r>
    </w:p>
    <w:p w:rsidR="00644B86" w:rsidRPr="004E65B5" w:rsidRDefault="00644B86" w:rsidP="004E65B5">
      <w:pPr>
        <w:pStyle w:val="NoSpacing"/>
        <w:ind w:left="360"/>
        <w:rPr>
          <w:sz w:val="28"/>
          <w:szCs w:val="28"/>
        </w:rPr>
      </w:pPr>
    </w:p>
    <w:p w:rsidR="00FB3165" w:rsidRPr="00FB3165" w:rsidRDefault="00FB3165" w:rsidP="00FB3165">
      <w:pPr>
        <w:pStyle w:val="NoSpacing"/>
        <w:numPr>
          <w:ilvl w:val="0"/>
          <w:numId w:val="1"/>
        </w:numPr>
        <w:ind w:left="360"/>
        <w:rPr>
          <w:sz w:val="28"/>
          <w:szCs w:val="28"/>
        </w:rPr>
      </w:pPr>
      <w:r w:rsidRPr="00FB3165">
        <w:rPr>
          <w:b/>
          <w:sz w:val="28"/>
          <w:szCs w:val="28"/>
        </w:rPr>
        <w:t>Pengertian Perubahan Kurs Pada Setiap Sistem Kurs</w:t>
      </w:r>
    </w:p>
    <w:p w:rsidR="00FB3165" w:rsidRDefault="00FB3165" w:rsidP="00FB3165">
      <w:pPr>
        <w:pStyle w:val="NoSpacing"/>
        <w:rPr>
          <w:sz w:val="28"/>
          <w:szCs w:val="28"/>
        </w:rPr>
      </w:pPr>
    </w:p>
    <w:p w:rsidR="00974869" w:rsidRDefault="00FB3165" w:rsidP="00FB3165">
      <w:pPr>
        <w:pStyle w:val="NoSpacing"/>
        <w:numPr>
          <w:ilvl w:val="0"/>
          <w:numId w:val="3"/>
        </w:numPr>
        <w:ind w:left="360"/>
        <w:jc w:val="both"/>
        <w:rPr>
          <w:sz w:val="28"/>
          <w:szCs w:val="28"/>
        </w:rPr>
      </w:pPr>
      <w:r>
        <w:rPr>
          <w:sz w:val="28"/>
          <w:szCs w:val="28"/>
        </w:rPr>
        <w:t>Kenaikan kurs, misal dari Rp.10.000/US$ menjadi Rp.12.000/US$, mengandung arti bahwa nilai tukar atau nilai atau harga mata uang penyebut (US$) naik</w:t>
      </w:r>
      <w:r w:rsidR="00583332">
        <w:rPr>
          <w:sz w:val="28"/>
          <w:szCs w:val="28"/>
        </w:rPr>
        <w:t xml:space="preserve"> dari Rp.10.000 menjadi Rp.12.000</w:t>
      </w:r>
      <w:r>
        <w:rPr>
          <w:sz w:val="28"/>
          <w:szCs w:val="28"/>
        </w:rPr>
        <w:t>. Sedangkan bagi nilai atau harga mata uang pembilang (Rp.) turun</w:t>
      </w:r>
      <w:r w:rsidR="00583332">
        <w:rPr>
          <w:sz w:val="28"/>
          <w:szCs w:val="28"/>
        </w:rPr>
        <w:t xml:space="preserve"> dari US$1/10.000 menjadi US$1/12.000</w:t>
      </w:r>
      <w:r>
        <w:rPr>
          <w:sz w:val="28"/>
          <w:szCs w:val="28"/>
        </w:rPr>
        <w:t xml:space="preserve">. </w:t>
      </w:r>
    </w:p>
    <w:p w:rsidR="00FB3165" w:rsidRPr="00FB3165" w:rsidRDefault="00FB3165" w:rsidP="00FB3165">
      <w:pPr>
        <w:pStyle w:val="NoSpacing"/>
        <w:numPr>
          <w:ilvl w:val="0"/>
          <w:numId w:val="3"/>
        </w:numPr>
        <w:ind w:left="360"/>
        <w:jc w:val="both"/>
        <w:rPr>
          <w:sz w:val="28"/>
          <w:szCs w:val="28"/>
        </w:rPr>
      </w:pPr>
      <w:r>
        <w:rPr>
          <w:sz w:val="28"/>
          <w:szCs w:val="28"/>
        </w:rPr>
        <w:t xml:space="preserve">Peningkatan nilai US$ </w:t>
      </w:r>
      <w:r w:rsidR="00974869">
        <w:rPr>
          <w:sz w:val="28"/>
          <w:szCs w:val="28"/>
        </w:rPr>
        <w:t>dari Rp.10.000 menjadi Rp.12.000</w:t>
      </w:r>
      <w:r>
        <w:rPr>
          <w:sz w:val="28"/>
          <w:szCs w:val="28"/>
        </w:rPr>
        <w:t xml:space="preserve"> disebut apresiasi </w:t>
      </w:r>
      <w:r w:rsidR="00684071">
        <w:rPr>
          <w:sz w:val="28"/>
          <w:szCs w:val="28"/>
        </w:rPr>
        <w:t xml:space="preserve">US$ </w:t>
      </w:r>
      <w:r>
        <w:rPr>
          <w:sz w:val="28"/>
          <w:szCs w:val="28"/>
        </w:rPr>
        <w:t xml:space="preserve">dalam Sistem Kurs </w:t>
      </w:r>
      <w:r w:rsidR="00583332">
        <w:rPr>
          <w:sz w:val="28"/>
          <w:szCs w:val="28"/>
        </w:rPr>
        <w:t xml:space="preserve">Pasar </w:t>
      </w:r>
      <w:r>
        <w:rPr>
          <w:sz w:val="28"/>
          <w:szCs w:val="28"/>
        </w:rPr>
        <w:t xml:space="preserve">Bebas, atau revaluasi dalam system kurs non pasar seperti </w:t>
      </w:r>
      <w:r w:rsidR="00684071">
        <w:rPr>
          <w:sz w:val="28"/>
          <w:szCs w:val="28"/>
        </w:rPr>
        <w:t xml:space="preserve">pada </w:t>
      </w:r>
      <w:r>
        <w:rPr>
          <w:sz w:val="28"/>
          <w:szCs w:val="28"/>
        </w:rPr>
        <w:t>Sistem Kurs Tetap atau Sis</w:t>
      </w:r>
      <w:r w:rsidR="00974869">
        <w:rPr>
          <w:sz w:val="28"/>
          <w:szCs w:val="28"/>
        </w:rPr>
        <w:t>tem Kurs Mengambang Terkendali. S</w:t>
      </w:r>
      <w:r>
        <w:rPr>
          <w:sz w:val="28"/>
          <w:szCs w:val="28"/>
        </w:rPr>
        <w:t>e</w:t>
      </w:r>
      <w:r w:rsidR="00974869">
        <w:rPr>
          <w:sz w:val="28"/>
          <w:szCs w:val="28"/>
        </w:rPr>
        <w:t>dangkan untuk penurunan nilai Rp</w:t>
      </w:r>
      <w:r>
        <w:rPr>
          <w:sz w:val="28"/>
          <w:szCs w:val="28"/>
        </w:rPr>
        <w:t xml:space="preserve">. (walaupun dalam angka naik dari Rp.10.000 ke Rp.12.000 per US$) </w:t>
      </w:r>
      <w:r w:rsidR="00974869">
        <w:rPr>
          <w:sz w:val="28"/>
          <w:szCs w:val="28"/>
        </w:rPr>
        <w:t xml:space="preserve">dari US$1/10.000 menjadi US$1/12.000 disebut depresiasi </w:t>
      </w:r>
      <w:r w:rsidR="00684071">
        <w:rPr>
          <w:sz w:val="28"/>
          <w:szCs w:val="28"/>
        </w:rPr>
        <w:t xml:space="preserve">Rp. </w:t>
      </w:r>
      <w:r w:rsidR="00974869">
        <w:rPr>
          <w:sz w:val="28"/>
          <w:szCs w:val="28"/>
        </w:rPr>
        <w:t>dalam Sistem Kurs Bebas, atau devaluasi dalam system kurs non pasar seperti Sistem Kurs Tetap atau Sistem Kurs Mengambang Terkendali.</w:t>
      </w:r>
      <w:r>
        <w:rPr>
          <w:sz w:val="28"/>
          <w:szCs w:val="28"/>
        </w:rPr>
        <w:t xml:space="preserve"> </w:t>
      </w:r>
    </w:p>
    <w:p w:rsidR="00FB3165" w:rsidRPr="00FB3165" w:rsidRDefault="00FB3165" w:rsidP="00FB3165">
      <w:pPr>
        <w:pStyle w:val="NoSpacing"/>
        <w:ind w:left="360"/>
        <w:rPr>
          <w:sz w:val="28"/>
          <w:szCs w:val="28"/>
        </w:rPr>
      </w:pPr>
    </w:p>
    <w:p w:rsidR="004E65B5" w:rsidRPr="004E65B5" w:rsidRDefault="004E65B5" w:rsidP="00367864">
      <w:pPr>
        <w:pStyle w:val="NoSpacing"/>
        <w:numPr>
          <w:ilvl w:val="0"/>
          <w:numId w:val="1"/>
        </w:numPr>
        <w:ind w:left="360"/>
        <w:rPr>
          <w:sz w:val="28"/>
          <w:szCs w:val="28"/>
        </w:rPr>
      </w:pPr>
      <w:r>
        <w:rPr>
          <w:b/>
          <w:sz w:val="28"/>
          <w:szCs w:val="28"/>
        </w:rPr>
        <w:t xml:space="preserve">Sistem Devisa (Exchange System) </w:t>
      </w:r>
    </w:p>
    <w:p w:rsidR="00AF1FDA" w:rsidRDefault="00AF1FDA" w:rsidP="00AF1FDA">
      <w:pPr>
        <w:pStyle w:val="NoSpacing"/>
        <w:rPr>
          <w:sz w:val="28"/>
          <w:szCs w:val="28"/>
        </w:rPr>
      </w:pPr>
    </w:p>
    <w:p w:rsidR="00AF1FDA" w:rsidRDefault="00644B86" w:rsidP="00AF1FDA">
      <w:pPr>
        <w:pStyle w:val="NoSpacing"/>
        <w:numPr>
          <w:ilvl w:val="0"/>
          <w:numId w:val="3"/>
        </w:numPr>
        <w:ind w:left="360"/>
        <w:jc w:val="both"/>
        <w:rPr>
          <w:sz w:val="28"/>
          <w:szCs w:val="28"/>
        </w:rPr>
      </w:pPr>
      <w:r w:rsidRPr="00AF1FDA">
        <w:rPr>
          <w:sz w:val="28"/>
          <w:szCs w:val="28"/>
        </w:rPr>
        <w:t xml:space="preserve">Sistem </w:t>
      </w:r>
      <w:r w:rsidR="00AF1FDA">
        <w:rPr>
          <w:sz w:val="28"/>
          <w:szCs w:val="28"/>
        </w:rPr>
        <w:t xml:space="preserve">devisa (exchange system) adalah system yang mengatur bebas </w:t>
      </w:r>
      <w:r w:rsidR="00965789">
        <w:rPr>
          <w:sz w:val="28"/>
          <w:szCs w:val="28"/>
        </w:rPr>
        <w:t xml:space="preserve">                 </w:t>
      </w:r>
      <w:r w:rsidR="00AF1FDA">
        <w:rPr>
          <w:sz w:val="28"/>
          <w:szCs w:val="28"/>
        </w:rPr>
        <w:t xml:space="preserve">atau tidaknya aliran dana keluar masuk suatu negara dari dan ke negara-negara lain. </w:t>
      </w:r>
    </w:p>
    <w:p w:rsidR="00965789" w:rsidRDefault="00AF1FDA" w:rsidP="00AF1FDA">
      <w:pPr>
        <w:pStyle w:val="NoSpacing"/>
        <w:ind w:left="360"/>
        <w:jc w:val="both"/>
        <w:rPr>
          <w:sz w:val="28"/>
          <w:szCs w:val="28"/>
        </w:rPr>
      </w:pPr>
      <w:r>
        <w:rPr>
          <w:sz w:val="28"/>
          <w:szCs w:val="28"/>
        </w:rPr>
        <w:t xml:space="preserve">Karena itu terdapat tiga jenis system devisa, </w:t>
      </w:r>
      <w:r w:rsidR="006C425D">
        <w:rPr>
          <w:sz w:val="28"/>
          <w:szCs w:val="28"/>
        </w:rPr>
        <w:t xml:space="preserve">yaitu </w:t>
      </w:r>
      <w:r>
        <w:rPr>
          <w:sz w:val="28"/>
          <w:szCs w:val="28"/>
        </w:rPr>
        <w:t>bebas</w:t>
      </w:r>
      <w:r w:rsidR="006C425D">
        <w:rPr>
          <w:sz w:val="28"/>
          <w:szCs w:val="28"/>
        </w:rPr>
        <w:t xml:space="preserve"> (perfect capital mobility) </w:t>
      </w:r>
      <w:r w:rsidR="00965789">
        <w:rPr>
          <w:sz w:val="28"/>
          <w:szCs w:val="28"/>
        </w:rPr>
        <w:t xml:space="preserve">– disebut Sistem Devisa Bebas (the Free Exchange System), </w:t>
      </w:r>
      <w:r w:rsidR="006C425D">
        <w:rPr>
          <w:sz w:val="28"/>
          <w:szCs w:val="28"/>
        </w:rPr>
        <w:t>dan</w:t>
      </w:r>
      <w:r>
        <w:rPr>
          <w:sz w:val="28"/>
          <w:szCs w:val="28"/>
        </w:rPr>
        <w:t xml:space="preserve"> control </w:t>
      </w:r>
      <w:r w:rsidR="006C425D">
        <w:rPr>
          <w:sz w:val="28"/>
          <w:szCs w:val="28"/>
        </w:rPr>
        <w:t>(control capital mobility)</w:t>
      </w:r>
      <w:r w:rsidR="00965789">
        <w:rPr>
          <w:sz w:val="28"/>
          <w:szCs w:val="28"/>
        </w:rPr>
        <w:t xml:space="preserve"> – disebut Sistem Devisa Kontrol (the Control Exchange System)</w:t>
      </w:r>
      <w:r w:rsidR="006C425D">
        <w:rPr>
          <w:sz w:val="28"/>
          <w:szCs w:val="28"/>
        </w:rPr>
        <w:t xml:space="preserve">. </w:t>
      </w:r>
    </w:p>
    <w:p w:rsidR="00AF1FDA" w:rsidRDefault="006C425D" w:rsidP="00AF1FDA">
      <w:pPr>
        <w:pStyle w:val="NoSpacing"/>
        <w:ind w:left="360"/>
        <w:jc w:val="both"/>
        <w:rPr>
          <w:sz w:val="28"/>
          <w:szCs w:val="28"/>
        </w:rPr>
      </w:pPr>
      <w:r>
        <w:rPr>
          <w:sz w:val="28"/>
          <w:szCs w:val="28"/>
        </w:rPr>
        <w:t xml:space="preserve">Pada system control dapat dibedakan </w:t>
      </w:r>
      <w:r w:rsidR="00AF1FDA">
        <w:rPr>
          <w:sz w:val="28"/>
          <w:szCs w:val="28"/>
        </w:rPr>
        <w:t>bersifat administrative misalnya dengan ada</w:t>
      </w:r>
      <w:r>
        <w:rPr>
          <w:sz w:val="28"/>
          <w:szCs w:val="28"/>
        </w:rPr>
        <w:t>nya</w:t>
      </w:r>
      <w:r w:rsidR="00AF1FDA">
        <w:rPr>
          <w:sz w:val="28"/>
          <w:szCs w:val="28"/>
        </w:rPr>
        <w:t xml:space="preserve"> ketentuan tertentu dan keharusan laporan ke Bank Sentral saja atau instansi pemerintah lainnya, </w:t>
      </w:r>
      <w:r>
        <w:rPr>
          <w:sz w:val="28"/>
          <w:szCs w:val="28"/>
        </w:rPr>
        <w:t xml:space="preserve">dan dalam bentuk </w:t>
      </w:r>
      <w:r w:rsidR="00AF1FDA">
        <w:rPr>
          <w:sz w:val="28"/>
          <w:szCs w:val="28"/>
        </w:rPr>
        <w:t xml:space="preserve">control ketat. </w:t>
      </w:r>
    </w:p>
    <w:p w:rsidR="006C425D" w:rsidRDefault="00AF1FDA" w:rsidP="00AF1FDA">
      <w:pPr>
        <w:pStyle w:val="NoSpacing"/>
        <w:ind w:left="360"/>
        <w:jc w:val="both"/>
        <w:rPr>
          <w:sz w:val="28"/>
          <w:szCs w:val="28"/>
        </w:rPr>
      </w:pPr>
      <w:r>
        <w:rPr>
          <w:sz w:val="28"/>
          <w:szCs w:val="28"/>
        </w:rPr>
        <w:t>Pada system control ketat tidak saja lembaga pemerintah atau negara menguasai valas di dalam negeri</w:t>
      </w:r>
      <w:r w:rsidR="005975BB">
        <w:rPr>
          <w:sz w:val="28"/>
          <w:szCs w:val="28"/>
        </w:rPr>
        <w:t xml:space="preserve"> baik berasal</w:t>
      </w:r>
      <w:r>
        <w:rPr>
          <w:sz w:val="28"/>
          <w:szCs w:val="28"/>
        </w:rPr>
        <w:t xml:space="preserve"> dari ekspor maupun sumber lainnya, </w:t>
      </w:r>
      <w:r w:rsidR="005975BB">
        <w:rPr>
          <w:sz w:val="28"/>
          <w:szCs w:val="28"/>
        </w:rPr>
        <w:t xml:space="preserve">serta </w:t>
      </w:r>
      <w:r>
        <w:rPr>
          <w:sz w:val="28"/>
          <w:szCs w:val="28"/>
        </w:rPr>
        <w:t>melakukan alokasi atau penjatahan untuk penggunaan valas untuk impor atau pembayaran hutang dan lainnya</w:t>
      </w:r>
      <w:r w:rsidR="005975BB">
        <w:rPr>
          <w:sz w:val="28"/>
          <w:szCs w:val="28"/>
        </w:rPr>
        <w:t>. T</w:t>
      </w:r>
      <w:r>
        <w:rPr>
          <w:sz w:val="28"/>
          <w:szCs w:val="28"/>
        </w:rPr>
        <w:t xml:space="preserve">etapi </w:t>
      </w:r>
      <w:r w:rsidR="005975BB">
        <w:rPr>
          <w:sz w:val="28"/>
          <w:szCs w:val="28"/>
        </w:rPr>
        <w:t xml:space="preserve">negara dan pemerintah </w:t>
      </w:r>
      <w:r>
        <w:rPr>
          <w:sz w:val="28"/>
          <w:szCs w:val="28"/>
        </w:rPr>
        <w:t>juga mel</w:t>
      </w:r>
      <w:r w:rsidR="005975BB">
        <w:rPr>
          <w:sz w:val="28"/>
          <w:szCs w:val="28"/>
        </w:rPr>
        <w:t>a</w:t>
      </w:r>
      <w:r>
        <w:rPr>
          <w:sz w:val="28"/>
          <w:szCs w:val="28"/>
        </w:rPr>
        <w:t>kukan penetapan kurs sesuai penggunaan valas</w:t>
      </w:r>
      <w:r w:rsidR="005975BB">
        <w:rPr>
          <w:sz w:val="28"/>
          <w:szCs w:val="28"/>
        </w:rPr>
        <w:t>, jadi terdapat penetapan kurs yang bersifat diskriminasi</w:t>
      </w:r>
      <w:r>
        <w:rPr>
          <w:sz w:val="28"/>
          <w:szCs w:val="28"/>
        </w:rPr>
        <w:t>.</w:t>
      </w:r>
    </w:p>
    <w:p w:rsidR="00AF1FDA" w:rsidRDefault="006C425D" w:rsidP="00AF1FDA">
      <w:pPr>
        <w:pStyle w:val="NoSpacing"/>
        <w:ind w:left="360"/>
        <w:jc w:val="both"/>
        <w:rPr>
          <w:sz w:val="28"/>
          <w:szCs w:val="28"/>
        </w:rPr>
      </w:pPr>
      <w:r>
        <w:rPr>
          <w:sz w:val="28"/>
          <w:szCs w:val="28"/>
        </w:rPr>
        <w:lastRenderedPageBreak/>
        <w:t xml:space="preserve">Pada </w:t>
      </w:r>
      <w:r w:rsidR="00965789">
        <w:rPr>
          <w:sz w:val="28"/>
          <w:szCs w:val="28"/>
        </w:rPr>
        <w:t xml:space="preserve">setiap dari </w:t>
      </w:r>
      <w:r>
        <w:rPr>
          <w:sz w:val="28"/>
          <w:szCs w:val="28"/>
        </w:rPr>
        <w:t xml:space="preserve">tiga system devisa dimaksud juga diberlakukan ketentuan control valas dalam rangka pencucian uang (money laundry). </w:t>
      </w:r>
      <w:r w:rsidR="00AF1FDA">
        <w:rPr>
          <w:sz w:val="28"/>
          <w:szCs w:val="28"/>
        </w:rPr>
        <w:t xml:space="preserve"> </w:t>
      </w:r>
    </w:p>
    <w:p w:rsidR="00FB3165" w:rsidRDefault="00FB3165" w:rsidP="00FB3165">
      <w:pPr>
        <w:pStyle w:val="NoSpacing"/>
        <w:jc w:val="both"/>
        <w:rPr>
          <w:sz w:val="28"/>
          <w:szCs w:val="28"/>
        </w:rPr>
      </w:pPr>
    </w:p>
    <w:sectPr w:rsidR="00FB3165" w:rsidSect="005D33AD">
      <w:footerReference w:type="default" r:id="rId8"/>
      <w:pgSz w:w="12240" w:h="15840"/>
      <w:pgMar w:top="1440" w:right="100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CF" w:rsidRDefault="00393DCF" w:rsidP="0020175C">
      <w:pPr>
        <w:spacing w:after="0" w:line="240" w:lineRule="auto"/>
      </w:pPr>
      <w:r>
        <w:separator/>
      </w:r>
    </w:p>
  </w:endnote>
  <w:endnote w:type="continuationSeparator" w:id="0">
    <w:p w:rsidR="00393DCF" w:rsidRDefault="00393DCF" w:rsidP="00201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YaHei">
    <w:altName w:val="Arial Unicode MS"/>
    <w:charset w:val="86"/>
    <w:family w:val="swiss"/>
    <w:pitch w:val="variable"/>
    <w:sig w:usb0="00000000" w:usb1="28CF3C50"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470177"/>
      <w:docPartObj>
        <w:docPartGallery w:val="Page Numbers (Bottom of Page)"/>
        <w:docPartUnique/>
      </w:docPartObj>
    </w:sdtPr>
    <w:sdtEndPr>
      <w:rPr>
        <w:noProof/>
      </w:rPr>
    </w:sdtEndPr>
    <w:sdtContent>
      <w:p w:rsidR="0020175C" w:rsidRDefault="008A5B57">
        <w:pPr>
          <w:pStyle w:val="Footer"/>
          <w:jc w:val="right"/>
        </w:pPr>
        <w:r>
          <w:fldChar w:fldCharType="begin"/>
        </w:r>
        <w:r w:rsidR="0020175C">
          <w:instrText xml:space="preserve"> PAGE   \* MERGEFORMAT </w:instrText>
        </w:r>
        <w:r>
          <w:fldChar w:fldCharType="separate"/>
        </w:r>
        <w:r w:rsidR="00624C4D">
          <w:rPr>
            <w:noProof/>
          </w:rPr>
          <w:t>1</w:t>
        </w:r>
        <w:r>
          <w:fldChar w:fldCharType="end"/>
        </w:r>
        <w:r w:rsidR="00CE7F92">
          <w:t>-EM</w:t>
        </w:r>
      </w:p>
    </w:sdtContent>
  </w:sdt>
  <w:p w:rsidR="0020175C" w:rsidRDefault="00201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CF" w:rsidRDefault="00393DCF" w:rsidP="0020175C">
      <w:pPr>
        <w:spacing w:after="0" w:line="240" w:lineRule="auto"/>
      </w:pPr>
      <w:r>
        <w:separator/>
      </w:r>
    </w:p>
  </w:footnote>
  <w:footnote w:type="continuationSeparator" w:id="0">
    <w:p w:rsidR="00393DCF" w:rsidRDefault="00393DCF" w:rsidP="00201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FF0"/>
    <w:multiLevelType w:val="hybridMultilevel"/>
    <w:tmpl w:val="AF2A7E38"/>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635A3"/>
    <w:multiLevelType w:val="hybridMultilevel"/>
    <w:tmpl w:val="68029DF8"/>
    <w:lvl w:ilvl="0" w:tplc="2DECFD9E">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24632"/>
    <w:multiLevelType w:val="hybridMultilevel"/>
    <w:tmpl w:val="689809D8"/>
    <w:lvl w:ilvl="0" w:tplc="80501FEE">
      <w:start w:val="1"/>
      <w:numFmt w:val="bullet"/>
      <w:lvlText w:val=""/>
      <w:lvlJc w:val="left"/>
      <w:pPr>
        <w:tabs>
          <w:tab w:val="num" w:pos="360"/>
        </w:tabs>
        <w:ind w:left="0" w:firstLine="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BA35F7"/>
    <w:multiLevelType w:val="hybridMultilevel"/>
    <w:tmpl w:val="E28EEE70"/>
    <w:lvl w:ilvl="0" w:tplc="4B1E50B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1D5910"/>
    <w:multiLevelType w:val="hybridMultilevel"/>
    <w:tmpl w:val="2BD61EDA"/>
    <w:lvl w:ilvl="0" w:tplc="CB841280">
      <w:start w:val="1"/>
      <w:numFmt w:val="bullet"/>
      <w:lvlText w:val=""/>
      <w:lvlJc w:val="left"/>
      <w:pPr>
        <w:tabs>
          <w:tab w:val="num" w:pos="360"/>
        </w:tabs>
        <w:ind w:left="0" w:firstLine="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1"/>
    <w:footnote w:id="0"/>
  </w:footnotePr>
  <w:endnotePr>
    <w:endnote w:id="-1"/>
    <w:endnote w:id="0"/>
  </w:endnotePr>
  <w:compat/>
  <w:rsids>
    <w:rsidRoot w:val="005D33AD"/>
    <w:rsid w:val="000673EB"/>
    <w:rsid w:val="000A5890"/>
    <w:rsid w:val="000C1831"/>
    <w:rsid w:val="0011327E"/>
    <w:rsid w:val="00120A1A"/>
    <w:rsid w:val="00161925"/>
    <w:rsid w:val="00163746"/>
    <w:rsid w:val="00185D1E"/>
    <w:rsid w:val="00185EB1"/>
    <w:rsid w:val="001A1FC5"/>
    <w:rsid w:val="001F7592"/>
    <w:rsid w:val="0020175C"/>
    <w:rsid w:val="00223C6A"/>
    <w:rsid w:val="002A1A41"/>
    <w:rsid w:val="002A40B7"/>
    <w:rsid w:val="002E076B"/>
    <w:rsid w:val="00367864"/>
    <w:rsid w:val="00393DCF"/>
    <w:rsid w:val="003D47FE"/>
    <w:rsid w:val="00420209"/>
    <w:rsid w:val="00430A70"/>
    <w:rsid w:val="004851E0"/>
    <w:rsid w:val="004C71C7"/>
    <w:rsid w:val="004E39D3"/>
    <w:rsid w:val="004E65B5"/>
    <w:rsid w:val="00516887"/>
    <w:rsid w:val="005209D3"/>
    <w:rsid w:val="00524B59"/>
    <w:rsid w:val="00542421"/>
    <w:rsid w:val="00561E9F"/>
    <w:rsid w:val="00583332"/>
    <w:rsid w:val="005975BB"/>
    <w:rsid w:val="005C0812"/>
    <w:rsid w:val="005C70D9"/>
    <w:rsid w:val="005D33AD"/>
    <w:rsid w:val="005D3EC8"/>
    <w:rsid w:val="005E3000"/>
    <w:rsid w:val="00624C4D"/>
    <w:rsid w:val="00630A44"/>
    <w:rsid w:val="00637A9C"/>
    <w:rsid w:val="00644B86"/>
    <w:rsid w:val="006576B9"/>
    <w:rsid w:val="00684071"/>
    <w:rsid w:val="006A1188"/>
    <w:rsid w:val="006B5B41"/>
    <w:rsid w:val="006C425D"/>
    <w:rsid w:val="006D5008"/>
    <w:rsid w:val="007050EB"/>
    <w:rsid w:val="00754103"/>
    <w:rsid w:val="008019E2"/>
    <w:rsid w:val="00812D35"/>
    <w:rsid w:val="00836C4C"/>
    <w:rsid w:val="008A5B57"/>
    <w:rsid w:val="008C57AC"/>
    <w:rsid w:val="00965789"/>
    <w:rsid w:val="00974869"/>
    <w:rsid w:val="009903F6"/>
    <w:rsid w:val="009C1E44"/>
    <w:rsid w:val="009E44E9"/>
    <w:rsid w:val="00A81C4D"/>
    <w:rsid w:val="00A87E3A"/>
    <w:rsid w:val="00A9405E"/>
    <w:rsid w:val="00AF1FDA"/>
    <w:rsid w:val="00B01F8E"/>
    <w:rsid w:val="00B404A4"/>
    <w:rsid w:val="00B83985"/>
    <w:rsid w:val="00BE45F1"/>
    <w:rsid w:val="00C043D9"/>
    <w:rsid w:val="00C41A29"/>
    <w:rsid w:val="00C578EC"/>
    <w:rsid w:val="00C96944"/>
    <w:rsid w:val="00CB6891"/>
    <w:rsid w:val="00CD1AA5"/>
    <w:rsid w:val="00CE7F92"/>
    <w:rsid w:val="00D037C1"/>
    <w:rsid w:val="00DA4284"/>
    <w:rsid w:val="00DE1FED"/>
    <w:rsid w:val="00DF6B16"/>
    <w:rsid w:val="00EF1EAF"/>
    <w:rsid w:val="00F4173C"/>
    <w:rsid w:val="00F61FE3"/>
    <w:rsid w:val="00F8399F"/>
    <w:rsid w:val="00FB3165"/>
    <w:rsid w:val="00FC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3AD"/>
    <w:pPr>
      <w:spacing w:after="0" w:line="240" w:lineRule="auto"/>
    </w:pPr>
  </w:style>
  <w:style w:type="table" w:styleId="TableGrid">
    <w:name w:val="Table Grid"/>
    <w:basedOn w:val="TableNormal"/>
    <w:rsid w:val="00201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1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5C"/>
  </w:style>
  <w:style w:type="paragraph" w:styleId="Footer">
    <w:name w:val="footer"/>
    <w:basedOn w:val="Normal"/>
    <w:link w:val="FooterChar"/>
    <w:uiPriority w:val="99"/>
    <w:unhideWhenUsed/>
    <w:rsid w:val="0020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5C"/>
  </w:style>
  <w:style w:type="paragraph" w:styleId="ListParagraph">
    <w:name w:val="List Paragraph"/>
    <w:basedOn w:val="Normal"/>
    <w:uiPriority w:val="34"/>
    <w:qFormat/>
    <w:rsid w:val="004E65B5"/>
    <w:pPr>
      <w:ind w:left="720"/>
      <w:contextualSpacing/>
    </w:pPr>
  </w:style>
  <w:style w:type="character" w:styleId="PlaceholderText">
    <w:name w:val="Placeholder Text"/>
    <w:basedOn w:val="DefaultParagraphFont"/>
    <w:uiPriority w:val="99"/>
    <w:semiHidden/>
    <w:rsid w:val="002A1A41"/>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33E6-5180-46C1-9909-B1A526C3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Munzir</dc:creator>
  <cp:keywords/>
  <dc:description/>
  <cp:lastModifiedBy>univ_indonusa</cp:lastModifiedBy>
  <cp:revision>2</cp:revision>
  <dcterms:created xsi:type="dcterms:W3CDTF">2016-10-18T04:18:00Z</dcterms:created>
  <dcterms:modified xsi:type="dcterms:W3CDTF">2016-10-18T04:18:00Z</dcterms:modified>
</cp:coreProperties>
</file>