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36"/>
        <w:gridCol w:w="6710"/>
        <w:gridCol w:w="1559"/>
        <w:gridCol w:w="283"/>
        <w:gridCol w:w="1276"/>
      </w:tblGrid>
      <w:tr w:rsidR="005D7727" w:rsidRPr="00266C63" w:rsidTr="00E81F4C">
        <w:tc>
          <w:tcPr>
            <w:tcW w:w="1418" w:type="dxa"/>
            <w:tcBorders>
              <w:bottom w:val="nil"/>
            </w:tcBorders>
            <w:shd w:val="clear" w:color="auto" w:fill="CCFFFF"/>
          </w:tcPr>
          <w:p w:rsidR="005D7727" w:rsidRPr="00266C63" w:rsidRDefault="001F639B" w:rsidP="00E81F4C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54380" cy="64325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B76" w:rsidRDefault="00B05B76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B72FC4" wp14:editId="4CB05C00">
                                        <wp:extent cx="542290" cy="542290"/>
                                        <wp:effectExtent l="1905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9.4pt;height:50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qdJwIAAE4EAAAOAAAAZHJzL2Uyb0RvYy54bWysVNtu2zAMfR+wfxD0vjhxkzY14hRdugwD&#10;2m1Auw+QZdkWJomCpMTOvn6UnGTZ7WWYHwRRpI4OD0mv7gatyF44L8GUdDaZUiIMh1qatqRfXrZv&#10;lpT4wEzNFBhR0oPw9G79+tWqt4XIoQNVC0cQxPiityXtQrBFlnneCc38BKww6GzAaRbQdG1WO9Yj&#10;ulZZPp1eZz242jrgwns8fRiddJ3wm0bw8KlpvAhElRS5hbS6tFZxzdYrVrSO2U7yIw32Dyw0kwYf&#10;PUM9sMDIzsnfoLTkDjw0YcJBZ9A0kouUA2Yzm/6SzXPHrEi5oDjenmXy/w+Wf9x/dkTWJc0pMUxj&#10;iV7EEMhbGEg+i/L01hcY9WwxLgx4jmVOqXr7CPyrJwY2HTOtuHcO+k6wGumlm9nF1RHHR5Cqf4Ia&#10;32G7AAloaJyO2qEaBNGxTIdzaSIXjoc3i/nVEj0cXdfzq3yxiNwyVpwuW+fDewGaxE1JHVY+gbP9&#10;ow9j6CkkvuVByXorlUqGa6uNcmTPsEu26Tui/xSmDOlLervIF2P+f4WYpu9PEFoGbHcldUmX5yBW&#10;RNXemTo1Y2BSjXvMThlMMsoYlRs1DEM1HMtSQX1AQR2MbY1jiJsO3DdKemzpkhqcOUrUB4MluZ3N&#10;53ECkjFf3ORouEtPdelhhiNQSQMl43YTxqnZWSfbDt85NcE9lnErk8SR6MjpyBqbNhXpOGBxKi7t&#10;FPXjN7D+DgAA//8DAFBLAwQUAAYACAAAACEAfxHPxN0AAAAGAQAADwAAAGRycy9kb3ducmV2Lnht&#10;bEyOwU7DMBBE70j8g7VIXBC1A1JKQzYVFFUckBAUPsCJlyRtvI5iNwl8Pe4JbjOa0czL17PtxEiD&#10;bx0jJAsFgrhypuUa4fNje30HwgfNRneOCeGbPKyL87NcZ8ZN/E7jLtQijrDPNEITQp9J6auGrPYL&#10;1xPH7MsNVodoh1qaQU9x3HbyRqlUWt1yfGh0T5uGqsPuaBEOT8txf/Xy/Fi+bjf7elTTD1VviJcX&#10;88M9iEBz+CvDCT+iQxGZSndk40WHcBt7CGkK4hQmqwREGYVarkAWufyPX/wCAAD//wMAUEsBAi0A&#10;FAAGAAgAAAAhALaDOJL+AAAA4QEAABMAAAAAAAAAAAAAAAAAAAAAAFtDb250ZW50X1R5cGVzXS54&#10;bWxQSwECLQAUAAYACAAAACEAOP0h/9YAAACUAQAACwAAAAAAAAAAAAAAAAAvAQAAX3JlbHMvLnJl&#10;bHNQSwECLQAUAAYACAAAACEA0ryanScCAABOBAAADgAAAAAAAAAAAAAAAAAuAgAAZHJzL2Uyb0Rv&#10;Yy54bWxQSwECLQAUAAYACAAAACEAfxHPxN0AAAAGAQAADwAAAAAAAAAAAAAAAACBBAAAZHJzL2Rv&#10;d25yZXYueG1sUEsFBgAAAAAEAAQA8wAAAIsFAAAAAA==&#10;">
                      <v:textbox style="mso-fit-shape-to-text:t">
                        <w:txbxContent>
                          <w:p w:rsidR="00B05B76" w:rsidRDefault="00B05B76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72FC4" wp14:editId="4CB05C00">
                                  <wp:extent cx="542290" cy="542290"/>
                                  <wp:effectExtent l="1905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6"/>
            <w:tcBorders>
              <w:bottom w:val="nil"/>
            </w:tcBorders>
            <w:shd w:val="clear" w:color="auto" w:fill="CCFFFF"/>
          </w:tcPr>
          <w:p w:rsidR="005D7727" w:rsidRPr="00266C63" w:rsidRDefault="005D7727" w:rsidP="00E81F4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5D7727" w:rsidRPr="00266C63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266C63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266C63" w:rsidRDefault="005D7727" w:rsidP="00A255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 w:rsidR="00A2553C"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  <w:r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A2553C"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</w:tr>
      <w:tr w:rsidR="005D7727" w:rsidRPr="00266C63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266C63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266C63" w:rsidRDefault="005D7727" w:rsidP="00D1474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PROGRAM STUDI</w:t>
            </w:r>
            <w:r w:rsidR="003337B2"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92E67" w:rsidRPr="00266C63">
              <w:rPr>
                <w:rFonts w:ascii="Segoe UI" w:hAnsi="Segoe UI" w:cs="Segoe UI"/>
                <w:b/>
                <w:sz w:val="22"/>
                <w:szCs w:val="22"/>
              </w:rPr>
              <w:t xml:space="preserve">MANAJEMEN </w:t>
            </w:r>
            <w:r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FAKULTAS </w:t>
            </w:r>
            <w:r w:rsidR="00D1474B" w:rsidRPr="00266C63">
              <w:rPr>
                <w:rFonts w:ascii="Segoe UI" w:hAnsi="Segoe UI" w:cs="Segoe UI"/>
                <w:b/>
                <w:sz w:val="22"/>
                <w:szCs w:val="22"/>
              </w:rPr>
              <w:t>EKONOMI DAN BISNIS</w:t>
            </w:r>
          </w:p>
        </w:tc>
      </w:tr>
      <w:tr w:rsidR="005D7727" w:rsidRPr="00266C63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266C63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266C63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266C63" w:rsidTr="00E81F4C">
        <w:tc>
          <w:tcPr>
            <w:tcW w:w="13325" w:type="dxa"/>
            <w:gridSpan w:val="7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266C63" w:rsidRDefault="00A618DB" w:rsidP="00E81F4C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266C63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266C63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266C63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right w:val="nil"/>
            </w:tcBorders>
            <w:shd w:val="clear" w:color="auto" w:fill="auto"/>
          </w:tcPr>
          <w:p w:rsidR="00A618DB" w:rsidRPr="00266C63" w:rsidRDefault="00D1474B" w:rsidP="00E81F4C">
            <w:pPr>
              <w:rPr>
                <w:rFonts w:ascii="Segoe UI" w:hAnsi="Segoe UI" w:cs="Segoe UI"/>
                <w:sz w:val="22"/>
                <w:szCs w:val="22"/>
              </w:rPr>
            </w:pPr>
            <w:r w:rsidRPr="00266C63">
              <w:rPr>
                <w:rFonts w:ascii="Segoe UI" w:hAnsi="Segoe UI" w:cs="Segoe UI"/>
                <w:sz w:val="22"/>
                <w:szCs w:val="22"/>
              </w:rPr>
              <w:t>Manajemen Operasional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618DB" w:rsidRPr="00266C63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266C63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266C63" w:rsidRDefault="00D1474B" w:rsidP="00E81F4C">
            <w:pPr>
              <w:rPr>
                <w:rFonts w:ascii="Segoe UI" w:hAnsi="Segoe UI" w:cs="Segoe UI"/>
                <w:sz w:val="22"/>
                <w:szCs w:val="22"/>
              </w:rPr>
            </w:pPr>
            <w:r w:rsidRPr="00266C63">
              <w:rPr>
                <w:rFonts w:ascii="Segoe UI" w:hAnsi="Segoe UI" w:cs="Segoe UI"/>
                <w:sz w:val="22"/>
                <w:szCs w:val="22"/>
              </w:rPr>
              <w:t>EMA302</w:t>
            </w:r>
          </w:p>
        </w:tc>
      </w:tr>
      <w:tr w:rsidR="00A618DB" w:rsidRPr="00266C63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266C63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266C63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F639B" w:rsidRDefault="001F639B" w:rsidP="00E81F4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Pengantar Bisnis, Pengantar Manajemen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266C63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266C63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266C63" w:rsidRDefault="00D1474B" w:rsidP="00E81F4C">
            <w:pPr>
              <w:rPr>
                <w:rFonts w:ascii="Segoe UI" w:hAnsi="Segoe UI" w:cs="Segoe UI"/>
                <w:sz w:val="22"/>
                <w:szCs w:val="22"/>
              </w:rPr>
            </w:pPr>
            <w:r w:rsidRPr="00266C63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</w:tr>
      <w:tr w:rsidR="009E3A82" w:rsidRPr="00266C63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266C63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266C63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15003" w:rsidRDefault="003337B2" w:rsidP="00E81F4C">
            <w:pPr>
              <w:rPr>
                <w:rFonts w:ascii="Segoe UI" w:hAnsi="Segoe UI" w:cs="Segoe UI"/>
                <w:sz w:val="22"/>
                <w:szCs w:val="22"/>
              </w:rPr>
            </w:pPr>
            <w:r w:rsidRPr="00266C63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="00715003">
              <w:rPr>
                <w:rFonts w:ascii="Segoe UI" w:hAnsi="Segoe UI" w:cs="Segoe UI"/>
                <w:sz w:val="22"/>
                <w:szCs w:val="22"/>
              </w:rPr>
              <w:t>eam Dosen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266C63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266C63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266C63" w:rsidRDefault="009E3A82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bookmarkStart w:id="0" w:name="_GoBack"/>
            <w:bookmarkEnd w:id="0"/>
          </w:p>
        </w:tc>
      </w:tr>
      <w:tr w:rsidR="009E3A82" w:rsidRPr="00266C63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266C63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266C63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266C63" w:rsidRDefault="003337B2" w:rsidP="00D1474B">
            <w:pPr>
              <w:rPr>
                <w:rFonts w:ascii="Segoe UI" w:hAnsi="Segoe UI" w:cs="Segoe UI"/>
                <w:sz w:val="22"/>
                <w:szCs w:val="22"/>
              </w:rPr>
            </w:pPr>
            <w:r w:rsidRPr="00266C63"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D1474B" w:rsidRPr="00266C63">
              <w:rPr>
                <w:rFonts w:ascii="Segoe UI" w:hAnsi="Segoe UI" w:cs="Segoe UI"/>
                <w:sz w:val="22"/>
                <w:szCs w:val="22"/>
              </w:rPr>
              <w:t>5</w:t>
            </w:r>
            <w:r w:rsidR="00CC27AC" w:rsidRPr="00266C63">
              <w:rPr>
                <w:rFonts w:ascii="Segoe UI" w:hAnsi="Segoe UI" w:cs="Segoe UI"/>
                <w:sz w:val="22"/>
                <w:szCs w:val="22"/>
                <w:lang w:val="id-ID"/>
              </w:rPr>
              <w:t>0 menit, tidak ada praktik</w:t>
            </w:r>
            <w:r w:rsidR="00D1474B" w:rsidRPr="00266C63">
              <w:rPr>
                <w:rFonts w:ascii="Segoe UI" w:hAnsi="Segoe UI" w:cs="Segoe UI"/>
                <w:sz w:val="22"/>
                <w:szCs w:val="22"/>
              </w:rPr>
              <w:t>,</w:t>
            </w:r>
            <w:r w:rsidR="00CC27AC" w:rsidRPr="00266C6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FD2200" w:rsidRPr="00266C6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ada </w:t>
            </w:r>
            <w:r w:rsidRPr="00266C63">
              <w:rPr>
                <w:rFonts w:ascii="Segoe UI" w:hAnsi="Segoe UI" w:cs="Segoe UI"/>
                <w:sz w:val="22"/>
                <w:szCs w:val="22"/>
                <w:lang w:val="id-ID"/>
              </w:rPr>
              <w:t>online</w:t>
            </w:r>
            <w:r w:rsidR="00D1474B" w:rsidRPr="00266C63">
              <w:rPr>
                <w:rFonts w:ascii="Segoe UI" w:hAnsi="Segoe UI" w:cs="Segoe UI"/>
                <w:sz w:val="22"/>
                <w:szCs w:val="22"/>
              </w:rPr>
              <w:t xml:space="preserve"> untuk kelas executive</w:t>
            </w:r>
          </w:p>
        </w:tc>
      </w:tr>
      <w:tr w:rsidR="009E3A82" w:rsidRPr="00266C63" w:rsidTr="00E81F4C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266C63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266C6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266C63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266C6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D00BF" w:rsidRPr="00266C63" w:rsidRDefault="000D00BF" w:rsidP="000D0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Segoe UI" w:hAnsi="Segoe UI" w:cs="Segoe UI"/>
              </w:rPr>
            </w:pPr>
            <w:r w:rsidRPr="00266C63">
              <w:rPr>
                <w:rFonts w:ascii="Segoe UI" w:hAnsi="Segoe UI" w:cs="Segoe UI"/>
              </w:rPr>
              <w:t>Peserta mata kuliah mampu menggunakan berbagai model dalam manajemen operasi serta mengatur operasi dan produksi dalam situasi globalisasi ekonomi dan industri yang terus berubah.</w:t>
            </w:r>
          </w:p>
          <w:p w:rsidR="000D00BF" w:rsidRPr="00266C63" w:rsidRDefault="000D00BF" w:rsidP="000D0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Segoe UI" w:hAnsi="Segoe UI" w:cs="Segoe UI"/>
              </w:rPr>
            </w:pPr>
            <w:r w:rsidRPr="00266C63">
              <w:rPr>
                <w:rFonts w:ascii="Segoe UI" w:hAnsi="Segoe UI" w:cs="Segoe UI"/>
              </w:rPr>
              <w:t>Peserta mata kuliah mampu menggunakan berbagai pendekatan dalam manajemen operasi untuk meningkatkan produktivitas operasi serta kinerja perusahaan.</w:t>
            </w:r>
          </w:p>
          <w:p w:rsidR="000D00BF" w:rsidRPr="00266C63" w:rsidRDefault="000D00BF" w:rsidP="000D0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Segoe UI" w:hAnsi="Segoe UI" w:cs="Segoe UI"/>
              </w:rPr>
            </w:pPr>
            <w:r w:rsidRPr="00266C63">
              <w:rPr>
                <w:rFonts w:ascii="Segoe UI" w:hAnsi="Segoe UI" w:cs="Segoe UI"/>
              </w:rPr>
              <w:t>Peserta mata kuliah mampu menjelaskan berbagai konsep yang terkait dengan operasi.</w:t>
            </w:r>
          </w:p>
          <w:p w:rsidR="000D00BF" w:rsidRPr="00266C63" w:rsidRDefault="000D00BF" w:rsidP="000D0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Segoe UI" w:hAnsi="Segoe UI" w:cs="Segoe UI"/>
              </w:rPr>
            </w:pPr>
            <w:r w:rsidRPr="00266C63">
              <w:rPr>
                <w:rFonts w:ascii="Segoe UI" w:hAnsi="Segoe UI" w:cs="Segoe UI"/>
              </w:rPr>
              <w:t>Peserta mata kuliah mampu menunjukkan model-model dalam manajemen operasi untuk pengambilan keputusan strategis.</w:t>
            </w:r>
          </w:p>
          <w:p w:rsidR="009E3A82" w:rsidRPr="00266C63" w:rsidRDefault="000D00BF" w:rsidP="000D0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Segoe UI" w:hAnsi="Segoe UI" w:cs="Segoe UI"/>
                <w:color w:val="000000"/>
                <w:lang w:val="id-ID"/>
              </w:rPr>
            </w:pPr>
            <w:r w:rsidRPr="00266C63">
              <w:rPr>
                <w:rFonts w:ascii="Segoe UI" w:hAnsi="Segoe UI" w:cs="Segoe UI"/>
              </w:rPr>
              <w:t>Peserta mata kuliah mampu menghitung secara numerik permasalahan yang timbul dalam manajemen operasional seperti peramalan, manajemen proyek, standar kerja, persediaan bahan dan penjadwalan.</w:t>
            </w:r>
          </w:p>
          <w:p w:rsidR="000D00BF" w:rsidRPr="00266C63" w:rsidRDefault="000D00BF" w:rsidP="000D0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</w:rPr>
            </w:pPr>
            <w:r w:rsidRPr="00266C63">
              <w:rPr>
                <w:rFonts w:ascii="Segoe UI" w:hAnsi="Segoe UI" w:cs="Segoe UI"/>
              </w:rPr>
              <w:t xml:space="preserve">Mahasiswa </w:t>
            </w:r>
            <w:proofErr w:type="gramStart"/>
            <w:r w:rsidRPr="00266C63">
              <w:rPr>
                <w:rFonts w:ascii="Segoe UI" w:hAnsi="Segoe UI" w:cs="Segoe UI"/>
              </w:rPr>
              <w:t>akan</w:t>
            </w:r>
            <w:proofErr w:type="gramEnd"/>
            <w:r w:rsidRPr="00266C63">
              <w:rPr>
                <w:rFonts w:ascii="Segoe UI" w:hAnsi="Segoe UI" w:cs="Segoe UI"/>
              </w:rPr>
              <w:t xml:space="preserve"> dapat mengidentifikasikan pengertian dan kegiatan operasi dalam perusahaan jasa dan manufaktur.</w:t>
            </w:r>
          </w:p>
          <w:p w:rsidR="000D00BF" w:rsidRPr="00266C63" w:rsidRDefault="000D00BF" w:rsidP="000D0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</w:rPr>
            </w:pPr>
            <w:r w:rsidRPr="00266C63">
              <w:rPr>
                <w:rFonts w:ascii="Segoe UI" w:hAnsi="Segoe UI" w:cs="Segoe UI"/>
              </w:rPr>
              <w:t xml:space="preserve">Mahasiswa </w:t>
            </w:r>
            <w:proofErr w:type="gramStart"/>
            <w:r w:rsidRPr="00266C63">
              <w:rPr>
                <w:rFonts w:ascii="Segoe UI" w:hAnsi="Segoe UI" w:cs="Segoe UI"/>
              </w:rPr>
              <w:t>akan</w:t>
            </w:r>
            <w:proofErr w:type="gramEnd"/>
            <w:r w:rsidRPr="00266C63">
              <w:rPr>
                <w:rFonts w:ascii="Segoe UI" w:hAnsi="Segoe UI" w:cs="Segoe UI"/>
              </w:rPr>
              <w:t xml:space="preserve"> dapat menjelaskan arti penting manajemen operasional dalam perusahaan.</w:t>
            </w:r>
          </w:p>
          <w:p w:rsidR="000D00BF" w:rsidRPr="00266C63" w:rsidRDefault="000D00BF" w:rsidP="000D00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Segoe UI" w:hAnsi="Segoe UI" w:cs="Segoe UI"/>
                <w:color w:val="000000"/>
                <w:lang w:val="id-ID"/>
              </w:rPr>
            </w:pPr>
            <w:r w:rsidRPr="00266C63">
              <w:rPr>
                <w:rFonts w:ascii="Segoe UI" w:hAnsi="Segoe UI" w:cs="Segoe UI"/>
              </w:rPr>
              <w:t xml:space="preserve">Mahasiswa </w:t>
            </w:r>
            <w:proofErr w:type="gramStart"/>
            <w:r w:rsidRPr="00266C63">
              <w:rPr>
                <w:rFonts w:ascii="Segoe UI" w:hAnsi="Segoe UI" w:cs="Segoe UI"/>
              </w:rPr>
              <w:t>akan</w:t>
            </w:r>
            <w:proofErr w:type="gramEnd"/>
            <w:r w:rsidRPr="00266C63">
              <w:rPr>
                <w:rFonts w:ascii="Segoe UI" w:hAnsi="Segoe UI" w:cs="Segoe UI"/>
              </w:rPr>
              <w:t xml:space="preserve"> dapat menunjukkan berbagai hal yang perlu dilakukan dalam proses operasi/produksi di perusahaan manufaktur dan jasa dalam mewujudkan efisiensi dan efektifitas.</w:t>
            </w:r>
          </w:p>
        </w:tc>
      </w:tr>
    </w:tbl>
    <w:p w:rsidR="00B006E9" w:rsidRPr="00E81F4C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1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984"/>
        <w:gridCol w:w="2268"/>
        <w:gridCol w:w="3969"/>
        <w:gridCol w:w="1843"/>
      </w:tblGrid>
      <w:tr w:rsidR="00E81F4C" w:rsidRPr="00292CE2" w:rsidTr="00E81F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292CE2" w:rsidRDefault="00E81F4C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sv-SE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SESI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292CE2" w:rsidRDefault="00E81F4C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KEMAMPUAN</w:t>
            </w:r>
          </w:p>
          <w:p w:rsidR="00E81F4C" w:rsidRPr="00292CE2" w:rsidRDefault="00E81F4C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AKHIR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292CE2" w:rsidRDefault="00E81F4C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MATERI </w:t>
            </w:r>
          </w:p>
          <w:p w:rsidR="00E81F4C" w:rsidRPr="00292CE2" w:rsidRDefault="00E81F4C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292CE2" w:rsidRDefault="00E81F4C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BENTUK PEMBELAJARAN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292CE2" w:rsidRDefault="00E81F4C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 xml:space="preserve">SUMBER </w:t>
            </w:r>
          </w:p>
          <w:p w:rsidR="00E81F4C" w:rsidRPr="00292CE2" w:rsidRDefault="00E81F4C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sv-SE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292CE2" w:rsidRDefault="00E81F4C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>INDIKATOR</w:t>
            </w:r>
          </w:p>
          <w:p w:rsidR="00E81F4C" w:rsidRPr="00292CE2" w:rsidRDefault="00E81F4C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PENILAIAN</w:t>
            </w:r>
          </w:p>
        </w:tc>
      </w:tr>
      <w:tr w:rsidR="00261E3A" w:rsidRPr="00292CE2" w:rsidTr="00E81F4C">
        <w:tc>
          <w:tcPr>
            <w:tcW w:w="709" w:type="dxa"/>
            <w:tcBorders>
              <w:bottom w:val="single" w:sz="4" w:space="0" w:color="auto"/>
            </w:tcBorders>
          </w:tcPr>
          <w:p w:rsidR="00261E3A" w:rsidRPr="00292CE2" w:rsidRDefault="00261E3A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Mampu mengidentifikasi pengertian dan peranan Manajemen Operasional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>dalam perusahaan manufaktur maupun jasa.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Pengantar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B4510A">
            <w:pPr>
              <w:numPr>
                <w:ilvl w:val="0"/>
                <w:numId w:val="3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261E3A" w:rsidRPr="00292CE2" w:rsidRDefault="00261E3A" w:rsidP="00B4510A">
            <w:pPr>
              <w:numPr>
                <w:ilvl w:val="0"/>
                <w:numId w:val="3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lastRenderedPageBreak/>
              <w:t xml:space="preserve">Media : kelas, komputer,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lastRenderedPageBreak/>
              <w:t>Jay Heizer and Barry Render, 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eastAsia="id-ID"/>
              </w:rPr>
              <w:t>Operation Management</w:t>
            </w: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, 10th Ed. Pearson Prentice Hall, 2011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 xml:space="preserve">Sobarsa Kosasih, 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Manajemen Operasi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,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Mitra Wacana Media, 2009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 xml:space="preserve">Ketepatan penjelasan dan ketajaman 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analisis</w:t>
            </w:r>
          </w:p>
        </w:tc>
      </w:tr>
      <w:tr w:rsidR="00261E3A" w:rsidRPr="00292CE2" w:rsidTr="00E81F4C">
        <w:tc>
          <w:tcPr>
            <w:tcW w:w="709" w:type="dxa"/>
            <w:tcBorders>
              <w:bottom w:val="single" w:sz="4" w:space="0" w:color="auto"/>
            </w:tcBorders>
          </w:tcPr>
          <w:p w:rsidR="00261E3A" w:rsidRPr="00292CE2" w:rsidRDefault="00261E3A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Mampu mengidentifikasi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keputusan yang terdapat dalam sebuah operasi terkait dengan produktivitas.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Operasi dan Produktivitas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B4510A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iCs/>
                <w:sz w:val="21"/>
                <w:szCs w:val="21"/>
              </w:rPr>
              <w:t>dan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p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 xml:space="preserve">roblem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b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 xml:space="preserve">ase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l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>earning</w:t>
            </w:r>
          </w:p>
          <w:p w:rsidR="00261E3A" w:rsidRPr="00292CE2" w:rsidRDefault="00261E3A" w:rsidP="00B4510A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Jay Heizer and Barry Render, 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eastAsia="id-ID"/>
              </w:rPr>
              <w:t>Operation Management</w:t>
            </w: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, 10th Ed. Pearson Prentice Hall, 2011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Lena Ellitan dan Lina Anatan, 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Manajemen Operasi: Konsep dan Aplikasi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,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Refika Aditama, 2008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  <w:r w:rsidR="00D450E9" w:rsidRPr="00292CE2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  <w:r w:rsidR="00D450E9"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serta ketepatan metode</w:t>
            </w:r>
          </w:p>
        </w:tc>
      </w:tr>
      <w:tr w:rsidR="00261E3A" w:rsidRPr="00292CE2" w:rsidTr="00E81F4C">
        <w:tc>
          <w:tcPr>
            <w:tcW w:w="709" w:type="dxa"/>
          </w:tcPr>
          <w:p w:rsidR="00261E3A" w:rsidRPr="00292CE2" w:rsidRDefault="00261E3A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Mampu menghitung ramalan produksi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/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permintaan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berdasarkan metode peramalan yang ada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Peramalan (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Forecasting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) #1</w:t>
            </w:r>
          </w:p>
        </w:tc>
        <w:tc>
          <w:tcPr>
            <w:tcW w:w="2268" w:type="dxa"/>
            <w:shd w:val="clear" w:color="auto" w:fill="auto"/>
          </w:tcPr>
          <w:p w:rsidR="00261E3A" w:rsidRPr="00292CE2" w:rsidRDefault="00261E3A" w:rsidP="00B4510A">
            <w:pPr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iCs/>
                <w:sz w:val="21"/>
                <w:szCs w:val="21"/>
              </w:rPr>
              <w:t>dan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p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 xml:space="preserve">roblem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b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 xml:space="preserve">ase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l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>earning</w:t>
            </w:r>
          </w:p>
          <w:p w:rsidR="00261E3A" w:rsidRPr="00292CE2" w:rsidRDefault="00261E3A" w:rsidP="00B4510A">
            <w:pPr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Jay Heizer and Barry Render, 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eastAsia="id-ID"/>
              </w:rPr>
              <w:t>Operation Management</w:t>
            </w: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, 10th Ed. Pearson Prentice Hall, 2011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Lena Ellitan dan Lina Anatan, 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Manajemen Operasi: Konsep dan Aplikasi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,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Refika Aditama, 2008</w:t>
            </w:r>
          </w:p>
        </w:tc>
        <w:tc>
          <w:tcPr>
            <w:tcW w:w="1843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 serta ketepatan metode</w:t>
            </w:r>
          </w:p>
        </w:tc>
      </w:tr>
      <w:tr w:rsidR="00261E3A" w:rsidRPr="00292CE2" w:rsidTr="00E81F4C">
        <w:tc>
          <w:tcPr>
            <w:tcW w:w="709" w:type="dxa"/>
          </w:tcPr>
          <w:p w:rsidR="00261E3A" w:rsidRPr="00292CE2" w:rsidRDefault="00261E3A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Mampu menghitung ramalan produksi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/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permintaan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berdasarkan metode peramalan yang ada</w:t>
            </w:r>
          </w:p>
        </w:tc>
        <w:tc>
          <w:tcPr>
            <w:tcW w:w="1984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Peramalan (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Forecasting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) #2</w:t>
            </w:r>
          </w:p>
        </w:tc>
        <w:tc>
          <w:tcPr>
            <w:tcW w:w="2268" w:type="dxa"/>
            <w:shd w:val="clear" w:color="auto" w:fill="auto"/>
          </w:tcPr>
          <w:p w:rsidR="00261E3A" w:rsidRPr="00292CE2" w:rsidRDefault="00261E3A" w:rsidP="00B4510A">
            <w:pPr>
              <w:numPr>
                <w:ilvl w:val="0"/>
                <w:numId w:val="15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, discovery learning </w:t>
            </w:r>
            <w:r w:rsidRPr="00292CE2">
              <w:rPr>
                <w:rFonts w:ascii="Segoe UI" w:hAnsi="Segoe UI" w:cs="Segoe UI"/>
                <w:iCs/>
                <w:sz w:val="21"/>
                <w:szCs w:val="21"/>
              </w:rPr>
              <w:t>dan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p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 xml:space="preserve">roblem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b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 xml:space="preserve">ase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l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>earning</w:t>
            </w:r>
          </w:p>
          <w:p w:rsidR="00261E3A" w:rsidRPr="00292CE2" w:rsidRDefault="00261E3A" w:rsidP="00B4510A">
            <w:pPr>
              <w:numPr>
                <w:ilvl w:val="0"/>
                <w:numId w:val="15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Jay Heizer and Barry Render, 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eastAsia="id-ID"/>
              </w:rPr>
              <w:t>Operation Management</w:t>
            </w: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, 10th Ed. Pearson Prentice Hall, 2011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Lena Ellitan dan Lina Anatan, 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Manajemen Operasi: Konsep dan Aplikasi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,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Refika Aditama, 2008</w:t>
            </w:r>
          </w:p>
        </w:tc>
        <w:tc>
          <w:tcPr>
            <w:tcW w:w="1843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Pengumpulan tugas tepat waktu, ketepatan penjelasan dan ketajaman analisis</w:t>
            </w:r>
            <w:r w:rsidR="00D450E9" w:rsidRPr="00292CE2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  <w:r w:rsidR="00D450E9"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serta ketepatan metode</w:t>
            </w:r>
          </w:p>
        </w:tc>
      </w:tr>
      <w:tr w:rsidR="00261E3A" w:rsidRPr="00292CE2" w:rsidTr="00E81F4C">
        <w:tc>
          <w:tcPr>
            <w:tcW w:w="709" w:type="dxa"/>
          </w:tcPr>
          <w:p w:rsidR="00261E3A" w:rsidRPr="00292CE2" w:rsidRDefault="00261E3A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Mampu menjelaskan misi, strategi serta keputusan manajemen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>operasional yang digunakan untuk memenuhi permintaan barang dan jasa.</w:t>
            </w:r>
          </w:p>
        </w:tc>
        <w:tc>
          <w:tcPr>
            <w:tcW w:w="1984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>Strategi Operasi</w:t>
            </w:r>
          </w:p>
        </w:tc>
        <w:tc>
          <w:tcPr>
            <w:tcW w:w="2268" w:type="dxa"/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lastRenderedPageBreak/>
              <w:t xml:space="preserve">Media : kelas, komputer,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969" w:type="dxa"/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lastRenderedPageBreak/>
              <w:t>Jay Heizer and Barry Render, 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eastAsia="id-ID"/>
              </w:rPr>
              <w:t>Operation Management</w:t>
            </w: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, 10th Ed. Pearson Prentice Hall, 2011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 xml:space="preserve">Roger G. Schroeder and Susan Meyer Goldstein, 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Operations Management: Contemporary Concepts and Cases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, McGraw Hill, 2011</w:t>
            </w:r>
          </w:p>
        </w:tc>
        <w:tc>
          <w:tcPr>
            <w:tcW w:w="1843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 xml:space="preserve">Ketepatan penjelasan dan ketajaman 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analisis</w:t>
            </w:r>
          </w:p>
        </w:tc>
      </w:tr>
      <w:tr w:rsidR="00261E3A" w:rsidRPr="00292CE2" w:rsidTr="00E81F4C">
        <w:tc>
          <w:tcPr>
            <w:tcW w:w="709" w:type="dxa"/>
          </w:tcPr>
          <w:p w:rsidR="00261E3A" w:rsidRPr="00292CE2" w:rsidRDefault="00261E3A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Mampu menjelaskan desain produk dan jasa serta pengembangan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nya.</w:t>
            </w:r>
          </w:p>
        </w:tc>
        <w:tc>
          <w:tcPr>
            <w:tcW w:w="1984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Desain Produk dan Jasa</w:t>
            </w:r>
          </w:p>
        </w:tc>
        <w:tc>
          <w:tcPr>
            <w:tcW w:w="2268" w:type="dxa"/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</w:rPr>
              <w:t>discovery learning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969" w:type="dxa"/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Jay Heizer and Barry Render, 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eastAsia="id-ID"/>
              </w:rPr>
              <w:t>Operation Management</w:t>
            </w: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, 10th Ed. Pearson Prentice Hall, 2011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Roger G. Schroeder and Susan Meyer Goldstein, 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Operations Management: Contemporary Concepts and Cases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, McGraw Hill, 2011</w:t>
            </w:r>
          </w:p>
        </w:tc>
        <w:tc>
          <w:tcPr>
            <w:tcW w:w="1843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Pengumpulan tugas tepat waktu, ketepatan penjelasan dan ketajaman analisis</w:t>
            </w:r>
          </w:p>
        </w:tc>
      </w:tr>
      <w:tr w:rsidR="00261E3A" w:rsidRPr="00292CE2" w:rsidTr="00E81F4C">
        <w:tc>
          <w:tcPr>
            <w:tcW w:w="709" w:type="dxa"/>
          </w:tcPr>
          <w:p w:rsidR="00261E3A" w:rsidRPr="00292CE2" w:rsidRDefault="00261E3A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ampu menyelesaikan permasalahan dari materi 1 s/d 6.</w:t>
            </w:r>
          </w:p>
        </w:tc>
        <w:tc>
          <w:tcPr>
            <w:tcW w:w="1984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Review Materi dan Kuis Pra UTS</w:t>
            </w:r>
          </w:p>
        </w:tc>
        <w:tc>
          <w:tcPr>
            <w:tcW w:w="2268" w:type="dxa"/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969" w:type="dxa"/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Jay Heizer and Barry Render, 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eastAsia="id-ID"/>
              </w:rPr>
              <w:t>Operation Management</w:t>
            </w: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, 10th Ed. Pearson Prentice Hall, 2011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Lena Ellitan dan Lina Anatan, 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Manajemen Operasi: Konsep dan Aplikasi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,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Refika Aditama, 2008</w:t>
            </w:r>
          </w:p>
        </w:tc>
        <w:tc>
          <w:tcPr>
            <w:tcW w:w="1843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Pengumpulan tepat waktu, ketepatan penjelasan dan ketajaman analisis</w:t>
            </w:r>
            <w:r w:rsidR="00D450E9" w:rsidRPr="00292CE2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  <w:r w:rsidR="00D450E9"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serta ketepatan metode</w:t>
            </w:r>
          </w:p>
        </w:tc>
      </w:tr>
      <w:tr w:rsidR="00261E3A" w:rsidRPr="00292CE2" w:rsidTr="00E81F4C">
        <w:tc>
          <w:tcPr>
            <w:tcW w:w="709" w:type="dxa"/>
          </w:tcPr>
          <w:p w:rsidR="00261E3A" w:rsidRPr="00292CE2" w:rsidRDefault="00261E3A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Mampu menjelaskan cara mendesain proses produksi dan mampu menerangkan letak lokasi serta tata letak (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lay out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) pabrik yang menunjang efisiensi dan efektifitas proses operasional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Strategi Proses, Lokasi dan Tata Letak</w:t>
            </w:r>
          </w:p>
        </w:tc>
        <w:tc>
          <w:tcPr>
            <w:tcW w:w="2268" w:type="dxa"/>
            <w:shd w:val="clear" w:color="auto" w:fill="auto"/>
          </w:tcPr>
          <w:p w:rsidR="00261E3A" w:rsidRPr="00292CE2" w:rsidRDefault="00261E3A" w:rsidP="00B4510A">
            <w:pPr>
              <w:numPr>
                <w:ilvl w:val="0"/>
                <w:numId w:val="16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, discovery learning </w:t>
            </w:r>
            <w:r w:rsidRPr="00292CE2">
              <w:rPr>
                <w:rFonts w:ascii="Segoe UI" w:hAnsi="Segoe UI" w:cs="Segoe UI"/>
                <w:iCs/>
                <w:sz w:val="21"/>
                <w:szCs w:val="21"/>
              </w:rPr>
              <w:t>dan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p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 xml:space="preserve">roblem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b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 xml:space="preserve">ase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l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>earning</w:t>
            </w:r>
          </w:p>
          <w:p w:rsidR="00261E3A" w:rsidRPr="00292CE2" w:rsidRDefault="00261E3A" w:rsidP="00B4510A">
            <w:pPr>
              <w:numPr>
                <w:ilvl w:val="0"/>
                <w:numId w:val="16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Jay Heizer and Barry Render, 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eastAsia="id-ID"/>
              </w:rPr>
              <w:t>Operation Management</w:t>
            </w: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, 10th Ed. Pearson Prentice Hall, 2011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Roger G. Schroeder and Susan Meyer Goldstein, 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Operations Management: Contemporary Concepts and Cases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, McGraw Hill, 2011</w:t>
            </w:r>
          </w:p>
        </w:tc>
        <w:tc>
          <w:tcPr>
            <w:tcW w:w="1843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Pengumpulan tugas tepat waktu, ketepatan penjelasan dan ketajaman analisis</w:t>
            </w:r>
          </w:p>
        </w:tc>
      </w:tr>
      <w:tr w:rsidR="00261E3A" w:rsidRPr="00292CE2" w:rsidTr="00E81F4C">
        <w:tc>
          <w:tcPr>
            <w:tcW w:w="709" w:type="dxa"/>
          </w:tcPr>
          <w:p w:rsidR="00261E3A" w:rsidRPr="00292CE2" w:rsidRDefault="00261E3A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Mampu menunjukkan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>tentang perencanaan dan penjadwalan proyek serta teknik manajemen proyek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khsusnya CPM.</w:t>
            </w:r>
          </w:p>
        </w:tc>
        <w:tc>
          <w:tcPr>
            <w:tcW w:w="1984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 xml:space="preserve">Manajemen 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Proyek (CPM)</w:t>
            </w:r>
          </w:p>
        </w:tc>
        <w:tc>
          <w:tcPr>
            <w:tcW w:w="2268" w:type="dxa"/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 xml:space="preserve">Metoda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lastRenderedPageBreak/>
              <w:t xml:space="preserve">contextual instruction </w:t>
            </w: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969" w:type="dxa"/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lastRenderedPageBreak/>
              <w:t xml:space="preserve">Jay Heizer and Barry </w:t>
            </w: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lastRenderedPageBreak/>
              <w:t>Render, 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eastAsia="id-ID"/>
              </w:rPr>
              <w:t>Operation Management</w:t>
            </w: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, 10th Ed. Pearson Prentice Hall, 2011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Lena Ellitan dan Lina Anatan, 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Manajemen Operasi: Konsep dan Aplikasi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,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Refika Aditama, 2008</w:t>
            </w:r>
          </w:p>
        </w:tc>
        <w:tc>
          <w:tcPr>
            <w:tcW w:w="1843" w:type="dxa"/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 xml:space="preserve">Ketepatan 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penjelasan dan ketajaman analisis serta ketepatan metode</w:t>
            </w:r>
          </w:p>
        </w:tc>
      </w:tr>
      <w:tr w:rsidR="00261E3A" w:rsidRPr="00292CE2" w:rsidTr="00E81F4C">
        <w:tc>
          <w:tcPr>
            <w:tcW w:w="709" w:type="dxa"/>
            <w:tcBorders>
              <w:bottom w:val="single" w:sz="4" w:space="0" w:color="auto"/>
            </w:tcBorders>
          </w:tcPr>
          <w:p w:rsidR="00261E3A" w:rsidRPr="00292CE2" w:rsidRDefault="00261E3A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Mampu menunjukkan tentang perencanaan dan penjadwalan proyek serta teknik manajemen proyek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khsusnya PERT.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Manajemen Proyek (PERT)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B4510A">
            <w:pPr>
              <w:numPr>
                <w:ilvl w:val="0"/>
                <w:numId w:val="17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, discovery learning </w:t>
            </w:r>
            <w:r w:rsidRPr="00292CE2">
              <w:rPr>
                <w:rFonts w:ascii="Segoe UI" w:hAnsi="Segoe UI" w:cs="Segoe UI"/>
                <w:iCs/>
                <w:sz w:val="21"/>
                <w:szCs w:val="21"/>
              </w:rPr>
              <w:t>dan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p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 xml:space="preserve">roblem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b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 xml:space="preserve">ase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l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>earning</w:t>
            </w:r>
          </w:p>
          <w:p w:rsidR="00261E3A" w:rsidRPr="00292CE2" w:rsidRDefault="00261E3A" w:rsidP="00B4510A">
            <w:pPr>
              <w:numPr>
                <w:ilvl w:val="0"/>
                <w:numId w:val="17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Jay Heizer and Barry Render, 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eastAsia="id-ID"/>
              </w:rPr>
              <w:t>Operation Management</w:t>
            </w: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, 10th Ed. Pearson Prentice Hall, 2011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Lena Ellitan dan Lina Anatan, 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Manajemen Operasi: Konsep dan Aplikasi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,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Refika Aditama, 2008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ind w:left="34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Pengumpulan tugas tepat waktu, ketepatan penjelasan dan ketajaman analisis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serta ketepatan metode</w:t>
            </w:r>
          </w:p>
        </w:tc>
      </w:tr>
      <w:tr w:rsidR="00261E3A" w:rsidRPr="00292CE2" w:rsidTr="00E81F4C">
        <w:tc>
          <w:tcPr>
            <w:tcW w:w="709" w:type="dxa"/>
            <w:tcBorders>
              <w:bottom w:val="single" w:sz="4" w:space="0" w:color="auto"/>
            </w:tcBorders>
          </w:tcPr>
          <w:p w:rsidR="00261E3A" w:rsidRPr="00292CE2" w:rsidRDefault="00261E3A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Mampu menunjukkan tentang perencanaan dan penjadwalan proyek serta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teknik manajemen proyek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khsusnya </w:t>
            </w:r>
            <w:r w:rsidRPr="00292CE2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Crashing Project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Manajemen Proyek (</w:t>
            </w:r>
            <w:r w:rsidRPr="00292CE2">
              <w:rPr>
                <w:rFonts w:ascii="Segoe UI" w:hAnsi="Segoe UI" w:cs="Segoe UI"/>
                <w:bCs/>
                <w:i/>
                <w:sz w:val="21"/>
                <w:szCs w:val="21"/>
              </w:rPr>
              <w:t>Crashing Project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Segoe UI" w:hAnsi="Segoe UI" w:cs="Segoe UI"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Segoe UI" w:hAnsi="Segoe UI" w:cs="Segoe UI"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Media : kelas, komputer, 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Jay Heizer and Barry Render, 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eastAsia="id-ID"/>
              </w:rPr>
              <w:t>Operation Management</w:t>
            </w: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, 10th Ed. Pearson Prentice Hall, 2011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Lena Ellitan dan Lina Anatan, 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Manajemen Operasi: Konsep dan Aplikasi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,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Refika Aditama, 2008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ind w:firstLine="34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 serta ketepatan metode</w:t>
            </w:r>
          </w:p>
        </w:tc>
      </w:tr>
      <w:tr w:rsidR="00261E3A" w:rsidRPr="00292CE2" w:rsidTr="00E81F4C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Mampu menunjukkan tentang desain pekerjaan, standar tenaga kerja dan pengukuran kerja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pStyle w:val="Default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Sumber Daya Manusia dan Desain Kerja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, discovery learning </w:t>
            </w:r>
            <w:r w:rsidRPr="00292CE2">
              <w:rPr>
                <w:rFonts w:ascii="Segoe UI" w:hAnsi="Segoe UI" w:cs="Segoe UI"/>
                <w:iCs/>
                <w:sz w:val="21"/>
                <w:szCs w:val="21"/>
              </w:rPr>
              <w:t>dan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p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 xml:space="preserve">roblem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b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 xml:space="preserve">ase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l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>earning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</w:t>
            </w: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lastRenderedPageBreak/>
              <w:t xml:space="preserve">komputer,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lastRenderedPageBreak/>
              <w:t>Jay Heizer and Barry Render, 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eastAsia="id-ID"/>
              </w:rPr>
              <w:t>Operation Management</w:t>
            </w: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, 10th Ed. Pearson Prentice Hall, 2011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Roger G. Schroeder and Susan Meyer Goldstein, 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Operations Management: Contemporary Concepts and Cases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, McGraw Hill,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>2011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ind w:left="34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Pengumpulan tugas tepat waktu, ketepatan penjelasan dan ketajaman analisis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serta ketepatan 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metode</w:t>
            </w:r>
          </w:p>
        </w:tc>
      </w:tr>
      <w:tr w:rsidR="00261E3A" w:rsidRPr="00292CE2" w:rsidTr="00E81F4C">
        <w:tc>
          <w:tcPr>
            <w:tcW w:w="709" w:type="dxa"/>
            <w:tcBorders>
              <w:bottom w:val="single" w:sz="4" w:space="0" w:color="auto"/>
            </w:tcBorders>
          </w:tcPr>
          <w:p w:rsidR="00261E3A" w:rsidRPr="00292CE2" w:rsidRDefault="00261E3A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Mampu menunjukkan tentang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membuat penjadwalan dan penugasan.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ind w:left="-18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Penjadwalan dan Penugasan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Jay Heizer and Barry Render, 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eastAsia="id-ID"/>
              </w:rPr>
              <w:t>Operation Management</w:t>
            </w: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, 10th Ed. Pearson Prentice Hall, 2011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Lena Ellitan dan Lina Anatan, 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Manajemen Operasi: Konsep dan Aplikasi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,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Refika Aditama, 2008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ind w:left="34"/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 serta ketepatan metode</w:t>
            </w:r>
          </w:p>
        </w:tc>
      </w:tr>
      <w:tr w:rsidR="00261E3A" w:rsidRPr="00292CE2" w:rsidTr="00E81F4C">
        <w:tc>
          <w:tcPr>
            <w:tcW w:w="709" w:type="dxa"/>
            <w:tcBorders>
              <w:bottom w:val="single" w:sz="4" w:space="0" w:color="auto"/>
            </w:tcBorders>
          </w:tcPr>
          <w:p w:rsidR="00261E3A" w:rsidRPr="00292CE2" w:rsidRDefault="00261E3A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Mampu menghitung kebutuhan persediaan (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inventory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) berdasarkan model persediaan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yang tersedia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Manajemen Persediaan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, discovery learning </w:t>
            </w:r>
            <w:r w:rsidRPr="00292CE2">
              <w:rPr>
                <w:rFonts w:ascii="Segoe UI" w:hAnsi="Segoe UI" w:cs="Segoe UI"/>
                <w:iCs/>
                <w:sz w:val="21"/>
                <w:szCs w:val="21"/>
              </w:rPr>
              <w:t>dan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p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 xml:space="preserve">roblem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b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 xml:space="preserve">ase 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l</w:t>
            </w:r>
            <w:r w:rsidRPr="00292CE2">
              <w:rPr>
                <w:rFonts w:ascii="Segoe UI" w:hAnsi="Segoe UI" w:cs="Segoe UI"/>
                <w:bCs/>
                <w:i/>
                <w:iCs/>
                <w:sz w:val="21"/>
                <w:szCs w:val="21"/>
                <w:lang w:val="id-ID"/>
              </w:rPr>
              <w:t>earning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B451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Jay Heizer and Barry Render, </w:t>
            </w:r>
            <w:r w:rsidRPr="00292CE2">
              <w:rPr>
                <w:rFonts w:ascii="Segoe UI" w:hAnsi="Segoe UI" w:cs="Segoe UI"/>
                <w:i/>
                <w:iCs/>
                <w:sz w:val="21"/>
                <w:szCs w:val="21"/>
                <w:lang w:eastAsia="id-ID"/>
              </w:rPr>
              <w:t>Operation Management</w:t>
            </w:r>
            <w:r w:rsidRPr="00292CE2">
              <w:rPr>
                <w:rFonts w:ascii="Segoe UI" w:hAnsi="Segoe UI" w:cs="Segoe UI"/>
                <w:sz w:val="21"/>
                <w:szCs w:val="21"/>
                <w:lang w:eastAsia="id-ID"/>
              </w:rPr>
              <w:t>, 10th Ed. Pearson Prentice Hall, 2011</w:t>
            </w:r>
          </w:p>
          <w:p w:rsidR="00261E3A" w:rsidRPr="00292CE2" w:rsidRDefault="00261E3A" w:rsidP="00B4510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Lena Ellitan dan Lina Anatan, 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Manajemen Operasi: Konsep dan Aplikasi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,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Refika Aditama, 2008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61E3A" w:rsidRPr="00292CE2" w:rsidRDefault="00261E3A" w:rsidP="00292CE2">
            <w:pPr>
              <w:ind w:left="34"/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Pengumpulan tugas tepat waktu, ketepatan penjelasan dan ketajaman analisis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serta ketepatan metode</w:t>
            </w:r>
          </w:p>
        </w:tc>
      </w:tr>
    </w:tbl>
    <w:p w:rsidR="00E81F4C" w:rsidRDefault="00E81F4C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E81F4C" w:rsidRDefault="00E81F4C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290BF2"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 w:rsidR="00450F40"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 </w:instrText>
      </w:r>
      <w:r w:rsidR="00290BF2"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 w:rsidR="001F639B">
        <w:rPr>
          <w:rFonts w:ascii="Segoe UI" w:hAnsi="Segoe UI" w:cs="Segoe UI"/>
          <w:b/>
          <w:noProof/>
          <w:sz w:val="22"/>
          <w:szCs w:val="22"/>
          <w:lang w:val="id-ID"/>
        </w:rPr>
        <w:t>28 Oktober 2016</w:t>
      </w:r>
      <w:r w:rsidR="00290BF2"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EF7E09" w:rsidRPr="00EF7E09" w:rsidRDefault="00EF7E0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B006E9" w:rsidRDefault="00EF7E0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Drs. Sugiyanto, MM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 w:rsidR="00450F40">
        <w:rPr>
          <w:rFonts w:ascii="Segoe UI" w:hAnsi="Segoe UI" w:cs="Segoe UI"/>
          <w:b/>
          <w:sz w:val="22"/>
          <w:szCs w:val="22"/>
          <w:lang w:val="id-ID"/>
        </w:rPr>
        <w:t>Taufiqur Rachman, ST, MT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1843"/>
        <w:gridCol w:w="1843"/>
        <w:gridCol w:w="1843"/>
        <w:gridCol w:w="1984"/>
        <w:gridCol w:w="1843"/>
        <w:gridCol w:w="1134"/>
      </w:tblGrid>
      <w:tr w:rsidR="00064196" w:rsidRPr="00292CE2" w:rsidTr="00292CE2">
        <w:trPr>
          <w:tblHeader/>
        </w:trPr>
        <w:tc>
          <w:tcPr>
            <w:tcW w:w="802" w:type="dxa"/>
            <w:shd w:val="clear" w:color="auto" w:fill="D0FBA5"/>
          </w:tcPr>
          <w:p w:rsidR="00064196" w:rsidRPr="00292CE2" w:rsidRDefault="00064196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292CE2" w:rsidRDefault="00064196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292CE2" w:rsidRDefault="00064196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BEN-TUK</w:t>
            </w:r>
          </w:p>
        </w:tc>
        <w:tc>
          <w:tcPr>
            <w:tcW w:w="1843" w:type="dxa"/>
            <w:shd w:val="clear" w:color="auto" w:fill="D0FBA5"/>
          </w:tcPr>
          <w:p w:rsidR="00064196" w:rsidRPr="00292CE2" w:rsidRDefault="00064196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</w:t>
            </w:r>
            <w:r w:rsidRPr="00292CE2"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>&gt;</w:t>
            </w: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 77 </w:t>
            </w:r>
          </w:p>
          <w:p w:rsidR="00064196" w:rsidRPr="00292CE2" w:rsidRDefault="00064196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292CE2" w:rsidRDefault="00064196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 </w:t>
            </w:r>
            <w:r w:rsidRPr="00292CE2"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>&gt;</w:t>
            </w: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 65</w:t>
            </w:r>
          </w:p>
          <w:p w:rsidR="00064196" w:rsidRPr="00292CE2" w:rsidRDefault="00064196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064196" w:rsidRPr="00292CE2" w:rsidRDefault="00064196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</w:t>
            </w:r>
            <w:r w:rsidRPr="00292CE2"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 xml:space="preserve">&gt; </w:t>
            </w: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60</w:t>
            </w:r>
          </w:p>
          <w:p w:rsidR="00064196" w:rsidRPr="00292CE2" w:rsidRDefault="00064196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(C / C+ )</w:t>
            </w:r>
          </w:p>
        </w:tc>
        <w:tc>
          <w:tcPr>
            <w:tcW w:w="1984" w:type="dxa"/>
            <w:shd w:val="clear" w:color="auto" w:fill="D0FBA5"/>
          </w:tcPr>
          <w:p w:rsidR="00064196" w:rsidRPr="00292CE2" w:rsidRDefault="00064196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</w:t>
            </w:r>
            <w:r w:rsidRPr="00292CE2"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>&gt;</w:t>
            </w: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 45</w:t>
            </w:r>
          </w:p>
          <w:p w:rsidR="00064196" w:rsidRPr="00292CE2" w:rsidRDefault="00064196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064196" w:rsidRPr="00292CE2" w:rsidRDefault="00064196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SEKOR &lt; 45</w:t>
            </w:r>
          </w:p>
          <w:p w:rsidR="00064196" w:rsidRPr="00292CE2" w:rsidRDefault="00064196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64196" w:rsidRPr="00292CE2" w:rsidRDefault="00064196" w:rsidP="00292CE2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BOBOT</w:t>
            </w:r>
          </w:p>
        </w:tc>
      </w:tr>
      <w:tr w:rsidR="00291109" w:rsidRPr="00292CE2" w:rsidTr="00292CE2">
        <w:tc>
          <w:tcPr>
            <w:tcW w:w="802" w:type="dxa"/>
          </w:tcPr>
          <w:p w:rsidR="00291109" w:rsidRPr="00292CE2" w:rsidRDefault="00291109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1</w:t>
            </w:r>
          </w:p>
        </w:tc>
        <w:tc>
          <w:tcPr>
            <w:tcW w:w="1183" w:type="dxa"/>
          </w:tcPr>
          <w:p w:rsidR="00291109" w:rsidRPr="00292CE2" w:rsidRDefault="00291109" w:rsidP="00292CE2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291109" w:rsidRPr="00292CE2" w:rsidRDefault="00291109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291109" w:rsidRPr="00292CE2" w:rsidRDefault="00291109" w:rsidP="00292CE2">
            <w:pP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</w:pPr>
            <w:r w:rsidRPr="00292CE2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Memberikan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identifikasi pengertian dan peranan Manajemen Operasional dalam perusahaan manufaktur maupun jasa.</w:t>
            </w:r>
            <w:r w:rsidRPr="00292CE2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291109" w:rsidRPr="00292CE2" w:rsidRDefault="00291109" w:rsidP="00292CE2">
            <w:pP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</w:pPr>
            <w:r w:rsidRPr="00292CE2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Memberikan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identifikasi pengertian Manajemen Operasional dalam perusahaan manufaktur maupun jasa.</w:t>
            </w:r>
            <w:r w:rsidRPr="00292CE2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291109" w:rsidRPr="00292CE2" w:rsidRDefault="00291109" w:rsidP="00292CE2">
            <w:pP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</w:pPr>
            <w:r w:rsidRPr="00292CE2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Memberikan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identifikasi peranan Manajemen Operasional dalam perusahaan manufaktur maupun jasa.</w:t>
            </w:r>
            <w:r w:rsidRPr="00292CE2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dengan tepat.</w:t>
            </w:r>
          </w:p>
        </w:tc>
        <w:tc>
          <w:tcPr>
            <w:tcW w:w="1984" w:type="dxa"/>
          </w:tcPr>
          <w:p w:rsidR="00291109" w:rsidRPr="00292CE2" w:rsidRDefault="00291109" w:rsidP="00292CE2">
            <w:pPr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</w:pPr>
            <w:r w:rsidRPr="00292CE2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Memberikan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identifikasi pengertian dan peranan Manajemen Operasional dalam perusahaan manufaktur maupun jasa.</w:t>
            </w:r>
            <w:r w:rsidRPr="00292CE2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 dengan </w:t>
            </w:r>
            <w:r w:rsidRPr="00292CE2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 xml:space="preserve">kurang </w:t>
            </w:r>
            <w:r w:rsidRPr="00292CE2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>tepat.</w:t>
            </w:r>
          </w:p>
        </w:tc>
        <w:tc>
          <w:tcPr>
            <w:tcW w:w="1843" w:type="dxa"/>
          </w:tcPr>
          <w:p w:rsidR="00291109" w:rsidRPr="00292CE2" w:rsidRDefault="00291109" w:rsidP="00292CE2">
            <w:pPr>
              <w:rPr>
                <w:rFonts w:ascii="Segoe UI" w:eastAsia="+mn-ea" w:hAnsi="Segoe UI" w:cs="Segoe UI"/>
                <w:color w:val="000000"/>
                <w:sz w:val="21"/>
                <w:szCs w:val="21"/>
              </w:rPr>
            </w:pPr>
            <w:r w:rsidRPr="00292CE2">
              <w:rPr>
                <w:rFonts w:ascii="Segoe UI" w:eastAsia="+mn-ea" w:hAnsi="Segoe UI" w:cs="Segoe UI"/>
                <w:color w:val="000000"/>
                <w:sz w:val="21"/>
                <w:szCs w:val="21"/>
              </w:rPr>
              <w:t>Tidak m</w:t>
            </w:r>
            <w:r w:rsidRPr="00292CE2">
              <w:rPr>
                <w:rFonts w:ascii="Segoe UI" w:eastAsia="+mn-ea" w:hAnsi="Segoe UI" w:cs="Segoe UI"/>
                <w:color w:val="000000"/>
                <w:sz w:val="21"/>
                <w:szCs w:val="21"/>
                <w:lang w:val="id-ID"/>
              </w:rPr>
              <w:t xml:space="preserve">emberikan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identifikasi pengertian dan peranan Manajemen Operasional dalam perusahaan manufaktur maupun jasa.</w:t>
            </w:r>
          </w:p>
        </w:tc>
        <w:tc>
          <w:tcPr>
            <w:tcW w:w="1134" w:type="dxa"/>
          </w:tcPr>
          <w:p w:rsidR="00291109" w:rsidRPr="00292CE2" w:rsidRDefault="009A4567" w:rsidP="00292CE2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="00291109"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FA7D73" w:rsidRPr="00292CE2" w:rsidTr="00292CE2">
        <w:tc>
          <w:tcPr>
            <w:tcW w:w="802" w:type="dxa"/>
          </w:tcPr>
          <w:p w:rsidR="00FA7D73" w:rsidRPr="00292CE2" w:rsidRDefault="00FA7D73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2</w:t>
            </w:r>
          </w:p>
        </w:tc>
        <w:tc>
          <w:tcPr>
            <w:tcW w:w="1183" w:type="dxa"/>
          </w:tcPr>
          <w:p w:rsidR="00FA7D73" w:rsidRPr="00292CE2" w:rsidRDefault="00FA7D73" w:rsidP="00292CE2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FA7D73" w:rsidRPr="00292CE2" w:rsidRDefault="00FA7D73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FA7D73" w:rsidRPr="00292CE2" w:rsidRDefault="00FA7D73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Memberikan identifikasi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keputusan yang terdapat dalam sebuah operasi terkait dengan produktivitas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dengan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sangat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tepat</w:t>
            </w:r>
          </w:p>
        </w:tc>
        <w:tc>
          <w:tcPr>
            <w:tcW w:w="1843" w:type="dxa"/>
          </w:tcPr>
          <w:p w:rsidR="00FA7D73" w:rsidRPr="00292CE2" w:rsidRDefault="00FA7D73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Memberikan identifikasi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keputusan yang terdapat dalam sebuah operasi terkait dengan produktivitas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dengan tepat</w:t>
            </w:r>
          </w:p>
        </w:tc>
        <w:tc>
          <w:tcPr>
            <w:tcW w:w="1843" w:type="dxa"/>
          </w:tcPr>
          <w:p w:rsidR="00FA7D73" w:rsidRPr="00292CE2" w:rsidRDefault="00FA7D73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Memberikan identifikasi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keputusan yang terdapat dalam sebuah operasi terkait dengan produktivitas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dengan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cukup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tepat</w:t>
            </w:r>
          </w:p>
        </w:tc>
        <w:tc>
          <w:tcPr>
            <w:tcW w:w="1984" w:type="dxa"/>
          </w:tcPr>
          <w:p w:rsidR="00FA7D73" w:rsidRPr="00292CE2" w:rsidRDefault="00FA7D73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Memberikan identifikasi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keputusan yang terdapat dalam sebuah operasi terkait dengan produktivitas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dengan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kurang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tepat</w:t>
            </w:r>
          </w:p>
        </w:tc>
        <w:tc>
          <w:tcPr>
            <w:tcW w:w="1843" w:type="dxa"/>
          </w:tcPr>
          <w:p w:rsidR="00FA7D73" w:rsidRPr="00292CE2" w:rsidRDefault="00FA7D73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Tidak memberikan identifikasi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keputusan yang terdapat dalam sebuah operasi terkait dengan produktivitas</w:t>
            </w:r>
          </w:p>
        </w:tc>
        <w:tc>
          <w:tcPr>
            <w:tcW w:w="1134" w:type="dxa"/>
          </w:tcPr>
          <w:p w:rsidR="00FA7D73" w:rsidRPr="00292CE2" w:rsidRDefault="009A4567" w:rsidP="00292CE2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="00FA7D73"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100F80" w:rsidRPr="00292CE2" w:rsidTr="00292CE2">
        <w:tc>
          <w:tcPr>
            <w:tcW w:w="802" w:type="dxa"/>
          </w:tcPr>
          <w:p w:rsidR="00100F80" w:rsidRPr="00292CE2" w:rsidRDefault="00100F80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3</w:t>
            </w:r>
          </w:p>
        </w:tc>
        <w:tc>
          <w:tcPr>
            <w:tcW w:w="1183" w:type="dxa"/>
          </w:tcPr>
          <w:p w:rsidR="00100F80" w:rsidRPr="00292CE2" w:rsidRDefault="00100F80" w:rsidP="00292CE2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100F80" w:rsidRPr="00292CE2" w:rsidRDefault="00100F80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100F80" w:rsidRPr="00292CE2" w:rsidRDefault="00100F80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Memberikan perhitungan ramalan produksi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/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permintaan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berdasarkan metode peramalan yang ada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sangat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tepat</w:t>
            </w:r>
          </w:p>
        </w:tc>
        <w:tc>
          <w:tcPr>
            <w:tcW w:w="1843" w:type="dxa"/>
          </w:tcPr>
          <w:p w:rsidR="00100F80" w:rsidRPr="00292CE2" w:rsidRDefault="00100F80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Memberikan perhitungan ramalan produksi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/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permintaan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berdasarkan metode peramalan yang ada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100F80" w:rsidRPr="00292CE2" w:rsidRDefault="00100F80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Memberikan perhitungan ramalan produksi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/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permintaan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berdasarkan metode peramalan yang ada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cukup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tepat</w:t>
            </w:r>
          </w:p>
        </w:tc>
        <w:tc>
          <w:tcPr>
            <w:tcW w:w="1984" w:type="dxa"/>
          </w:tcPr>
          <w:p w:rsidR="00100F80" w:rsidRPr="00292CE2" w:rsidRDefault="00100F80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Memberikan perhitungan ramalan produksi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/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permintaan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berdasarkan metode peramalan yang ada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kurang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tepat</w:t>
            </w:r>
          </w:p>
        </w:tc>
        <w:tc>
          <w:tcPr>
            <w:tcW w:w="1843" w:type="dxa"/>
          </w:tcPr>
          <w:p w:rsidR="00100F80" w:rsidRPr="00292CE2" w:rsidRDefault="00100F80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Tidak memberikan perhitungan ramalan produksi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/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permintaan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berdasarkan metode peramalan yang ada</w:t>
            </w:r>
          </w:p>
        </w:tc>
        <w:tc>
          <w:tcPr>
            <w:tcW w:w="1134" w:type="dxa"/>
          </w:tcPr>
          <w:p w:rsidR="00100F80" w:rsidRPr="00292CE2" w:rsidRDefault="00100F80" w:rsidP="00292CE2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7%</w:t>
            </w:r>
          </w:p>
        </w:tc>
      </w:tr>
      <w:tr w:rsidR="003C3E7D" w:rsidRPr="00292CE2" w:rsidTr="00292CE2">
        <w:tc>
          <w:tcPr>
            <w:tcW w:w="802" w:type="dxa"/>
          </w:tcPr>
          <w:p w:rsidR="003C3E7D" w:rsidRPr="00292CE2" w:rsidRDefault="003C3E7D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3C3E7D" w:rsidRPr="00292CE2" w:rsidRDefault="003C3E7D" w:rsidP="00292CE2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3C3E7D" w:rsidRPr="00292CE2" w:rsidRDefault="003C3E7D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(UTS)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3C3E7D" w:rsidRPr="00292CE2" w:rsidRDefault="003C3E7D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Memberikan perhitungan ramalan produksi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/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permintaan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berdasarkan metode peramalan yang ada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sangat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tepat</w:t>
            </w:r>
          </w:p>
        </w:tc>
        <w:tc>
          <w:tcPr>
            <w:tcW w:w="1843" w:type="dxa"/>
          </w:tcPr>
          <w:p w:rsidR="003C3E7D" w:rsidRPr="00292CE2" w:rsidRDefault="003C3E7D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Memberikan perhitungan ramalan produksi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/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permintaan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berdasarkan metode peramalan yang ada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3C3E7D" w:rsidRPr="00292CE2" w:rsidRDefault="003C3E7D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Memberikan perhitungan ramalan produksi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/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permintaan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berdasarkan metode peramalan yang ada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cukup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tepat</w:t>
            </w:r>
          </w:p>
        </w:tc>
        <w:tc>
          <w:tcPr>
            <w:tcW w:w="1984" w:type="dxa"/>
          </w:tcPr>
          <w:p w:rsidR="003C3E7D" w:rsidRPr="00292CE2" w:rsidRDefault="003C3E7D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Memberikan perhitungan ramalan produksi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/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permintaan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berdasarkan metode peramalan yang ada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kurang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tepat</w:t>
            </w:r>
          </w:p>
        </w:tc>
        <w:tc>
          <w:tcPr>
            <w:tcW w:w="1843" w:type="dxa"/>
          </w:tcPr>
          <w:p w:rsidR="003C3E7D" w:rsidRPr="00292CE2" w:rsidRDefault="003C3E7D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Tidak memberikan perhitungan ramalan produksi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/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permintaan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berdasarkan metode peramalan yang ada</w:t>
            </w:r>
          </w:p>
        </w:tc>
        <w:tc>
          <w:tcPr>
            <w:tcW w:w="1134" w:type="dxa"/>
          </w:tcPr>
          <w:p w:rsidR="003C3E7D" w:rsidRPr="00292CE2" w:rsidRDefault="003C3E7D" w:rsidP="00292CE2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7%</w:t>
            </w:r>
          </w:p>
        </w:tc>
      </w:tr>
      <w:tr w:rsidR="0086701E" w:rsidRPr="00292CE2" w:rsidTr="00292CE2">
        <w:tc>
          <w:tcPr>
            <w:tcW w:w="802" w:type="dxa"/>
          </w:tcPr>
          <w:p w:rsidR="0086701E" w:rsidRPr="00292CE2" w:rsidRDefault="0086701E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5</w:t>
            </w:r>
          </w:p>
        </w:tc>
        <w:tc>
          <w:tcPr>
            <w:tcW w:w="1183" w:type="dxa"/>
          </w:tcPr>
          <w:p w:rsidR="0086701E" w:rsidRPr="00292CE2" w:rsidRDefault="0086701E" w:rsidP="00292CE2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86701E" w:rsidRPr="00292CE2" w:rsidRDefault="0086701E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</w:tcPr>
          <w:p w:rsidR="0086701E" w:rsidRPr="00292CE2" w:rsidRDefault="0086701E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Memberikan penjelasan tentang misi, strategi serta keputusan manajemen operasional yang digunakan untuk memenuhi permintaan barang dan jasa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dengan tepat</w:t>
            </w:r>
          </w:p>
        </w:tc>
        <w:tc>
          <w:tcPr>
            <w:tcW w:w="1843" w:type="dxa"/>
          </w:tcPr>
          <w:p w:rsidR="0086701E" w:rsidRPr="00292CE2" w:rsidRDefault="0086701E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Memberikan penjelasan tentang misi, dan strategi manajemen operasional yang digunakan untuk memenuhi permintaan barang dan jasa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dengan tepat</w:t>
            </w:r>
          </w:p>
        </w:tc>
        <w:tc>
          <w:tcPr>
            <w:tcW w:w="1843" w:type="dxa"/>
          </w:tcPr>
          <w:p w:rsidR="0086701E" w:rsidRPr="00292CE2" w:rsidRDefault="0086701E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Memberikan penjelasan tentang misi keputusan manajemen operasional yang digunakan untuk memenuhi permintaan barang dan jasa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dengan tepat</w:t>
            </w:r>
          </w:p>
        </w:tc>
        <w:tc>
          <w:tcPr>
            <w:tcW w:w="1984" w:type="dxa"/>
          </w:tcPr>
          <w:p w:rsidR="0086701E" w:rsidRPr="00292CE2" w:rsidRDefault="0086701E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Memberikan penjelasan tentang misi, strategi serta keputusan manajemen operasional yang digunakan untuk memenuhi permintaan barang dan jasa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dengan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kurang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tepat</w:t>
            </w:r>
          </w:p>
        </w:tc>
        <w:tc>
          <w:tcPr>
            <w:tcW w:w="1843" w:type="dxa"/>
          </w:tcPr>
          <w:p w:rsidR="0086701E" w:rsidRPr="00292CE2" w:rsidRDefault="0086701E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Tidak memberikan penjelasan tentang misi, strategi serta keputusan manajemen operasional yang digunakan untuk memenuhi permintaan barang dan jasa.</w:t>
            </w:r>
          </w:p>
        </w:tc>
        <w:tc>
          <w:tcPr>
            <w:tcW w:w="1134" w:type="dxa"/>
          </w:tcPr>
          <w:p w:rsidR="0086701E" w:rsidRPr="00292CE2" w:rsidRDefault="009A4567" w:rsidP="00292CE2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="0086701E"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2445D4" w:rsidRPr="00292CE2" w:rsidTr="00292CE2">
        <w:tc>
          <w:tcPr>
            <w:tcW w:w="802" w:type="dxa"/>
          </w:tcPr>
          <w:p w:rsidR="002445D4" w:rsidRPr="00292CE2" w:rsidRDefault="002445D4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6</w:t>
            </w:r>
          </w:p>
        </w:tc>
        <w:tc>
          <w:tcPr>
            <w:tcW w:w="1183" w:type="dxa"/>
          </w:tcPr>
          <w:p w:rsidR="002445D4" w:rsidRPr="00292CE2" w:rsidRDefault="002445D4" w:rsidP="00292CE2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2445D4" w:rsidRPr="00292CE2" w:rsidRDefault="002445D4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(UTS)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2445D4" w:rsidRPr="00292CE2" w:rsidRDefault="002445D4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Memberikan penjelasan tentang desain produk dan jasa serta pengem-bangan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nya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2445D4" w:rsidRPr="00292CE2" w:rsidRDefault="002445D4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Memberikan penjelasan tentang desain produk dan jasa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dengan tepat</w:t>
            </w:r>
          </w:p>
        </w:tc>
        <w:tc>
          <w:tcPr>
            <w:tcW w:w="1843" w:type="dxa"/>
          </w:tcPr>
          <w:p w:rsidR="002445D4" w:rsidRPr="00292CE2" w:rsidRDefault="002445D4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Memberikan penjelasan tentang desain produk dan pengembangan-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nya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984" w:type="dxa"/>
          </w:tcPr>
          <w:p w:rsidR="002445D4" w:rsidRPr="00292CE2" w:rsidRDefault="002445D4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Memberikan penjelasan tentang desain produk dan jasa serta pengem-bangan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nya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kurang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tepat</w:t>
            </w:r>
          </w:p>
        </w:tc>
        <w:tc>
          <w:tcPr>
            <w:tcW w:w="1843" w:type="dxa"/>
          </w:tcPr>
          <w:p w:rsidR="002445D4" w:rsidRPr="00292CE2" w:rsidRDefault="002445D4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Tidak memberikan penjelasan tentang desain produk dan jasa serta pengem-bangan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nya</w:t>
            </w:r>
          </w:p>
        </w:tc>
        <w:tc>
          <w:tcPr>
            <w:tcW w:w="1134" w:type="dxa"/>
          </w:tcPr>
          <w:p w:rsidR="002445D4" w:rsidRPr="00292CE2" w:rsidRDefault="009A4567" w:rsidP="00292CE2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="002445D4"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5B3858" w:rsidRPr="00292CE2" w:rsidTr="00292CE2">
        <w:tc>
          <w:tcPr>
            <w:tcW w:w="802" w:type="dxa"/>
          </w:tcPr>
          <w:p w:rsidR="005B3858" w:rsidRPr="00292CE2" w:rsidRDefault="005B3858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7</w:t>
            </w:r>
          </w:p>
        </w:tc>
        <w:tc>
          <w:tcPr>
            <w:tcW w:w="1183" w:type="dxa"/>
          </w:tcPr>
          <w:p w:rsidR="005B3858" w:rsidRPr="00292CE2" w:rsidRDefault="005B3858" w:rsidP="00292CE2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5B3858" w:rsidRPr="00292CE2" w:rsidRDefault="005B3858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>(UTS)</w:t>
            </w:r>
          </w:p>
        </w:tc>
        <w:tc>
          <w:tcPr>
            <w:tcW w:w="1843" w:type="dxa"/>
          </w:tcPr>
          <w:p w:rsidR="005B3858" w:rsidRPr="00292CE2" w:rsidRDefault="005B3858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>M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enyelesaikan permasalahan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dari materi 1 s/d 6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sangat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tepat</w:t>
            </w:r>
          </w:p>
        </w:tc>
        <w:tc>
          <w:tcPr>
            <w:tcW w:w="1843" w:type="dxa"/>
          </w:tcPr>
          <w:p w:rsidR="005B3858" w:rsidRPr="00292CE2" w:rsidRDefault="005B3858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>M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enyelesaikan permasalahan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dari materi 1 s/d 6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5B3858" w:rsidRPr="00292CE2" w:rsidRDefault="005B3858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>M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enyelesaikan permasalahan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dari materi 1 s/d 6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cukup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tepat</w:t>
            </w:r>
          </w:p>
        </w:tc>
        <w:tc>
          <w:tcPr>
            <w:tcW w:w="1984" w:type="dxa"/>
          </w:tcPr>
          <w:p w:rsidR="005B3858" w:rsidRPr="00292CE2" w:rsidRDefault="005B3858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>M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enyelesaikan permasalahan dari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materi 1 s/d 6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kurang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tepat</w:t>
            </w:r>
          </w:p>
        </w:tc>
        <w:tc>
          <w:tcPr>
            <w:tcW w:w="1843" w:type="dxa"/>
          </w:tcPr>
          <w:p w:rsidR="005B3858" w:rsidRPr="00292CE2" w:rsidRDefault="005B3858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>TIdak m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enyelesaikan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permasalahan dari materi 1 s/d 6</w:t>
            </w:r>
          </w:p>
        </w:tc>
        <w:tc>
          <w:tcPr>
            <w:tcW w:w="1134" w:type="dxa"/>
          </w:tcPr>
          <w:p w:rsidR="005B3858" w:rsidRPr="00292CE2" w:rsidRDefault="005B3858" w:rsidP="00292CE2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8%</w:t>
            </w:r>
          </w:p>
        </w:tc>
      </w:tr>
      <w:tr w:rsidR="008F2207" w:rsidRPr="00292CE2" w:rsidTr="00292CE2">
        <w:tc>
          <w:tcPr>
            <w:tcW w:w="802" w:type="dxa"/>
          </w:tcPr>
          <w:p w:rsidR="008F2207" w:rsidRPr="00292CE2" w:rsidRDefault="008F2207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8</w:t>
            </w:r>
          </w:p>
        </w:tc>
        <w:tc>
          <w:tcPr>
            <w:tcW w:w="1183" w:type="dxa"/>
          </w:tcPr>
          <w:p w:rsidR="008F2207" w:rsidRPr="00292CE2" w:rsidRDefault="008F2207" w:rsidP="00292CE2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8F2207" w:rsidRPr="00292CE2" w:rsidRDefault="008F2207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(U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S)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8F2207" w:rsidRPr="00292CE2" w:rsidRDefault="008F2207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Memberikan penjelasan tentang cara mendesain proses produksi dan menerangkan letak lokasi serta tata letak (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lay out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) pabrik yang menunjang efisiensi dan efektifitas proses operasional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8F2207" w:rsidRPr="00292CE2" w:rsidRDefault="008F2207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Memberikan penjelasan tentang cara mendesain proses produksi dan menerangkan letak lokasi yang menunjang efisiensi dan efektifitas proses operasional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8F2207" w:rsidRPr="00292CE2" w:rsidRDefault="008F2207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Memberikan penjelasan tentang cara mendesain proses produksi yang menunjang efisiensi dan efektifitas proses operasional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984" w:type="dxa"/>
          </w:tcPr>
          <w:p w:rsidR="008F2207" w:rsidRPr="00292CE2" w:rsidRDefault="008F2207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Memberikan penjelasan tentang cara mendesain proses produksi dan menerangkan letak lokasi serta tata letak (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lay out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) pabrik yang menunjang efisiensi dan efektifitas proses operasional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kurang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tepat</w:t>
            </w:r>
          </w:p>
        </w:tc>
        <w:tc>
          <w:tcPr>
            <w:tcW w:w="1843" w:type="dxa"/>
          </w:tcPr>
          <w:p w:rsidR="008F2207" w:rsidRPr="00292CE2" w:rsidRDefault="008F2207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Tidak memberikan penjelasan tentang cara mendesain proses produksi dan tidak menerangkan letak lokasi serta tata letak (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lay out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) pabrik yang menunjang efisiensi dan efektifitas proses operasional</w:t>
            </w:r>
          </w:p>
        </w:tc>
        <w:tc>
          <w:tcPr>
            <w:tcW w:w="1134" w:type="dxa"/>
          </w:tcPr>
          <w:p w:rsidR="008F2207" w:rsidRPr="00292CE2" w:rsidRDefault="009A4567" w:rsidP="00292CE2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="008F2207"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F83F42" w:rsidRPr="00292CE2" w:rsidTr="00292CE2">
        <w:tc>
          <w:tcPr>
            <w:tcW w:w="802" w:type="dxa"/>
          </w:tcPr>
          <w:p w:rsidR="00F83F42" w:rsidRPr="00292CE2" w:rsidRDefault="00F83F42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9</w:t>
            </w:r>
          </w:p>
        </w:tc>
        <w:tc>
          <w:tcPr>
            <w:tcW w:w="1183" w:type="dxa"/>
          </w:tcPr>
          <w:p w:rsidR="00F83F42" w:rsidRPr="00292CE2" w:rsidRDefault="00F83F42" w:rsidP="00292CE2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F83F42" w:rsidRPr="00292CE2" w:rsidRDefault="00F83F42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(U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F83F42" w:rsidRPr="00292CE2" w:rsidRDefault="00F83F42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Menunjukkan tentang perencanaan dan penjadwalan proyek serta teknik manajemen proyek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kh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susnya CPM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F83F42" w:rsidRPr="00292CE2" w:rsidRDefault="00F83F42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Menunjukkan tentang teknik manajemen proyek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kh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susnya CPM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F83F42" w:rsidRPr="00292CE2" w:rsidRDefault="00F83F42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Menunjukkan tentang perencanaan dan penjadwalan proyek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kh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susnya CPM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984" w:type="dxa"/>
          </w:tcPr>
          <w:p w:rsidR="00F83F42" w:rsidRPr="00292CE2" w:rsidRDefault="00F83F42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Menunjukkan tentang perencanaan dan penjadwalan proyek serta teknik manajemen proyek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kh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susnya CPM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kurang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tepat</w:t>
            </w:r>
          </w:p>
        </w:tc>
        <w:tc>
          <w:tcPr>
            <w:tcW w:w="1843" w:type="dxa"/>
          </w:tcPr>
          <w:p w:rsidR="00F83F42" w:rsidRPr="00292CE2" w:rsidRDefault="00F83F42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Tidak menunjukkan tentang perencanaan dan penjadwalan proyek serta teknik manajemen proyek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kh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susnya CPM</w:t>
            </w:r>
          </w:p>
        </w:tc>
        <w:tc>
          <w:tcPr>
            <w:tcW w:w="1134" w:type="dxa"/>
          </w:tcPr>
          <w:p w:rsidR="00F83F42" w:rsidRPr="00292CE2" w:rsidRDefault="00F83F42" w:rsidP="00292CE2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8%</w:t>
            </w:r>
          </w:p>
        </w:tc>
      </w:tr>
      <w:tr w:rsidR="00FC3425" w:rsidRPr="00292CE2" w:rsidTr="00292CE2">
        <w:tc>
          <w:tcPr>
            <w:tcW w:w="802" w:type="dxa"/>
          </w:tcPr>
          <w:p w:rsidR="00FC3425" w:rsidRPr="00292CE2" w:rsidRDefault="00FC3425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10</w:t>
            </w:r>
          </w:p>
        </w:tc>
        <w:tc>
          <w:tcPr>
            <w:tcW w:w="1183" w:type="dxa"/>
          </w:tcPr>
          <w:p w:rsidR="00FC3425" w:rsidRPr="00292CE2" w:rsidRDefault="00FC3425" w:rsidP="00292CE2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FC3425" w:rsidRPr="00292CE2" w:rsidRDefault="00FC3425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(U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S)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dan Tugas mandiri</w:t>
            </w:r>
          </w:p>
        </w:tc>
        <w:tc>
          <w:tcPr>
            <w:tcW w:w="1843" w:type="dxa"/>
          </w:tcPr>
          <w:p w:rsidR="00FC3425" w:rsidRPr="00292CE2" w:rsidRDefault="00FC3425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 xml:space="preserve">Menunjukkan tentang perencanaan dan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>penjadwalan proyek serta teknik manajemen proyek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kh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susnya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PERT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FC3425" w:rsidRPr="00292CE2" w:rsidRDefault="00FC3425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 xml:space="preserve">Menunjukkan tentang teknik manajemen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>proyek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kh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susnya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PERT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FC3425" w:rsidRPr="00292CE2" w:rsidRDefault="00FC3425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 xml:space="preserve">Menunjukkan tentang perencanaan dan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 xml:space="preserve">penjadwalan proyek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kh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susnya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PERT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984" w:type="dxa"/>
          </w:tcPr>
          <w:p w:rsidR="00FC3425" w:rsidRPr="00292CE2" w:rsidRDefault="00FC3425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 xml:space="preserve">Menunjukkan tentang perencanaan dan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>penjadwalan proyek serta teknik manajemen proyek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kh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susnya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PERT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kurang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tepat</w:t>
            </w:r>
          </w:p>
        </w:tc>
        <w:tc>
          <w:tcPr>
            <w:tcW w:w="1843" w:type="dxa"/>
          </w:tcPr>
          <w:p w:rsidR="00FC3425" w:rsidRPr="00292CE2" w:rsidRDefault="00FC3425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 xml:space="preserve">Tidak menunjukkan tentang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>perencanaan dan penjadwalan proyek serta teknik manajemen proyek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kh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susnya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PERT</w:t>
            </w:r>
          </w:p>
        </w:tc>
        <w:tc>
          <w:tcPr>
            <w:tcW w:w="1134" w:type="dxa"/>
          </w:tcPr>
          <w:p w:rsidR="00FC3425" w:rsidRPr="00292CE2" w:rsidRDefault="00FC3425" w:rsidP="00292CE2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7%</w:t>
            </w:r>
          </w:p>
        </w:tc>
      </w:tr>
      <w:tr w:rsidR="00571DA7" w:rsidRPr="00292CE2" w:rsidTr="00292CE2">
        <w:tc>
          <w:tcPr>
            <w:tcW w:w="802" w:type="dxa"/>
          </w:tcPr>
          <w:p w:rsidR="00571DA7" w:rsidRPr="00292CE2" w:rsidRDefault="00571DA7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11</w:t>
            </w:r>
          </w:p>
        </w:tc>
        <w:tc>
          <w:tcPr>
            <w:tcW w:w="1183" w:type="dxa"/>
          </w:tcPr>
          <w:p w:rsidR="00571DA7" w:rsidRPr="00292CE2" w:rsidRDefault="00571DA7" w:rsidP="00292CE2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571DA7" w:rsidRPr="00292CE2" w:rsidRDefault="00571DA7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(U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</w:tcPr>
          <w:p w:rsidR="00571DA7" w:rsidRPr="00292CE2" w:rsidRDefault="00571DA7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Menunjukkan tentang perencanaan dan penjadwalan proyek serta teknik manajemen proyek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kh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susnya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Crashing Project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571DA7" w:rsidRPr="00292CE2" w:rsidRDefault="00571DA7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Menunjukkan tentang teknik manajemen proyek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kh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susnya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Crashing Project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571DA7" w:rsidRPr="00292CE2" w:rsidRDefault="00571DA7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 xml:space="preserve">Menunjukkan tentang perencanaan dan penjadwalan proyek 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kh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susnya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Crashing Project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984" w:type="dxa"/>
          </w:tcPr>
          <w:p w:rsidR="00571DA7" w:rsidRPr="00292CE2" w:rsidRDefault="00571DA7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Menunjukkan tentang perencanaan dan penjadwalan proyek serta teknik manajemen proyek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kh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susnya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Crashing Project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kurang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tepat</w:t>
            </w:r>
          </w:p>
        </w:tc>
        <w:tc>
          <w:tcPr>
            <w:tcW w:w="1843" w:type="dxa"/>
          </w:tcPr>
          <w:p w:rsidR="00571DA7" w:rsidRPr="00292CE2" w:rsidRDefault="00571DA7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Tidak menunjukkan tentang perencanaan dan penjadwalan proyek serta teknik manajemen proyek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kh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susnya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Crashing Project</w:t>
            </w:r>
          </w:p>
        </w:tc>
        <w:tc>
          <w:tcPr>
            <w:tcW w:w="1134" w:type="dxa"/>
          </w:tcPr>
          <w:p w:rsidR="00571DA7" w:rsidRPr="00292CE2" w:rsidRDefault="009A4567" w:rsidP="00292CE2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="00571DA7"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B15DC4" w:rsidRPr="00292CE2" w:rsidTr="00292CE2">
        <w:tc>
          <w:tcPr>
            <w:tcW w:w="802" w:type="dxa"/>
          </w:tcPr>
          <w:p w:rsidR="00B15DC4" w:rsidRPr="00292CE2" w:rsidRDefault="00B15DC4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12</w:t>
            </w:r>
          </w:p>
        </w:tc>
        <w:tc>
          <w:tcPr>
            <w:tcW w:w="1183" w:type="dxa"/>
          </w:tcPr>
          <w:p w:rsidR="00B15DC4" w:rsidRPr="00292CE2" w:rsidRDefault="00B15DC4" w:rsidP="00292CE2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B15DC4" w:rsidRPr="00292CE2" w:rsidRDefault="00B15DC4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(U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S)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B15DC4" w:rsidRPr="00292CE2" w:rsidRDefault="00B15DC4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Menunjukkan tentang desain pekerjaan, standar tenaga kerja dan pengukuran kerja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B15DC4" w:rsidRPr="00292CE2" w:rsidRDefault="00B15DC4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Menunjukkan tentang desain pekerjaan dan pengukuran kerja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B15DC4" w:rsidRPr="00292CE2" w:rsidRDefault="00B15DC4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Menunjukkan tentang pengukuran kerja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984" w:type="dxa"/>
          </w:tcPr>
          <w:p w:rsidR="00B15DC4" w:rsidRPr="00292CE2" w:rsidRDefault="00B15DC4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Menunjukkan tentang desain pekerjaan, standar tenaga kerja dan pengukuran kerja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kurang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tepat</w:t>
            </w:r>
          </w:p>
        </w:tc>
        <w:tc>
          <w:tcPr>
            <w:tcW w:w="1843" w:type="dxa"/>
          </w:tcPr>
          <w:p w:rsidR="00B15DC4" w:rsidRPr="00292CE2" w:rsidRDefault="00B15DC4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Tidak menunjukkan tentang desain pekerjaan, standar tenaga kerja dan pengukuran kerja</w:t>
            </w:r>
          </w:p>
        </w:tc>
        <w:tc>
          <w:tcPr>
            <w:tcW w:w="1134" w:type="dxa"/>
          </w:tcPr>
          <w:p w:rsidR="00B15DC4" w:rsidRPr="00292CE2" w:rsidRDefault="00B15DC4" w:rsidP="00292CE2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7%</w:t>
            </w:r>
          </w:p>
        </w:tc>
      </w:tr>
      <w:tr w:rsidR="00EC15D6" w:rsidRPr="00292CE2" w:rsidTr="00292CE2">
        <w:tc>
          <w:tcPr>
            <w:tcW w:w="802" w:type="dxa"/>
          </w:tcPr>
          <w:p w:rsidR="00EC15D6" w:rsidRPr="00292CE2" w:rsidRDefault="00EC15D6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13</w:t>
            </w:r>
          </w:p>
        </w:tc>
        <w:tc>
          <w:tcPr>
            <w:tcW w:w="1183" w:type="dxa"/>
          </w:tcPr>
          <w:p w:rsidR="00EC15D6" w:rsidRPr="00292CE2" w:rsidRDefault="00EC15D6" w:rsidP="00292CE2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EC15D6" w:rsidRPr="00292CE2" w:rsidRDefault="00EC15D6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(U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S)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EC15D6" w:rsidRPr="00292CE2" w:rsidRDefault="00EC15D6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Menunjukkan tentang pe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mbuat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an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penjadwalan dan penugasan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EC15D6" w:rsidRPr="00292CE2" w:rsidRDefault="00EC15D6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Menunjukkan tentang pe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mbuat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an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penugasan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EC15D6" w:rsidRPr="00292CE2" w:rsidRDefault="00EC15D6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Menunjukkan tentang pe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mbuat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an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penjadwalan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dengan tepat</w:t>
            </w:r>
          </w:p>
        </w:tc>
        <w:tc>
          <w:tcPr>
            <w:tcW w:w="1984" w:type="dxa"/>
          </w:tcPr>
          <w:p w:rsidR="00EC15D6" w:rsidRPr="00292CE2" w:rsidRDefault="00EC15D6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Menunjukkan tentang pe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mbuat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an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penjadwalan dan penugasan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</w:t>
            </w:r>
            <w:r w:rsidR="009F1DD5"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kurang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lastRenderedPageBreak/>
              <w:t>tepat</w:t>
            </w:r>
          </w:p>
        </w:tc>
        <w:tc>
          <w:tcPr>
            <w:tcW w:w="1843" w:type="dxa"/>
          </w:tcPr>
          <w:p w:rsidR="00EC15D6" w:rsidRPr="00292CE2" w:rsidRDefault="00EC15D6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lastRenderedPageBreak/>
              <w:t>Tidak menunjukkan tentang pe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mbuat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an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penjadwalan dan penugasan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1134" w:type="dxa"/>
          </w:tcPr>
          <w:p w:rsidR="00EC15D6" w:rsidRPr="00292CE2" w:rsidRDefault="009A4567" w:rsidP="00292CE2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="00EC15D6"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 w:rsidR="00CE7640" w:rsidRPr="00292CE2" w:rsidTr="00292CE2">
        <w:tc>
          <w:tcPr>
            <w:tcW w:w="802" w:type="dxa"/>
          </w:tcPr>
          <w:p w:rsidR="00CE7640" w:rsidRPr="00292CE2" w:rsidRDefault="00CE7640" w:rsidP="00292CE2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CE7640" w:rsidRPr="00292CE2" w:rsidRDefault="00CE7640" w:rsidP="00292CE2">
            <w:pPr>
              <w:rPr>
                <w:rFonts w:ascii="Segoe UI" w:hAnsi="Segoe UI" w:cs="Segoe UI"/>
                <w:i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</w:tcPr>
          <w:p w:rsidR="00CE7640" w:rsidRPr="00292CE2" w:rsidRDefault="00CE7640" w:rsidP="00292CE2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(U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>A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S)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CE7640" w:rsidRPr="00292CE2" w:rsidRDefault="00CE7640" w:rsidP="00292CE2">
            <w:pPr>
              <w:rPr>
                <w:rFonts w:ascii="Segoe UI" w:hAnsi="Segoe UI" w:cs="Segoe UI"/>
                <w:sz w:val="21"/>
                <w:szCs w:val="21"/>
                <w:lang w:val="es-ES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Menghitung kebutuhan persediaan (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inventory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) berdasarkan model persediaan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yang tersedia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sangat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tepat</w:t>
            </w:r>
          </w:p>
        </w:tc>
        <w:tc>
          <w:tcPr>
            <w:tcW w:w="1843" w:type="dxa"/>
          </w:tcPr>
          <w:p w:rsidR="00CE7640" w:rsidRPr="00292CE2" w:rsidRDefault="00CE7640" w:rsidP="00292CE2">
            <w:pPr>
              <w:rPr>
                <w:rFonts w:ascii="Segoe UI" w:hAnsi="Segoe UI" w:cs="Segoe UI"/>
                <w:sz w:val="21"/>
                <w:szCs w:val="21"/>
                <w:lang w:val="es-ES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Menghitung kebutuhan persediaan (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inventory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) berdasarkan model persediaan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yang tersedia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CE7640" w:rsidRPr="00292CE2" w:rsidRDefault="00CE7640" w:rsidP="00292CE2">
            <w:pPr>
              <w:rPr>
                <w:rFonts w:ascii="Segoe UI" w:hAnsi="Segoe UI" w:cs="Segoe UI"/>
                <w:sz w:val="21"/>
                <w:szCs w:val="21"/>
                <w:lang w:val="es-ES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Menghitung kebutuhan persediaan (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inventory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) berdasarkan model persediaan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yang tersedia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cukup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tepat</w:t>
            </w:r>
          </w:p>
        </w:tc>
        <w:tc>
          <w:tcPr>
            <w:tcW w:w="1984" w:type="dxa"/>
          </w:tcPr>
          <w:p w:rsidR="00CE7640" w:rsidRPr="00292CE2" w:rsidRDefault="00CE7640" w:rsidP="00292CE2">
            <w:pPr>
              <w:rPr>
                <w:rFonts w:ascii="Segoe UI" w:hAnsi="Segoe UI" w:cs="Segoe UI"/>
                <w:sz w:val="21"/>
                <w:szCs w:val="21"/>
                <w:lang w:val="es-ES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Menghitung kebutuhan persediaan (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inventory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) berdasarkan model persediaan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yang tersedia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 dengan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kurang </w:t>
            </w:r>
            <w:r w:rsidRPr="00292CE2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tepat</w:t>
            </w:r>
          </w:p>
        </w:tc>
        <w:tc>
          <w:tcPr>
            <w:tcW w:w="1843" w:type="dxa"/>
          </w:tcPr>
          <w:p w:rsidR="00CE7640" w:rsidRPr="00292CE2" w:rsidRDefault="00CE7640" w:rsidP="00292CE2">
            <w:pPr>
              <w:rPr>
                <w:rFonts w:ascii="Segoe UI" w:hAnsi="Segoe UI" w:cs="Segoe UI"/>
                <w:sz w:val="21"/>
                <w:szCs w:val="21"/>
              </w:rPr>
            </w:pPr>
            <w:r w:rsidRPr="00292CE2">
              <w:rPr>
                <w:rFonts w:ascii="Segoe UI" w:hAnsi="Segoe UI" w:cs="Segoe UI"/>
                <w:sz w:val="21"/>
                <w:szCs w:val="21"/>
              </w:rPr>
              <w:t>Tidak menghitung kebutuhan persediaan (</w:t>
            </w:r>
            <w:r w:rsidRPr="00292CE2">
              <w:rPr>
                <w:rFonts w:ascii="Segoe UI" w:hAnsi="Segoe UI" w:cs="Segoe UI"/>
                <w:i/>
                <w:sz w:val="21"/>
                <w:szCs w:val="21"/>
              </w:rPr>
              <w:t>inventory</w:t>
            </w:r>
            <w:r w:rsidRPr="00292CE2">
              <w:rPr>
                <w:rFonts w:ascii="Segoe UI" w:hAnsi="Segoe UI" w:cs="Segoe UI"/>
                <w:sz w:val="21"/>
                <w:szCs w:val="21"/>
              </w:rPr>
              <w:t>) berdasarkan model persediaan</w:t>
            </w:r>
            <w:r w:rsidRPr="00292CE2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 yang tersedia</w:t>
            </w:r>
          </w:p>
        </w:tc>
        <w:tc>
          <w:tcPr>
            <w:tcW w:w="1134" w:type="dxa"/>
          </w:tcPr>
          <w:p w:rsidR="00CE7640" w:rsidRPr="00292CE2" w:rsidRDefault="009A4567" w:rsidP="00292CE2">
            <w:pPr>
              <w:jc w:val="center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292CE2">
              <w:rPr>
                <w:rFonts w:ascii="Segoe UI" w:hAnsi="Segoe UI" w:cs="Segoe UI"/>
                <w:bCs/>
                <w:sz w:val="21"/>
                <w:szCs w:val="21"/>
              </w:rPr>
              <w:t>7</w:t>
            </w:r>
            <w:r w:rsidR="00CE7640" w:rsidRPr="00292CE2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</w:tbl>
    <w:p w:rsidR="00064196" w:rsidRDefault="00064196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C93FD9" w:rsidRPr="00504B12" w:rsidRDefault="00C93FD9" w:rsidP="00C93FD9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4B4AD7" w:rsidRDefault="004B4AD7" w:rsidP="00B4510A">
      <w:pPr>
        <w:numPr>
          <w:ilvl w:val="0"/>
          <w:numId w:val="8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</w:t>
      </w:r>
      <w:r>
        <w:rPr>
          <w:rFonts w:ascii="Segoe UI" w:hAnsi="Segoe UI" w:cs="Segoe UI"/>
          <w:sz w:val="22"/>
          <w:szCs w:val="22"/>
          <w:lang w:val="id-ID"/>
        </w:rPr>
        <w:tab/>
        <w:t>= 10%</w:t>
      </w:r>
    </w:p>
    <w:p w:rsidR="004B4AD7" w:rsidRDefault="004B4AD7" w:rsidP="00B4510A">
      <w:pPr>
        <w:numPr>
          <w:ilvl w:val="0"/>
          <w:numId w:val="8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</w:t>
      </w:r>
      <w:r>
        <w:rPr>
          <w:rFonts w:ascii="Segoe UI" w:hAnsi="Segoe UI" w:cs="Segoe UI"/>
          <w:sz w:val="22"/>
          <w:szCs w:val="22"/>
          <w:lang w:val="id-ID"/>
        </w:rPr>
        <w:tab/>
        <w:t>= 20% (Reg) ; 30% (Exe)</w:t>
      </w:r>
    </w:p>
    <w:p w:rsidR="004B4AD7" w:rsidRDefault="004B4AD7" w:rsidP="00B4510A">
      <w:pPr>
        <w:numPr>
          <w:ilvl w:val="0"/>
          <w:numId w:val="8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</w:t>
      </w:r>
      <w:r>
        <w:rPr>
          <w:rFonts w:ascii="Segoe UI" w:hAnsi="Segoe UI" w:cs="Segoe UI"/>
          <w:sz w:val="22"/>
          <w:szCs w:val="22"/>
          <w:lang w:val="id-ID"/>
        </w:rPr>
        <w:tab/>
        <w:t>= 35% (Reg) ; 30% (Exe)</w:t>
      </w:r>
    </w:p>
    <w:p w:rsidR="004B4AD7" w:rsidRPr="00C93FD9" w:rsidRDefault="004B4AD7" w:rsidP="00B4510A">
      <w:pPr>
        <w:numPr>
          <w:ilvl w:val="0"/>
          <w:numId w:val="8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</w:t>
      </w:r>
      <w:r>
        <w:rPr>
          <w:rFonts w:ascii="Segoe UI" w:hAnsi="Segoe UI" w:cs="Segoe UI"/>
          <w:sz w:val="22"/>
          <w:szCs w:val="22"/>
          <w:lang w:val="id-ID"/>
        </w:rPr>
        <w:tab/>
        <w:t>= 35% (Reg) ; 30% (Exe)</w:t>
      </w:r>
    </w:p>
    <w:p w:rsidR="00C93FD9" w:rsidRDefault="00C93FD9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C93FD9" w:rsidRDefault="00C93FD9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290BF2"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 w:rsidR="00E670FD"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 </w:instrText>
      </w:r>
      <w:r w:rsidR="00290BF2"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 w:rsidR="001F639B">
        <w:rPr>
          <w:rFonts w:ascii="Segoe UI" w:hAnsi="Segoe UI" w:cs="Segoe UI"/>
          <w:b/>
          <w:noProof/>
          <w:sz w:val="22"/>
          <w:szCs w:val="22"/>
          <w:lang w:val="id-ID"/>
        </w:rPr>
        <w:t>28 Oktober 2016</w:t>
      </w:r>
      <w:r w:rsidR="00290BF2"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Pr="001F639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 xml:space="preserve">Dosen </w:t>
      </w:r>
      <w:r w:rsidR="001F639B">
        <w:rPr>
          <w:rFonts w:ascii="Segoe UI" w:hAnsi="Segoe UI" w:cs="Segoe UI"/>
          <w:b/>
          <w:sz w:val="22"/>
          <w:szCs w:val="22"/>
        </w:rPr>
        <w:t>Koordnator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E670FD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Drs. Sugiyanto, MM</w:t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Taufiqur Rachman, ST, MT</w:t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19" w:rsidRDefault="00762319" w:rsidP="00EA4970">
      <w:r>
        <w:separator/>
      </w:r>
    </w:p>
  </w:endnote>
  <w:endnote w:type="continuationSeparator" w:id="0">
    <w:p w:rsidR="00762319" w:rsidRDefault="00762319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19" w:rsidRDefault="00762319" w:rsidP="00EA4970">
      <w:r>
        <w:separator/>
      </w:r>
    </w:p>
  </w:footnote>
  <w:footnote w:type="continuationSeparator" w:id="0">
    <w:p w:rsidR="00762319" w:rsidRDefault="00762319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7F81"/>
    <w:multiLevelType w:val="hybridMultilevel"/>
    <w:tmpl w:val="89783746"/>
    <w:lvl w:ilvl="0" w:tplc="059C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CAC"/>
    <w:multiLevelType w:val="hybridMultilevel"/>
    <w:tmpl w:val="6BECD334"/>
    <w:lvl w:ilvl="0" w:tplc="0EAE6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41D6"/>
    <w:multiLevelType w:val="hybridMultilevel"/>
    <w:tmpl w:val="D41274EA"/>
    <w:lvl w:ilvl="0" w:tplc="1C16F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6D6"/>
    <w:multiLevelType w:val="hybridMultilevel"/>
    <w:tmpl w:val="8B281700"/>
    <w:lvl w:ilvl="0" w:tplc="14C8A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C76EF"/>
    <w:multiLevelType w:val="hybridMultilevel"/>
    <w:tmpl w:val="076C0E94"/>
    <w:lvl w:ilvl="0" w:tplc="5046D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3326A"/>
    <w:multiLevelType w:val="hybridMultilevel"/>
    <w:tmpl w:val="B5B445DC"/>
    <w:lvl w:ilvl="0" w:tplc="73BC4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4AE"/>
    <w:multiLevelType w:val="hybridMultilevel"/>
    <w:tmpl w:val="1E642928"/>
    <w:lvl w:ilvl="0" w:tplc="AF12CFB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80F18"/>
    <w:multiLevelType w:val="hybridMultilevel"/>
    <w:tmpl w:val="6B621D30"/>
    <w:lvl w:ilvl="0" w:tplc="739EFD9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515EA"/>
    <w:multiLevelType w:val="hybridMultilevel"/>
    <w:tmpl w:val="AB045A42"/>
    <w:lvl w:ilvl="0" w:tplc="64769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C638D"/>
    <w:multiLevelType w:val="hybridMultilevel"/>
    <w:tmpl w:val="AB880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17546F"/>
    <w:multiLevelType w:val="hybridMultilevel"/>
    <w:tmpl w:val="D602A7B0"/>
    <w:lvl w:ilvl="0" w:tplc="3D2E75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F3735"/>
    <w:multiLevelType w:val="hybridMultilevel"/>
    <w:tmpl w:val="3646A012"/>
    <w:lvl w:ilvl="0" w:tplc="05ACE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03D5E"/>
    <w:multiLevelType w:val="hybridMultilevel"/>
    <w:tmpl w:val="EEC8F246"/>
    <w:lvl w:ilvl="0" w:tplc="36EA2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C4547"/>
    <w:multiLevelType w:val="hybridMultilevel"/>
    <w:tmpl w:val="0EF88156"/>
    <w:lvl w:ilvl="0" w:tplc="BBFE8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AE700B"/>
    <w:multiLevelType w:val="hybridMultilevel"/>
    <w:tmpl w:val="545241EE"/>
    <w:lvl w:ilvl="0" w:tplc="48DC7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E7E84"/>
    <w:multiLevelType w:val="hybridMultilevel"/>
    <w:tmpl w:val="54A82968"/>
    <w:lvl w:ilvl="0" w:tplc="FCB071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0A50EB"/>
    <w:multiLevelType w:val="hybridMultilevel"/>
    <w:tmpl w:val="1286E178"/>
    <w:lvl w:ilvl="0" w:tplc="18002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06270"/>
    <w:multiLevelType w:val="hybridMultilevel"/>
    <w:tmpl w:val="78F26C66"/>
    <w:lvl w:ilvl="0" w:tplc="E8E88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D5CA7"/>
    <w:multiLevelType w:val="hybridMultilevel"/>
    <w:tmpl w:val="9BEC5CEA"/>
    <w:lvl w:ilvl="0" w:tplc="AC6E8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247A3"/>
    <w:multiLevelType w:val="hybridMultilevel"/>
    <w:tmpl w:val="DC986074"/>
    <w:lvl w:ilvl="0" w:tplc="E990F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3090C"/>
    <w:multiLevelType w:val="hybridMultilevel"/>
    <w:tmpl w:val="90F486FA"/>
    <w:lvl w:ilvl="0" w:tplc="07CEE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96AEB"/>
    <w:multiLevelType w:val="hybridMultilevel"/>
    <w:tmpl w:val="F140A984"/>
    <w:lvl w:ilvl="0" w:tplc="C7CEC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D4ADA"/>
    <w:multiLevelType w:val="hybridMultilevel"/>
    <w:tmpl w:val="BA664DB4"/>
    <w:lvl w:ilvl="0" w:tplc="A75E2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D2C6E"/>
    <w:multiLevelType w:val="hybridMultilevel"/>
    <w:tmpl w:val="6046F0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995058"/>
    <w:multiLevelType w:val="hybridMultilevel"/>
    <w:tmpl w:val="2F843FD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606CE1"/>
    <w:multiLevelType w:val="hybridMultilevel"/>
    <w:tmpl w:val="826A87A4"/>
    <w:lvl w:ilvl="0" w:tplc="162E5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68795D"/>
    <w:multiLevelType w:val="hybridMultilevel"/>
    <w:tmpl w:val="7562C896"/>
    <w:lvl w:ilvl="0" w:tplc="73A04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F4A6D"/>
    <w:multiLevelType w:val="hybridMultilevel"/>
    <w:tmpl w:val="0A34EAC4"/>
    <w:lvl w:ilvl="0" w:tplc="92BCB0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52875"/>
    <w:multiLevelType w:val="hybridMultilevel"/>
    <w:tmpl w:val="AD926C84"/>
    <w:lvl w:ilvl="0" w:tplc="2FCC0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3"/>
  </w:num>
  <w:num w:numId="3">
    <w:abstractNumId w:val="25"/>
  </w:num>
  <w:num w:numId="4">
    <w:abstractNumId w:val="16"/>
  </w:num>
  <w:num w:numId="5">
    <w:abstractNumId w:val="29"/>
  </w:num>
  <w:num w:numId="6">
    <w:abstractNumId w:val="28"/>
  </w:num>
  <w:num w:numId="7">
    <w:abstractNumId w:val="7"/>
  </w:num>
  <w:num w:numId="8">
    <w:abstractNumId w:val="14"/>
  </w:num>
  <w:num w:numId="9">
    <w:abstractNumId w:val="10"/>
  </w:num>
  <w:num w:numId="10">
    <w:abstractNumId w:val="26"/>
  </w:num>
  <w:num w:numId="11">
    <w:abstractNumId w:val="3"/>
  </w:num>
  <w:num w:numId="12">
    <w:abstractNumId w:val="6"/>
  </w:num>
  <w:num w:numId="13">
    <w:abstractNumId w:val="9"/>
  </w:num>
  <w:num w:numId="14">
    <w:abstractNumId w:val="19"/>
  </w:num>
  <w:num w:numId="15">
    <w:abstractNumId w:val="20"/>
  </w:num>
  <w:num w:numId="16">
    <w:abstractNumId w:val="0"/>
  </w:num>
  <w:num w:numId="17">
    <w:abstractNumId w:val="27"/>
  </w:num>
  <w:num w:numId="18">
    <w:abstractNumId w:val="17"/>
  </w:num>
  <w:num w:numId="19">
    <w:abstractNumId w:val="23"/>
  </w:num>
  <w:num w:numId="20">
    <w:abstractNumId w:val="18"/>
  </w:num>
  <w:num w:numId="21">
    <w:abstractNumId w:val="12"/>
  </w:num>
  <w:num w:numId="22">
    <w:abstractNumId w:val="8"/>
  </w:num>
  <w:num w:numId="23">
    <w:abstractNumId w:val="11"/>
  </w:num>
  <w:num w:numId="24">
    <w:abstractNumId w:val="4"/>
  </w:num>
  <w:num w:numId="25">
    <w:abstractNumId w:val="5"/>
  </w:num>
  <w:num w:numId="26">
    <w:abstractNumId w:val="1"/>
  </w:num>
  <w:num w:numId="27">
    <w:abstractNumId w:val="21"/>
  </w:num>
  <w:num w:numId="28">
    <w:abstractNumId w:val="15"/>
  </w:num>
  <w:num w:numId="29">
    <w:abstractNumId w:val="2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5F9A"/>
    <w:rsid w:val="000233FD"/>
    <w:rsid w:val="00026237"/>
    <w:rsid w:val="00031E62"/>
    <w:rsid w:val="00044705"/>
    <w:rsid w:val="00044E70"/>
    <w:rsid w:val="00052C40"/>
    <w:rsid w:val="00064196"/>
    <w:rsid w:val="000662F5"/>
    <w:rsid w:val="00085B8A"/>
    <w:rsid w:val="000A7333"/>
    <w:rsid w:val="000B5247"/>
    <w:rsid w:val="000D00BF"/>
    <w:rsid w:val="000D440F"/>
    <w:rsid w:val="000D4EBF"/>
    <w:rsid w:val="000D6379"/>
    <w:rsid w:val="000E5C8B"/>
    <w:rsid w:val="000F0A44"/>
    <w:rsid w:val="000F23D5"/>
    <w:rsid w:val="00100F80"/>
    <w:rsid w:val="001169DF"/>
    <w:rsid w:val="001318C6"/>
    <w:rsid w:val="0013722D"/>
    <w:rsid w:val="00145C2F"/>
    <w:rsid w:val="00154359"/>
    <w:rsid w:val="00155016"/>
    <w:rsid w:val="00161FEB"/>
    <w:rsid w:val="001642EB"/>
    <w:rsid w:val="00165B2B"/>
    <w:rsid w:val="00172AB2"/>
    <w:rsid w:val="00174982"/>
    <w:rsid w:val="001A4C06"/>
    <w:rsid w:val="001C0DA9"/>
    <w:rsid w:val="001C19E3"/>
    <w:rsid w:val="001D1186"/>
    <w:rsid w:val="001F4018"/>
    <w:rsid w:val="001F5171"/>
    <w:rsid w:val="001F639B"/>
    <w:rsid w:val="0020246E"/>
    <w:rsid w:val="00221C88"/>
    <w:rsid w:val="00223428"/>
    <w:rsid w:val="00224CA1"/>
    <w:rsid w:val="00226DEA"/>
    <w:rsid w:val="002405EF"/>
    <w:rsid w:val="002445D4"/>
    <w:rsid w:val="00244FD9"/>
    <w:rsid w:val="0024578F"/>
    <w:rsid w:val="00252420"/>
    <w:rsid w:val="0025532B"/>
    <w:rsid w:val="0025572C"/>
    <w:rsid w:val="00255829"/>
    <w:rsid w:val="00257394"/>
    <w:rsid w:val="00261E3A"/>
    <w:rsid w:val="00266C63"/>
    <w:rsid w:val="00290BF2"/>
    <w:rsid w:val="00291109"/>
    <w:rsid w:val="00292035"/>
    <w:rsid w:val="00292CE2"/>
    <w:rsid w:val="00292E67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6CD9"/>
    <w:rsid w:val="003337B2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66D27"/>
    <w:rsid w:val="0037140E"/>
    <w:rsid w:val="00383122"/>
    <w:rsid w:val="00390BFC"/>
    <w:rsid w:val="003B19AD"/>
    <w:rsid w:val="003C3614"/>
    <w:rsid w:val="003C3E7D"/>
    <w:rsid w:val="003D1292"/>
    <w:rsid w:val="003D4087"/>
    <w:rsid w:val="003E7AEF"/>
    <w:rsid w:val="0040531E"/>
    <w:rsid w:val="00410BD6"/>
    <w:rsid w:val="0041137E"/>
    <w:rsid w:val="0041436A"/>
    <w:rsid w:val="00420D2D"/>
    <w:rsid w:val="00421436"/>
    <w:rsid w:val="0043703F"/>
    <w:rsid w:val="00440A72"/>
    <w:rsid w:val="00440FA7"/>
    <w:rsid w:val="00450F40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4AD7"/>
    <w:rsid w:val="004B6939"/>
    <w:rsid w:val="004C489F"/>
    <w:rsid w:val="004E4D68"/>
    <w:rsid w:val="004E5048"/>
    <w:rsid w:val="004E6990"/>
    <w:rsid w:val="004F21D0"/>
    <w:rsid w:val="004F7E19"/>
    <w:rsid w:val="005148A9"/>
    <w:rsid w:val="005232A3"/>
    <w:rsid w:val="005316F0"/>
    <w:rsid w:val="005333AD"/>
    <w:rsid w:val="00534A03"/>
    <w:rsid w:val="005429D1"/>
    <w:rsid w:val="0054728A"/>
    <w:rsid w:val="00556248"/>
    <w:rsid w:val="00556B19"/>
    <w:rsid w:val="00557754"/>
    <w:rsid w:val="00571DA7"/>
    <w:rsid w:val="00582EA6"/>
    <w:rsid w:val="00583802"/>
    <w:rsid w:val="0058687D"/>
    <w:rsid w:val="005975F7"/>
    <w:rsid w:val="005A2913"/>
    <w:rsid w:val="005A7265"/>
    <w:rsid w:val="005B0B14"/>
    <w:rsid w:val="005B299A"/>
    <w:rsid w:val="005B3858"/>
    <w:rsid w:val="005B7533"/>
    <w:rsid w:val="005C3E54"/>
    <w:rsid w:val="005D71B2"/>
    <w:rsid w:val="005D7727"/>
    <w:rsid w:val="005D7A0E"/>
    <w:rsid w:val="005E51A4"/>
    <w:rsid w:val="005F1CC7"/>
    <w:rsid w:val="00604810"/>
    <w:rsid w:val="0062393B"/>
    <w:rsid w:val="00631E79"/>
    <w:rsid w:val="00632D24"/>
    <w:rsid w:val="0063301F"/>
    <w:rsid w:val="006527A7"/>
    <w:rsid w:val="00660A6B"/>
    <w:rsid w:val="006645AD"/>
    <w:rsid w:val="006675EA"/>
    <w:rsid w:val="00667DA2"/>
    <w:rsid w:val="0067102A"/>
    <w:rsid w:val="006B237C"/>
    <w:rsid w:val="006D7D8F"/>
    <w:rsid w:val="006E48E3"/>
    <w:rsid w:val="006F1CB7"/>
    <w:rsid w:val="00705D6F"/>
    <w:rsid w:val="00707239"/>
    <w:rsid w:val="00715003"/>
    <w:rsid w:val="0073393C"/>
    <w:rsid w:val="007367F0"/>
    <w:rsid w:val="00736EFD"/>
    <w:rsid w:val="00741304"/>
    <w:rsid w:val="00754B97"/>
    <w:rsid w:val="00762319"/>
    <w:rsid w:val="007776D7"/>
    <w:rsid w:val="00790AC1"/>
    <w:rsid w:val="00794046"/>
    <w:rsid w:val="007A6EDC"/>
    <w:rsid w:val="007B1634"/>
    <w:rsid w:val="007B412E"/>
    <w:rsid w:val="007C1696"/>
    <w:rsid w:val="007C2A55"/>
    <w:rsid w:val="007D1EDB"/>
    <w:rsid w:val="007D78D1"/>
    <w:rsid w:val="0080147E"/>
    <w:rsid w:val="008026D4"/>
    <w:rsid w:val="00812B07"/>
    <w:rsid w:val="008219A7"/>
    <w:rsid w:val="00823440"/>
    <w:rsid w:val="00830282"/>
    <w:rsid w:val="00830E7E"/>
    <w:rsid w:val="00836425"/>
    <w:rsid w:val="008445EF"/>
    <w:rsid w:val="0086701E"/>
    <w:rsid w:val="00867A46"/>
    <w:rsid w:val="008717AD"/>
    <w:rsid w:val="00883B20"/>
    <w:rsid w:val="008A4BE2"/>
    <w:rsid w:val="008B2BC7"/>
    <w:rsid w:val="008C1268"/>
    <w:rsid w:val="008D1B35"/>
    <w:rsid w:val="008D261B"/>
    <w:rsid w:val="008F2207"/>
    <w:rsid w:val="008F5B25"/>
    <w:rsid w:val="009100FA"/>
    <w:rsid w:val="00910BA4"/>
    <w:rsid w:val="00917567"/>
    <w:rsid w:val="00921C47"/>
    <w:rsid w:val="00921E9F"/>
    <w:rsid w:val="009407A9"/>
    <w:rsid w:val="00960B77"/>
    <w:rsid w:val="00980DE9"/>
    <w:rsid w:val="00981EEA"/>
    <w:rsid w:val="00986C7C"/>
    <w:rsid w:val="009A3645"/>
    <w:rsid w:val="009A4567"/>
    <w:rsid w:val="009A6837"/>
    <w:rsid w:val="009B2A43"/>
    <w:rsid w:val="009B5B3E"/>
    <w:rsid w:val="009C1BEA"/>
    <w:rsid w:val="009E1771"/>
    <w:rsid w:val="009E3A82"/>
    <w:rsid w:val="009F1DD5"/>
    <w:rsid w:val="00A05086"/>
    <w:rsid w:val="00A10270"/>
    <w:rsid w:val="00A12864"/>
    <w:rsid w:val="00A17DA6"/>
    <w:rsid w:val="00A21758"/>
    <w:rsid w:val="00A22E92"/>
    <w:rsid w:val="00A2553C"/>
    <w:rsid w:val="00A270D3"/>
    <w:rsid w:val="00A57C66"/>
    <w:rsid w:val="00A618DB"/>
    <w:rsid w:val="00A7226F"/>
    <w:rsid w:val="00A73361"/>
    <w:rsid w:val="00A93C90"/>
    <w:rsid w:val="00AA0D59"/>
    <w:rsid w:val="00AA2963"/>
    <w:rsid w:val="00AC7748"/>
    <w:rsid w:val="00AD0E36"/>
    <w:rsid w:val="00AD7DE3"/>
    <w:rsid w:val="00AE685F"/>
    <w:rsid w:val="00AF7D9D"/>
    <w:rsid w:val="00B006E9"/>
    <w:rsid w:val="00B027FC"/>
    <w:rsid w:val="00B05B76"/>
    <w:rsid w:val="00B14779"/>
    <w:rsid w:val="00B15DC4"/>
    <w:rsid w:val="00B17514"/>
    <w:rsid w:val="00B21752"/>
    <w:rsid w:val="00B21DD5"/>
    <w:rsid w:val="00B2418B"/>
    <w:rsid w:val="00B43FEB"/>
    <w:rsid w:val="00B4510A"/>
    <w:rsid w:val="00B53B0D"/>
    <w:rsid w:val="00B57FC4"/>
    <w:rsid w:val="00B7605E"/>
    <w:rsid w:val="00B850B6"/>
    <w:rsid w:val="00B90F59"/>
    <w:rsid w:val="00B9223F"/>
    <w:rsid w:val="00B97739"/>
    <w:rsid w:val="00BC4B0C"/>
    <w:rsid w:val="00BC638D"/>
    <w:rsid w:val="00BC77AB"/>
    <w:rsid w:val="00BF789F"/>
    <w:rsid w:val="00C07491"/>
    <w:rsid w:val="00C0768D"/>
    <w:rsid w:val="00C11027"/>
    <w:rsid w:val="00C11AF7"/>
    <w:rsid w:val="00C20CF2"/>
    <w:rsid w:val="00C27181"/>
    <w:rsid w:val="00C35B14"/>
    <w:rsid w:val="00C435EF"/>
    <w:rsid w:val="00C44407"/>
    <w:rsid w:val="00C45516"/>
    <w:rsid w:val="00C47C63"/>
    <w:rsid w:val="00C52CA9"/>
    <w:rsid w:val="00C55C33"/>
    <w:rsid w:val="00C657F1"/>
    <w:rsid w:val="00C93FD9"/>
    <w:rsid w:val="00CA1106"/>
    <w:rsid w:val="00CA115E"/>
    <w:rsid w:val="00CC1A57"/>
    <w:rsid w:val="00CC27AC"/>
    <w:rsid w:val="00CE7640"/>
    <w:rsid w:val="00D0737F"/>
    <w:rsid w:val="00D07F30"/>
    <w:rsid w:val="00D1474B"/>
    <w:rsid w:val="00D27FB1"/>
    <w:rsid w:val="00D36B1E"/>
    <w:rsid w:val="00D450E9"/>
    <w:rsid w:val="00D5401F"/>
    <w:rsid w:val="00D6191B"/>
    <w:rsid w:val="00D621EE"/>
    <w:rsid w:val="00D63DB3"/>
    <w:rsid w:val="00D96C5F"/>
    <w:rsid w:val="00DA1D5A"/>
    <w:rsid w:val="00DA3E29"/>
    <w:rsid w:val="00DC1D14"/>
    <w:rsid w:val="00DD0EA4"/>
    <w:rsid w:val="00DD28BB"/>
    <w:rsid w:val="00DE2A4F"/>
    <w:rsid w:val="00DE4BC1"/>
    <w:rsid w:val="00DE5736"/>
    <w:rsid w:val="00DE5D82"/>
    <w:rsid w:val="00DF57A5"/>
    <w:rsid w:val="00DF7FEA"/>
    <w:rsid w:val="00E074C7"/>
    <w:rsid w:val="00E2561D"/>
    <w:rsid w:val="00E35178"/>
    <w:rsid w:val="00E43F65"/>
    <w:rsid w:val="00E44F99"/>
    <w:rsid w:val="00E55E37"/>
    <w:rsid w:val="00E60B01"/>
    <w:rsid w:val="00E655A3"/>
    <w:rsid w:val="00E670FD"/>
    <w:rsid w:val="00E756CC"/>
    <w:rsid w:val="00E759E5"/>
    <w:rsid w:val="00E80FB4"/>
    <w:rsid w:val="00E81F4C"/>
    <w:rsid w:val="00EA0F89"/>
    <w:rsid w:val="00EA4970"/>
    <w:rsid w:val="00EC1118"/>
    <w:rsid w:val="00EC15D6"/>
    <w:rsid w:val="00ED1CD4"/>
    <w:rsid w:val="00ED3DB0"/>
    <w:rsid w:val="00EF1118"/>
    <w:rsid w:val="00EF3A37"/>
    <w:rsid w:val="00EF7E09"/>
    <w:rsid w:val="00F01986"/>
    <w:rsid w:val="00F20748"/>
    <w:rsid w:val="00F25198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83F42"/>
    <w:rsid w:val="00F92362"/>
    <w:rsid w:val="00F955FE"/>
    <w:rsid w:val="00F97C61"/>
    <w:rsid w:val="00FA7626"/>
    <w:rsid w:val="00FA7D73"/>
    <w:rsid w:val="00FB5621"/>
    <w:rsid w:val="00FC3425"/>
    <w:rsid w:val="00FD2200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33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D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29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33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D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29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28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033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15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32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28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13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45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19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865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9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82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542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671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97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1F3A-5A45-416C-8E4F-C581E54B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Staff</cp:lastModifiedBy>
  <cp:revision>5</cp:revision>
  <cp:lastPrinted>2016-10-28T01:27:00Z</cp:lastPrinted>
  <dcterms:created xsi:type="dcterms:W3CDTF">2016-10-28T07:45:00Z</dcterms:created>
  <dcterms:modified xsi:type="dcterms:W3CDTF">2016-10-28T07:46:00Z</dcterms:modified>
</cp:coreProperties>
</file>