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3" w:type="dxa"/>
        <w:jc w:val="center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2676"/>
        <w:gridCol w:w="2268"/>
        <w:gridCol w:w="2694"/>
        <w:gridCol w:w="555"/>
        <w:gridCol w:w="1004"/>
        <w:gridCol w:w="283"/>
        <w:gridCol w:w="1276"/>
      </w:tblGrid>
      <w:tr w:rsidR="005D7727" w:rsidRPr="00B006E9" w:rsidTr="00280534">
        <w:trPr>
          <w:jc w:val="center"/>
        </w:trPr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5C5354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919235" wp14:editId="7AA2DA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727" w:rsidRDefault="005C5354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82A27B" wp14:editId="24A03EC6">
                                        <wp:extent cx="544195" cy="544195"/>
                                        <wp:effectExtent l="0" t="0" r="8255" b="8255"/>
                                        <wp:docPr id="7" name="Picture 7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195" cy="544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5D7727" w:rsidRDefault="005C5354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4195" cy="544195"/>
                                  <wp:effectExtent l="0" t="0" r="8255" b="825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54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35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280534">
        <w:trPr>
          <w:jc w:val="center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835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F772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3F7724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3F7724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  <w:bookmarkStart w:id="0" w:name="_GoBack"/>
        <w:bookmarkEnd w:id="0"/>
      </w:tr>
      <w:tr w:rsidR="005D7727" w:rsidRPr="000A7333" w:rsidTr="00280534">
        <w:trPr>
          <w:jc w:val="center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835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F772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F77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3F7724" w:rsidRPr="003F7724">
              <w:rPr>
                <w:rFonts w:ascii="Segoe UI" w:hAnsi="Segoe UI" w:cs="Segoe UI"/>
                <w:b/>
                <w:sz w:val="22"/>
                <w:szCs w:val="22"/>
              </w:rPr>
              <w:t>S1 FISIOTERAPI</w:t>
            </w:r>
            <w:r w:rsidRPr="003F77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</w:t>
            </w:r>
            <w:r w:rsidR="003F7724" w:rsidRPr="003F7724">
              <w:rPr>
                <w:rFonts w:ascii="Segoe UI" w:hAnsi="Segoe UI" w:cs="Segoe UI"/>
                <w:b/>
                <w:sz w:val="22"/>
                <w:szCs w:val="22"/>
              </w:rPr>
              <w:t>FISIOTERAPI</w:t>
            </w:r>
          </w:p>
        </w:tc>
      </w:tr>
      <w:tr w:rsidR="005D7727" w:rsidRPr="000A7333" w:rsidTr="00280534">
        <w:trPr>
          <w:jc w:val="center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835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F7724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3F77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280534">
        <w:trPr>
          <w:jc w:val="center"/>
        </w:trPr>
        <w:tc>
          <w:tcPr>
            <w:tcW w:w="14253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280534">
        <w:trPr>
          <w:jc w:val="center"/>
        </w:trPr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63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8E58DD" w:rsidP="008E58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Fisioterapi Tumbuh Kembang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8E58DD" w:rsidRDefault="008E58D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FTK 310</w:t>
            </w:r>
          </w:p>
        </w:tc>
      </w:tr>
      <w:tr w:rsidR="00A618DB" w:rsidRPr="000A7333" w:rsidTr="00280534">
        <w:trPr>
          <w:jc w:val="center"/>
        </w:trPr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63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8E58DD" w:rsidRDefault="008E58D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sks</w:t>
            </w:r>
            <w:proofErr w:type="spellEnd"/>
          </w:p>
        </w:tc>
      </w:tr>
      <w:tr w:rsidR="009E3A82" w:rsidRPr="000A7333" w:rsidTr="00280534">
        <w:trPr>
          <w:jc w:val="center"/>
        </w:trPr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63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E58DD" w:rsidRDefault="00237E94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Miranti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Yolanda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Anggita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S.Ft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M.Fis</w:t>
            </w:r>
            <w:proofErr w:type="spellEnd"/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8E58DD" w:rsidRDefault="008E58D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7083</w:t>
            </w:r>
          </w:p>
        </w:tc>
      </w:tr>
      <w:tr w:rsidR="009E3A82" w:rsidRPr="000A7333" w:rsidTr="00280534">
        <w:trPr>
          <w:jc w:val="center"/>
        </w:trPr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756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8E58DD" w:rsidP="008E58D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atap muka 14 x </w:t>
            </w: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ada praktik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14 x 100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menit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tidak ada online</w:t>
            </w:r>
          </w:p>
        </w:tc>
      </w:tr>
      <w:tr w:rsidR="009E3A82" w:rsidRPr="000A7333" w:rsidTr="00280534">
        <w:trPr>
          <w:jc w:val="center"/>
        </w:trPr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756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Default="008E58DD" w:rsidP="00705D6F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konsep tumbuh kembang anak dan menerapkannya dalam bidang fisioterapi</w:t>
            </w:r>
          </w:p>
          <w:p w:rsidR="008E58DD" w:rsidRPr="000A7333" w:rsidRDefault="008E58DD" w:rsidP="008E58DD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konsep normal development dan abnormal development sehingga dapat mendeteksi penyimpangan tumbuh kembang anak</w:t>
            </w:r>
          </w:p>
        </w:tc>
      </w:tr>
      <w:tr w:rsidR="009E3A82" w:rsidRPr="00383122" w:rsidTr="00280534">
        <w:trPr>
          <w:jc w:val="center"/>
        </w:trPr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75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FE3EF1" w:rsidRDefault="00FC3B1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kontrak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pembelajaran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lingkup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Default="00FC3B1F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Pengantar:</w:t>
            </w:r>
          </w:p>
          <w:p w:rsidR="00FC3B1F" w:rsidRPr="00310E5B" w:rsidRDefault="00FC3B1F" w:rsidP="008E58DD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Kontrak pembelajaran, pengertian dan teori dasar tumbuh kembang anak, tujuan dan ruang lingkup tumbuh kembang anak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666F8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C3B1F" w:rsidRPr="00310E5B" w:rsidRDefault="00FC3B1F" w:rsidP="00666F8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Default="000C79E4" w:rsidP="00A73251">
            <w:pPr>
              <w:numPr>
                <w:ilvl w:val="0"/>
                <w:numId w:val="9"/>
              </w:numPr>
              <w:tabs>
                <w:tab w:val="clear" w:pos="360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Ari Sulistyawati., </w:t>
            </w:r>
            <w:r w:rsidRPr="000C79E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Deteksi Tumbuh Kembang Anak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Salemba Medika, 2014), pp. 1-4</w:t>
            </w:r>
          </w:p>
          <w:p w:rsidR="000C79E4" w:rsidRPr="00310E5B" w:rsidRDefault="0029774C" w:rsidP="00A73251">
            <w:pPr>
              <w:numPr>
                <w:ilvl w:val="0"/>
                <w:numId w:val="9"/>
              </w:numPr>
              <w:tabs>
                <w:tab w:val="clear" w:pos="360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 1-14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pengertian dan perbedaan pertumbuhan dan perkembangan anak, tujuan dan ruamg lingkup tumbuh kembang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5D7727" w:rsidRDefault="00FC3B1F" w:rsidP="0069331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faktor-faktor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mempengaruhi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Faktor-faktor yang mempengaruhi tumbuh kembang anak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DC6" w:rsidRDefault="003A5DC6" w:rsidP="00A73251">
            <w:pPr>
              <w:numPr>
                <w:ilvl w:val="0"/>
                <w:numId w:val="44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Ari Sulistyawati., </w:t>
            </w:r>
            <w:r w:rsidRPr="000C79E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Deteksi Tumbuh Kembang Anak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Salemba Medika, 2014), pp. 1-4</w:t>
            </w:r>
          </w:p>
          <w:p w:rsidR="00FC3B1F" w:rsidRPr="00310E5B" w:rsidRDefault="00321172" w:rsidP="00A73251">
            <w:pPr>
              <w:numPr>
                <w:ilvl w:val="0"/>
                <w:numId w:val="44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Human Motor Development,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(New York: Mc Graw Hill, 2012), pp. 112-134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4C575A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faktor-faktor yang mempengaruhi tumbuh kembang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693313" w:rsidRDefault="00FC3B1F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mengenal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kebutuhan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ciri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anamnesis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pertumbuhan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perkembangan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3B1F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3B1F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3B1F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C3B1F" w:rsidRPr="005D7727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8E58DD" w:rsidRDefault="00FC3B1F" w:rsidP="001274F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Kebutuhan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ciri-ciri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anamnesis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Pertumbuhan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Default="00321172" w:rsidP="00A73251">
            <w:pPr>
              <w:numPr>
                <w:ilvl w:val="0"/>
                <w:numId w:val="14"/>
              </w:numPr>
              <w:tabs>
                <w:tab w:val="clear" w:pos="720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Susan K. Effgen, Janice Howman.,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Meeting the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>Physical Therapy Needs of Children, 2nd Ed.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(Philadelphia: F.A Davis Company, 2013), Pp. 3-25</w:t>
            </w:r>
          </w:p>
          <w:p w:rsidR="00321172" w:rsidRPr="00310E5B" w:rsidRDefault="00321172" w:rsidP="00A73251">
            <w:pPr>
              <w:numPr>
                <w:ilvl w:val="0"/>
                <w:numId w:val="14"/>
              </w:numPr>
              <w:tabs>
                <w:tab w:val="clear" w:pos="720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(New York: Mc Graw Hill, 2012), pp. 173-208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pemahaman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kebutuhan dasar anak, ciri, tahapan dan anamnesis tumbuh kembang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9B175E" w:rsidRDefault="00FC3B1F" w:rsidP="00B2418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prinsip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implementasi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stimulasi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1274F7" w:rsidRDefault="00FC3B1F" w:rsidP="00B2418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Aspek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Stimulasi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prinsip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stimulasi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3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3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Default="00321172" w:rsidP="00A73251">
            <w:pPr>
              <w:numPr>
                <w:ilvl w:val="0"/>
                <w:numId w:val="18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(New York: Mc Graw Hill, 2012), pp. 145-160</w:t>
            </w:r>
          </w:p>
          <w:p w:rsidR="00321172" w:rsidRPr="00310E5B" w:rsidRDefault="00321172" w:rsidP="00A73251">
            <w:pPr>
              <w:numPr>
                <w:ilvl w:val="0"/>
                <w:numId w:val="18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Ari Sulistyawati., </w:t>
            </w:r>
            <w:r w:rsidRPr="000C79E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Deteksi Tumbuh Kembang Anak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</w:t>
            </w:r>
            <w:r w:rsidR="00754C4E">
              <w:rPr>
                <w:rFonts w:ascii="Segoe UI" w:hAnsi="Segoe UI" w:cs="Segoe UI"/>
                <w:sz w:val="22"/>
                <w:szCs w:val="22"/>
                <w:lang w:val="sv-SE"/>
              </w:rPr>
              <w:t>ta: Salemba Medika, 2014), pp. 65-96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menyusun rancangan stimulasi tumbuh kembang anak yang relevan dengan kebutuhan dan level usia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9721C6" w:rsidRDefault="00FC3B1F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merencanakan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deteksi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dini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mengenal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ciri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karakteristik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bayi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normal,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pentingnya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hubungan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ibu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Deteksi dini tumbuh kembang anak, awal proses fisiologis anak, ciri dan penampilan fisik normal, karakteristik bayi normal, ikatan hubungan ibu dan anak</w:t>
            </w:r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4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4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Pr="00A73251" w:rsidRDefault="00754C4E" w:rsidP="00A73251">
            <w:pPr>
              <w:pStyle w:val="ListParagraph"/>
              <w:numPr>
                <w:ilvl w:val="0"/>
                <w:numId w:val="46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Ari Sulistyawati., </w:t>
            </w:r>
            <w:r w:rsidRPr="00A732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Deteksi Tumbuh Kembang Anak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>, (Jakarta: Salemba Medika, 2014), pp. 97-156</w:t>
            </w:r>
          </w:p>
          <w:p w:rsidR="00754C4E" w:rsidRPr="00310E5B" w:rsidRDefault="00754C4E" w:rsidP="00A73251">
            <w:pPr>
              <w:numPr>
                <w:ilvl w:val="0"/>
                <w:numId w:val="46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V. Gregory Payne, Larry D. Isaacs., Human Motor Development, (New York: Mc Graw Hill, 2012), pp. 215-255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18343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program deteksi tumbuh kembang anak, dan menerangkan identifikasi ciri fisiologis dan karakteristik anak normal dengan baik dan benar 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F80503" w:rsidRDefault="00FC3B1F" w:rsidP="00EA4970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alur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normal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abnormal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-natal</w:t>
            </w:r>
          </w:p>
          <w:p w:rsidR="00FC3B1F" w:rsidRPr="005D7727" w:rsidRDefault="00FC3B1F" w:rsidP="00EA49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Proses tumbuh kembang normal dan abnormal masa pra-natal</w:t>
            </w:r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Default="00754C4E" w:rsidP="00A73251">
            <w:pPr>
              <w:numPr>
                <w:ilvl w:val="0"/>
                <w:numId w:val="19"/>
              </w:numPr>
              <w:tabs>
                <w:tab w:val="clear" w:pos="720"/>
                <w:tab w:val="left" w:pos="230"/>
                <w:tab w:val="num" w:pos="318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Ted Zerucha.,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development,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(New York: Infobase Publishing, 2009), pp. 10-20</w:t>
            </w:r>
          </w:p>
          <w:p w:rsidR="00754C4E" w:rsidRPr="00310E5B" w:rsidRDefault="005C5354" w:rsidP="00A73251">
            <w:pPr>
              <w:numPr>
                <w:ilvl w:val="0"/>
                <w:numId w:val="19"/>
              </w:numPr>
              <w:tabs>
                <w:tab w:val="clear" w:pos="720"/>
                <w:tab w:val="left" w:pos="230"/>
                <w:tab w:val="num" w:pos="318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Jan S. Tecklin.,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Pediatric Physical Therapy, 5th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(Baltimore: Lippincott Williams &amp; Wilkins, 2015), pp. 17-68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menguraikan kronologis proses tumbuh kembang anak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pada masa pra-natal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F80503" w:rsidRDefault="00FC3B1F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premature,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kelahiran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kaitannya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1274F7" w:rsidRDefault="00FC3B1F" w:rsidP="00B2418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Prematuritas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kelahiran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normal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abnormal</w:t>
            </w:r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5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5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Default="00F14BF1" w:rsidP="00A73251">
            <w:pPr>
              <w:numPr>
                <w:ilvl w:val="0"/>
                <w:numId w:val="17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(Baltimore: </w:t>
            </w:r>
            <w:r w:rsidR="00D3350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Paul H. Brookes Publishing, 2013), </w:t>
            </w:r>
            <w:r w:rsidR="00BC07A9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p. 87-104</w:t>
            </w:r>
          </w:p>
          <w:p w:rsidR="00D33503" w:rsidRPr="00310E5B" w:rsidRDefault="0050712D" w:rsidP="00A73251">
            <w:pPr>
              <w:numPr>
                <w:ilvl w:val="0"/>
                <w:numId w:val="17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Jeanette Haslam., </w:t>
            </w:r>
            <w:r w:rsidRPr="00BC07A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Physiotherapy in obstetrics and gynaecology, 2nd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(London: </w:t>
            </w:r>
            <w:r w:rsidR="00BC07A9">
              <w:rPr>
                <w:rFonts w:ascii="Segoe UI" w:hAnsi="Segoe UI" w:cs="Segoe UI"/>
                <w:sz w:val="22"/>
                <w:szCs w:val="22"/>
                <w:lang w:val="sv-SE"/>
              </w:rPr>
              <w:t>Butterworth-Heinemann, 2004),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p. 53-91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tentang teori dan resiko prematuritas dan proses kelahiran yang abnormal terhadap kondisi tumbuh kembang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F80503" w:rsidRDefault="00FC3B1F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normal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abnormal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-natal</w:t>
            </w:r>
          </w:p>
          <w:p w:rsidR="00FC3B1F" w:rsidRPr="005D7727" w:rsidRDefault="00FC3B1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310E5B" w:rsidRDefault="00FC3B1F" w:rsidP="001274F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Proses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normal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abnormal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masa post-natal</w:t>
            </w:r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6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2D5ED2" w:rsidRPr="00A73251" w:rsidRDefault="002D5ED2" w:rsidP="00A73251">
            <w:pPr>
              <w:pStyle w:val="ListParagraph"/>
              <w:numPr>
                <w:ilvl w:val="0"/>
                <w:numId w:val="45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Mark L. Batshaw., </w:t>
            </w:r>
            <w:r w:rsidRPr="00A732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Children With Disabilities, 7th Ed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>., (Baltimore: Paul H. Brookes Publishing, 2013), pp. 107-266</w:t>
            </w:r>
          </w:p>
          <w:p w:rsidR="00FC3B1F" w:rsidRPr="00310E5B" w:rsidRDefault="006C0AEC" w:rsidP="00A73251">
            <w:pPr>
              <w:numPr>
                <w:ilvl w:val="0"/>
                <w:numId w:val="45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 173-214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18343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proses dan analisis kronologis pertumbuhan fisik dan kemampuan perkembangan motorik anak dan mengidentifikasi potensi penyimpangan yang terjadi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</w:tcPr>
          <w:p w:rsidR="00FC3B1F" w:rsidRPr="00044E70" w:rsidRDefault="00FC3B1F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3B1F" w:rsidRPr="00FB246B" w:rsidRDefault="00FC3B1F" w:rsidP="00705D6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fungsi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reflex primitive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</w:tc>
        <w:tc>
          <w:tcPr>
            <w:tcW w:w="2912" w:type="dxa"/>
            <w:gridSpan w:val="2"/>
            <w:shd w:val="clear" w:color="auto" w:fill="auto"/>
          </w:tcPr>
          <w:p w:rsidR="00FC3B1F" w:rsidRPr="001274F7" w:rsidRDefault="00FC3B1F" w:rsidP="00B2418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primitive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7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7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FC3B1F" w:rsidRDefault="00055D7E" w:rsidP="00A73251">
            <w:pPr>
              <w:numPr>
                <w:ilvl w:val="0"/>
                <w:numId w:val="20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 281-304</w:t>
            </w:r>
          </w:p>
          <w:p w:rsidR="00055D7E" w:rsidRPr="00310E5B" w:rsidRDefault="005B645D" w:rsidP="00A73251">
            <w:pPr>
              <w:numPr>
                <w:ilvl w:val="0"/>
                <w:numId w:val="20"/>
              </w:numPr>
              <w:tabs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Donna J. Cech, Suzanne Martin.,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Functional Movement Development Across the lifespan, 3rd.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(Missouri: Elsevier Saunders, 2012), </w:t>
            </w:r>
            <w:r w:rsidR="00055D7E">
              <w:rPr>
                <w:rFonts w:ascii="Segoe UI" w:hAnsi="Segoe UI" w:cs="Segoe UI"/>
                <w:sz w:val="22"/>
                <w:szCs w:val="22"/>
                <w:lang w:val="sv-SE"/>
              </w:rPr>
              <w:t>Pp. 45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-67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C3B1F" w:rsidRPr="00310E5B" w:rsidRDefault="00FC3B1F" w:rsidP="008F4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Menjelaskan teori tentang refleks primitif dan sistem integrasi pada proses tumbuh kembang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FB246B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reflex primitive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primitive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8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8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Default="00055D7E" w:rsidP="00A73251">
            <w:pPr>
              <w:numPr>
                <w:ilvl w:val="0"/>
                <w:numId w:val="11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 281-304</w:t>
            </w:r>
          </w:p>
          <w:p w:rsidR="005B645D" w:rsidRPr="00310E5B" w:rsidRDefault="005B645D" w:rsidP="00A73251">
            <w:pPr>
              <w:numPr>
                <w:ilvl w:val="0"/>
                <w:numId w:val="11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Donna J. Cech, Suzanne Martin.,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Functional Movement Development Across the lifespan, 3rd. Ed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(Missouri: Elsevier Saunders, 2012), Pp. 45-67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8F4F38" w:rsidRDefault="00FC3B1F" w:rsidP="008F4F38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FB246B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Konsep </w:t>
            </w:r>
            <w:r w:rsidRPr="00DA7FB1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International Classification of Functioning Children and Young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(ICF-CY)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3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39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Default="005B645D" w:rsidP="00A73251">
            <w:pPr>
              <w:numPr>
                <w:ilvl w:val="0"/>
                <w:numId w:val="21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WHO, </w:t>
            </w:r>
            <w:r w:rsidRPr="003F194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International Classification of Functioning, Disability and Health – Children and Youth Version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(Switzerland: WHO Press, 2007), pp. 1-</w:t>
            </w:r>
            <w:r w:rsidR="003F1945">
              <w:rPr>
                <w:rFonts w:ascii="Segoe UI" w:hAnsi="Segoe UI" w:cs="Segoe UI"/>
                <w:sz w:val="22"/>
                <w:szCs w:val="22"/>
                <w:lang w:val="sv-SE"/>
              </w:rPr>
              <w:t>224</w:t>
            </w:r>
          </w:p>
          <w:p w:rsidR="003F1945" w:rsidRPr="00310E5B" w:rsidRDefault="003F1945" w:rsidP="00A73251">
            <w:pPr>
              <w:numPr>
                <w:ilvl w:val="0"/>
                <w:numId w:val="21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Elias Mpofu, Thomas Oakland, </w:t>
            </w:r>
            <w:r w:rsidRPr="003F194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Rehabilitation and Health Assesment, Applying ICF Guidelines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Springer Publishing Company, 2010), pp. 1-92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8F4F38" w:rsidRDefault="00FC3B1F" w:rsidP="008F4F38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8A33FC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aplikasi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massage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gym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bayi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Baby Massage/Gym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4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40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Default="001A236E" w:rsidP="00A73251">
            <w:pPr>
              <w:numPr>
                <w:ilvl w:val="0"/>
                <w:numId w:val="12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Alan Heath, Nicki Bainbridge., </w:t>
            </w:r>
            <w:r w:rsidRPr="00A323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Baby Massage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(London: A Dorling Kindersly Book, 2004), pp. 1-41</w:t>
            </w:r>
          </w:p>
          <w:p w:rsidR="001A236E" w:rsidRPr="00310E5B" w:rsidRDefault="001A236E" w:rsidP="00A73251">
            <w:pPr>
              <w:numPr>
                <w:ilvl w:val="0"/>
                <w:numId w:val="12"/>
              </w:numPr>
              <w:tabs>
                <w:tab w:val="clear" w:pos="252"/>
                <w:tab w:val="left" w:pos="230"/>
              </w:tabs>
              <w:ind w:left="230" w:hanging="23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Cath Hopkinson, </w:t>
            </w:r>
            <w:r w:rsidRPr="00A323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Baby Massage Work Book</w:t>
            </w:r>
            <w:r w:rsidR="00A3232A">
              <w:rPr>
                <w:rFonts w:ascii="Segoe UI" w:hAnsi="Segoe UI" w:cs="Segoe UI"/>
                <w:sz w:val="22"/>
                <w:szCs w:val="22"/>
                <w:lang w:val="sv-SE"/>
              </w:rPr>
              <w:t>, (Lancashire: Experience Wellnes Ltd., 2010), pp. 3-23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8F4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dasar aplikasi baby massage dan baby bym pada bayi dan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8A33FC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teori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aplikasi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intrumentasi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pengukuran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evaluasi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Instrumentasi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pengukuran tumbuh kembang anak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4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 w:rsidRPr="009C327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small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group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41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7CC" w:rsidRPr="00A73251" w:rsidRDefault="005877CC" w:rsidP="00A73251">
            <w:pPr>
              <w:pStyle w:val="ListParagraph"/>
              <w:numPr>
                <w:ilvl w:val="0"/>
                <w:numId w:val="47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V. Gregory Payne, Larry D. 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Isaacs., </w:t>
            </w:r>
            <w:r w:rsidRPr="00A732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 518-545</w:t>
            </w:r>
          </w:p>
          <w:p w:rsidR="00FC3B1F" w:rsidRPr="005877CC" w:rsidRDefault="005877CC" w:rsidP="00A73251">
            <w:pPr>
              <w:numPr>
                <w:ilvl w:val="0"/>
                <w:numId w:val="47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Ari Sulistyawati., </w:t>
            </w:r>
            <w:r w:rsidRPr="000C79E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Deteksi Tumbuh Kembang Anak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(Jakarta: Salemba Medika, 2014), pp. 97-182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1B436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teori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merancang instrumentasi dan pengukuran pertumbuhan dan  perkembangan anak sesuai dengan level usia dna kemampuan anak dengan baik dan benar</w:t>
            </w:r>
          </w:p>
        </w:tc>
      </w:tr>
      <w:tr w:rsidR="00FC3B1F" w:rsidRPr="000A7333" w:rsidTr="0028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C3B1F" w:rsidRPr="00044E70" w:rsidRDefault="00FC3B1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8A33FC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gerakan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</w:p>
          <w:p w:rsidR="00FC3B1F" w:rsidRPr="005D7727" w:rsidRDefault="00FC3B1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Movement Analysis tumbuh kembang anak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3B1F" w:rsidRPr="009C3271" w:rsidRDefault="00FC3B1F" w:rsidP="00A34F92">
            <w:pPr>
              <w:numPr>
                <w:ilvl w:val="0"/>
                <w:numId w:val="4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Demo dan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praktek</w:t>
            </w:r>
            <w:proofErr w:type="spellEnd"/>
          </w:p>
          <w:p w:rsidR="00FC3B1F" w:rsidRPr="00310E5B" w:rsidRDefault="00FC3B1F" w:rsidP="00A34F92">
            <w:pPr>
              <w:numPr>
                <w:ilvl w:val="0"/>
                <w:numId w:val="42"/>
              </w:numPr>
              <w:ind w:left="248" w:hanging="2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lab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matras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alat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Praga, </w:t>
            </w:r>
            <w:proofErr w:type="spellStart"/>
            <w:r w:rsidRPr="00DB04D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299" w:rsidRPr="00A73251" w:rsidRDefault="00410299" w:rsidP="00A73251">
            <w:pPr>
              <w:pStyle w:val="ListParagraph"/>
              <w:numPr>
                <w:ilvl w:val="0"/>
                <w:numId w:val="48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A7325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 305-</w:t>
            </w:r>
            <w:r w:rsidR="00AD21A4" w:rsidRPr="00A73251">
              <w:rPr>
                <w:rFonts w:ascii="Segoe UI" w:hAnsi="Segoe UI" w:cs="Segoe UI"/>
                <w:sz w:val="22"/>
                <w:szCs w:val="22"/>
                <w:lang w:val="sv-SE"/>
              </w:rPr>
              <w:t>325</w:t>
            </w:r>
          </w:p>
          <w:p w:rsidR="00FC3B1F" w:rsidRPr="00310E5B" w:rsidRDefault="00AD21A4" w:rsidP="00A73251">
            <w:pPr>
              <w:numPr>
                <w:ilvl w:val="0"/>
                <w:numId w:val="48"/>
              </w:numPr>
              <w:tabs>
                <w:tab w:val="left" w:pos="320"/>
              </w:tabs>
              <w:ind w:left="32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V. Gregory Payne, Larry D. Isaacs., </w:t>
            </w:r>
            <w:r w:rsidRPr="005B645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Human Motor Development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(New York: Mc Graw Hill, 2012), pp. 326-351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B1F" w:rsidRPr="00310E5B" w:rsidRDefault="00FC3B1F" w:rsidP="001B436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analisis tahapan kemampuan motorik dan pola gerakan dalam proses tumbuh kembang anak dengan baik dan benar 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F6648D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237E94">
        <w:rPr>
          <w:rFonts w:ascii="Segoe UI" w:hAnsi="Segoe UI" w:cs="Segoe UI"/>
          <w:b/>
          <w:sz w:val="22"/>
          <w:szCs w:val="22"/>
        </w:rPr>
        <w:t>11 September 2017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F6648D" w:rsidRPr="00F6648D" w:rsidRDefault="00F6648D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D7727" w:rsidRPr="00F6648D" w:rsidRDefault="00F6648D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Abdul </w:t>
      </w:r>
      <w:proofErr w:type="spellStart"/>
      <w:r>
        <w:rPr>
          <w:rFonts w:ascii="Segoe UI" w:hAnsi="Segoe UI" w:cs="Segoe UI"/>
          <w:b/>
          <w:sz w:val="22"/>
          <w:szCs w:val="22"/>
        </w:rPr>
        <w:t>Chalik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Meidian</w:t>
      </w:r>
      <w:proofErr w:type="gramStart"/>
      <w:r>
        <w:rPr>
          <w:rFonts w:ascii="Segoe UI" w:hAnsi="Segoe UI" w:cs="Segoe UI"/>
          <w:b/>
          <w:sz w:val="22"/>
          <w:szCs w:val="22"/>
        </w:rPr>
        <w:t>,Amd.FT</w:t>
      </w:r>
      <w:proofErr w:type="spellEnd"/>
      <w:proofErr w:type="gramEnd"/>
      <w:r>
        <w:rPr>
          <w:rFonts w:ascii="Segoe UI" w:hAnsi="Segoe UI" w:cs="Segoe UI"/>
          <w:b/>
          <w:sz w:val="22"/>
          <w:szCs w:val="22"/>
        </w:rPr>
        <w:t xml:space="preserve">, SAP, </w:t>
      </w:r>
      <w:proofErr w:type="spellStart"/>
      <w:r>
        <w:rPr>
          <w:rFonts w:ascii="Segoe UI" w:hAnsi="Segoe UI" w:cs="Segoe UI"/>
          <w:b/>
          <w:sz w:val="22"/>
          <w:szCs w:val="22"/>
        </w:rPr>
        <w:t>M.Fis</w:t>
      </w:r>
      <w:proofErr w:type="spellEnd"/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proofErr w:type="spellStart"/>
      <w:r w:rsidR="00237E94">
        <w:rPr>
          <w:rFonts w:ascii="Segoe UI" w:hAnsi="Segoe UI" w:cs="Segoe UI"/>
          <w:b/>
          <w:sz w:val="22"/>
          <w:szCs w:val="22"/>
        </w:rPr>
        <w:t>Miranti</w:t>
      </w:r>
      <w:proofErr w:type="spellEnd"/>
      <w:r w:rsidR="00237E94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237E94">
        <w:rPr>
          <w:rFonts w:ascii="Segoe UI" w:hAnsi="Segoe UI" w:cs="Segoe UI"/>
          <w:b/>
          <w:sz w:val="22"/>
          <w:szCs w:val="22"/>
        </w:rPr>
        <w:t>Yolandanda</w:t>
      </w:r>
      <w:proofErr w:type="spellEnd"/>
      <w:r w:rsidR="00237E94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237E94">
        <w:rPr>
          <w:rFonts w:ascii="Segoe UI" w:hAnsi="Segoe UI" w:cs="Segoe UI"/>
          <w:b/>
          <w:sz w:val="22"/>
          <w:szCs w:val="22"/>
        </w:rPr>
        <w:t>Anggita</w:t>
      </w:r>
      <w:proofErr w:type="spellEnd"/>
      <w:r w:rsidR="00237E94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="00237E94">
        <w:rPr>
          <w:rFonts w:ascii="Segoe UI" w:hAnsi="Segoe UI" w:cs="Segoe UI"/>
          <w:b/>
          <w:sz w:val="22"/>
          <w:szCs w:val="22"/>
        </w:rPr>
        <w:t>S.Ft</w:t>
      </w:r>
      <w:proofErr w:type="spellEnd"/>
      <w:r w:rsidR="00237E94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="00237E94">
        <w:rPr>
          <w:rFonts w:ascii="Segoe UI" w:hAnsi="Segoe UI" w:cs="Segoe UI"/>
          <w:b/>
          <w:sz w:val="22"/>
          <w:szCs w:val="22"/>
        </w:rPr>
        <w:t>M.Fis</w:t>
      </w:r>
      <w:proofErr w:type="spellEnd"/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24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183"/>
        <w:gridCol w:w="992"/>
        <w:gridCol w:w="2268"/>
        <w:gridCol w:w="1843"/>
        <w:gridCol w:w="1701"/>
        <w:gridCol w:w="1701"/>
        <w:gridCol w:w="1701"/>
        <w:gridCol w:w="1084"/>
      </w:tblGrid>
      <w:tr w:rsidR="00064196" w:rsidRPr="000A7333" w:rsidTr="00280534">
        <w:trPr>
          <w:jc w:val="center"/>
        </w:trPr>
        <w:tc>
          <w:tcPr>
            <w:tcW w:w="77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8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45CA6" w:rsidRPr="000A7333" w:rsidTr="00280534">
        <w:trPr>
          <w:jc w:val="center"/>
        </w:trPr>
        <w:tc>
          <w:tcPr>
            <w:tcW w:w="772" w:type="dxa"/>
          </w:tcPr>
          <w:p w:rsidR="00145CA6" w:rsidRPr="000A7333" w:rsidRDefault="00145CA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145CA6" w:rsidRPr="00B62C48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145CA6" w:rsidRPr="00B62C48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45CA6" w:rsidRPr="000A7333" w:rsidRDefault="00145CA6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45CA6" w:rsidRPr="00B62C48" w:rsidRDefault="00145CA6" w:rsidP="00AD7BF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145CA6" w:rsidRPr="00310E5B" w:rsidRDefault="00145CA6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pengertian dan perbedaan pertumbuhan dan perkembangan anak, tujuan dan ruamg lingkup tumbuh kembang anak 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145CA6" w:rsidRPr="00310E5B" w:rsidRDefault="00145CA6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pengertian dan perbedaan pertumbuhan dan perkembangan anak, tujuan dan ruamg lingkup tumbuh kembang anak dengan baik dan benar</w:t>
            </w:r>
          </w:p>
        </w:tc>
        <w:tc>
          <w:tcPr>
            <w:tcW w:w="1701" w:type="dxa"/>
          </w:tcPr>
          <w:p w:rsidR="00145CA6" w:rsidRPr="00310E5B" w:rsidRDefault="00145CA6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pengertian dan perbedaan pertumbuhan dan perkembangan anak, tujuan dan ruamg lingkup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145CA6" w:rsidRPr="00310E5B" w:rsidRDefault="00145CA6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pengertian dan perbedaan pertumbuhan dan perkembangan anak, tujuan dan ruamg lingkup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145CA6" w:rsidRPr="00310E5B" w:rsidRDefault="0091533F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 w:rsidR="00145CA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pengertian dan perbedaan pertumbuhan dan perkembangan anak, tujuan dan ruamg lingkup tumbuh kembang anak </w:t>
            </w:r>
          </w:p>
        </w:tc>
        <w:tc>
          <w:tcPr>
            <w:tcW w:w="1084" w:type="dxa"/>
          </w:tcPr>
          <w:p w:rsidR="00145CA6" w:rsidRPr="00D73D6E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73D6E" w:rsidRPr="000A7333" w:rsidTr="00280534">
        <w:trPr>
          <w:jc w:val="center"/>
        </w:trPr>
        <w:tc>
          <w:tcPr>
            <w:tcW w:w="772" w:type="dxa"/>
          </w:tcPr>
          <w:p w:rsidR="00D73D6E" w:rsidRPr="000A7333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Pr="000A7333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3D6E" w:rsidRPr="000A7333" w:rsidRDefault="00D73D6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D73D6E" w:rsidRPr="00310E5B" w:rsidRDefault="00D73D6E" w:rsidP="00AD7BF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faktor-faktor yang mempengaruhi tumbuh kembang anak 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D73D6E" w:rsidRPr="00310E5B" w:rsidRDefault="00D73D6E" w:rsidP="00AD7BF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menguraikan faktor-faktor yang mempengaruhi tumbuh kembang anak dengan baik dan benar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faktor-faktor yang mempengaruhi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menguraikan faktor-faktor yang mempengaruhi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73D6E" w:rsidRPr="00310E5B" w:rsidRDefault="0091533F" w:rsidP="0091533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menguraikan faktor-faktor yang mempengaruhi tumbuh kembang anak </w:t>
            </w:r>
          </w:p>
        </w:tc>
        <w:tc>
          <w:tcPr>
            <w:tcW w:w="1084" w:type="dxa"/>
          </w:tcPr>
          <w:p w:rsidR="00D73D6E" w:rsidRPr="00D73D6E" w:rsidRDefault="00D73D6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73D6E" w:rsidRPr="000A7333" w:rsidTr="00280534">
        <w:trPr>
          <w:jc w:val="center"/>
        </w:trPr>
        <w:tc>
          <w:tcPr>
            <w:tcW w:w="772" w:type="dxa"/>
          </w:tcPr>
          <w:p w:rsidR="00D73D6E" w:rsidRPr="000A7333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D73D6E" w:rsidRPr="00487117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Pr="000A7333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3D6E" w:rsidRPr="000A7333" w:rsidRDefault="00D73D6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pemahaman tentang kebutuhan dasar anak, ciri, tahapan dan anamnesis tumbuh kembang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anak 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pemahaman tentang kebutuhan dasar anak, ciri, tahapan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anamnesis tumbuh kembang anak dengan baik dan benar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pemahaman tentang kebutuhan dasar anak, ciri, tahapan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anamnesis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pemahaman tentang kebutuhan dasar anak, ciri, tahapan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anamnesis tumbuh kembang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73D6E" w:rsidRPr="00310E5B" w:rsidRDefault="0091533F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menjelaskan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pemahaman tentang kebutuhan dasar anak, ciri, 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tahapan dan anamnesis tumbuh kembang anak </w:t>
            </w:r>
          </w:p>
        </w:tc>
        <w:tc>
          <w:tcPr>
            <w:tcW w:w="1084" w:type="dxa"/>
          </w:tcPr>
          <w:p w:rsidR="00D73D6E" w:rsidRPr="00D73D6E" w:rsidRDefault="00D73D6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D73D6E" w:rsidRPr="000A7333" w:rsidTr="00280534">
        <w:trPr>
          <w:jc w:val="center"/>
        </w:trPr>
        <w:tc>
          <w:tcPr>
            <w:tcW w:w="772" w:type="dxa"/>
          </w:tcPr>
          <w:p w:rsidR="00D73D6E" w:rsidRPr="000A7333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D73D6E" w:rsidRPr="00487117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Pr="000A7333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3D6E" w:rsidRPr="000A7333" w:rsidRDefault="00D73D6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menyusun rancangan stimulasi tumbuh kembang anak yang relevan dengan kebutuhan dan level usia anak dengan baik dan benar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dan menyusun rancangan stimulasi tumbuh kembang anak yang relevan dengan kebutuhan dan level usia anak dengan baik dan benar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menyusun rancangan stimulasi tumbuh kembang anak yang relevan dengan kebutuhan dan level usia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menyusun rancangan stimulasi tumbuh kembang anak yang relevan dengan kebutuhan dan level usia anak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73D6E" w:rsidRPr="00310E5B" w:rsidRDefault="0091533F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menyusun rancangan stimulasi tumbuh kembang anak yang relevan dengan kebutuhan dan level usia anak </w:t>
            </w:r>
          </w:p>
        </w:tc>
        <w:tc>
          <w:tcPr>
            <w:tcW w:w="1084" w:type="dxa"/>
          </w:tcPr>
          <w:p w:rsidR="00D73D6E" w:rsidRPr="00D73D6E" w:rsidRDefault="00D73D6E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73D6E" w:rsidRPr="000A7333" w:rsidTr="00280534">
        <w:trPr>
          <w:jc w:val="center"/>
        </w:trPr>
        <w:tc>
          <w:tcPr>
            <w:tcW w:w="772" w:type="dxa"/>
          </w:tcPr>
          <w:p w:rsidR="00D73D6E" w:rsidRPr="000A7333" w:rsidRDefault="00D73D6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D73D6E" w:rsidRPr="00487117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73D6E" w:rsidRPr="000A7333" w:rsidRDefault="00D73D6E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3D6E" w:rsidRPr="000A7333" w:rsidRDefault="00D73D6E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program deteksi tumbuh kembang anak, dan menerangkan identifikasi ciri fisiologis dan karakteristik anak normal dengan baik dan benar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lengkap</w:t>
            </w:r>
          </w:p>
        </w:tc>
        <w:tc>
          <w:tcPr>
            <w:tcW w:w="1843" w:type="dxa"/>
          </w:tcPr>
          <w:p w:rsidR="00D73D6E" w:rsidRPr="00310E5B" w:rsidRDefault="00D73D6E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program deteksi tumbuh kembang anak, dan menerangkan identifikasi ciri fisiologis dan karakteristik anak normal dengan baik dan benar 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program deteksi tumbuh kembang anak, dan menerangkan identifikasi ciri fisiologis dan karakteristik anak normal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73D6E" w:rsidRPr="00310E5B" w:rsidRDefault="00D73D6E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rencana program deteksi tumbuh kembang anak, dan menerangkan identifikasi ciri fisiologis dan karakteristik anak normal </w:t>
            </w:r>
            <w:r w:rsidR="0091533F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73D6E" w:rsidRPr="00310E5B" w:rsidRDefault="0091533F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</w:t>
            </w:r>
            <w:r w:rsidR="00D73D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rencana program deteksi tumbuh kembang anak, dan menerangkan identifikasi ciri fisiologis dan karakteristik anak normal </w:t>
            </w:r>
          </w:p>
        </w:tc>
        <w:tc>
          <w:tcPr>
            <w:tcW w:w="1084" w:type="dxa"/>
          </w:tcPr>
          <w:p w:rsidR="00D73D6E" w:rsidRPr="00D73D6E" w:rsidRDefault="00DE4BE2" w:rsidP="00AD7BF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4 </w:t>
            </w:r>
            <w:r w:rsidR="00D73D6E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(UTS)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kronologis proses tumbuh kembang anak pada masa pra-natal dengan baik dan benar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kronologis proses tumbuh kembang anak pada masa pra-natal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kronologis proses tumbuh kembang anak pada masa pra-natal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kronologis proses tumbuh kembang anak pada masa pra-natal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menguraikan kronologis proses tumbuh kembang anak pada masa pra-natal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lastRenderedPageBreak/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tentang teori dan resiko prematuritas dan proses kelahiran yang abnormal terhadap kondisi tumbuh kembang anak dengan baik dan benar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tentang teori dan resiko prematuritas dan proses kelahiran yang abnormal terhadap kondisi tumbuh kembang anak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tentang teori dan resiko prematuritas dan proses kelahiran yang abnormal terhadap kondisi tumbuh kembang anak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tentang teori dan resiko prematuritas dan proses kelahiran yang abnormal terhadap kondisi tumbuh kembang anak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tentang teori dan resiko prematuritas dan proses kelahiran yang abnormal terhadap kondisi tumbuh kembang anak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proses dan analisis kronologis pertumbuhan fisik dan kemampuan perkembangan motorik anak dan mengidentifikasi potensi penyimpangan yang terjadi dengan baik dan benar serta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proses dan analisis kronologis pertumbuhan fisik dan kemampuan perkembangan motorik anak dan mengidentifikasi potensi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penyimpangan yang terjadi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proses dan analisis kronologis pertumbuhan fisik dan kemampuan perkembangan motorik anak dan mengidentifikasi potensi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penyimpangan yang terjadi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proses dan analisis kronologis pertumbuhan fisik dan kemampuan perkembangan motorik anak dan mengidentifikasi potensi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penyimpangan yang terjadi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menjelaskan proses dan analisis kronologis pertumbuhan fisik dan kemampuan perkembangan motorik anak dan mengidentifika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si potensi penyimpangan yang terjadi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lastRenderedPageBreak/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tentang refleks primitif dan sistem integrasi pada proses tumbuh kembang anak dengan baik dan benar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tentang refleks primitif dan sistem integrasi pada proses tumbuh kembang anak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tentang refleks primitif dan sistem integrasi pada proses tumbuh kembang anak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tentang refleks primitif dan sistem integrasi pada proses tumbuh kembang anak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teori tentang refleks primitif dan sistem integrasi pada proses tumbuh kembang anak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8F4F38" w:rsidRDefault="00DE4BE2" w:rsidP="00AD7BF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DE4BE2" w:rsidRPr="008F4F38" w:rsidRDefault="00DE4BE2" w:rsidP="00AD7BF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pola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motorik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refleks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primitif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integrasi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pengaruh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gangguan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8F4F38" w:rsidRDefault="00DE4BE2" w:rsidP="00AD7BF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lengkap</w:t>
            </w:r>
          </w:p>
        </w:tc>
        <w:tc>
          <w:tcPr>
            <w:tcW w:w="1843" w:type="dxa"/>
          </w:tcPr>
          <w:p w:rsidR="00DE4BE2" w:rsidRPr="008F4F38" w:rsidRDefault="00DE4BE2" w:rsidP="00AD7BF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singkat dan sederhana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DE4BE2" w:rsidRPr="008F4F38" w:rsidRDefault="00DE4BE2" w:rsidP="0091533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tujuan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ICF-CY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fisioterapi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tumbuh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kembang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lastRenderedPageBreak/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dasar aplikasi baby massage dan baby bym pada bayi dan anak dengan baik dan benar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dasar aplikasi baby massage dan baby bym pada bayi dan anak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dasar aplikasi baby massage dan baby bym pada bayi dan anak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dasar aplikasi baby massage dan baby bym pada bayi dan anak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teori dasar aplikasi baby massage dan baby bym pada bayi dan anak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instrumentasi dan pengukuran pertumbuhan dan  perkembangan anak sesuai dengan level usia dna kemampuan anak dengan baik dan benar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instrumentasi dan pengukuran pertumbuhan dan  perkembangan anak sesuai dengan level usia dna kemampuan anak dengan baik dan benar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instrumentasi dan pengukuran pertumbuhan dan  perkembangan anak sesuai dengan level usia dna kemampuan anak singkat dan sederhana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teori dan merancang instrumentasi dan pengukuran pertumbuhan dan  perkembangan anak sesuai dengan level usia dna kemampuan anak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teori dan merancang instrumentasi dan pengukuran pertumbuhan dan  perkembangan anak sesuai dengan level usia dna kemampuan anak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DE4BE2" w:rsidRPr="000A7333" w:rsidTr="00280534">
        <w:trPr>
          <w:jc w:val="center"/>
        </w:trPr>
        <w:tc>
          <w:tcPr>
            <w:tcW w:w="772" w:type="dxa"/>
          </w:tcPr>
          <w:p w:rsidR="00DE4BE2" w:rsidRPr="000A7333" w:rsidRDefault="00DE4BE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DE4BE2" w:rsidRPr="00487117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E4BE2" w:rsidRPr="000A7333" w:rsidRDefault="00DE4BE2" w:rsidP="00AD7BF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E4BE2" w:rsidRPr="000A7333" w:rsidRDefault="00DE4BE2" w:rsidP="00AD7B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demonstrasi</w:t>
            </w:r>
            <w:proofErr w:type="spellEnd"/>
          </w:p>
        </w:tc>
        <w:tc>
          <w:tcPr>
            <w:tcW w:w="2268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analisis tahapan kemampuan motorik dan pola gerakan dalam proses tumbuh kembang anak dengan baik dan benar  serta lengkap</w:t>
            </w:r>
          </w:p>
        </w:tc>
        <w:tc>
          <w:tcPr>
            <w:tcW w:w="1843" w:type="dxa"/>
          </w:tcPr>
          <w:p w:rsidR="00DE4BE2" w:rsidRPr="00310E5B" w:rsidRDefault="00DE4BE2" w:rsidP="00AD7B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analisis tahapan kemampuan motorik dan pola gerakan dalam proses tumbuh kembang anak dengan baik dan benar 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analisis tahapan kemampuan motorik dan pola gerakan dalam proses tumbuh kembang anak singkat dan sederhana 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analisis tahapan kemampuan motorik dan pola gerakan dalam proses tumbuh kembang anak kurang tepat</w:t>
            </w:r>
          </w:p>
        </w:tc>
        <w:tc>
          <w:tcPr>
            <w:tcW w:w="1701" w:type="dxa"/>
          </w:tcPr>
          <w:p w:rsidR="00DE4BE2" w:rsidRPr="00310E5B" w:rsidRDefault="00DE4BE2" w:rsidP="0091533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analisis tahapan kemampuan motorik dan pola gerakan dalam proses tumbuh kembang anak </w:t>
            </w:r>
          </w:p>
        </w:tc>
        <w:tc>
          <w:tcPr>
            <w:tcW w:w="1084" w:type="dxa"/>
          </w:tcPr>
          <w:p w:rsidR="00DE4BE2" w:rsidRDefault="00DE4BE2" w:rsidP="00DE4BE2">
            <w:pPr>
              <w:jc w:val="center"/>
            </w:pPr>
            <w:r w:rsidRPr="00FB2BC5"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</w:rPr>
      </w:pPr>
    </w:p>
    <w:p w:rsidR="007A71C7" w:rsidRPr="00EE4F48" w:rsidRDefault="007A71C7" w:rsidP="007A71C7">
      <w:pPr>
        <w:rPr>
          <w:rFonts w:ascii="Segoe UI" w:hAnsi="Segoe UI" w:cs="Segoe UI"/>
          <w:b/>
          <w:sz w:val="22"/>
          <w:szCs w:val="22"/>
        </w:rPr>
      </w:pPr>
      <w:proofErr w:type="spellStart"/>
      <w:r w:rsidRPr="00EE4F48">
        <w:rPr>
          <w:rFonts w:ascii="Segoe UI" w:hAnsi="Segoe UI" w:cs="Segoe UI"/>
          <w:b/>
          <w:sz w:val="22"/>
          <w:szCs w:val="22"/>
        </w:rPr>
        <w:t>Komponen</w:t>
      </w:r>
      <w:proofErr w:type="spellEnd"/>
      <w:r w:rsidRPr="00EE4F48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proofErr w:type="gramStart"/>
      <w:r w:rsidRPr="00EE4F48">
        <w:rPr>
          <w:rFonts w:ascii="Segoe UI" w:hAnsi="Segoe UI" w:cs="Segoe UI"/>
          <w:b/>
          <w:sz w:val="22"/>
          <w:szCs w:val="22"/>
        </w:rPr>
        <w:t>penilaian</w:t>
      </w:r>
      <w:proofErr w:type="spellEnd"/>
      <w:r w:rsidRPr="00EE4F48">
        <w:rPr>
          <w:rFonts w:ascii="Segoe UI" w:hAnsi="Segoe UI" w:cs="Segoe UI"/>
          <w:b/>
          <w:sz w:val="22"/>
          <w:szCs w:val="22"/>
        </w:rPr>
        <w:t xml:space="preserve"> :</w:t>
      </w:r>
      <w:proofErr w:type="gramEnd"/>
    </w:p>
    <w:p w:rsidR="007A71C7" w:rsidRDefault="007A71C7" w:rsidP="007A71C7">
      <w:pPr>
        <w:numPr>
          <w:ilvl w:val="0"/>
          <w:numId w:val="43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Kehadiran</w:t>
      </w:r>
      <w:proofErr w:type="spellEnd"/>
      <w:r>
        <w:rPr>
          <w:rFonts w:ascii="Segoe UI" w:hAnsi="Segoe UI" w:cs="Segoe UI"/>
          <w:sz w:val="22"/>
          <w:szCs w:val="22"/>
        </w:rPr>
        <w:t xml:space="preserve"> = 10 %</w:t>
      </w:r>
    </w:p>
    <w:p w:rsidR="007A71C7" w:rsidRDefault="007A71C7" w:rsidP="007A71C7">
      <w:pPr>
        <w:numPr>
          <w:ilvl w:val="0"/>
          <w:numId w:val="43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Tugas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kelompok</w:t>
      </w:r>
      <w:proofErr w:type="spellEnd"/>
      <w:r>
        <w:rPr>
          <w:rFonts w:ascii="Segoe UI" w:hAnsi="Segoe UI" w:cs="Segoe UI"/>
          <w:sz w:val="22"/>
          <w:szCs w:val="22"/>
        </w:rPr>
        <w:t xml:space="preserve"> = 15 %</w:t>
      </w:r>
    </w:p>
    <w:p w:rsidR="007A71C7" w:rsidRDefault="00BB4D13" w:rsidP="007A71C7">
      <w:pPr>
        <w:numPr>
          <w:ilvl w:val="0"/>
          <w:numId w:val="4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UTS = 3</w:t>
      </w:r>
      <w:r w:rsidR="007A71C7">
        <w:rPr>
          <w:rFonts w:ascii="Segoe UI" w:hAnsi="Segoe UI" w:cs="Segoe UI"/>
          <w:sz w:val="22"/>
          <w:szCs w:val="22"/>
        </w:rPr>
        <w:t>5 %</w:t>
      </w:r>
    </w:p>
    <w:p w:rsidR="007A71C7" w:rsidRPr="00EE4F48" w:rsidRDefault="007A71C7" w:rsidP="007A71C7">
      <w:pPr>
        <w:numPr>
          <w:ilvl w:val="0"/>
          <w:numId w:val="4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UAS = </w:t>
      </w:r>
      <w:r w:rsidR="00BB4D13">
        <w:rPr>
          <w:rFonts w:ascii="Segoe UI" w:hAnsi="Segoe UI" w:cs="Segoe UI"/>
          <w:sz w:val="22"/>
          <w:szCs w:val="22"/>
        </w:rPr>
        <w:t>40</w:t>
      </w:r>
      <w:r>
        <w:rPr>
          <w:rFonts w:ascii="Segoe UI" w:hAnsi="Segoe UI" w:cs="Segoe UI"/>
          <w:sz w:val="22"/>
          <w:szCs w:val="22"/>
        </w:rPr>
        <w:t xml:space="preserve"> %</w:t>
      </w:r>
    </w:p>
    <w:p w:rsidR="007A71C7" w:rsidRDefault="007A71C7" w:rsidP="00064196">
      <w:pPr>
        <w:rPr>
          <w:rFonts w:ascii="Segoe UI" w:hAnsi="Segoe UI" w:cs="Segoe UI"/>
          <w:sz w:val="22"/>
          <w:szCs w:val="22"/>
        </w:rPr>
      </w:pPr>
    </w:p>
    <w:p w:rsidR="00BB4D13" w:rsidRPr="00F6648D" w:rsidRDefault="00BB4D13" w:rsidP="00BB4D13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>11 September 2017</w:t>
      </w:r>
    </w:p>
    <w:p w:rsidR="00BB4D13" w:rsidRDefault="00BB4D13" w:rsidP="00BB4D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B4D13" w:rsidRDefault="00BB4D13" w:rsidP="00BB4D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B4D13" w:rsidRDefault="00BB4D13" w:rsidP="00BB4D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B4D13" w:rsidRPr="00F6648D" w:rsidRDefault="00BB4D13" w:rsidP="00BB4D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B4D13" w:rsidRPr="00F6648D" w:rsidRDefault="00BB4D13" w:rsidP="00BB4D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Abdul </w:t>
      </w:r>
      <w:proofErr w:type="spellStart"/>
      <w:r>
        <w:rPr>
          <w:rFonts w:ascii="Segoe UI" w:hAnsi="Segoe UI" w:cs="Segoe UI"/>
          <w:b/>
          <w:sz w:val="22"/>
          <w:szCs w:val="22"/>
        </w:rPr>
        <w:t>Chalik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Meidian</w:t>
      </w:r>
      <w:proofErr w:type="gramStart"/>
      <w:r>
        <w:rPr>
          <w:rFonts w:ascii="Segoe UI" w:hAnsi="Segoe UI" w:cs="Segoe UI"/>
          <w:b/>
          <w:sz w:val="22"/>
          <w:szCs w:val="22"/>
        </w:rPr>
        <w:t>,Amd.FT</w:t>
      </w:r>
      <w:proofErr w:type="spellEnd"/>
      <w:proofErr w:type="gramEnd"/>
      <w:r>
        <w:rPr>
          <w:rFonts w:ascii="Segoe UI" w:hAnsi="Segoe UI" w:cs="Segoe UI"/>
          <w:b/>
          <w:sz w:val="22"/>
          <w:szCs w:val="22"/>
        </w:rPr>
        <w:t xml:space="preserve">, SAP, </w:t>
      </w:r>
      <w:proofErr w:type="spellStart"/>
      <w:r>
        <w:rPr>
          <w:rFonts w:ascii="Segoe UI" w:hAnsi="Segoe UI" w:cs="Segoe UI"/>
          <w:b/>
          <w:sz w:val="22"/>
          <w:szCs w:val="22"/>
        </w:rPr>
        <w:t>M.Fis</w:t>
      </w:r>
      <w:proofErr w:type="spellEnd"/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proofErr w:type="spellStart"/>
      <w:r>
        <w:rPr>
          <w:rFonts w:ascii="Segoe UI" w:hAnsi="Segoe UI" w:cs="Segoe UI"/>
          <w:b/>
          <w:sz w:val="22"/>
          <w:szCs w:val="22"/>
        </w:rPr>
        <w:t>Miranti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Yolandanda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Anggita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b/>
          <w:sz w:val="22"/>
          <w:szCs w:val="22"/>
        </w:rPr>
        <w:t>S.Ft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b/>
          <w:sz w:val="22"/>
          <w:szCs w:val="22"/>
        </w:rPr>
        <w:t>M.Fis</w:t>
      </w:r>
      <w:proofErr w:type="spellEnd"/>
    </w:p>
    <w:p w:rsidR="00BB4D13" w:rsidRDefault="00BB4D13" w:rsidP="00BB4D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165B2B" w:rsidRDefault="00165B2B" w:rsidP="00BB4D1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280534">
      <w:pgSz w:w="16839" w:h="11907" w:orient="landscape" w:code="9"/>
      <w:pgMar w:top="1170" w:right="1418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E1" w:rsidRDefault="004D19E1" w:rsidP="00EA4970">
      <w:r>
        <w:separator/>
      </w:r>
    </w:p>
  </w:endnote>
  <w:endnote w:type="continuationSeparator" w:id="0">
    <w:p w:rsidR="004D19E1" w:rsidRDefault="004D19E1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E1" w:rsidRDefault="004D19E1" w:rsidP="00EA4970">
      <w:r>
        <w:separator/>
      </w:r>
    </w:p>
  </w:footnote>
  <w:footnote w:type="continuationSeparator" w:id="0">
    <w:p w:rsidR="004D19E1" w:rsidRDefault="004D19E1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A1"/>
    <w:multiLevelType w:val="hybridMultilevel"/>
    <w:tmpl w:val="8DC8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47745"/>
    <w:multiLevelType w:val="hybridMultilevel"/>
    <w:tmpl w:val="29EC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9A273A7"/>
    <w:multiLevelType w:val="hybridMultilevel"/>
    <w:tmpl w:val="4990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60C0B"/>
    <w:multiLevelType w:val="hybridMultilevel"/>
    <w:tmpl w:val="3FC2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D5445"/>
    <w:multiLevelType w:val="hybridMultilevel"/>
    <w:tmpl w:val="250A6B8E"/>
    <w:lvl w:ilvl="0" w:tplc="281AB3B2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7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B5E1E"/>
    <w:multiLevelType w:val="hybridMultilevel"/>
    <w:tmpl w:val="D0C4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96502"/>
    <w:multiLevelType w:val="hybridMultilevel"/>
    <w:tmpl w:val="E060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D0AD6"/>
    <w:multiLevelType w:val="hybridMultilevel"/>
    <w:tmpl w:val="FC2E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7DA2"/>
    <w:multiLevelType w:val="hybridMultilevel"/>
    <w:tmpl w:val="769A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E03A2"/>
    <w:multiLevelType w:val="hybridMultilevel"/>
    <w:tmpl w:val="5700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FD18DD"/>
    <w:multiLevelType w:val="hybridMultilevel"/>
    <w:tmpl w:val="884A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1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57EB2470"/>
    <w:multiLevelType w:val="hybridMultilevel"/>
    <w:tmpl w:val="D728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F5B10"/>
    <w:multiLevelType w:val="hybridMultilevel"/>
    <w:tmpl w:val="A6E8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B72EC"/>
    <w:multiLevelType w:val="hybridMultilevel"/>
    <w:tmpl w:val="5CF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251AF"/>
    <w:multiLevelType w:val="hybridMultilevel"/>
    <w:tmpl w:val="7DF6DF84"/>
    <w:lvl w:ilvl="0" w:tplc="F5F67F3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41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13E0B"/>
    <w:multiLevelType w:val="hybridMultilevel"/>
    <w:tmpl w:val="78C8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A30F4"/>
    <w:multiLevelType w:val="hybridMultilevel"/>
    <w:tmpl w:val="6F2A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52CB0"/>
    <w:multiLevelType w:val="hybridMultilevel"/>
    <w:tmpl w:val="EBCEDE9E"/>
    <w:lvl w:ilvl="0" w:tplc="08EA616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E479F"/>
    <w:multiLevelType w:val="hybridMultilevel"/>
    <w:tmpl w:val="78CA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3"/>
  </w:num>
  <w:num w:numId="3">
    <w:abstractNumId w:val="25"/>
  </w:num>
  <w:num w:numId="4">
    <w:abstractNumId w:val="17"/>
  </w:num>
  <w:num w:numId="5">
    <w:abstractNumId w:val="33"/>
  </w:num>
  <w:num w:numId="6">
    <w:abstractNumId w:val="5"/>
  </w:num>
  <w:num w:numId="7">
    <w:abstractNumId w:val="6"/>
  </w:num>
  <w:num w:numId="8">
    <w:abstractNumId w:val="2"/>
  </w:num>
  <w:num w:numId="9">
    <w:abstractNumId w:val="34"/>
  </w:num>
  <w:num w:numId="10">
    <w:abstractNumId w:val="1"/>
  </w:num>
  <w:num w:numId="11">
    <w:abstractNumId w:val="10"/>
  </w:num>
  <w:num w:numId="12">
    <w:abstractNumId w:val="31"/>
  </w:num>
  <w:num w:numId="13">
    <w:abstractNumId w:val="19"/>
  </w:num>
  <w:num w:numId="14">
    <w:abstractNumId w:val="36"/>
  </w:num>
  <w:num w:numId="15">
    <w:abstractNumId w:val="44"/>
  </w:num>
  <w:num w:numId="16">
    <w:abstractNumId w:val="8"/>
  </w:num>
  <w:num w:numId="17">
    <w:abstractNumId w:val="7"/>
  </w:num>
  <w:num w:numId="18">
    <w:abstractNumId w:val="22"/>
  </w:num>
  <w:num w:numId="19">
    <w:abstractNumId w:val="3"/>
  </w:num>
  <w:num w:numId="20">
    <w:abstractNumId w:val="35"/>
  </w:num>
  <w:num w:numId="21">
    <w:abstractNumId w:val="30"/>
  </w:num>
  <w:num w:numId="22">
    <w:abstractNumId w:val="26"/>
  </w:num>
  <w:num w:numId="23">
    <w:abstractNumId w:val="9"/>
  </w:num>
  <w:num w:numId="24">
    <w:abstractNumId w:val="12"/>
  </w:num>
  <w:num w:numId="25">
    <w:abstractNumId w:val="27"/>
  </w:num>
  <w:num w:numId="26">
    <w:abstractNumId w:val="37"/>
  </w:num>
  <w:num w:numId="27">
    <w:abstractNumId w:val="13"/>
  </w:num>
  <w:num w:numId="28">
    <w:abstractNumId w:val="41"/>
  </w:num>
  <w:num w:numId="29">
    <w:abstractNumId w:val="15"/>
  </w:num>
  <w:num w:numId="30">
    <w:abstractNumId w:val="46"/>
  </w:num>
  <w:num w:numId="31">
    <w:abstractNumId w:val="42"/>
  </w:num>
  <w:num w:numId="32">
    <w:abstractNumId w:val="24"/>
  </w:num>
  <w:num w:numId="33">
    <w:abstractNumId w:val="18"/>
  </w:num>
  <w:num w:numId="34">
    <w:abstractNumId w:val="38"/>
  </w:num>
  <w:num w:numId="35">
    <w:abstractNumId w:val="45"/>
  </w:num>
  <w:num w:numId="36">
    <w:abstractNumId w:val="39"/>
  </w:num>
  <w:num w:numId="37">
    <w:abstractNumId w:val="23"/>
  </w:num>
  <w:num w:numId="38">
    <w:abstractNumId w:val="21"/>
  </w:num>
  <w:num w:numId="39">
    <w:abstractNumId w:val="29"/>
  </w:num>
  <w:num w:numId="40">
    <w:abstractNumId w:val="32"/>
  </w:num>
  <w:num w:numId="41">
    <w:abstractNumId w:val="47"/>
  </w:num>
  <w:num w:numId="42">
    <w:abstractNumId w:val="0"/>
  </w:num>
  <w:num w:numId="43">
    <w:abstractNumId w:val="20"/>
  </w:num>
  <w:num w:numId="44">
    <w:abstractNumId w:val="11"/>
  </w:num>
  <w:num w:numId="45">
    <w:abstractNumId w:val="14"/>
  </w:num>
  <w:num w:numId="46">
    <w:abstractNumId w:val="4"/>
  </w:num>
  <w:num w:numId="47">
    <w:abstractNumId w:val="40"/>
  </w:num>
  <w:num w:numId="4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44E70"/>
    <w:rsid w:val="00052C40"/>
    <w:rsid w:val="00055D7E"/>
    <w:rsid w:val="00064196"/>
    <w:rsid w:val="00085B8A"/>
    <w:rsid w:val="000A7333"/>
    <w:rsid w:val="000B5247"/>
    <w:rsid w:val="000C79E4"/>
    <w:rsid w:val="000D440F"/>
    <w:rsid w:val="000D6379"/>
    <w:rsid w:val="000F0A44"/>
    <w:rsid w:val="000F582C"/>
    <w:rsid w:val="001169DF"/>
    <w:rsid w:val="001274F7"/>
    <w:rsid w:val="001318C6"/>
    <w:rsid w:val="001349FD"/>
    <w:rsid w:val="0013722D"/>
    <w:rsid w:val="00145C2F"/>
    <w:rsid w:val="00145CA6"/>
    <w:rsid w:val="00154359"/>
    <w:rsid w:val="00155016"/>
    <w:rsid w:val="00161FEB"/>
    <w:rsid w:val="001642EB"/>
    <w:rsid w:val="00165B2B"/>
    <w:rsid w:val="00172AB2"/>
    <w:rsid w:val="00174982"/>
    <w:rsid w:val="00183439"/>
    <w:rsid w:val="001A236E"/>
    <w:rsid w:val="001B4362"/>
    <w:rsid w:val="001C0DA9"/>
    <w:rsid w:val="001C19E3"/>
    <w:rsid w:val="001D1186"/>
    <w:rsid w:val="001F5171"/>
    <w:rsid w:val="0020246E"/>
    <w:rsid w:val="00221C88"/>
    <w:rsid w:val="00223428"/>
    <w:rsid w:val="00224CA1"/>
    <w:rsid w:val="00226DEA"/>
    <w:rsid w:val="00237E94"/>
    <w:rsid w:val="00242E0F"/>
    <w:rsid w:val="00244FD9"/>
    <w:rsid w:val="0024578F"/>
    <w:rsid w:val="00252420"/>
    <w:rsid w:val="0025572C"/>
    <w:rsid w:val="00255829"/>
    <w:rsid w:val="00280534"/>
    <w:rsid w:val="00292035"/>
    <w:rsid w:val="002962CD"/>
    <w:rsid w:val="0029774C"/>
    <w:rsid w:val="002A0B8B"/>
    <w:rsid w:val="002A3531"/>
    <w:rsid w:val="002A7AEB"/>
    <w:rsid w:val="002C14A2"/>
    <w:rsid w:val="002C7A6F"/>
    <w:rsid w:val="002C7A8E"/>
    <w:rsid w:val="002D5ED2"/>
    <w:rsid w:val="002E41C0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1172"/>
    <w:rsid w:val="00326CD9"/>
    <w:rsid w:val="003358AD"/>
    <w:rsid w:val="003423F9"/>
    <w:rsid w:val="00344675"/>
    <w:rsid w:val="003451CC"/>
    <w:rsid w:val="00345F9F"/>
    <w:rsid w:val="0034774A"/>
    <w:rsid w:val="00353A5B"/>
    <w:rsid w:val="003543F3"/>
    <w:rsid w:val="0035679C"/>
    <w:rsid w:val="00361ABF"/>
    <w:rsid w:val="0037140E"/>
    <w:rsid w:val="00383122"/>
    <w:rsid w:val="00390BFC"/>
    <w:rsid w:val="003A5DC6"/>
    <w:rsid w:val="003B19AD"/>
    <w:rsid w:val="003C199B"/>
    <w:rsid w:val="003C3614"/>
    <w:rsid w:val="003D4087"/>
    <w:rsid w:val="003F1945"/>
    <w:rsid w:val="003F7724"/>
    <w:rsid w:val="00410299"/>
    <w:rsid w:val="00410BD6"/>
    <w:rsid w:val="0041137E"/>
    <w:rsid w:val="0041436A"/>
    <w:rsid w:val="00420D2D"/>
    <w:rsid w:val="00421436"/>
    <w:rsid w:val="0043703F"/>
    <w:rsid w:val="00440A72"/>
    <w:rsid w:val="00440FA7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1B27"/>
    <w:rsid w:val="004A67F4"/>
    <w:rsid w:val="004B0BFB"/>
    <w:rsid w:val="004B6939"/>
    <w:rsid w:val="004C575A"/>
    <w:rsid w:val="004D19E1"/>
    <w:rsid w:val="004E4D68"/>
    <w:rsid w:val="004E5048"/>
    <w:rsid w:val="004E6990"/>
    <w:rsid w:val="004F21D0"/>
    <w:rsid w:val="004F7E19"/>
    <w:rsid w:val="0050712D"/>
    <w:rsid w:val="005148A9"/>
    <w:rsid w:val="005232A3"/>
    <w:rsid w:val="005316F0"/>
    <w:rsid w:val="005333AD"/>
    <w:rsid w:val="005429D1"/>
    <w:rsid w:val="00556248"/>
    <w:rsid w:val="00556B19"/>
    <w:rsid w:val="00582EA6"/>
    <w:rsid w:val="00583802"/>
    <w:rsid w:val="0058687D"/>
    <w:rsid w:val="005877CC"/>
    <w:rsid w:val="005975F7"/>
    <w:rsid w:val="005A7265"/>
    <w:rsid w:val="005B0B14"/>
    <w:rsid w:val="005B299A"/>
    <w:rsid w:val="005B645D"/>
    <w:rsid w:val="005B7533"/>
    <w:rsid w:val="005C3E54"/>
    <w:rsid w:val="005C5354"/>
    <w:rsid w:val="005D7727"/>
    <w:rsid w:val="005D7A0E"/>
    <w:rsid w:val="005E2285"/>
    <w:rsid w:val="005E51A4"/>
    <w:rsid w:val="005F1CC7"/>
    <w:rsid w:val="00604810"/>
    <w:rsid w:val="00623BC4"/>
    <w:rsid w:val="00631E79"/>
    <w:rsid w:val="0063301F"/>
    <w:rsid w:val="006527A7"/>
    <w:rsid w:val="00660A6B"/>
    <w:rsid w:val="006645AD"/>
    <w:rsid w:val="00666F85"/>
    <w:rsid w:val="006675EA"/>
    <w:rsid w:val="00667DA2"/>
    <w:rsid w:val="0067102A"/>
    <w:rsid w:val="00693313"/>
    <w:rsid w:val="006B237C"/>
    <w:rsid w:val="006C0AEC"/>
    <w:rsid w:val="006D7D8F"/>
    <w:rsid w:val="006F1CB7"/>
    <w:rsid w:val="00705D6F"/>
    <w:rsid w:val="00707239"/>
    <w:rsid w:val="0073393C"/>
    <w:rsid w:val="007367F0"/>
    <w:rsid w:val="00736EFD"/>
    <w:rsid w:val="00741304"/>
    <w:rsid w:val="00754C4E"/>
    <w:rsid w:val="007776D7"/>
    <w:rsid w:val="00790AC1"/>
    <w:rsid w:val="00794046"/>
    <w:rsid w:val="007A71C7"/>
    <w:rsid w:val="007B1634"/>
    <w:rsid w:val="007C1696"/>
    <w:rsid w:val="007D1EDB"/>
    <w:rsid w:val="0080147E"/>
    <w:rsid w:val="008026D4"/>
    <w:rsid w:val="008038FA"/>
    <w:rsid w:val="008055A0"/>
    <w:rsid w:val="008219A7"/>
    <w:rsid w:val="00823440"/>
    <w:rsid w:val="00830282"/>
    <w:rsid w:val="00830E7E"/>
    <w:rsid w:val="00836425"/>
    <w:rsid w:val="008445EF"/>
    <w:rsid w:val="00847737"/>
    <w:rsid w:val="00867A46"/>
    <w:rsid w:val="008717AD"/>
    <w:rsid w:val="00883B20"/>
    <w:rsid w:val="008A33FC"/>
    <w:rsid w:val="008A41F2"/>
    <w:rsid w:val="008A4BE2"/>
    <w:rsid w:val="008B2BC7"/>
    <w:rsid w:val="008C1268"/>
    <w:rsid w:val="008D1B35"/>
    <w:rsid w:val="008E58DD"/>
    <w:rsid w:val="008F4F38"/>
    <w:rsid w:val="008F5B25"/>
    <w:rsid w:val="009100FA"/>
    <w:rsid w:val="00910BA4"/>
    <w:rsid w:val="0091533F"/>
    <w:rsid w:val="00917567"/>
    <w:rsid w:val="00921E9F"/>
    <w:rsid w:val="0095215D"/>
    <w:rsid w:val="00960B77"/>
    <w:rsid w:val="009721C6"/>
    <w:rsid w:val="00980DE9"/>
    <w:rsid w:val="00981EEA"/>
    <w:rsid w:val="00986C7C"/>
    <w:rsid w:val="009A3645"/>
    <w:rsid w:val="009B175E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311A7"/>
    <w:rsid w:val="00A3232A"/>
    <w:rsid w:val="00A34F92"/>
    <w:rsid w:val="00A618DB"/>
    <w:rsid w:val="00A7226F"/>
    <w:rsid w:val="00A73251"/>
    <w:rsid w:val="00A93C90"/>
    <w:rsid w:val="00AA0D59"/>
    <w:rsid w:val="00AC7748"/>
    <w:rsid w:val="00AD0E36"/>
    <w:rsid w:val="00AD21A4"/>
    <w:rsid w:val="00AD7BF3"/>
    <w:rsid w:val="00AD7DE3"/>
    <w:rsid w:val="00AE685F"/>
    <w:rsid w:val="00AF7D9D"/>
    <w:rsid w:val="00B006E9"/>
    <w:rsid w:val="00B027FC"/>
    <w:rsid w:val="00B14779"/>
    <w:rsid w:val="00B21752"/>
    <w:rsid w:val="00B21DD5"/>
    <w:rsid w:val="00B2418B"/>
    <w:rsid w:val="00B43FEB"/>
    <w:rsid w:val="00B57FC4"/>
    <w:rsid w:val="00B63D6D"/>
    <w:rsid w:val="00B7605E"/>
    <w:rsid w:val="00B850B6"/>
    <w:rsid w:val="00B90F59"/>
    <w:rsid w:val="00B97739"/>
    <w:rsid w:val="00BB4D13"/>
    <w:rsid w:val="00BC07A9"/>
    <w:rsid w:val="00BC4B0C"/>
    <w:rsid w:val="00BC6079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A1106"/>
    <w:rsid w:val="00CC1A57"/>
    <w:rsid w:val="00D0737F"/>
    <w:rsid w:val="00D07F30"/>
    <w:rsid w:val="00D27FB1"/>
    <w:rsid w:val="00D33503"/>
    <w:rsid w:val="00D36B1E"/>
    <w:rsid w:val="00D5401F"/>
    <w:rsid w:val="00D6191B"/>
    <w:rsid w:val="00D621EE"/>
    <w:rsid w:val="00D63DB3"/>
    <w:rsid w:val="00D73D6E"/>
    <w:rsid w:val="00DA1D5A"/>
    <w:rsid w:val="00DA3E29"/>
    <w:rsid w:val="00DA7FB1"/>
    <w:rsid w:val="00DD0EA4"/>
    <w:rsid w:val="00DE4BE2"/>
    <w:rsid w:val="00DE5736"/>
    <w:rsid w:val="00DE5D82"/>
    <w:rsid w:val="00DF57A5"/>
    <w:rsid w:val="00DF7FEA"/>
    <w:rsid w:val="00E074C7"/>
    <w:rsid w:val="00E24941"/>
    <w:rsid w:val="00E2561D"/>
    <w:rsid w:val="00E35178"/>
    <w:rsid w:val="00E43F65"/>
    <w:rsid w:val="00E44F99"/>
    <w:rsid w:val="00E60B01"/>
    <w:rsid w:val="00E655A3"/>
    <w:rsid w:val="00E759E5"/>
    <w:rsid w:val="00E80FB4"/>
    <w:rsid w:val="00EA0F89"/>
    <w:rsid w:val="00EA4970"/>
    <w:rsid w:val="00EC1118"/>
    <w:rsid w:val="00ED1CD4"/>
    <w:rsid w:val="00EF1118"/>
    <w:rsid w:val="00EF3A37"/>
    <w:rsid w:val="00F01986"/>
    <w:rsid w:val="00F14BF1"/>
    <w:rsid w:val="00F1732F"/>
    <w:rsid w:val="00F25198"/>
    <w:rsid w:val="00F307CC"/>
    <w:rsid w:val="00F4392C"/>
    <w:rsid w:val="00F50748"/>
    <w:rsid w:val="00F5139D"/>
    <w:rsid w:val="00F526C0"/>
    <w:rsid w:val="00F52C8F"/>
    <w:rsid w:val="00F55ABF"/>
    <w:rsid w:val="00F62847"/>
    <w:rsid w:val="00F6648D"/>
    <w:rsid w:val="00F80503"/>
    <w:rsid w:val="00F8064E"/>
    <w:rsid w:val="00F80E7F"/>
    <w:rsid w:val="00F92362"/>
    <w:rsid w:val="00F955FE"/>
    <w:rsid w:val="00F97C61"/>
    <w:rsid w:val="00FA7626"/>
    <w:rsid w:val="00FB246B"/>
    <w:rsid w:val="00FB5621"/>
    <w:rsid w:val="00FC3B1F"/>
    <w:rsid w:val="00FD35B3"/>
    <w:rsid w:val="00FD41FD"/>
    <w:rsid w:val="00FE1345"/>
    <w:rsid w:val="00FE15D2"/>
    <w:rsid w:val="00FE3EF1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1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09C4-68FD-4B23-B5CD-61AFAC0C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2906</Words>
  <Characters>17329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Staff</cp:lastModifiedBy>
  <cp:revision>2</cp:revision>
  <cp:lastPrinted>2018-01-29T06:34:00Z</cp:lastPrinted>
  <dcterms:created xsi:type="dcterms:W3CDTF">2018-01-29T08:19:00Z</dcterms:created>
  <dcterms:modified xsi:type="dcterms:W3CDTF">2018-01-29T08:19:00Z</dcterms:modified>
</cp:coreProperties>
</file>