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701"/>
        <w:gridCol w:w="426"/>
        <w:gridCol w:w="1653"/>
      </w:tblGrid>
      <w:tr w:rsidR="00A618DB" w:rsidRPr="00156CDC" w:rsidTr="00D26950">
        <w:tc>
          <w:tcPr>
            <w:tcW w:w="135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3F3F2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1;mso-wrap-style:none">
                  <v:textbox style="mso-next-textbox:#_x0000_s1026;mso-fit-shape-to-text:t">
                    <w:txbxContent>
                      <w:p w:rsidR="00A7226F" w:rsidRDefault="003F3F2F" w:rsidP="006D7D8F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2.7pt;height:42.7pt">
                              <v:imagedata r:id="rId9" o:title="logo UEU kecil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D26950">
        <w:tc>
          <w:tcPr>
            <w:tcW w:w="1356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D26950">
        <w:tc>
          <w:tcPr>
            <w:tcW w:w="1356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DE2056" w:rsidP="00DE205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ILMU KOMUNIKASI</w:t>
            </w:r>
          </w:p>
        </w:tc>
      </w:tr>
      <w:tr w:rsidR="00A618DB" w:rsidRPr="00156CDC" w:rsidTr="00D26950">
        <w:tc>
          <w:tcPr>
            <w:tcW w:w="1356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D26950">
        <w:trPr>
          <w:trHeight w:val="380"/>
        </w:trPr>
        <w:tc>
          <w:tcPr>
            <w:tcW w:w="13561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D26950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4B705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Pengembangan Kepribadian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FE5E1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65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CC3CC5" w:rsidP="00FE5E1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C3CC5">
              <w:rPr>
                <w:rFonts w:ascii="Segoe UI" w:hAnsi="Segoe UI" w:cs="Segoe UI"/>
                <w:sz w:val="22"/>
                <w:szCs w:val="22"/>
                <w:lang w:val="sv-SE"/>
              </w:rPr>
              <w:t>HMS 40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bookmarkStart w:id="0" w:name="_GoBack"/>
            <w:bookmarkEnd w:id="0"/>
          </w:p>
        </w:tc>
      </w:tr>
      <w:tr w:rsidR="00A618DB" w:rsidRPr="00156CDC" w:rsidTr="00D26950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65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FE5E1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 SKS</w:t>
            </w:r>
          </w:p>
        </w:tc>
      </w:tr>
      <w:tr w:rsidR="009E3A82" w:rsidRPr="00156CDC" w:rsidTr="00D26950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3A1670" w:rsidRDefault="003A1670" w:rsidP="00D61C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Erna Febriani, M.Si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65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495355" w:rsidRDefault="00495355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7369</w:t>
            </w:r>
          </w:p>
        </w:tc>
      </w:tr>
      <w:tr w:rsidR="009E3A82" w:rsidRPr="00156CDC" w:rsidTr="00D26950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064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FE5E14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pertemuan, 3 kali praktek.</w:t>
            </w:r>
          </w:p>
        </w:tc>
      </w:tr>
      <w:tr w:rsidR="009E3A82" w:rsidRPr="00156CDC" w:rsidTr="00D26950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064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7054" w:rsidRPr="00156CDC" w:rsidRDefault="009E3A82" w:rsidP="00100AA3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</w:t>
            </w:r>
            <w:r w:rsidR="003A16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B705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kepribadian diri </w:t>
            </w:r>
            <w:r w:rsidR="00D263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pada aspek </w:t>
            </w:r>
            <w:r w:rsidR="004B705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3B </w:t>
            </w:r>
            <w:r w:rsidR="004B7054" w:rsidRPr="004B7054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(Brain, Beauty, Behaviour)</w:t>
            </w:r>
          </w:p>
          <w:p w:rsidR="009E3A82" w:rsidRPr="00156CDC" w:rsidRDefault="004B7054" w:rsidP="00100AA3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mengaplikasikan salah satu aspek pengembangan kepribadian</w:t>
            </w:r>
          </w:p>
        </w:tc>
      </w:tr>
      <w:tr w:rsidR="009E3A82" w:rsidRPr="00156CDC" w:rsidTr="00D26950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06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970" w:rsidRPr="00156CDC" w:rsidRDefault="009E3A82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D263B4" w:rsidP="003A167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definisi </w:t>
            </w:r>
            <w:r w:rsidR="004172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diri,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pengembangan kepribadian</w:t>
            </w:r>
            <w:r w:rsidR="004172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aspek-aspek yang ada di dalamnya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417259" w:rsidP="003A1670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Pengembangan kepribadian, kepribadian suatu analisis, konsep diri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417259" w:rsidP="00100AA3">
            <w:pPr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172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7259" w:rsidRPr="00417259" w:rsidRDefault="00417259" w:rsidP="00100AA3">
            <w:pPr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670" w:rsidRDefault="001269C7" w:rsidP="00100AA3">
            <w:pPr>
              <w:numPr>
                <w:ilvl w:val="0"/>
                <w:numId w:val="17"/>
              </w:numPr>
              <w:tabs>
                <w:tab w:val="left" w:pos="252"/>
              </w:tabs>
              <w:ind w:left="-108" w:firstLine="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 w:rsidR="00417259">
              <w:rPr>
                <w:rFonts w:ascii="Segoe UI" w:hAnsi="Segoe UI" w:cs="Segoe UI"/>
                <w:sz w:val="22"/>
                <w:szCs w:val="22"/>
                <w:lang w:val="sv-SE"/>
              </w:rPr>
              <w:t>rwin Parengkuan &amp; Becky Tumewu, Personal Brand-inc, PT Gramedia Pustaka Utama, Jakarta: 2014</w:t>
            </w:r>
            <w:r w:rsidR="00FE5E14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="004E625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 1-6</w:t>
            </w:r>
            <w:r w:rsidR="00FE5E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495355" w:rsidRPr="00156CDC" w:rsidRDefault="00495355" w:rsidP="00BA2315">
            <w:pPr>
              <w:tabs>
                <w:tab w:val="left" w:pos="252"/>
              </w:tabs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457D98" w:rsidP="007F3A54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Menyelesaikan</w:t>
            </w:r>
            <w:r w:rsidR="001269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latihan 1</w:t>
            </w:r>
          </w:p>
        </w:tc>
      </w:tr>
      <w:tr w:rsidR="00B2418B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9E3A8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Pr="00FE5E14" w:rsidRDefault="00156CDC" w:rsidP="00FE5E1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56CDC" w:rsidRP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E3A82" w:rsidRPr="001269C7" w:rsidRDefault="00B2418B" w:rsidP="003A167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1269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definisi </w:t>
            </w:r>
            <w:r w:rsidR="001269C7" w:rsidRPr="001269C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Personal Brand</w:t>
            </w:r>
            <w:r w:rsidR="001269C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, </w:t>
            </w:r>
            <w:r w:rsidR="001269C7">
              <w:rPr>
                <w:rFonts w:ascii="Segoe UI" w:hAnsi="Segoe UI" w:cs="Segoe UI"/>
                <w:sz w:val="22"/>
                <w:szCs w:val="22"/>
                <w:lang w:val="sv-SE"/>
              </w:rPr>
              <w:t>komponen serta tujuan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1269C7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Definisi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brand, komponen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-komponen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personal brand,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fungsi dan tujuan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417259" w:rsidP="00100AA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</w:t>
            </w:r>
            <w:r w:rsidR="009E3A82"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ontextual instruction</w:t>
            </w:r>
          </w:p>
          <w:p w:rsidR="009E3A82" w:rsidRPr="00156CDC" w:rsidRDefault="00CB57A0" w:rsidP="00100AA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Media: </w:t>
            </w:r>
            <w:r w:rsidR="009E3A82"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="009E3A82"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="009E3A82"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="009E3A82"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r w:rsidR="004172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="009E3A82"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</w:t>
            </w:r>
            <w:r w:rsidR="009E3A82"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9E3A82"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1269C7" w:rsidP="00100AA3">
            <w:pPr>
              <w:numPr>
                <w:ilvl w:val="0"/>
                <w:numId w:val="18"/>
              </w:numPr>
              <w:tabs>
                <w:tab w:val="left" w:pos="34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Erwin Parengkuan &amp; Becky Tumewu, Personal Brand-inc, PT Gramedia Pustaka Utama, Jakarta: 2014</w:t>
            </w:r>
            <w:r w:rsidR="00BA2315">
              <w:rPr>
                <w:rFonts w:ascii="Segoe UI" w:hAnsi="Segoe UI" w:cs="Segoe UI"/>
                <w:sz w:val="22"/>
                <w:szCs w:val="22"/>
                <w:lang w:val="sv-SE"/>
              </w:rPr>
              <w:t>. P 2-26.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457D98" w:rsidP="007F3A54">
            <w:pPr>
              <w:tabs>
                <w:tab w:val="num" w:pos="720"/>
                <w:tab w:val="left" w:pos="2880"/>
              </w:tabs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Menyelesaikan</w:t>
            </w:r>
            <w:r w:rsidR="001269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latihan 2</w:t>
            </w:r>
          </w:p>
        </w:tc>
      </w:tr>
      <w:tr w:rsidR="00156CDC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FE5E14" w:rsidRDefault="00EA4970" w:rsidP="00FE5E1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14E8F" w:rsidRPr="00414E8F" w:rsidRDefault="00414E8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3A82" w:rsidRPr="00156CDC" w:rsidRDefault="003A1670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Mahasiswa</w:t>
            </w:r>
            <w:r w:rsidR="001269C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mampu memahami cara untuk membangun </w:t>
            </w:r>
            <w:r w:rsidR="001269C7" w:rsidRPr="001269C7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 xml:space="preserve">personal </w:t>
            </w:r>
            <w:r w:rsidR="001269C7" w:rsidRPr="001269C7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lastRenderedPageBreak/>
              <w:t>brand</w:t>
            </w:r>
            <w:r w:rsidR="00FE5E14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41077" w:rsidRDefault="00341077" w:rsidP="00414E8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Strategy to build personal brand,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strategi melalui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sosial media, bagaimana membangun kredibilitas, bagaimana membantu dan menjaga hubungan dengan relasi</w:t>
            </w:r>
          </w:p>
        </w:tc>
        <w:tc>
          <w:tcPr>
            <w:tcW w:w="2268" w:type="dxa"/>
            <w:shd w:val="clear" w:color="auto" w:fill="auto"/>
          </w:tcPr>
          <w:p w:rsidR="009E3A82" w:rsidRPr="00156CDC" w:rsidRDefault="009E3A82" w:rsidP="00100AA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E3A82" w:rsidRPr="00156CDC" w:rsidRDefault="009E3A82" w:rsidP="00100AA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E3A82" w:rsidRPr="00156CDC" w:rsidRDefault="001269C7" w:rsidP="00FE5E14">
            <w:pPr>
              <w:numPr>
                <w:ilvl w:val="0"/>
                <w:numId w:val="19"/>
              </w:numPr>
              <w:tabs>
                <w:tab w:val="left" w:pos="252"/>
              </w:tabs>
              <w:ind w:left="34" w:firstLine="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Erwin Parengkuan &amp; Becky Tumewu, Personal Brand-inc, PT Gramedia Pustaka Utama, Jakarta: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2014</w:t>
            </w:r>
            <w:r w:rsidR="00BA2315">
              <w:rPr>
                <w:rFonts w:ascii="Segoe UI" w:hAnsi="Segoe UI" w:cs="Segoe UI"/>
                <w:sz w:val="22"/>
                <w:szCs w:val="22"/>
                <w:lang w:val="sv-SE"/>
              </w:rPr>
              <w:t>. P 26-64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9E3A82" w:rsidRPr="00156CDC" w:rsidRDefault="00457D98" w:rsidP="007F3A54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Menyelesaikan</w:t>
            </w:r>
            <w:r w:rsidR="001269C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latihan 3</w:t>
            </w:r>
          </w:p>
        </w:tc>
      </w:tr>
      <w:tr w:rsidR="00B2418B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9E3A82" w:rsidRDefault="009E3A82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414E8F" w:rsidRDefault="00414E8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14E8F" w:rsidRDefault="00414E8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14E8F" w:rsidRDefault="00414E8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14E8F" w:rsidRDefault="00414E8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14E8F" w:rsidRPr="00414E8F" w:rsidRDefault="00414E8F" w:rsidP="00FE5E1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3A82" w:rsidRPr="00156CDC" w:rsidRDefault="001269C7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memahami pengertian konsep diri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1269C7" w:rsidRDefault="001269C7" w:rsidP="00414E8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 w:rsidR="00341077">
              <w:rPr>
                <w:rFonts w:ascii="Segoe UI" w:hAnsi="Segoe UI" w:cs="Segoe UI"/>
                <w:i/>
                <w:sz w:val="22"/>
                <w:szCs w:val="22"/>
              </w:rPr>
              <w:t xml:space="preserve">natural personal brand,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self </w:t>
            </w:r>
            <w:r w:rsidR="00341077">
              <w:rPr>
                <w:rFonts w:ascii="Segoe UI" w:hAnsi="Segoe UI" w:cs="Segoe UI"/>
                <w:i/>
                <w:sz w:val="22"/>
                <w:szCs w:val="22"/>
              </w:rPr>
              <w:t xml:space="preserve">concept, </w:t>
            </w:r>
          </w:p>
        </w:tc>
        <w:tc>
          <w:tcPr>
            <w:tcW w:w="2268" w:type="dxa"/>
            <w:shd w:val="clear" w:color="auto" w:fill="auto"/>
          </w:tcPr>
          <w:p w:rsidR="009E3A82" w:rsidRPr="00156CDC" w:rsidRDefault="009E3A82" w:rsidP="00100AA3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E3A82" w:rsidRPr="00156CDC" w:rsidRDefault="009E3A82" w:rsidP="00100AA3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E3A82" w:rsidRPr="00156CDC" w:rsidRDefault="001269C7" w:rsidP="00100AA3">
            <w:pPr>
              <w:numPr>
                <w:ilvl w:val="0"/>
                <w:numId w:val="2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Erwin Parengkuan &amp; Becky Tumewu, Personal Brand-inc, PT Gramedia Pustaka Utama, Jakarta: 2014</w:t>
            </w:r>
            <w:r w:rsidR="00BA2315">
              <w:rPr>
                <w:rFonts w:ascii="Segoe UI" w:hAnsi="Segoe UI" w:cs="Segoe UI"/>
                <w:sz w:val="22"/>
                <w:szCs w:val="22"/>
                <w:lang w:val="sv-SE"/>
              </w:rPr>
              <w:t>. P 87-126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9E3A82" w:rsidRPr="00156CDC" w:rsidRDefault="00457D98" w:rsidP="007F3A54">
            <w:pPr>
              <w:ind w:left="34" w:hanging="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Menyelesaikan</w:t>
            </w:r>
            <w:r w:rsidR="001269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latihan 4</w:t>
            </w:r>
          </w:p>
        </w:tc>
      </w:tr>
      <w:tr w:rsidR="00414E8F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2"/>
        </w:trPr>
        <w:tc>
          <w:tcPr>
            <w:tcW w:w="851" w:type="dxa"/>
            <w:shd w:val="clear" w:color="auto" w:fill="auto"/>
          </w:tcPr>
          <w:p w:rsidR="00414E8F" w:rsidRPr="00414E8F" w:rsidRDefault="00414E8F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14E8F" w:rsidRDefault="00414E8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14E8F" w:rsidRDefault="00414E8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14E8F" w:rsidRDefault="00414E8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14E8F" w:rsidRPr="00414E8F" w:rsidRDefault="00414E8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14E8F" w:rsidRPr="00D26950" w:rsidRDefault="00D26950" w:rsidP="00D2695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mempraktekkan materi </w:t>
            </w:r>
            <w:r w:rsidRPr="00D26950">
              <w:rPr>
                <w:rFonts w:ascii="Segoe UI" w:hAnsi="Segoe UI" w:cs="Segoe UI"/>
                <w:i/>
                <w:sz w:val="22"/>
                <w:szCs w:val="22"/>
              </w:rPr>
              <w:t>Social Graces</w:t>
            </w:r>
            <w:r w:rsidR="004B3D43">
              <w:rPr>
                <w:rFonts w:ascii="Segoe UI" w:hAnsi="Segoe UI" w:cs="Segoe UI"/>
                <w:i/>
                <w:sz w:val="22"/>
                <w:szCs w:val="22"/>
              </w:rPr>
              <w:t xml:space="preserve"> 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14E8F" w:rsidRPr="00AE7C6D" w:rsidRDefault="00D26950" w:rsidP="00414E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2695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Social graces,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B3FC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Etika, norma dan Etiket,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Etika pergaulan</w:t>
            </w:r>
            <w:r w:rsidR="004B3D4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mahasiswa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etiket percakapan, tata krama</w:t>
            </w:r>
          </w:p>
        </w:tc>
        <w:tc>
          <w:tcPr>
            <w:tcW w:w="2268" w:type="dxa"/>
            <w:shd w:val="clear" w:color="auto" w:fill="auto"/>
          </w:tcPr>
          <w:p w:rsidR="00414E8F" w:rsidRPr="00AE7C6D" w:rsidRDefault="00414E8F" w:rsidP="00100AA3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 : </w:t>
            </w:r>
            <w:r w:rsidRPr="00C910A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 w:rsidR="00C910AA">
              <w:rPr>
                <w:rFonts w:ascii="Segoe UI" w:hAnsi="Segoe UI" w:cs="Segoe UI"/>
                <w:sz w:val="22"/>
                <w:szCs w:val="22"/>
              </w:rPr>
              <w:t>, simulasi</w:t>
            </w:r>
          </w:p>
          <w:p w:rsidR="00414E8F" w:rsidRPr="00AE7C6D" w:rsidRDefault="00414E8F" w:rsidP="00100AA3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: kelas, komputer, LCD, whiteboard, web,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B3D43" w:rsidRPr="004B3D43" w:rsidRDefault="001269C7" w:rsidP="00100AA3">
            <w:pPr>
              <w:numPr>
                <w:ilvl w:val="0"/>
                <w:numId w:val="21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Erwin Parengkuan &amp; Becky Tumewu, Personal Brand-inc, PT Gramedia Pustaka Utama, Jakarta: 2014</w:t>
            </w:r>
            <w:r w:rsidR="004B3D43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4B3D43" w:rsidRPr="004B3D43" w:rsidRDefault="004B3D43" w:rsidP="00100AA3">
            <w:pPr>
              <w:numPr>
                <w:ilvl w:val="0"/>
                <w:numId w:val="21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B3D43">
              <w:rPr>
                <w:rFonts w:ascii="Segoe UI" w:hAnsi="Segoe UI" w:cs="Segoe UI"/>
                <w:sz w:val="22"/>
                <w:szCs w:val="22"/>
                <w:lang w:val="sv-SE"/>
              </w:rPr>
              <w:t>Poedjawiyatna. 1996. Etika, Filsafat Tingkah Laku. Jakarta: Rineka Cipta.</w:t>
            </w:r>
          </w:p>
          <w:p w:rsidR="004B3D43" w:rsidRPr="004B3D43" w:rsidRDefault="004B3D43" w:rsidP="00100AA3">
            <w:pPr>
              <w:numPr>
                <w:ilvl w:val="0"/>
                <w:numId w:val="21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B3D43">
              <w:rPr>
                <w:rFonts w:ascii="Segoe UI" w:hAnsi="Segoe UI" w:cs="Segoe UI"/>
                <w:sz w:val="22"/>
                <w:szCs w:val="22"/>
                <w:lang w:val="sv-SE"/>
              </w:rPr>
              <w:t>Robinson, Dave dan Chris Garrat. 1994. Mengenal Etika – For Beginners. Bandung: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4B3D43">
              <w:rPr>
                <w:rFonts w:ascii="Segoe UI" w:hAnsi="Segoe UI" w:cs="Segoe UI"/>
                <w:sz w:val="22"/>
                <w:szCs w:val="22"/>
                <w:lang w:val="sv-SE"/>
              </w:rPr>
              <w:t>Mizan.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414E8F" w:rsidRDefault="00274E9A" w:rsidP="00100AA3">
            <w:pPr>
              <w:numPr>
                <w:ilvl w:val="0"/>
                <w:numId w:val="16"/>
              </w:numPr>
              <w:ind w:left="-108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57D98">
              <w:rPr>
                <w:rFonts w:ascii="Segoe UI" w:hAnsi="Segoe UI" w:cs="Segoe UI"/>
                <w:sz w:val="22"/>
                <w:szCs w:val="22"/>
              </w:rPr>
              <w:t>M</w:t>
            </w:r>
            <w:r w:rsidR="00D26950">
              <w:rPr>
                <w:rFonts w:ascii="Segoe UI" w:hAnsi="Segoe UI" w:cs="Segoe UI"/>
                <w:sz w:val="22"/>
                <w:szCs w:val="22"/>
              </w:rPr>
              <w:t>enyelesaikan etiquette quiz</w:t>
            </w:r>
          </w:p>
          <w:p w:rsidR="00D26950" w:rsidRPr="00D26950" w:rsidRDefault="00274E9A" w:rsidP="00100AA3">
            <w:pPr>
              <w:numPr>
                <w:ilvl w:val="0"/>
                <w:numId w:val="16"/>
              </w:numPr>
              <w:ind w:left="-108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57D98">
              <w:rPr>
                <w:rFonts w:ascii="Segoe UI" w:hAnsi="Segoe UI" w:cs="Segoe UI"/>
                <w:sz w:val="22"/>
                <w:szCs w:val="22"/>
              </w:rPr>
              <w:t>M</w:t>
            </w:r>
            <w:r w:rsidR="00D26950">
              <w:rPr>
                <w:rFonts w:ascii="Segoe UI" w:hAnsi="Segoe UI" w:cs="Segoe UI"/>
                <w:sz w:val="22"/>
                <w:szCs w:val="22"/>
              </w:rPr>
              <w:t>empraktekkan materi 5</w:t>
            </w:r>
          </w:p>
        </w:tc>
      </w:tr>
      <w:tr w:rsidR="00414E8F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414E8F" w:rsidRPr="00156CDC" w:rsidRDefault="00414E8F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B3D43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4B3D43" w:rsidRPr="00414E8F" w:rsidRDefault="004B3D4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4B3D43" w:rsidRDefault="004B3D4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B3D43" w:rsidRDefault="004B3D4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B3D43" w:rsidRDefault="004B3D4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B3D43" w:rsidRDefault="004B3D4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B3D43" w:rsidRDefault="004B3D4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B3D43" w:rsidRDefault="004B3D4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B3D43" w:rsidRPr="00414E8F" w:rsidRDefault="004B3D4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B3D43" w:rsidRPr="00D26950" w:rsidRDefault="004B3D43" w:rsidP="002C798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mempraktekkan materi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Social Graces II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3D43" w:rsidRPr="00AE7C6D" w:rsidRDefault="004B3D43" w:rsidP="004B3D4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26950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Social graces,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Etika pergaulan bisnis, etiket percakapan, tata krama dalam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bisnis</w:t>
            </w:r>
          </w:p>
        </w:tc>
        <w:tc>
          <w:tcPr>
            <w:tcW w:w="2268" w:type="dxa"/>
            <w:shd w:val="clear" w:color="auto" w:fill="auto"/>
          </w:tcPr>
          <w:p w:rsidR="004B3D43" w:rsidRPr="00AE7C6D" w:rsidRDefault="00274E9A" w:rsidP="00274E9A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1.</w:t>
            </w:r>
            <w:r w:rsidR="004B3D43"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="004B3D43" w:rsidRPr="00AE7C6D">
              <w:rPr>
                <w:rFonts w:ascii="Segoe UI" w:hAnsi="Segoe UI" w:cs="Segoe UI"/>
                <w:sz w:val="22"/>
                <w:szCs w:val="22"/>
              </w:rPr>
              <w:t xml:space="preserve">edia : </w:t>
            </w:r>
            <w:r w:rsidR="004B3D43" w:rsidRPr="00C910A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 w:rsidR="004B3D43">
              <w:rPr>
                <w:rFonts w:ascii="Segoe UI" w:hAnsi="Segoe UI" w:cs="Segoe UI"/>
                <w:sz w:val="22"/>
                <w:szCs w:val="22"/>
              </w:rPr>
              <w:t>, simulasi</w:t>
            </w:r>
          </w:p>
          <w:p w:rsidR="004B3D43" w:rsidRPr="00AE7C6D" w:rsidRDefault="00274E9A" w:rsidP="00274E9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2.Media</w:t>
            </w:r>
            <w:r w:rsidR="004B3D43" w:rsidRPr="00AE7C6D">
              <w:rPr>
                <w:rFonts w:ascii="Segoe UI" w:hAnsi="Segoe UI" w:cs="Segoe UI"/>
                <w:sz w:val="22"/>
                <w:szCs w:val="22"/>
              </w:rPr>
              <w:t xml:space="preserve">: kelas, komputer, LCD, whiteboard, web,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B3D43" w:rsidRDefault="004B3D43" w:rsidP="00100AA3">
            <w:pPr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Erwin Parengkuan &amp; Becky Tumewu, Personal Brand-inc, PT Gramedia Pustaka Utama, Jakarta: 2014</w:t>
            </w:r>
          </w:p>
          <w:p w:rsidR="004B3D43" w:rsidRPr="004B3D43" w:rsidRDefault="004B3D43" w:rsidP="00100AA3">
            <w:pPr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B3D4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Poedjawiyatna. 1996. Etika, Filsafat </w:t>
            </w:r>
            <w:r w:rsidRPr="004B3D4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Tingkah Laku. Jakarta: Rineka Cipta.</w:t>
            </w:r>
          </w:p>
          <w:p w:rsidR="004B3D43" w:rsidRPr="00156CDC" w:rsidRDefault="004B3D43" w:rsidP="00100AA3">
            <w:pPr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B3D43">
              <w:rPr>
                <w:rFonts w:ascii="Segoe UI" w:hAnsi="Segoe UI" w:cs="Segoe UI"/>
                <w:sz w:val="22"/>
                <w:szCs w:val="22"/>
                <w:lang w:val="sv-SE"/>
              </w:rPr>
              <w:t>Robinson, Dave dan Chris Garrat. 1994. Mengenal Etika – For Beginners. Bandung: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4B3D43">
              <w:rPr>
                <w:rFonts w:ascii="Segoe UI" w:hAnsi="Segoe UI" w:cs="Segoe UI"/>
                <w:sz w:val="22"/>
                <w:szCs w:val="22"/>
                <w:lang w:val="sv-SE"/>
              </w:rPr>
              <w:t>Mizan.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4B3D43" w:rsidRDefault="004B3D43" w:rsidP="00100AA3">
            <w:pPr>
              <w:numPr>
                <w:ilvl w:val="0"/>
                <w:numId w:val="16"/>
              </w:numPr>
              <w:ind w:left="-108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Menyelesaikan etiquette quiz</w:t>
            </w:r>
          </w:p>
          <w:p w:rsidR="004B3D43" w:rsidRPr="00D26950" w:rsidRDefault="004B3D43" w:rsidP="00100AA3">
            <w:pPr>
              <w:numPr>
                <w:ilvl w:val="0"/>
                <w:numId w:val="16"/>
              </w:numPr>
              <w:ind w:left="-108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Mempraktekkan materi </w:t>
            </w:r>
            <w:r w:rsidR="00274E9A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</w:tr>
      <w:tr w:rsidR="003C55EB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C55EB" w:rsidRDefault="003C55E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2410" w:type="dxa"/>
            <w:shd w:val="clear" w:color="auto" w:fill="auto"/>
          </w:tcPr>
          <w:p w:rsidR="003C55EB" w:rsidRDefault="003C55EB" w:rsidP="002C798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materi Etiket berbusana</w:t>
            </w:r>
            <w:r w:rsidR="00883DE7">
              <w:rPr>
                <w:rFonts w:ascii="Segoe UI" w:hAnsi="Segoe UI" w:cs="Segoe UI"/>
                <w:sz w:val="22"/>
                <w:szCs w:val="22"/>
              </w:rPr>
              <w:t xml:space="preserve"> 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3DE7" w:rsidRPr="00883DE7" w:rsidRDefault="00883DE7" w:rsidP="004B3D4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Etiket Berbusana I, penyelarasan busana, Estetika busana</w:t>
            </w:r>
          </w:p>
        </w:tc>
        <w:tc>
          <w:tcPr>
            <w:tcW w:w="2268" w:type="dxa"/>
            <w:shd w:val="clear" w:color="auto" w:fill="auto"/>
          </w:tcPr>
          <w:p w:rsidR="00883DE7" w:rsidRDefault="00274E9A" w:rsidP="0088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1.</w:t>
            </w:r>
            <w:r w:rsidR="003C55EB"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="003C55EB" w:rsidRPr="00AE7C6D">
              <w:rPr>
                <w:rFonts w:ascii="Segoe UI" w:hAnsi="Segoe UI" w:cs="Segoe UI"/>
                <w:sz w:val="22"/>
                <w:szCs w:val="22"/>
              </w:rPr>
              <w:t>edia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3C55EB" w:rsidRPr="00C910A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3C55EB" w:rsidRPr="00156CDC" w:rsidRDefault="00883DE7" w:rsidP="0088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2. </w:t>
            </w:r>
            <w:r w:rsidR="003C55EB">
              <w:rPr>
                <w:rFonts w:ascii="Segoe UI" w:hAnsi="Segoe UI" w:cs="Segoe UI"/>
                <w:sz w:val="22"/>
                <w:szCs w:val="22"/>
              </w:rPr>
              <w:t xml:space="preserve">Media : </w:t>
            </w:r>
            <w:r w:rsidR="003C55EB" w:rsidRPr="00AE7C6D">
              <w:rPr>
                <w:rFonts w:ascii="Segoe UI" w:hAnsi="Segoe UI" w:cs="Segoe UI"/>
                <w:sz w:val="22"/>
                <w:szCs w:val="22"/>
              </w:rPr>
              <w:t>kelas, komputer, LCD, whiteboard, web,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C55EB" w:rsidRDefault="00A11174" w:rsidP="00274E9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</w:t>
            </w:r>
            <w:r w:rsidRPr="00A11174">
              <w:rPr>
                <w:rFonts w:ascii="Segoe UI" w:hAnsi="Segoe UI" w:cs="Segoe UI"/>
                <w:sz w:val="22"/>
                <w:szCs w:val="22"/>
                <w:lang w:val="sv-SE"/>
              </w:rPr>
              <w:t>Ernawati, dkk. 2008. Tata Busana Jilid 1. Semarang:Aneka ilmu.</w:t>
            </w:r>
          </w:p>
          <w:p w:rsidR="00A11174" w:rsidRDefault="00A11174" w:rsidP="00274E9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</w:t>
            </w:r>
            <w:r w:rsidRPr="00A11174">
              <w:rPr>
                <w:rFonts w:ascii="Segoe UI" w:hAnsi="Segoe UI" w:cs="Segoe UI"/>
                <w:sz w:val="22"/>
                <w:szCs w:val="22"/>
                <w:lang w:val="sv-SE"/>
              </w:rPr>
              <w:t>A. Riyanto, Arifah. 2003. Teori Busana. Bandung : Yapemdo.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C55EB" w:rsidRDefault="00274E9A" w:rsidP="007F3A54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Menyelesaikan latihan etiket berbusana</w:t>
            </w:r>
          </w:p>
        </w:tc>
      </w:tr>
      <w:tr w:rsidR="00883DE7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83DE7" w:rsidRDefault="00883DE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8. </w:t>
            </w:r>
          </w:p>
        </w:tc>
        <w:tc>
          <w:tcPr>
            <w:tcW w:w="2410" w:type="dxa"/>
            <w:shd w:val="clear" w:color="auto" w:fill="auto"/>
          </w:tcPr>
          <w:p w:rsidR="00883DE7" w:rsidRDefault="00883DE7" w:rsidP="002C798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materi Etiket berbusana II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3DE7" w:rsidRDefault="00883DE7" w:rsidP="00883D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Etiket Berbusana II, </w:t>
            </w:r>
            <w:r w:rsidRPr="00883DE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appearance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wardrobe philosophy, pemilihan aksesoris.</w:t>
            </w:r>
          </w:p>
        </w:tc>
        <w:tc>
          <w:tcPr>
            <w:tcW w:w="2268" w:type="dxa"/>
            <w:shd w:val="clear" w:color="auto" w:fill="auto"/>
          </w:tcPr>
          <w:p w:rsidR="00883DE7" w:rsidRPr="00883DE7" w:rsidRDefault="00883DE7" w:rsidP="0088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1.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edia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C910A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simulasi</w:t>
            </w:r>
          </w:p>
          <w:p w:rsidR="00883DE7" w:rsidRDefault="00883DE7" w:rsidP="00883D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2. Media : 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kelas, komputer, LCD, whiteboard, web,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31553" w:rsidRDefault="0010439E" w:rsidP="0010439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</w:t>
            </w:r>
            <w:r w:rsidRPr="00A11174">
              <w:rPr>
                <w:rFonts w:ascii="Segoe UI" w:hAnsi="Segoe UI" w:cs="Segoe UI"/>
                <w:sz w:val="22"/>
                <w:szCs w:val="22"/>
                <w:lang w:val="sv-SE"/>
              </w:rPr>
              <w:t>Ernawati, dkk. 2008. Tata Busana Jilid 1. Semarang:Aneka ilmu.</w:t>
            </w:r>
          </w:p>
          <w:p w:rsidR="00883DE7" w:rsidRDefault="0010439E" w:rsidP="0010439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</w:t>
            </w:r>
            <w:r w:rsidRPr="00A11174">
              <w:rPr>
                <w:rFonts w:ascii="Segoe UI" w:hAnsi="Segoe UI" w:cs="Segoe UI"/>
                <w:sz w:val="22"/>
                <w:szCs w:val="22"/>
                <w:lang w:val="sv-SE"/>
              </w:rPr>
              <w:t>A. Riyanto, Arifah. 2003. Teori Busana. Bandung : Yapemdo.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83DE7" w:rsidRDefault="004D1C43" w:rsidP="007F3A54">
            <w:pPr>
              <w:ind w:lef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Menyelesaikan latihan etiket berbusana</w:t>
            </w:r>
          </w:p>
        </w:tc>
      </w:tr>
      <w:tr w:rsidR="00184C35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84C35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84C35" w:rsidRPr="00156CDC" w:rsidRDefault="00184C35" w:rsidP="00184C3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makna warna dalam penampilan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84C35" w:rsidRPr="00184C35" w:rsidRDefault="00184C35" w:rsidP="00A25EA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Pakaian dan perawatan diri, makna warna dalam penampilan</w:t>
            </w:r>
          </w:p>
        </w:tc>
        <w:tc>
          <w:tcPr>
            <w:tcW w:w="2268" w:type="dxa"/>
            <w:shd w:val="clear" w:color="auto" w:fill="auto"/>
          </w:tcPr>
          <w:p w:rsidR="00184C35" w:rsidRPr="003B61E5" w:rsidRDefault="00184C35" w:rsidP="00A25EA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B61E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3B61E5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3B61E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</w:t>
            </w:r>
          </w:p>
          <w:p w:rsidR="00184C35" w:rsidRPr="003B61E5" w:rsidRDefault="00184C35" w:rsidP="00A25EA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4C35" w:rsidRPr="003B61E5" w:rsidRDefault="00184C35" w:rsidP="00A25EAF">
            <w:pPr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3B61E5">
              <w:rPr>
                <w:rFonts w:ascii="Segoe UI" w:hAnsi="Segoe UI" w:cs="Segoe UI"/>
                <w:sz w:val="22"/>
                <w:szCs w:val="22"/>
              </w:rPr>
              <w:t xml:space="preserve">Charles Bonar Sirait, </w:t>
            </w:r>
            <w:r w:rsidRPr="003B61E5">
              <w:rPr>
                <w:rFonts w:ascii="Segoe UI" w:hAnsi="Segoe UI" w:cs="Segoe UI"/>
                <w:i/>
                <w:sz w:val="22"/>
                <w:szCs w:val="22"/>
              </w:rPr>
              <w:t xml:space="preserve">The Power of Public Speaking. </w:t>
            </w:r>
            <w:r w:rsidRPr="003B61E5">
              <w:rPr>
                <w:rFonts w:ascii="Segoe UI" w:hAnsi="Segoe UI" w:cs="Segoe UI"/>
                <w:sz w:val="22"/>
                <w:szCs w:val="22"/>
              </w:rPr>
              <w:t>Cetakan ke 4. Jakarta. Gramedia. 2013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P120-122</w:t>
            </w:r>
          </w:p>
          <w:p w:rsidR="00184C35" w:rsidRPr="003B61E5" w:rsidRDefault="00184C35" w:rsidP="00A25EA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184C35" w:rsidRPr="00156CDC" w:rsidRDefault="00184C35" w:rsidP="00A25EAF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latihan</w:t>
            </w:r>
          </w:p>
        </w:tc>
      </w:tr>
      <w:tr w:rsidR="00184C35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84C35" w:rsidRPr="00F00341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84C35" w:rsidRPr="00156CDC" w:rsidRDefault="00184C35" w:rsidP="004E5B3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mengatur ekspresi suara saat melakukan percakapan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84C35" w:rsidRPr="00E31553" w:rsidRDefault="00184C35" w:rsidP="004E5B3C">
            <w:pPr>
              <w:rPr>
                <w:rFonts w:ascii="Segoe UI" w:hAnsi="Segoe UI" w:cs="Segoe UI"/>
                <w:sz w:val="22"/>
                <w:szCs w:val="22"/>
              </w:rPr>
            </w:pPr>
            <w:r w:rsidRPr="006B4ED7">
              <w:rPr>
                <w:rFonts w:ascii="Segoe UI" w:hAnsi="Segoe UI" w:cs="Segoe UI"/>
                <w:i/>
                <w:sz w:val="22"/>
                <w:szCs w:val="22"/>
              </w:rPr>
              <w:t xml:space="preserve">Vocal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expression, </w:t>
            </w:r>
            <w:r>
              <w:rPr>
                <w:rFonts w:ascii="Segoe UI" w:hAnsi="Segoe UI" w:cs="Segoe UI"/>
                <w:sz w:val="22"/>
                <w:szCs w:val="22"/>
              </w:rPr>
              <w:t>instrument berbicara, karakter suara</w:t>
            </w:r>
          </w:p>
        </w:tc>
        <w:tc>
          <w:tcPr>
            <w:tcW w:w="2268" w:type="dxa"/>
            <w:shd w:val="clear" w:color="auto" w:fill="auto"/>
          </w:tcPr>
          <w:p w:rsidR="00184C35" w:rsidRPr="003B61E5" w:rsidRDefault="00184C35" w:rsidP="00100AA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B61E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3B61E5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3B61E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instruction,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</w:t>
            </w:r>
          </w:p>
          <w:p w:rsidR="00184C35" w:rsidRPr="003B61E5" w:rsidRDefault="00184C35" w:rsidP="00100AA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4C35" w:rsidRPr="003B61E5" w:rsidRDefault="00184C35" w:rsidP="00100AA3">
            <w:pPr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3B61E5">
              <w:rPr>
                <w:rFonts w:ascii="Segoe UI" w:hAnsi="Segoe UI" w:cs="Segoe UI"/>
                <w:sz w:val="22"/>
                <w:szCs w:val="22"/>
              </w:rPr>
              <w:t xml:space="preserve">Charles Bonar Sirait, </w:t>
            </w:r>
            <w:r w:rsidRPr="003B61E5">
              <w:rPr>
                <w:rFonts w:ascii="Segoe UI" w:hAnsi="Segoe UI" w:cs="Segoe UI"/>
                <w:i/>
                <w:sz w:val="22"/>
                <w:szCs w:val="22"/>
              </w:rPr>
              <w:t xml:space="preserve">The Power of Public Speaking. </w:t>
            </w:r>
            <w:r w:rsidRPr="003B61E5">
              <w:rPr>
                <w:rFonts w:ascii="Segoe UI" w:hAnsi="Segoe UI" w:cs="Segoe UI"/>
                <w:sz w:val="22"/>
                <w:szCs w:val="22"/>
              </w:rPr>
              <w:t>Cetakan ke 4. Jakarta. Gramedia. 2013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P120-122</w:t>
            </w:r>
          </w:p>
          <w:p w:rsidR="00184C35" w:rsidRPr="003B61E5" w:rsidRDefault="00184C35" w:rsidP="00E31553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184C35" w:rsidRPr="00156CDC" w:rsidRDefault="00184C35" w:rsidP="00E30854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Mempraktekkan cara mengolah suara</w:t>
            </w:r>
          </w:p>
        </w:tc>
      </w:tr>
      <w:tr w:rsidR="00184C35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84C35" w:rsidRPr="00F00341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84C35" w:rsidRPr="00156CDC" w:rsidRDefault="00184C35" w:rsidP="002F11F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memahami cara melakukan komunikasi yang efektif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84C35" w:rsidRPr="006B4ED7" w:rsidRDefault="00184C35" w:rsidP="007F3A54">
            <w:pPr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6B4ED7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lastRenderedPageBreak/>
              <w:t xml:space="preserve">Effective </w:t>
            </w:r>
            <w:r w:rsidRPr="006B4ED7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lastRenderedPageBreak/>
              <w:t>communication</w:t>
            </w:r>
            <w:r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,</w:t>
            </w:r>
            <w:r w:rsidRPr="007F3A54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 xml:space="preserve"> vocal instrument, powerful speaking</w:t>
            </w:r>
          </w:p>
        </w:tc>
        <w:tc>
          <w:tcPr>
            <w:tcW w:w="2268" w:type="dxa"/>
            <w:shd w:val="clear" w:color="auto" w:fill="auto"/>
          </w:tcPr>
          <w:p w:rsidR="00184C35" w:rsidRPr="003B61E5" w:rsidRDefault="00184C35" w:rsidP="00100AA3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B61E5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3B61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instruction,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simulasi</w:t>
            </w:r>
          </w:p>
          <w:p w:rsidR="00184C35" w:rsidRPr="003B61E5" w:rsidRDefault="00184C35" w:rsidP="00100AA3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B61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B61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4C35" w:rsidRDefault="00184C35" w:rsidP="00274E9A">
            <w:pPr>
              <w:numPr>
                <w:ilvl w:val="0"/>
                <w:numId w:val="24"/>
              </w:numPr>
              <w:ind w:left="34" w:firstLine="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Carnagie, Sukses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Berkomunikasi. Cetakan ketiga. </w:t>
            </w:r>
            <w:r w:rsidRPr="003B61E5">
              <w:rPr>
                <w:rFonts w:ascii="Segoe UI" w:hAnsi="Segoe UI" w:cs="Segoe UI"/>
                <w:sz w:val="22"/>
                <w:szCs w:val="22"/>
                <w:lang w:val="sv-SE"/>
              </w:rPr>
              <w:t>Jakarta. PT. Gramedia. 2016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184C35" w:rsidRPr="003B61E5" w:rsidRDefault="00184C35" w:rsidP="00274E9A">
            <w:pPr>
              <w:numPr>
                <w:ilvl w:val="0"/>
                <w:numId w:val="24"/>
              </w:numPr>
              <w:ind w:left="34" w:firstLine="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B61E5">
              <w:rPr>
                <w:rFonts w:ascii="Segoe UI" w:hAnsi="Segoe UI" w:cs="Segoe UI"/>
                <w:sz w:val="22"/>
                <w:szCs w:val="22"/>
              </w:rPr>
              <w:t xml:space="preserve">Charles Bonar Sirait, </w:t>
            </w:r>
            <w:r w:rsidRPr="003B61E5">
              <w:rPr>
                <w:rFonts w:ascii="Segoe UI" w:hAnsi="Segoe UI" w:cs="Segoe UI"/>
                <w:i/>
                <w:sz w:val="22"/>
                <w:szCs w:val="22"/>
              </w:rPr>
              <w:t xml:space="preserve">The Power of Public Speaking. </w:t>
            </w:r>
            <w:r w:rsidRPr="003B61E5">
              <w:rPr>
                <w:rFonts w:ascii="Segoe UI" w:hAnsi="Segoe UI" w:cs="Segoe UI"/>
                <w:sz w:val="22"/>
                <w:szCs w:val="22"/>
              </w:rPr>
              <w:t>Cetakan ke 4. Jakarta. Gramedia. 2013</w:t>
            </w:r>
          </w:p>
          <w:p w:rsidR="00184C35" w:rsidRPr="003B61E5" w:rsidRDefault="00184C35" w:rsidP="003B61E5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184C35" w:rsidRPr="00156CDC" w:rsidRDefault="00184C35" w:rsidP="00D61CE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Mempraktekkan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latihan komunikasi yang efektif </w:t>
            </w:r>
            <w:r w:rsidRPr="00AD64A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(public speaking)</w:t>
            </w:r>
          </w:p>
        </w:tc>
      </w:tr>
      <w:tr w:rsidR="00184C35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84C35" w:rsidRPr="00F00341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184C35" w:rsidRPr="00156CDC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4C35" w:rsidRPr="00156CDC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4C35" w:rsidRPr="00156CDC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4C35" w:rsidRPr="00156CDC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4C35" w:rsidRPr="00156CDC" w:rsidRDefault="00184C35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4C35" w:rsidRPr="00156CDC" w:rsidRDefault="00184C35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184C35" w:rsidRPr="00E31553" w:rsidRDefault="00184C35" w:rsidP="00E3155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memahami konsep Tubuh Kita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84C35" w:rsidRPr="00E31553" w:rsidRDefault="00184C35" w:rsidP="003C55E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E31553">
              <w:rPr>
                <w:rFonts w:ascii="Segoe UI" w:hAnsi="Segoe UI" w:cs="Segoe UI"/>
                <w:i/>
                <w:sz w:val="22"/>
                <w:szCs w:val="22"/>
              </w:rPr>
              <w:t>Body Language, eye contact, Facial expression</w:t>
            </w:r>
          </w:p>
        </w:tc>
        <w:tc>
          <w:tcPr>
            <w:tcW w:w="2268" w:type="dxa"/>
            <w:shd w:val="clear" w:color="auto" w:fill="auto"/>
          </w:tcPr>
          <w:p w:rsidR="00184C35" w:rsidRPr="00156CDC" w:rsidRDefault="00184C35" w:rsidP="00100AA3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84C35" w:rsidRPr="00156CDC" w:rsidRDefault="00184C35" w:rsidP="00100AA3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4C35" w:rsidRDefault="00184C35" w:rsidP="00274E9A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Erwin Parengkuan &amp; Becky Tumewu, Personal Brand-inc, PT Gramedia Pustaka Utama, Jakarta: 2014. </w:t>
            </w:r>
          </w:p>
          <w:p w:rsidR="00184C35" w:rsidRPr="00156CDC" w:rsidRDefault="00184C35" w:rsidP="00274E9A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B61E5">
              <w:rPr>
                <w:rFonts w:ascii="Segoe UI" w:hAnsi="Segoe UI" w:cs="Segoe UI"/>
                <w:sz w:val="22"/>
                <w:szCs w:val="22"/>
              </w:rPr>
              <w:t xml:space="preserve">Charles Bonar Sirait, </w:t>
            </w:r>
            <w:r w:rsidRPr="003B61E5">
              <w:rPr>
                <w:rFonts w:ascii="Segoe UI" w:hAnsi="Segoe UI" w:cs="Segoe UI"/>
                <w:i/>
                <w:sz w:val="22"/>
                <w:szCs w:val="22"/>
              </w:rPr>
              <w:t xml:space="preserve">The Power of Public Speaking. </w:t>
            </w:r>
            <w:r w:rsidRPr="003B61E5">
              <w:rPr>
                <w:rFonts w:ascii="Segoe UI" w:hAnsi="Segoe UI" w:cs="Segoe UI"/>
                <w:sz w:val="22"/>
                <w:szCs w:val="22"/>
              </w:rPr>
              <w:t>Cetakan ke 4. Jakarta. Gramedia. 2013</w:t>
            </w:r>
            <w:r>
              <w:rPr>
                <w:rFonts w:ascii="Segoe UI" w:hAnsi="Segoe UI" w:cs="Segoe UI"/>
                <w:sz w:val="22"/>
                <w:szCs w:val="22"/>
              </w:rPr>
              <w:t>. P144-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84C35" w:rsidRPr="00156CDC" w:rsidRDefault="00184C35" w:rsidP="00E3155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Memaparkan kembali konsep </w:t>
            </w:r>
            <w:r w:rsidRPr="00E31553">
              <w:rPr>
                <w:rFonts w:ascii="Segoe UI" w:hAnsi="Segoe UI" w:cs="Segoe UI"/>
                <w:i/>
                <w:sz w:val="22"/>
                <w:szCs w:val="22"/>
              </w:rPr>
              <w:t>Body Language, eye contact, Facial expression</w:t>
            </w:r>
          </w:p>
        </w:tc>
      </w:tr>
      <w:tr w:rsidR="00184C35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84C35" w:rsidRPr="00156CDC" w:rsidRDefault="00184C35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84C35" w:rsidRPr="006416D1" w:rsidRDefault="006416D1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KEMAMPUAN 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84C35" w:rsidRPr="006416D1" w:rsidRDefault="006416D1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MATERI 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84C35" w:rsidRPr="00156CDC" w:rsidRDefault="00184C35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84C35" w:rsidRPr="00156CDC" w:rsidRDefault="00184C35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84C35" w:rsidRPr="00156CDC" w:rsidRDefault="00184C35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84C35" w:rsidRPr="00156CDC" w:rsidRDefault="00184C35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84C35" w:rsidRPr="00156CDC" w:rsidRDefault="00184C35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84C35" w:rsidRPr="00156CDC" w:rsidTr="00D2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84C35" w:rsidRPr="00CC5299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184C35" w:rsidRDefault="00184C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84C35" w:rsidRDefault="00184C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84C35" w:rsidRDefault="00184C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84C35" w:rsidRDefault="00184C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84C35" w:rsidRDefault="00184C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84C35" w:rsidRDefault="00184C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84C35" w:rsidRDefault="00184C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84C35" w:rsidRPr="00FD7683" w:rsidRDefault="00184C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4C35" w:rsidRPr="00156CDC" w:rsidRDefault="00184C35" w:rsidP="002C79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materi </w:t>
            </w:r>
            <w:r w:rsidRPr="00D26950">
              <w:rPr>
                <w:rFonts w:ascii="Segoe UI" w:hAnsi="Segoe UI" w:cs="Segoe UI"/>
                <w:i/>
                <w:sz w:val="22"/>
                <w:szCs w:val="22"/>
              </w:rPr>
              <w:t>table manner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C35" w:rsidRPr="00156CDC" w:rsidRDefault="00184C35" w:rsidP="002C798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Table manner, gaya makan, jenis acara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4C35" w:rsidRPr="00156CDC" w:rsidRDefault="00184C35" w:rsidP="00100AA3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toda; </w:t>
            </w:r>
            <w:r w:rsidRPr="006B4ED7">
              <w:rPr>
                <w:rFonts w:ascii="Segoe UI" w:hAnsi="Segoe UI" w:cs="Segoe UI"/>
                <w:i/>
                <w:sz w:val="22"/>
                <w:szCs w:val="22"/>
              </w:rPr>
              <w:t>contextual instruction,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cooperative learning, simulation</w:t>
            </w:r>
          </w:p>
          <w:p w:rsidR="00184C35" w:rsidRPr="00156CDC" w:rsidRDefault="00184C35" w:rsidP="00100AA3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6D1" w:rsidRDefault="006416D1" w:rsidP="006416D1">
            <w:pPr>
              <w:numPr>
                <w:ilvl w:val="0"/>
                <w:numId w:val="32"/>
              </w:numPr>
              <w:ind w:left="34" w:firstLine="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Erwin Parengkuan &amp; Becky Tumewu, Personal Brand-inc, PT Gramedia Pustaka Utama, Jakarta: 2014. </w:t>
            </w:r>
          </w:p>
          <w:p w:rsidR="00184C35" w:rsidRPr="00156CDC" w:rsidRDefault="00184C35" w:rsidP="006416D1">
            <w:pPr>
              <w:ind w:left="39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C35" w:rsidRPr="00156CDC" w:rsidRDefault="00184C35" w:rsidP="00380BC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Mempraktekkan tata cara makan sesuai dengan arahan </w:t>
            </w:r>
          </w:p>
        </w:tc>
      </w:tr>
      <w:tr w:rsidR="00184C35" w:rsidRPr="00156CDC" w:rsidTr="00BA2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84C35" w:rsidRPr="00F00341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184C35" w:rsidRPr="00156CDC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4C35" w:rsidRPr="00156CDC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4C35" w:rsidRPr="00BA2315" w:rsidRDefault="00184C35" w:rsidP="00BA231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84C35" w:rsidRPr="00FD7683" w:rsidRDefault="00184C3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4C35" w:rsidRPr="00156CDC" w:rsidRDefault="00184C35" w:rsidP="006C0BA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cara melakukan kegiatan protokoler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C35" w:rsidRPr="00405727" w:rsidRDefault="00184C35" w:rsidP="006C0BAB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40572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Protocol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4C35" w:rsidRPr="00156CDC" w:rsidRDefault="00184C35" w:rsidP="006C0BA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84C35" w:rsidRPr="00156CDC" w:rsidRDefault="00184C35" w:rsidP="006C0BA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6D1" w:rsidRDefault="006416D1" w:rsidP="006416D1">
            <w:pPr>
              <w:numPr>
                <w:ilvl w:val="0"/>
                <w:numId w:val="33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Erwin Parengkuan &amp; Becky Tumewu, Personal Brand-inc, PT Gramedia Pustaka Utama, Jakarta: 2014. </w:t>
            </w:r>
          </w:p>
          <w:p w:rsidR="00184C35" w:rsidRPr="00156CDC" w:rsidRDefault="00184C35" w:rsidP="006416D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C35" w:rsidRPr="00156CDC" w:rsidRDefault="00184C35" w:rsidP="00380BC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mempraktekkan kegiatan protocol sesuai dengan arahan </w:t>
            </w:r>
          </w:p>
        </w:tc>
      </w:tr>
    </w:tbl>
    <w:p w:rsidR="00C93987" w:rsidRPr="000A7333" w:rsidRDefault="0016254A" w:rsidP="00FE5E1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843"/>
        <w:gridCol w:w="1701"/>
        <w:gridCol w:w="1701"/>
        <w:gridCol w:w="992"/>
      </w:tblGrid>
      <w:tr w:rsidR="0024578F" w:rsidRPr="00156CDC" w:rsidTr="00CC529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C5299" w:rsidRPr="00156CDC" w:rsidTr="00CC5299">
        <w:tc>
          <w:tcPr>
            <w:tcW w:w="802" w:type="dxa"/>
          </w:tcPr>
          <w:p w:rsidR="00CC5299" w:rsidRPr="00156CDC" w:rsidRDefault="00CC5299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CC5299" w:rsidRPr="00156CDC" w:rsidRDefault="00CC5299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CC5299" w:rsidRPr="007118DD" w:rsidRDefault="00CC5299" w:rsidP="006C0BAB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CC5299" w:rsidRPr="00156CDC" w:rsidRDefault="00CC5299" w:rsidP="00CC52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diri, kepribadian, pengembangan kepribadian, konsep diri dengan benar</w:t>
            </w:r>
          </w:p>
        </w:tc>
        <w:tc>
          <w:tcPr>
            <w:tcW w:w="1843" w:type="dxa"/>
          </w:tcPr>
          <w:p w:rsidR="00CC5299" w:rsidRPr="00156CDC" w:rsidRDefault="00CC5299" w:rsidP="00CC52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kepribadian, pengembangan kepribadian dan konsep diri dengan benar</w:t>
            </w:r>
          </w:p>
        </w:tc>
        <w:tc>
          <w:tcPr>
            <w:tcW w:w="1843" w:type="dxa"/>
          </w:tcPr>
          <w:p w:rsidR="00CC5299" w:rsidRPr="00156CDC" w:rsidRDefault="00CC5299" w:rsidP="00CC52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pengembangan kepribadian dan konsep diri dengan benar</w:t>
            </w:r>
          </w:p>
        </w:tc>
        <w:tc>
          <w:tcPr>
            <w:tcW w:w="1701" w:type="dxa"/>
          </w:tcPr>
          <w:p w:rsidR="00CC5299" w:rsidRPr="00156CDC" w:rsidRDefault="00CC5299" w:rsidP="00CC52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pengembangan kepribadian dan konsep diri kurang tepat</w:t>
            </w:r>
          </w:p>
        </w:tc>
        <w:tc>
          <w:tcPr>
            <w:tcW w:w="1701" w:type="dxa"/>
          </w:tcPr>
          <w:p w:rsidR="00CC5299" w:rsidRPr="00156CDC" w:rsidRDefault="00CC5299" w:rsidP="00CC52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pengembangan kepribadian</w:t>
            </w:r>
          </w:p>
        </w:tc>
        <w:tc>
          <w:tcPr>
            <w:tcW w:w="992" w:type="dxa"/>
          </w:tcPr>
          <w:p w:rsidR="00CC5299" w:rsidRPr="007118DD" w:rsidRDefault="0014464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CC5299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CC5299" w:rsidRPr="00156CDC" w:rsidTr="00CC5299">
        <w:tc>
          <w:tcPr>
            <w:tcW w:w="802" w:type="dxa"/>
          </w:tcPr>
          <w:p w:rsidR="00CC5299" w:rsidRPr="00156CDC" w:rsidRDefault="00CC5299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CC5299" w:rsidRPr="00156CDC" w:rsidRDefault="00CC5299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5299" w:rsidRPr="00156CDC" w:rsidRDefault="00CC5299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CC5299" w:rsidRPr="00156CDC" w:rsidRDefault="00CC5299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C5299" w:rsidRPr="00156CDC" w:rsidRDefault="00CC5299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CC5299" w:rsidRPr="00341077" w:rsidRDefault="00CC5299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pengertian </w:t>
            </w:r>
            <w:r w:rsidR="00341077"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brand, komponen</w:t>
            </w:r>
            <w:r w:rsidR="0034107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-komponen </w:t>
            </w:r>
            <w:r w:rsidR="00341077"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personal brand, </w:t>
            </w:r>
            <w:r w:rsidR="0034107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fungsi dan tujuan </w:t>
            </w:r>
            <w:r w:rsidR="00341077"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</w:t>
            </w:r>
            <w:r w:rsidR="0034107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 </w:t>
            </w:r>
            <w:r w:rsidR="0034107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843" w:type="dxa"/>
          </w:tcPr>
          <w:p w:rsidR="00CC5299" w:rsidRPr="00156CDC" w:rsidRDefault="00341077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pengertian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brand, komponen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-komponen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personal brand,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fungsi benar</w:t>
            </w:r>
          </w:p>
        </w:tc>
        <w:tc>
          <w:tcPr>
            <w:tcW w:w="1843" w:type="dxa"/>
          </w:tcPr>
          <w:p w:rsidR="00CC5299" w:rsidRPr="00156CDC" w:rsidRDefault="00341077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pengertian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brand, komponen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-komponen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</w:t>
            </w:r>
            <w:r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01" w:type="dxa"/>
          </w:tcPr>
          <w:p w:rsidR="00CC5299" w:rsidRPr="00341077" w:rsidRDefault="00341077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pengertian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brand, komponen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-komponen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>personal brand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kurang tepat</w:t>
            </w:r>
          </w:p>
        </w:tc>
        <w:tc>
          <w:tcPr>
            <w:tcW w:w="1701" w:type="dxa"/>
          </w:tcPr>
          <w:p w:rsidR="00CC5299" w:rsidRPr="00156CDC" w:rsidRDefault="00341077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menguraikan pengertian </w:t>
            </w:r>
            <w:r w:rsidRPr="001269C7">
              <w:rPr>
                <w:rFonts w:ascii="Segoe UI" w:hAnsi="Segoe UI" w:cs="Segoe UI"/>
                <w:i/>
                <w:noProof/>
                <w:sz w:val="22"/>
                <w:szCs w:val="22"/>
                <w:lang w:val="es-ES"/>
              </w:rPr>
              <w:t xml:space="preserve">personal brand,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992" w:type="dxa"/>
          </w:tcPr>
          <w:p w:rsidR="00CC5299" w:rsidRPr="00156CDC" w:rsidRDefault="00CC5299" w:rsidP="006C0BA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C5299" w:rsidRPr="00156CDC" w:rsidTr="00CC5299">
        <w:tc>
          <w:tcPr>
            <w:tcW w:w="802" w:type="dxa"/>
          </w:tcPr>
          <w:p w:rsidR="00CC5299" w:rsidRPr="00156CDC" w:rsidRDefault="00CC5299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CC5299" w:rsidRPr="00156CDC" w:rsidRDefault="00CC5299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C5299" w:rsidRPr="00156CDC" w:rsidRDefault="00CC5299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CC5299" w:rsidRPr="00156CDC" w:rsidRDefault="00CC5299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r w:rsidR="00341077">
              <w:rPr>
                <w:rFonts w:ascii="Segoe UI" w:hAnsi="Segoe UI" w:cs="Segoe UI"/>
                <w:i/>
                <w:sz w:val="22"/>
                <w:szCs w:val="22"/>
              </w:rPr>
              <w:t xml:space="preserve"> Strategy to build personal brand,</w:t>
            </w:r>
            <w:r w:rsidR="00341077">
              <w:rPr>
                <w:rFonts w:ascii="Segoe UI" w:hAnsi="Segoe UI" w:cs="Segoe UI"/>
                <w:sz w:val="22"/>
                <w:szCs w:val="22"/>
              </w:rPr>
              <w:t xml:space="preserve"> strategi melalui sosial media, bagaimana membangun kredibilitas, bagaimana membantu dan menjaga hubungan dengan relasi dengan benar</w:t>
            </w:r>
          </w:p>
        </w:tc>
        <w:tc>
          <w:tcPr>
            <w:tcW w:w="1843" w:type="dxa"/>
          </w:tcPr>
          <w:p w:rsidR="00CC5299" w:rsidRPr="00156CDC" w:rsidRDefault="00341077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Strategy to build personal brand,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strategi melalui sosial media, bagaimana membangun kredibilitas dengan benar</w:t>
            </w:r>
          </w:p>
        </w:tc>
        <w:tc>
          <w:tcPr>
            <w:tcW w:w="1843" w:type="dxa"/>
          </w:tcPr>
          <w:p w:rsidR="00CC5299" w:rsidRPr="00156CDC" w:rsidRDefault="00341077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Strategy to build personal brand,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strategi melalui sosial media dengan benar</w:t>
            </w:r>
          </w:p>
        </w:tc>
        <w:tc>
          <w:tcPr>
            <w:tcW w:w="1701" w:type="dxa"/>
          </w:tcPr>
          <w:p w:rsidR="00CC5299" w:rsidRPr="00156CDC" w:rsidRDefault="00341077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Strategy to build personal brand,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strategi melalui sosial media, bagaimana membangun kredibilitas kurang tepat</w:t>
            </w:r>
          </w:p>
        </w:tc>
        <w:tc>
          <w:tcPr>
            <w:tcW w:w="1701" w:type="dxa"/>
          </w:tcPr>
          <w:p w:rsidR="00CC5299" w:rsidRPr="00156CDC" w:rsidRDefault="00CC5299" w:rsidP="0034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Tidak menguraikan</w:t>
            </w:r>
            <w:r w:rsidR="003410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41077" w:rsidRPr="0034107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Strategy to build personal brand</w:t>
            </w:r>
          </w:p>
        </w:tc>
        <w:tc>
          <w:tcPr>
            <w:tcW w:w="992" w:type="dxa"/>
          </w:tcPr>
          <w:p w:rsidR="00CC5299" w:rsidRPr="007118DD" w:rsidRDefault="0014464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CC5299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BB3FC7" w:rsidRPr="00156CDC" w:rsidTr="00CC5299">
        <w:tc>
          <w:tcPr>
            <w:tcW w:w="802" w:type="dxa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3FC7" w:rsidRPr="00156CDC" w:rsidRDefault="00BB3FC7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BB3FC7" w:rsidRPr="00FD7683" w:rsidRDefault="00BB3FC7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BB3FC7" w:rsidRPr="00FD7683" w:rsidRDefault="00BB3FC7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8" w:type="dxa"/>
          </w:tcPr>
          <w:p w:rsidR="00BB3FC7" w:rsidRPr="00BB3FC7" w:rsidRDefault="00BB3FC7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definisi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natural personal brand,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self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concept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BB3FC7" w:rsidRPr="00F00341" w:rsidRDefault="00BB3FC7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definisi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natural personal brand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BB3FC7" w:rsidRPr="00F00341" w:rsidRDefault="00BB3FC7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definisi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natural personal brand,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self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concept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tepat</w:t>
            </w:r>
          </w:p>
        </w:tc>
        <w:tc>
          <w:tcPr>
            <w:tcW w:w="1701" w:type="dxa"/>
          </w:tcPr>
          <w:p w:rsidR="00BB3FC7" w:rsidRPr="00F00341" w:rsidRDefault="00BB3FC7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definisi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natural personal brand, </w:t>
            </w:r>
            <w:r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701" w:type="dxa"/>
          </w:tcPr>
          <w:p w:rsidR="00BB3FC7" w:rsidRPr="00F00341" w:rsidRDefault="00BB3FC7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menguraikan ketiga teori tersebut</w:t>
            </w:r>
          </w:p>
        </w:tc>
        <w:tc>
          <w:tcPr>
            <w:tcW w:w="992" w:type="dxa"/>
          </w:tcPr>
          <w:p w:rsidR="00BB3FC7" w:rsidRPr="00144641" w:rsidRDefault="0014464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BB3FC7" w:rsidRPr="00156CDC" w:rsidTr="00CC5299">
        <w:tc>
          <w:tcPr>
            <w:tcW w:w="802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B3FC7" w:rsidRPr="00156CDC" w:rsidTr="00CC5299">
        <w:tc>
          <w:tcPr>
            <w:tcW w:w="802" w:type="dxa"/>
          </w:tcPr>
          <w:p w:rsidR="00BB3FC7" w:rsidRPr="00F00341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BB3FC7" w:rsidRPr="00FD7683" w:rsidRDefault="00BB3FC7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BB3FC7" w:rsidRPr="00FD7683" w:rsidRDefault="00BB3FC7" w:rsidP="00BB3FC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8" w:type="dxa"/>
          </w:tcPr>
          <w:p w:rsidR="00BB3FC7" w:rsidRPr="00BB3FC7" w:rsidRDefault="00BB3FC7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definisi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natural personal brand,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self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concept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BB3FC7" w:rsidRPr="00F00341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definisi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natural personal brand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43" w:type="dxa"/>
          </w:tcPr>
          <w:p w:rsidR="00BB3FC7" w:rsidRPr="00F00341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definisi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natural personal brand,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self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concept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tepat</w:t>
            </w:r>
          </w:p>
        </w:tc>
        <w:tc>
          <w:tcPr>
            <w:tcW w:w="1701" w:type="dxa"/>
          </w:tcPr>
          <w:p w:rsidR="00BB3FC7" w:rsidRPr="00F00341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definisi </w:t>
            </w:r>
            <w:r w:rsidRPr="001269C7">
              <w:rPr>
                <w:rFonts w:ascii="Segoe UI" w:hAnsi="Segoe UI" w:cs="Segoe UI"/>
                <w:i/>
                <w:sz w:val="22"/>
                <w:szCs w:val="22"/>
              </w:rPr>
              <w:t xml:space="preserve">Created personal brand,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natural personal brand, </w:t>
            </w:r>
            <w:r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701" w:type="dxa"/>
          </w:tcPr>
          <w:p w:rsidR="00BB3FC7" w:rsidRPr="00F00341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menguraikan ketiga teori tersebut</w:t>
            </w:r>
          </w:p>
        </w:tc>
        <w:tc>
          <w:tcPr>
            <w:tcW w:w="992" w:type="dxa"/>
          </w:tcPr>
          <w:p w:rsidR="00BB3FC7" w:rsidRPr="00BB3FC7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BB3FC7" w:rsidRPr="00156CDC" w:rsidTr="00CC5299">
        <w:tc>
          <w:tcPr>
            <w:tcW w:w="802" w:type="dxa"/>
          </w:tcPr>
          <w:p w:rsidR="00BB3FC7" w:rsidRPr="00FD7683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BB3FC7" w:rsidRPr="00156CDC" w:rsidRDefault="00BB3FC7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BB3FC7" w:rsidRPr="00BB3FC7" w:rsidRDefault="00BB3FC7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Praktek</w:t>
            </w:r>
          </w:p>
        </w:tc>
        <w:tc>
          <w:tcPr>
            <w:tcW w:w="2268" w:type="dxa"/>
          </w:tcPr>
          <w:p w:rsidR="00BB3FC7" w:rsidRPr="00156CDC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Menyebutkan definisi dari etika, norma dan etiket serta dapat mempraktekkan dasar-dasar perkenalan dengan benar</w:t>
            </w:r>
          </w:p>
        </w:tc>
        <w:tc>
          <w:tcPr>
            <w:tcW w:w="1843" w:type="dxa"/>
          </w:tcPr>
          <w:p w:rsidR="00BB3FC7" w:rsidRPr="00156CDC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Menyebutkan definisi dari etika dan etiket serta dapat mempraktekkan dasar-dasar perkenalan dengan benar</w:t>
            </w:r>
          </w:p>
        </w:tc>
        <w:tc>
          <w:tcPr>
            <w:tcW w:w="1843" w:type="dxa"/>
          </w:tcPr>
          <w:p w:rsidR="00BB3FC7" w:rsidRPr="00156CDC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Menyebutkan definisi dari etika, norma dan etiket benar</w:t>
            </w:r>
          </w:p>
        </w:tc>
        <w:tc>
          <w:tcPr>
            <w:tcW w:w="1701" w:type="dxa"/>
          </w:tcPr>
          <w:p w:rsidR="00BB3FC7" w:rsidRPr="00156CDC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Menyebutkan definisi dari etika, norma dan etiket kurang tepat</w:t>
            </w:r>
          </w:p>
        </w:tc>
        <w:tc>
          <w:tcPr>
            <w:tcW w:w="1701" w:type="dxa"/>
          </w:tcPr>
          <w:p w:rsidR="00BB3FC7" w:rsidRPr="00156CDC" w:rsidRDefault="00BB3FC7" w:rsidP="00BB3FC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menyebutkan definisi dan mempraktekkan dasar-dasar perkenalan</w:t>
            </w:r>
          </w:p>
        </w:tc>
        <w:tc>
          <w:tcPr>
            <w:tcW w:w="992" w:type="dxa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B3FC7" w:rsidRPr="00156CDC" w:rsidTr="00CC5299">
        <w:tc>
          <w:tcPr>
            <w:tcW w:w="802" w:type="dxa"/>
          </w:tcPr>
          <w:p w:rsidR="00BB3FC7" w:rsidRPr="00F00341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BB3FC7" w:rsidRPr="00156CDC" w:rsidRDefault="00BB3FC7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BB3FC7" w:rsidRPr="00156CDC" w:rsidRDefault="00BB3FC7" w:rsidP="005A49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="005A4951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BB3FC7" w:rsidRPr="00156CDC" w:rsidRDefault="005A4951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pengertian Etiket Berbusana, menyebutkan aspek-aspek penyelarasan busana, Estetika busana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benar</w:t>
            </w:r>
          </w:p>
        </w:tc>
        <w:tc>
          <w:tcPr>
            <w:tcW w:w="1843" w:type="dxa"/>
          </w:tcPr>
          <w:p w:rsidR="00BB3FC7" w:rsidRPr="00156CDC" w:rsidRDefault="005A4951" w:rsidP="005A495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Menyebutkan pengertian Etiket Berbusana, menyebutkan aspek-aspek penyelarasan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busana dengan benar</w:t>
            </w:r>
          </w:p>
        </w:tc>
        <w:tc>
          <w:tcPr>
            <w:tcW w:w="1843" w:type="dxa"/>
          </w:tcPr>
          <w:p w:rsidR="00BB3FC7" w:rsidRPr="00156CDC" w:rsidRDefault="005A4951" w:rsidP="005A495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Menyebutkan pengertian Etiket Berbusana, dengan benar</w:t>
            </w:r>
          </w:p>
        </w:tc>
        <w:tc>
          <w:tcPr>
            <w:tcW w:w="1701" w:type="dxa"/>
          </w:tcPr>
          <w:p w:rsidR="00BB3FC7" w:rsidRPr="00156CDC" w:rsidRDefault="005A4951" w:rsidP="005A495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Menyebutkan pengertian Etiket Berbusana, kurang tepat</w:t>
            </w:r>
          </w:p>
        </w:tc>
        <w:tc>
          <w:tcPr>
            <w:tcW w:w="1701" w:type="dxa"/>
          </w:tcPr>
          <w:p w:rsidR="00BB3FC7" w:rsidRPr="00156CDC" w:rsidRDefault="005A4951" w:rsidP="005A49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menyebutkan pengertian Etiket Berbusana</w:t>
            </w:r>
          </w:p>
        </w:tc>
        <w:tc>
          <w:tcPr>
            <w:tcW w:w="992" w:type="dxa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B3FC7" w:rsidRPr="00156CDC" w:rsidTr="00CC5299">
        <w:tc>
          <w:tcPr>
            <w:tcW w:w="802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BB3FC7" w:rsidRPr="00156CDC" w:rsidRDefault="00BB3FC7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A4951" w:rsidRPr="00156CDC" w:rsidTr="00CC5299">
        <w:tc>
          <w:tcPr>
            <w:tcW w:w="802" w:type="dxa"/>
          </w:tcPr>
          <w:p w:rsidR="005A4951" w:rsidRPr="00F0034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5A4951" w:rsidRPr="00156CDC" w:rsidRDefault="005A4951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A4951" w:rsidRPr="005A4951" w:rsidRDefault="005A4951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5A4951" w:rsidRPr="005A4951" w:rsidRDefault="005A4951" w:rsidP="006C0B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Mendefinisikan Etiket Berbusana, </w:t>
            </w:r>
            <w:r w:rsidRPr="00883DE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appearance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wardrobe philosophy, pemilihan aksesoris dengan tepat</w:t>
            </w:r>
          </w:p>
        </w:tc>
        <w:tc>
          <w:tcPr>
            <w:tcW w:w="1843" w:type="dxa"/>
          </w:tcPr>
          <w:p w:rsidR="005A4951" w:rsidRPr="005A4951" w:rsidRDefault="005A4951" w:rsidP="005A49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Mendefinisikan Etiket Berbusana, </w:t>
            </w:r>
            <w:r w:rsidRPr="00883DE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appearance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wardrobe philosophy, dengan tepat</w:t>
            </w:r>
          </w:p>
        </w:tc>
        <w:tc>
          <w:tcPr>
            <w:tcW w:w="1843" w:type="dxa"/>
          </w:tcPr>
          <w:p w:rsidR="005A4951" w:rsidRPr="005A4951" w:rsidRDefault="005A4951" w:rsidP="005A49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Mendefinisikan </w:t>
            </w:r>
            <w:r w:rsidRPr="00883DE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appearance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wardrobe philosophy, pemilihan aksesoris dengan tepat</w:t>
            </w:r>
          </w:p>
        </w:tc>
        <w:tc>
          <w:tcPr>
            <w:tcW w:w="1701" w:type="dxa"/>
          </w:tcPr>
          <w:p w:rsidR="005A4951" w:rsidRPr="005A4951" w:rsidRDefault="005A4951" w:rsidP="005A49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Mendefiniskan </w:t>
            </w:r>
            <w:r w:rsidRPr="00883DE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appearance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wardrobe philosophy, pemilihan aksesoris kurang tepat</w:t>
            </w:r>
          </w:p>
        </w:tc>
        <w:tc>
          <w:tcPr>
            <w:tcW w:w="1701" w:type="dxa"/>
          </w:tcPr>
          <w:p w:rsidR="005A4951" w:rsidRPr="005A4951" w:rsidRDefault="005A4951" w:rsidP="005A49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mendefinisikan </w:t>
            </w:r>
            <w:r w:rsidRPr="00883DE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appearance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wardrobe philosophy, pemilihan aksesoris </w:t>
            </w:r>
          </w:p>
        </w:tc>
        <w:tc>
          <w:tcPr>
            <w:tcW w:w="992" w:type="dxa"/>
          </w:tcPr>
          <w:p w:rsidR="005A4951" w:rsidRPr="00144641" w:rsidRDefault="0014464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184C35" w:rsidRPr="00156CDC" w:rsidTr="00E31553">
        <w:trPr>
          <w:trHeight w:val="2533"/>
        </w:trPr>
        <w:tc>
          <w:tcPr>
            <w:tcW w:w="802" w:type="dxa"/>
          </w:tcPr>
          <w:p w:rsidR="00184C35" w:rsidRDefault="00184C35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184C35" w:rsidRPr="00156CDC" w:rsidRDefault="00184C35" w:rsidP="006C0BA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84C35" w:rsidRDefault="00184C35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2268" w:type="dxa"/>
          </w:tcPr>
          <w:p w:rsidR="00184C35" w:rsidRDefault="00184C35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Mendefinisikan fungsi Pakaian dan perawatan diri, makna warna dalam penampilan dengan tepat</w:t>
            </w:r>
          </w:p>
        </w:tc>
        <w:tc>
          <w:tcPr>
            <w:tcW w:w="1843" w:type="dxa"/>
          </w:tcPr>
          <w:p w:rsidR="00184C35" w:rsidRDefault="00184C35" w:rsidP="006416D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Mendefinisikan fungsi Pakaian dan perawatan diri dengan tepat</w:t>
            </w:r>
          </w:p>
        </w:tc>
        <w:tc>
          <w:tcPr>
            <w:tcW w:w="1843" w:type="dxa"/>
          </w:tcPr>
          <w:p w:rsidR="00184C35" w:rsidRDefault="006416D1" w:rsidP="00E3155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Mendefinisikan fungsi Pakaian dan perawatan diri, makna warna dalam penampilan dengan kurang tepat</w:t>
            </w:r>
          </w:p>
        </w:tc>
        <w:tc>
          <w:tcPr>
            <w:tcW w:w="1701" w:type="dxa"/>
          </w:tcPr>
          <w:p w:rsidR="00184C35" w:rsidRDefault="006416D1" w:rsidP="006416D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mendefinisikan fungsi Pakaian dan perawatan diri, makna warna dalam penampilan </w:t>
            </w:r>
          </w:p>
        </w:tc>
        <w:tc>
          <w:tcPr>
            <w:tcW w:w="1701" w:type="dxa"/>
          </w:tcPr>
          <w:p w:rsidR="00184C35" w:rsidRDefault="006416D1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-</w:t>
            </w:r>
          </w:p>
        </w:tc>
        <w:tc>
          <w:tcPr>
            <w:tcW w:w="992" w:type="dxa"/>
          </w:tcPr>
          <w:p w:rsidR="00184C35" w:rsidRDefault="006416D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A4951" w:rsidRPr="00156CDC" w:rsidTr="00E31553">
        <w:trPr>
          <w:trHeight w:val="2533"/>
        </w:trPr>
        <w:tc>
          <w:tcPr>
            <w:tcW w:w="802" w:type="dxa"/>
          </w:tcPr>
          <w:p w:rsidR="005A4951" w:rsidRDefault="006416D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E3155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Pr="00F0034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5A4951" w:rsidRPr="00156CDC" w:rsidRDefault="005A4951" w:rsidP="006C0B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A4951" w:rsidRPr="00A21DB7" w:rsidRDefault="00A21DB7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5A4951" w:rsidRPr="00156CDC" w:rsidRDefault="00E31553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Mendefinisikan </w:t>
            </w:r>
            <w:r w:rsidRPr="006B4ED7">
              <w:rPr>
                <w:rFonts w:ascii="Segoe UI" w:hAnsi="Segoe UI" w:cs="Segoe UI"/>
                <w:i/>
                <w:sz w:val="22"/>
                <w:szCs w:val="22"/>
              </w:rPr>
              <w:t xml:space="preserve">Vocal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expression, </w:t>
            </w:r>
            <w:r>
              <w:rPr>
                <w:rFonts w:ascii="Segoe UI" w:hAnsi="Segoe UI" w:cs="Segoe UI"/>
                <w:sz w:val="22"/>
                <w:szCs w:val="22"/>
              </w:rPr>
              <w:t>instrument berbicara, karakter suara dengan tepat</w:t>
            </w:r>
          </w:p>
        </w:tc>
        <w:tc>
          <w:tcPr>
            <w:tcW w:w="1843" w:type="dxa"/>
          </w:tcPr>
          <w:p w:rsidR="005A4951" w:rsidRPr="00156CDC" w:rsidRDefault="00E31553" w:rsidP="00E3155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Mendefinisikan </w:t>
            </w:r>
            <w:r w:rsidRPr="006B4ED7">
              <w:rPr>
                <w:rFonts w:ascii="Segoe UI" w:hAnsi="Segoe UI" w:cs="Segoe UI"/>
                <w:i/>
                <w:sz w:val="22"/>
                <w:szCs w:val="22"/>
              </w:rPr>
              <w:t xml:space="preserve">Vocal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expression, </w:t>
            </w:r>
            <w:r>
              <w:rPr>
                <w:rFonts w:ascii="Segoe UI" w:hAnsi="Segoe UI" w:cs="Segoe UI"/>
                <w:sz w:val="22"/>
                <w:szCs w:val="22"/>
              </w:rPr>
              <w:t>instrument berbicara, dengan tepat</w:t>
            </w:r>
          </w:p>
        </w:tc>
        <w:tc>
          <w:tcPr>
            <w:tcW w:w="1843" w:type="dxa"/>
          </w:tcPr>
          <w:p w:rsidR="005A4951" w:rsidRPr="00156CDC" w:rsidRDefault="00E31553" w:rsidP="00E3155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Mendefinisikan </w:t>
            </w:r>
            <w:r w:rsidRPr="006B4ED7">
              <w:rPr>
                <w:rFonts w:ascii="Segoe UI" w:hAnsi="Segoe UI" w:cs="Segoe UI"/>
                <w:i/>
                <w:sz w:val="22"/>
                <w:szCs w:val="22"/>
              </w:rPr>
              <w:t xml:space="preserve">Vocal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expression, </w:t>
            </w:r>
            <w:r>
              <w:rPr>
                <w:rFonts w:ascii="Segoe UI" w:hAnsi="Segoe UI" w:cs="Segoe UI"/>
                <w:sz w:val="22"/>
                <w:szCs w:val="22"/>
              </w:rPr>
              <w:t>dengan tepat</w:t>
            </w:r>
          </w:p>
        </w:tc>
        <w:tc>
          <w:tcPr>
            <w:tcW w:w="1701" w:type="dxa"/>
          </w:tcPr>
          <w:p w:rsidR="005A4951" w:rsidRPr="00156CDC" w:rsidRDefault="00E31553" w:rsidP="00E3155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Mendefinisikan </w:t>
            </w:r>
            <w:r w:rsidRPr="006B4ED7">
              <w:rPr>
                <w:rFonts w:ascii="Segoe UI" w:hAnsi="Segoe UI" w:cs="Segoe UI"/>
                <w:i/>
                <w:sz w:val="22"/>
                <w:szCs w:val="22"/>
              </w:rPr>
              <w:t xml:space="preserve">Vocal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expression, </w:t>
            </w:r>
            <w:r>
              <w:rPr>
                <w:rFonts w:ascii="Segoe UI" w:hAnsi="Segoe UI" w:cs="Segoe UI"/>
                <w:sz w:val="22"/>
                <w:szCs w:val="22"/>
              </w:rPr>
              <w:t>instrument berbicara, karakter suara kurang tepat</w:t>
            </w:r>
          </w:p>
        </w:tc>
        <w:tc>
          <w:tcPr>
            <w:tcW w:w="1701" w:type="dxa"/>
          </w:tcPr>
          <w:p w:rsidR="005A4951" w:rsidRPr="00156CDC" w:rsidRDefault="00E31553" w:rsidP="006C0B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mendefinisikan </w:t>
            </w:r>
            <w:r w:rsidRPr="006B4ED7">
              <w:rPr>
                <w:rFonts w:ascii="Segoe UI" w:hAnsi="Segoe UI" w:cs="Segoe UI"/>
                <w:i/>
                <w:sz w:val="22"/>
                <w:szCs w:val="22"/>
              </w:rPr>
              <w:t xml:space="preserve">Vocal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expression, </w:t>
            </w:r>
            <w:r>
              <w:rPr>
                <w:rFonts w:ascii="Segoe UI" w:hAnsi="Segoe UI" w:cs="Segoe UI"/>
                <w:sz w:val="22"/>
                <w:szCs w:val="22"/>
              </w:rPr>
              <w:t>instrument berbicara, karakter suara dengan tepat</w:t>
            </w:r>
          </w:p>
        </w:tc>
        <w:tc>
          <w:tcPr>
            <w:tcW w:w="992" w:type="dxa"/>
          </w:tcPr>
          <w:p w:rsidR="005A4951" w:rsidRPr="00FD7683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A4951" w:rsidRPr="00156CDC" w:rsidTr="00CC5299">
        <w:tc>
          <w:tcPr>
            <w:tcW w:w="802" w:type="dxa"/>
          </w:tcPr>
          <w:p w:rsidR="005A4951" w:rsidRDefault="006416D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A4951" w:rsidRPr="00F00341" w:rsidRDefault="005A495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5A4951" w:rsidRPr="00156CDC" w:rsidRDefault="005A4951" w:rsidP="006C0BA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5A4951" w:rsidRPr="00A21DB7" w:rsidRDefault="00A21DB7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lisan</w:t>
            </w:r>
          </w:p>
        </w:tc>
        <w:tc>
          <w:tcPr>
            <w:tcW w:w="2268" w:type="dxa"/>
          </w:tcPr>
          <w:p w:rsidR="005A4951" w:rsidRPr="007F3A54" w:rsidRDefault="00E31553" w:rsidP="007F3A5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="007F3A54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endefinisikan </w:t>
            </w:r>
            <w:r w:rsidR="007F3A54" w:rsidRPr="007F3A54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lastRenderedPageBreak/>
              <w:t>effective communication, vocal instrument, powerful speaking</w:t>
            </w:r>
            <w:r w:rsidR="007F3A54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tepat</w:t>
            </w:r>
          </w:p>
        </w:tc>
        <w:tc>
          <w:tcPr>
            <w:tcW w:w="1843" w:type="dxa"/>
          </w:tcPr>
          <w:p w:rsidR="005A4951" w:rsidRPr="00156CDC" w:rsidRDefault="007F3A54" w:rsidP="007F3A5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Mendefinisikan </w:t>
            </w:r>
            <w:r w:rsidRPr="007F3A54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lastRenderedPageBreak/>
              <w:t xml:space="preserve">effective communication, vocal instrument,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tepat</w:t>
            </w:r>
          </w:p>
        </w:tc>
        <w:tc>
          <w:tcPr>
            <w:tcW w:w="1843" w:type="dxa"/>
          </w:tcPr>
          <w:p w:rsidR="005A4951" w:rsidRPr="00156CDC" w:rsidRDefault="007F3A54" w:rsidP="007F3A5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Mendefinisikan </w:t>
            </w:r>
            <w:r w:rsidRPr="007F3A54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lastRenderedPageBreak/>
              <w:t xml:space="preserve">effective communication,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tepat</w:t>
            </w:r>
          </w:p>
        </w:tc>
        <w:tc>
          <w:tcPr>
            <w:tcW w:w="1701" w:type="dxa"/>
          </w:tcPr>
          <w:p w:rsidR="005A4951" w:rsidRPr="00156CDC" w:rsidRDefault="007F3A54" w:rsidP="007F3A5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Mendefinisikan </w:t>
            </w:r>
            <w:r w:rsidRPr="007F3A54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lastRenderedPageBreak/>
              <w:t>effective communication, vocal instrument, powerful speaking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kurang tepat</w:t>
            </w:r>
          </w:p>
        </w:tc>
        <w:tc>
          <w:tcPr>
            <w:tcW w:w="1701" w:type="dxa"/>
          </w:tcPr>
          <w:p w:rsidR="005A4951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mendefinisikan </w:t>
            </w:r>
            <w:r w:rsidRPr="007F3A54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effective communication, vocal instrument, powerful speaking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tepat</w:t>
            </w:r>
          </w:p>
        </w:tc>
        <w:tc>
          <w:tcPr>
            <w:tcW w:w="992" w:type="dxa"/>
          </w:tcPr>
          <w:p w:rsidR="005A4951" w:rsidRPr="007118DD" w:rsidRDefault="006416D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5A4951" w:rsidRPr="00156CDC" w:rsidTr="00CC5299">
        <w:tc>
          <w:tcPr>
            <w:tcW w:w="802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5A4951" w:rsidRPr="00156CDC" w:rsidRDefault="005A4951" w:rsidP="006C0B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F3A54" w:rsidRPr="00156CDC" w:rsidTr="00CC5299">
        <w:tc>
          <w:tcPr>
            <w:tcW w:w="802" w:type="dxa"/>
          </w:tcPr>
          <w:p w:rsidR="007F3A54" w:rsidRPr="00F00341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6416D1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183" w:type="dxa"/>
          </w:tcPr>
          <w:p w:rsidR="007F3A54" w:rsidRPr="00156CDC" w:rsidRDefault="007F3A54" w:rsidP="00B75A6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7F3A54" w:rsidRPr="00A21DB7" w:rsidRDefault="007F3A54" w:rsidP="00B75A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268" w:type="dxa"/>
          </w:tcPr>
          <w:p w:rsidR="007F3A54" w:rsidRPr="00E31553" w:rsidRDefault="007F3A54" w:rsidP="00B75A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Mendefinisikan dan mempraktekkan </w:t>
            </w:r>
            <w:r w:rsidRPr="00E31553">
              <w:rPr>
                <w:rFonts w:ascii="Segoe UI" w:hAnsi="Segoe UI" w:cs="Segoe UI"/>
                <w:i/>
                <w:sz w:val="22"/>
                <w:szCs w:val="22"/>
              </w:rPr>
              <w:t>Body Language, eye contact, Facial expression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tepat</w:t>
            </w:r>
          </w:p>
        </w:tc>
        <w:tc>
          <w:tcPr>
            <w:tcW w:w="1843" w:type="dxa"/>
          </w:tcPr>
          <w:p w:rsidR="007F3A54" w:rsidRPr="00156CDC" w:rsidRDefault="007F3A54" w:rsidP="00B75A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Mendefinisikan dan mempraktekkan </w:t>
            </w:r>
            <w:r w:rsidRPr="00E31553">
              <w:rPr>
                <w:rFonts w:ascii="Segoe UI" w:hAnsi="Segoe UI" w:cs="Segoe UI"/>
                <w:i/>
                <w:sz w:val="22"/>
                <w:szCs w:val="22"/>
              </w:rPr>
              <w:t xml:space="preserve">Body Language, eye contact, </w:t>
            </w:r>
            <w:r>
              <w:rPr>
                <w:rFonts w:ascii="Segoe UI" w:hAnsi="Segoe UI" w:cs="Segoe UI"/>
                <w:sz w:val="22"/>
                <w:szCs w:val="22"/>
              </w:rPr>
              <w:t>dengan tepat</w:t>
            </w:r>
          </w:p>
        </w:tc>
        <w:tc>
          <w:tcPr>
            <w:tcW w:w="1843" w:type="dxa"/>
          </w:tcPr>
          <w:p w:rsidR="007F3A54" w:rsidRPr="00156CDC" w:rsidRDefault="007F3A54" w:rsidP="00B75A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Mendefinisikan dan mempraktekkan </w:t>
            </w:r>
            <w:r w:rsidRPr="00E31553">
              <w:rPr>
                <w:rFonts w:ascii="Segoe UI" w:hAnsi="Segoe UI" w:cs="Segoe UI"/>
                <w:i/>
                <w:sz w:val="22"/>
                <w:szCs w:val="22"/>
              </w:rPr>
              <w:t>Body Language, eye contact, Facial expression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tepat</w:t>
            </w:r>
          </w:p>
        </w:tc>
        <w:tc>
          <w:tcPr>
            <w:tcW w:w="1701" w:type="dxa"/>
          </w:tcPr>
          <w:p w:rsidR="007F3A54" w:rsidRPr="00156CDC" w:rsidRDefault="007F3A54" w:rsidP="00B75A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Mendefinisikan dan mempraktekkan </w:t>
            </w:r>
            <w:r w:rsidRPr="00E31553">
              <w:rPr>
                <w:rFonts w:ascii="Segoe UI" w:hAnsi="Segoe UI" w:cs="Segoe UI"/>
                <w:i/>
                <w:sz w:val="22"/>
                <w:szCs w:val="22"/>
              </w:rPr>
              <w:t>Body Language, eye contact, Facial expression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tepat</w:t>
            </w:r>
          </w:p>
        </w:tc>
        <w:tc>
          <w:tcPr>
            <w:tcW w:w="1701" w:type="dxa"/>
          </w:tcPr>
          <w:p w:rsidR="007F3A54" w:rsidRPr="00156CDC" w:rsidRDefault="007F3A54" w:rsidP="00B75A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mendefinisikan dan mempraktekkan </w:t>
            </w:r>
            <w:r w:rsidRPr="00E31553">
              <w:rPr>
                <w:rFonts w:ascii="Segoe UI" w:hAnsi="Segoe UI" w:cs="Segoe UI"/>
                <w:i/>
                <w:sz w:val="22"/>
                <w:szCs w:val="22"/>
              </w:rPr>
              <w:t>Body Language, eye contact, Facial expression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tepat</w:t>
            </w:r>
          </w:p>
        </w:tc>
        <w:tc>
          <w:tcPr>
            <w:tcW w:w="992" w:type="dxa"/>
          </w:tcPr>
          <w:p w:rsidR="007F3A54" w:rsidRPr="007118DD" w:rsidRDefault="007F3A54" w:rsidP="00B75A6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F3A54" w:rsidRPr="00156CDC" w:rsidTr="00CC5299">
        <w:tc>
          <w:tcPr>
            <w:tcW w:w="802" w:type="dxa"/>
          </w:tcPr>
          <w:p w:rsidR="007F3A54" w:rsidRPr="00F00341" w:rsidRDefault="006416D1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  <w:p w:rsidR="007F3A54" w:rsidRPr="00156CDC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A54" w:rsidRPr="00156CDC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A54" w:rsidRPr="00156CDC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A54" w:rsidRPr="00156CDC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A54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F3A54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F3A54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F3A54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F3A54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F3A54" w:rsidRPr="00D02635" w:rsidRDefault="007F3A54" w:rsidP="006C0BA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F3A54" w:rsidRDefault="007F3A54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Praktek</w:t>
            </w:r>
          </w:p>
          <w:p w:rsidR="007F3A54" w:rsidRPr="00FD7683" w:rsidRDefault="007F3A54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(UAS)</w:t>
            </w:r>
          </w:p>
        </w:tc>
        <w:tc>
          <w:tcPr>
            <w:tcW w:w="2268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Mengikuti dan Mempraktekkan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Table manner dan gaya makan dengan tepat</w:t>
            </w:r>
          </w:p>
        </w:tc>
        <w:tc>
          <w:tcPr>
            <w:tcW w:w="1843" w:type="dxa"/>
          </w:tcPr>
          <w:p w:rsidR="007F3A54" w:rsidRPr="00156CDC" w:rsidRDefault="007F3A54" w:rsidP="0014464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Mengikuti dan Mempraktekkan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Table manner dan gaya makan kurang tepat</w:t>
            </w:r>
          </w:p>
        </w:tc>
        <w:tc>
          <w:tcPr>
            <w:tcW w:w="1843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-</w:t>
            </w:r>
          </w:p>
        </w:tc>
        <w:tc>
          <w:tcPr>
            <w:tcW w:w="1701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-</w:t>
            </w:r>
          </w:p>
        </w:tc>
        <w:tc>
          <w:tcPr>
            <w:tcW w:w="1701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mengikuti dan mempraktekkan table manner dan gaya makan dengan tepat</w:t>
            </w:r>
          </w:p>
        </w:tc>
        <w:tc>
          <w:tcPr>
            <w:tcW w:w="992" w:type="dxa"/>
          </w:tcPr>
          <w:p w:rsidR="007F3A54" w:rsidRPr="00FD7683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20%</w:t>
            </w:r>
          </w:p>
        </w:tc>
      </w:tr>
      <w:tr w:rsidR="007F3A54" w:rsidRPr="00156CDC" w:rsidTr="00CC5299">
        <w:tc>
          <w:tcPr>
            <w:tcW w:w="802" w:type="dxa"/>
          </w:tcPr>
          <w:p w:rsidR="007F3A54" w:rsidRPr="006416D1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="006416D1"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7F3A54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A54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F3A54" w:rsidRPr="00E31553" w:rsidRDefault="007F3A54" w:rsidP="00E3155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7F3A54" w:rsidRPr="00F00341" w:rsidRDefault="007F3A54" w:rsidP="006C0BA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F3A54" w:rsidRDefault="007F3A54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Praktek</w:t>
            </w:r>
          </w:p>
          <w:p w:rsidR="007F3A54" w:rsidRPr="007118DD" w:rsidRDefault="007F3A54" w:rsidP="006C0BA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(UAS)</w:t>
            </w:r>
          </w:p>
        </w:tc>
        <w:tc>
          <w:tcPr>
            <w:tcW w:w="2268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Mengikuti dan mempraktekkan aturan protokol dengan tepat</w:t>
            </w:r>
          </w:p>
        </w:tc>
        <w:tc>
          <w:tcPr>
            <w:tcW w:w="1843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Mengikuti dan mempraktekkan aturan protokol kurang tepat</w:t>
            </w:r>
          </w:p>
        </w:tc>
        <w:tc>
          <w:tcPr>
            <w:tcW w:w="1843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-</w:t>
            </w:r>
          </w:p>
        </w:tc>
        <w:tc>
          <w:tcPr>
            <w:tcW w:w="1701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-</w:t>
            </w:r>
          </w:p>
        </w:tc>
        <w:tc>
          <w:tcPr>
            <w:tcW w:w="1701" w:type="dxa"/>
          </w:tcPr>
          <w:p w:rsidR="007F3A54" w:rsidRPr="00156CDC" w:rsidRDefault="007F3A54" w:rsidP="006C0B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mengikuti dan mempraktekkan aturan protokol</w:t>
            </w:r>
          </w:p>
        </w:tc>
        <w:tc>
          <w:tcPr>
            <w:tcW w:w="992" w:type="dxa"/>
          </w:tcPr>
          <w:p w:rsidR="007F3A54" w:rsidRPr="00156CDC" w:rsidRDefault="007F3A54" w:rsidP="006C0B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4E625C" w:rsidP="00100AA3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100AA3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Default="004E625C" w:rsidP="00100AA3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>
        <w:rPr>
          <w:rFonts w:ascii="Segoe UI" w:hAnsi="Segoe UI" w:cs="Segoe UI"/>
          <w:sz w:val="22"/>
          <w:szCs w:val="22"/>
        </w:rPr>
        <w:t>30</w:t>
      </w:r>
      <w:r w:rsidR="0098218F">
        <w:rPr>
          <w:rFonts w:ascii="Segoe UI" w:hAnsi="Segoe UI" w:cs="Segoe UI"/>
          <w:sz w:val="22"/>
          <w:szCs w:val="22"/>
        </w:rPr>
        <w:t xml:space="preserve"> </w:t>
      </w:r>
      <w:r w:rsidR="00504B12">
        <w:rPr>
          <w:rFonts w:ascii="Segoe UI" w:hAnsi="Segoe UI" w:cs="Segoe UI"/>
          <w:sz w:val="22"/>
          <w:szCs w:val="22"/>
          <w:lang w:val="id-ID"/>
        </w:rPr>
        <w:t>%</w:t>
      </w:r>
    </w:p>
    <w:p w:rsidR="00504B12" w:rsidRDefault="00504B12" w:rsidP="00100AA3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4E625C">
        <w:rPr>
          <w:rFonts w:ascii="Segoe UI" w:hAnsi="Segoe UI" w:cs="Segoe UI"/>
          <w:sz w:val="22"/>
          <w:szCs w:val="22"/>
        </w:rPr>
        <w:t>40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98218F" w:rsidRDefault="0098218F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Euis Heriyati, MM., M.Ikom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ab/>
        <w:t>Erna Febriani, M.Si</w:t>
      </w:r>
    </w:p>
    <w:sectPr w:rsidR="0016254A" w:rsidRPr="0098218F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2F" w:rsidRDefault="003F3F2F" w:rsidP="00EA4970">
      <w:r>
        <w:separator/>
      </w:r>
    </w:p>
  </w:endnote>
  <w:endnote w:type="continuationSeparator" w:id="0">
    <w:p w:rsidR="003F3F2F" w:rsidRDefault="003F3F2F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2F" w:rsidRDefault="003F3F2F" w:rsidP="00EA4970">
      <w:r>
        <w:separator/>
      </w:r>
    </w:p>
  </w:footnote>
  <w:footnote w:type="continuationSeparator" w:id="0">
    <w:p w:rsidR="003F3F2F" w:rsidRDefault="003F3F2F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7FE2"/>
    <w:multiLevelType w:val="hybridMultilevel"/>
    <w:tmpl w:val="5A5AA2C8"/>
    <w:lvl w:ilvl="0" w:tplc="37DAF4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077612F"/>
    <w:multiLevelType w:val="hybridMultilevel"/>
    <w:tmpl w:val="F5F8F246"/>
    <w:lvl w:ilvl="0" w:tplc="A48E82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D7A104E"/>
    <w:multiLevelType w:val="hybridMultilevel"/>
    <w:tmpl w:val="7A42B684"/>
    <w:lvl w:ilvl="0" w:tplc="661EF4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EF4596"/>
    <w:multiLevelType w:val="hybridMultilevel"/>
    <w:tmpl w:val="E2883B5C"/>
    <w:lvl w:ilvl="0" w:tplc="587031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04F2B8A"/>
    <w:multiLevelType w:val="hybridMultilevel"/>
    <w:tmpl w:val="DE9E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FF4F81"/>
    <w:multiLevelType w:val="hybridMultilevel"/>
    <w:tmpl w:val="2FAE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5D7A"/>
    <w:multiLevelType w:val="hybridMultilevel"/>
    <w:tmpl w:val="3B88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42ADA"/>
    <w:multiLevelType w:val="hybridMultilevel"/>
    <w:tmpl w:val="93AA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4354D"/>
    <w:multiLevelType w:val="hybridMultilevel"/>
    <w:tmpl w:val="30C0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D13C2"/>
    <w:multiLevelType w:val="hybridMultilevel"/>
    <w:tmpl w:val="8854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C6648"/>
    <w:multiLevelType w:val="hybridMultilevel"/>
    <w:tmpl w:val="42F05514"/>
    <w:lvl w:ilvl="0" w:tplc="7E2CC3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77C3F"/>
    <w:multiLevelType w:val="hybridMultilevel"/>
    <w:tmpl w:val="14C66E82"/>
    <w:lvl w:ilvl="0" w:tplc="DA801C50">
      <w:start w:val="1"/>
      <w:numFmt w:val="decimal"/>
      <w:lvlText w:val="%1."/>
      <w:lvlJc w:val="left"/>
      <w:pPr>
        <w:ind w:left="612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29C9"/>
    <w:multiLevelType w:val="hybridMultilevel"/>
    <w:tmpl w:val="DB8410BE"/>
    <w:lvl w:ilvl="0" w:tplc="86A6EFE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274436E"/>
    <w:multiLevelType w:val="hybridMultilevel"/>
    <w:tmpl w:val="1EE0EDE4"/>
    <w:lvl w:ilvl="0" w:tplc="8F9A9E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63960D5"/>
    <w:multiLevelType w:val="hybridMultilevel"/>
    <w:tmpl w:val="184C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1068"/>
    <w:multiLevelType w:val="hybridMultilevel"/>
    <w:tmpl w:val="F130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42E"/>
    <w:multiLevelType w:val="hybridMultilevel"/>
    <w:tmpl w:val="E4BA6500"/>
    <w:lvl w:ilvl="0" w:tplc="E8AEE3B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F4034"/>
    <w:multiLevelType w:val="hybridMultilevel"/>
    <w:tmpl w:val="E44A7F68"/>
    <w:lvl w:ilvl="0" w:tplc="795650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F9241C"/>
    <w:multiLevelType w:val="hybridMultilevel"/>
    <w:tmpl w:val="9314D54E"/>
    <w:lvl w:ilvl="0" w:tplc="1C24DEBC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9"/>
  </w:num>
  <w:num w:numId="2">
    <w:abstractNumId w:val="18"/>
  </w:num>
  <w:num w:numId="3">
    <w:abstractNumId w:val="13"/>
  </w:num>
  <w:num w:numId="4">
    <w:abstractNumId w:val="21"/>
  </w:num>
  <w:num w:numId="5">
    <w:abstractNumId w:val="7"/>
  </w:num>
  <w:num w:numId="6">
    <w:abstractNumId w:val="0"/>
  </w:num>
  <w:num w:numId="7">
    <w:abstractNumId w:val="30"/>
  </w:num>
  <w:num w:numId="8">
    <w:abstractNumId w:val="22"/>
  </w:num>
  <w:num w:numId="9">
    <w:abstractNumId w:val="31"/>
  </w:num>
  <w:num w:numId="10">
    <w:abstractNumId w:val="19"/>
  </w:num>
  <w:num w:numId="11">
    <w:abstractNumId w:val="14"/>
  </w:num>
  <w:num w:numId="12">
    <w:abstractNumId w:val="15"/>
  </w:num>
  <w:num w:numId="13">
    <w:abstractNumId w:val="1"/>
  </w:num>
  <w:num w:numId="14">
    <w:abstractNumId w:val="8"/>
  </w:num>
  <w:num w:numId="15">
    <w:abstractNumId w:val="23"/>
  </w:num>
  <w:num w:numId="16">
    <w:abstractNumId w:val="27"/>
  </w:num>
  <w:num w:numId="17">
    <w:abstractNumId w:val="12"/>
  </w:num>
  <w:num w:numId="18">
    <w:abstractNumId w:val="17"/>
  </w:num>
  <w:num w:numId="19">
    <w:abstractNumId w:val="9"/>
  </w:num>
  <w:num w:numId="20">
    <w:abstractNumId w:val="24"/>
  </w:num>
  <w:num w:numId="21">
    <w:abstractNumId w:val="25"/>
  </w:num>
  <w:num w:numId="22">
    <w:abstractNumId w:val="5"/>
  </w:num>
  <w:num w:numId="23">
    <w:abstractNumId w:val="32"/>
  </w:num>
  <w:num w:numId="24">
    <w:abstractNumId w:val="16"/>
  </w:num>
  <w:num w:numId="25">
    <w:abstractNumId w:val="6"/>
  </w:num>
  <w:num w:numId="26">
    <w:abstractNumId w:val="28"/>
  </w:num>
  <w:num w:numId="27">
    <w:abstractNumId w:val="3"/>
  </w:num>
  <w:num w:numId="28">
    <w:abstractNumId w:val="20"/>
  </w:num>
  <w:num w:numId="29">
    <w:abstractNumId w:val="11"/>
  </w:num>
  <w:num w:numId="30">
    <w:abstractNumId w:val="26"/>
  </w:num>
  <w:num w:numId="31">
    <w:abstractNumId w:val="10"/>
  </w:num>
  <w:num w:numId="32">
    <w:abstractNumId w:val="2"/>
  </w:num>
  <w:num w:numId="3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90"/>
    <w:rsid w:val="0001716B"/>
    <w:rsid w:val="000233FD"/>
    <w:rsid w:val="00031E62"/>
    <w:rsid w:val="00052C40"/>
    <w:rsid w:val="00085B8A"/>
    <w:rsid w:val="000A29FD"/>
    <w:rsid w:val="000D41B1"/>
    <w:rsid w:val="000D440F"/>
    <w:rsid w:val="000F0A44"/>
    <w:rsid w:val="000F7D8E"/>
    <w:rsid w:val="00100AA3"/>
    <w:rsid w:val="0010439E"/>
    <w:rsid w:val="001169DF"/>
    <w:rsid w:val="001269C7"/>
    <w:rsid w:val="001318C6"/>
    <w:rsid w:val="0013722D"/>
    <w:rsid w:val="00144641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84C35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74E9A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0461"/>
    <w:rsid w:val="00341077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80BC3"/>
    <w:rsid w:val="00390BFC"/>
    <w:rsid w:val="003A1670"/>
    <w:rsid w:val="003B61E5"/>
    <w:rsid w:val="003C3614"/>
    <w:rsid w:val="003C55EB"/>
    <w:rsid w:val="003D4087"/>
    <w:rsid w:val="003E7BDA"/>
    <w:rsid w:val="003F3F2F"/>
    <w:rsid w:val="00405727"/>
    <w:rsid w:val="00410BD6"/>
    <w:rsid w:val="0041137E"/>
    <w:rsid w:val="0041436A"/>
    <w:rsid w:val="00414E8F"/>
    <w:rsid w:val="00417259"/>
    <w:rsid w:val="00420D2D"/>
    <w:rsid w:val="00421436"/>
    <w:rsid w:val="0043703F"/>
    <w:rsid w:val="00440A72"/>
    <w:rsid w:val="00440FA7"/>
    <w:rsid w:val="00457D98"/>
    <w:rsid w:val="004604CD"/>
    <w:rsid w:val="00467A99"/>
    <w:rsid w:val="004758EA"/>
    <w:rsid w:val="00475B1C"/>
    <w:rsid w:val="004761E6"/>
    <w:rsid w:val="00476DA6"/>
    <w:rsid w:val="0047770F"/>
    <w:rsid w:val="00484122"/>
    <w:rsid w:val="00495355"/>
    <w:rsid w:val="004A196B"/>
    <w:rsid w:val="004A67F4"/>
    <w:rsid w:val="004B0BFB"/>
    <w:rsid w:val="004B3D43"/>
    <w:rsid w:val="004B6939"/>
    <w:rsid w:val="004B7054"/>
    <w:rsid w:val="004D1C43"/>
    <w:rsid w:val="004E4D68"/>
    <w:rsid w:val="004E5B3C"/>
    <w:rsid w:val="004E625C"/>
    <w:rsid w:val="004E6990"/>
    <w:rsid w:val="004F21D0"/>
    <w:rsid w:val="004F7E19"/>
    <w:rsid w:val="00504B12"/>
    <w:rsid w:val="00507929"/>
    <w:rsid w:val="005148A9"/>
    <w:rsid w:val="005232A3"/>
    <w:rsid w:val="005316F0"/>
    <w:rsid w:val="00531838"/>
    <w:rsid w:val="005333AD"/>
    <w:rsid w:val="00541B04"/>
    <w:rsid w:val="005429D1"/>
    <w:rsid w:val="005442EB"/>
    <w:rsid w:val="00556248"/>
    <w:rsid w:val="00556B19"/>
    <w:rsid w:val="0056300A"/>
    <w:rsid w:val="00582EA6"/>
    <w:rsid w:val="00583802"/>
    <w:rsid w:val="00585FFA"/>
    <w:rsid w:val="0058687D"/>
    <w:rsid w:val="00592593"/>
    <w:rsid w:val="005975F7"/>
    <w:rsid w:val="005A4951"/>
    <w:rsid w:val="005A7265"/>
    <w:rsid w:val="005B03D8"/>
    <w:rsid w:val="005B0B14"/>
    <w:rsid w:val="005B299A"/>
    <w:rsid w:val="005B7533"/>
    <w:rsid w:val="005C3E54"/>
    <w:rsid w:val="005D0D2F"/>
    <w:rsid w:val="005D7A0E"/>
    <w:rsid w:val="005E51A4"/>
    <w:rsid w:val="005F1CC7"/>
    <w:rsid w:val="00604810"/>
    <w:rsid w:val="00604960"/>
    <w:rsid w:val="006112E2"/>
    <w:rsid w:val="00626309"/>
    <w:rsid w:val="00631E79"/>
    <w:rsid w:val="0063301F"/>
    <w:rsid w:val="006416D1"/>
    <w:rsid w:val="006527A7"/>
    <w:rsid w:val="00660A6B"/>
    <w:rsid w:val="006645AD"/>
    <w:rsid w:val="006675EA"/>
    <w:rsid w:val="00667DA2"/>
    <w:rsid w:val="0067102A"/>
    <w:rsid w:val="006A7537"/>
    <w:rsid w:val="006B237C"/>
    <w:rsid w:val="006B4ED7"/>
    <w:rsid w:val="006D7D8F"/>
    <w:rsid w:val="006F1CB7"/>
    <w:rsid w:val="00707239"/>
    <w:rsid w:val="007118DD"/>
    <w:rsid w:val="0073393C"/>
    <w:rsid w:val="007367F0"/>
    <w:rsid w:val="00736EFD"/>
    <w:rsid w:val="00741304"/>
    <w:rsid w:val="007776D7"/>
    <w:rsid w:val="00790AC1"/>
    <w:rsid w:val="00794046"/>
    <w:rsid w:val="007B1634"/>
    <w:rsid w:val="007C1696"/>
    <w:rsid w:val="007D1EDB"/>
    <w:rsid w:val="007E0109"/>
    <w:rsid w:val="007F3A54"/>
    <w:rsid w:val="0080147E"/>
    <w:rsid w:val="008026D4"/>
    <w:rsid w:val="00810368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83DE7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60B77"/>
    <w:rsid w:val="00970DC9"/>
    <w:rsid w:val="00981EEA"/>
    <w:rsid w:val="0098218F"/>
    <w:rsid w:val="00986C7C"/>
    <w:rsid w:val="009A3645"/>
    <w:rsid w:val="009B2A43"/>
    <w:rsid w:val="009B5B3E"/>
    <w:rsid w:val="009C1BEA"/>
    <w:rsid w:val="009E1771"/>
    <w:rsid w:val="009E3A82"/>
    <w:rsid w:val="00A10270"/>
    <w:rsid w:val="00A11174"/>
    <w:rsid w:val="00A17DA6"/>
    <w:rsid w:val="00A21758"/>
    <w:rsid w:val="00A21DB7"/>
    <w:rsid w:val="00A270D3"/>
    <w:rsid w:val="00A618DB"/>
    <w:rsid w:val="00A61C57"/>
    <w:rsid w:val="00A7226F"/>
    <w:rsid w:val="00A84BDA"/>
    <w:rsid w:val="00A93C90"/>
    <w:rsid w:val="00AA0D59"/>
    <w:rsid w:val="00AA2057"/>
    <w:rsid w:val="00AD0E36"/>
    <w:rsid w:val="00AD64A2"/>
    <w:rsid w:val="00AD7DE3"/>
    <w:rsid w:val="00AE685F"/>
    <w:rsid w:val="00AE7C6D"/>
    <w:rsid w:val="00AF7D9D"/>
    <w:rsid w:val="00B027FC"/>
    <w:rsid w:val="00B13D8D"/>
    <w:rsid w:val="00B14779"/>
    <w:rsid w:val="00B21752"/>
    <w:rsid w:val="00B21DD5"/>
    <w:rsid w:val="00B2418B"/>
    <w:rsid w:val="00B43FEB"/>
    <w:rsid w:val="00B50D9F"/>
    <w:rsid w:val="00B57FC4"/>
    <w:rsid w:val="00B7605E"/>
    <w:rsid w:val="00B850B6"/>
    <w:rsid w:val="00B90F59"/>
    <w:rsid w:val="00B97739"/>
    <w:rsid w:val="00BA2315"/>
    <w:rsid w:val="00BB3FC7"/>
    <w:rsid w:val="00BC4B0C"/>
    <w:rsid w:val="00BC638D"/>
    <w:rsid w:val="00BC77AB"/>
    <w:rsid w:val="00C008BD"/>
    <w:rsid w:val="00C07491"/>
    <w:rsid w:val="00C0768D"/>
    <w:rsid w:val="00C11027"/>
    <w:rsid w:val="00C11AF7"/>
    <w:rsid w:val="00C14623"/>
    <w:rsid w:val="00C20CF2"/>
    <w:rsid w:val="00C27181"/>
    <w:rsid w:val="00C44407"/>
    <w:rsid w:val="00C45516"/>
    <w:rsid w:val="00C47C63"/>
    <w:rsid w:val="00C52CA9"/>
    <w:rsid w:val="00C657F1"/>
    <w:rsid w:val="00C86B7A"/>
    <w:rsid w:val="00C910AA"/>
    <w:rsid w:val="00C93987"/>
    <w:rsid w:val="00CA1106"/>
    <w:rsid w:val="00CB57A0"/>
    <w:rsid w:val="00CC1A57"/>
    <w:rsid w:val="00CC3CC5"/>
    <w:rsid w:val="00CC5299"/>
    <w:rsid w:val="00CF7722"/>
    <w:rsid w:val="00D02635"/>
    <w:rsid w:val="00D0737F"/>
    <w:rsid w:val="00D07F30"/>
    <w:rsid w:val="00D263B4"/>
    <w:rsid w:val="00D26950"/>
    <w:rsid w:val="00D27FB1"/>
    <w:rsid w:val="00D36B1E"/>
    <w:rsid w:val="00D5401F"/>
    <w:rsid w:val="00D6191B"/>
    <w:rsid w:val="00D61CE3"/>
    <w:rsid w:val="00D621EE"/>
    <w:rsid w:val="00D63DB3"/>
    <w:rsid w:val="00DA1D5A"/>
    <w:rsid w:val="00DA3E29"/>
    <w:rsid w:val="00DD0EA4"/>
    <w:rsid w:val="00DE2056"/>
    <w:rsid w:val="00DE5736"/>
    <w:rsid w:val="00DE5D82"/>
    <w:rsid w:val="00DF1D01"/>
    <w:rsid w:val="00DF57A5"/>
    <w:rsid w:val="00DF7FEA"/>
    <w:rsid w:val="00E074C7"/>
    <w:rsid w:val="00E2561D"/>
    <w:rsid w:val="00E30854"/>
    <w:rsid w:val="00E31553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C3C5A"/>
    <w:rsid w:val="00ED1CD4"/>
    <w:rsid w:val="00EF1118"/>
    <w:rsid w:val="00EF3A37"/>
    <w:rsid w:val="00F00341"/>
    <w:rsid w:val="00F01986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E5E1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E6B1-87D9-45A6-B437-CEE716DE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Windows User</cp:lastModifiedBy>
  <cp:revision>12</cp:revision>
  <cp:lastPrinted>2015-09-04T04:50:00Z</cp:lastPrinted>
  <dcterms:created xsi:type="dcterms:W3CDTF">2016-10-13T08:17:00Z</dcterms:created>
  <dcterms:modified xsi:type="dcterms:W3CDTF">2017-09-03T07:18:00Z</dcterms:modified>
</cp:coreProperties>
</file>