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6" w:rsidRPr="00156096" w:rsidRDefault="00156096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d-ID"/>
        </w:rPr>
      </w:pPr>
      <w:proofErr w:type="spellStart"/>
      <w:r w:rsidRPr="00156096">
        <w:rPr>
          <w:rFonts w:ascii="Arial" w:eastAsia="Times New Roman" w:hAnsi="Arial" w:cs="Arial"/>
          <w:b/>
          <w:color w:val="000000"/>
          <w:sz w:val="20"/>
          <w:szCs w:val="20"/>
          <w:lang w:val="en-US" w:eastAsia="id-ID"/>
        </w:rPr>
        <w:t>Kelompok</w:t>
      </w:r>
      <w:proofErr w:type="spellEnd"/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Tahukah Anda tentang</w:t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hyperlink r:id="rId5" w:tooltip="teori komunikasi kelompok" w:history="1">
        <w:r w:rsidRPr="00156096">
          <w:rPr>
            <w:rFonts w:ascii="Arial" w:eastAsia="Times New Roman" w:hAnsi="Arial" w:cs="Arial"/>
            <w:b/>
            <w:bCs/>
            <w:color w:val="008D42"/>
            <w:sz w:val="20"/>
            <w:szCs w:val="20"/>
            <w:u w:val="single"/>
            <w:lang w:eastAsia="id-ID"/>
          </w:rPr>
          <w:t>teori komunikasi kelompok</w:t>
        </w:r>
      </w:hyperlink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? Ada banyak kelompok dalam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fldChar w:fldCharType="begin"/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instrText xml:space="preserve"> HYPERLINK "http://www.anneahira.com/peradaban-awal-masyarakat-indonesia.htm" \o "peradaban awal masyarakat indonesia" </w:instrTex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fldChar w:fldCharType="separate"/>
      </w:r>
      <w:r w:rsidRPr="00156096">
        <w:rPr>
          <w:rFonts w:ascii="Arial" w:eastAsia="Times New Roman" w:hAnsi="Arial" w:cs="Arial"/>
          <w:color w:val="008D42"/>
          <w:sz w:val="20"/>
          <w:szCs w:val="20"/>
          <w:u w:val="single"/>
          <w:lang w:eastAsia="id-ID"/>
        </w:rPr>
        <w:t>masyarakat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fldChar w:fldCharType="end"/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kita. Misalnya, kelompok pengajian di masjid, kelompok paguyuban, kelompok bermain, kelompok dalam sebuah organisasi, dan kelas belajar. Kelompok dapat diidentifikasikan berdasarkan usia, jenis kelamin, tingkat pendidikan, suku bangsa, dan jenis pekerjaan.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Dalam sebuah kelompok, terjadi interaksi antaranggota kelompok. Maka dari itu, komunikasi kelompok lahir sebagai bentuk komunikasi. Komunikasi kelompok mengatur bagaimana komunikasi berjalan dengan</w:t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hyperlink r:id="rId6" w:tooltip="pengurus koperasi" w:history="1">
        <w:r w:rsidRPr="00156096">
          <w:rPr>
            <w:rFonts w:ascii="Arial" w:eastAsia="Times New Roman" w:hAnsi="Arial" w:cs="Arial"/>
            <w:color w:val="008D42"/>
            <w:sz w:val="20"/>
            <w:szCs w:val="20"/>
            <w:u w:val="single"/>
            <w:lang w:eastAsia="id-ID"/>
          </w:rPr>
          <w:t>anggota</w:t>
        </w:r>
      </w:hyperlink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kelompok satu dengan yang lainnya, bagaimana interaksi yang terjadi di dalam kelompok itu sendiri.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156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id-ID"/>
        </w:rPr>
        <w:t>Teori Komunikasi Kelompok Kecil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hyperlink r:id="rId7" w:tooltip="teori teori kekuasaan" w:history="1">
        <w:r w:rsidRPr="00156096">
          <w:rPr>
            <w:rFonts w:ascii="Arial" w:eastAsia="Times New Roman" w:hAnsi="Arial" w:cs="Arial"/>
            <w:color w:val="008D42"/>
            <w:sz w:val="20"/>
            <w:szCs w:val="20"/>
            <w:u w:val="single"/>
            <w:lang w:eastAsia="id-ID"/>
          </w:rPr>
          <w:t>Teori</w:t>
        </w:r>
      </w:hyperlink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komunikasi kelompok kecil merupakan proses komunikasi antara tiga orang atau lebih yang berlangsung secara tatap muka. Untuk ukuran kelompok kecil, beberapa ahli memberikan batasan yang tidak sama. De Vito (1997: 303) memberi batasan bahwa kelompok kecil sebagai sekumpulan orang, kurang lebih 5-12 orang. Ukuran kelompok kecil menurut Kumar (2000: 331) berkisar antara 15-25 orang.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Secara teoritis, menurut Michael Burgoon (1978: 224), komunikasi kelompok adalah interaksi secara tatap muka antara tiga orang atau lebih dengan tujuan yang telah diketahui, seperti berbagi</w:t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hyperlink r:id="rId8" w:tooltip="pengantar teknologi informasi" w:history="1">
        <w:r w:rsidRPr="00156096">
          <w:rPr>
            <w:rFonts w:ascii="Arial" w:eastAsia="Times New Roman" w:hAnsi="Arial" w:cs="Arial"/>
            <w:color w:val="008D42"/>
            <w:sz w:val="20"/>
            <w:szCs w:val="20"/>
            <w:u w:val="single"/>
            <w:lang w:eastAsia="id-ID"/>
          </w:rPr>
          <w:t>informasi</w:t>
        </w:r>
      </w:hyperlink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, menjaga diri, pemecahan masalah, anggota-anggotanya dapat mengingat karakteristik pribadi anggota-anggota yang lain secara tepat.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hyperlink r:id="rId9" w:tooltip="pengertian pers menurut para ahli" w:history="1">
        <w:r w:rsidRPr="00156096">
          <w:rPr>
            <w:rFonts w:ascii="Arial" w:eastAsia="Times New Roman" w:hAnsi="Arial" w:cs="Arial"/>
            <w:color w:val="008D42"/>
            <w:sz w:val="20"/>
            <w:szCs w:val="20"/>
            <w:u w:val="single"/>
            <w:lang w:eastAsia="id-ID"/>
          </w:rPr>
          <w:t>Ahli</w:t>
        </w:r>
      </w:hyperlink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komunikasi lainnya, Goldberg (1975: 5) mengatakan bahwa komunikasi kelompok adalah suatu bidang studi, penelitian dan penerapan yang menitikberatkan, tidak hanya pada proses kelompok secara umum, tetapi juga pada perilaku komunikasi individu-individu pada tatap muka kelompok diskusi kecil.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Jadi, berdasarkan definisi komunikasi kelompok tersebut, dapat ditarik benang merah bahwa dalam kelompok ada komunikasi tatap muka dan memiliki</w:t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hyperlink r:id="rId10" w:tooltip="merencanakan pernikahan" w:history="1">
        <w:r w:rsidRPr="00156096">
          <w:rPr>
            <w:rFonts w:ascii="Arial" w:eastAsia="Times New Roman" w:hAnsi="Arial" w:cs="Arial"/>
            <w:color w:val="008D42"/>
            <w:sz w:val="20"/>
            <w:szCs w:val="20"/>
            <w:u w:val="single"/>
            <w:lang w:eastAsia="id-ID"/>
          </w:rPr>
          <w:t>rencana</w:t>
        </w:r>
      </w:hyperlink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kerja tertentu untuk mencapai tujuan kelompok itu sendiri.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156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id-ID"/>
        </w:rPr>
        <w:t>Karakteristik Komunikasi Kelompok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Berikut ini merupakan beberapa karakteristik komunikasi kelompok.</w:t>
      </w:r>
    </w:p>
    <w:p w:rsidR="00527EFF" w:rsidRPr="00527EFF" w:rsidRDefault="00527EFF" w:rsidP="0015609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Kepribadian kelompok. Kelompok memiliki kepribadian kelompok sendiri, berbeda dengan kepribadian individu para anggotanya. Jadi, kepribadian kelompok membawa</w:t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hyperlink r:id="rId11" w:tooltip="seratus tokoh yang paling berpengaruh dalam sejarah" w:history="1">
        <w:r w:rsidRPr="00156096">
          <w:rPr>
            <w:rFonts w:ascii="Arial" w:eastAsia="Times New Roman" w:hAnsi="Arial" w:cs="Arial"/>
            <w:color w:val="008D42"/>
            <w:sz w:val="20"/>
            <w:szCs w:val="20"/>
            <w:u w:val="single"/>
            <w:lang w:eastAsia="id-ID"/>
          </w:rPr>
          <w:t>pengaruh</w:t>
        </w:r>
      </w:hyperlink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pada kepribadian individu.</w:t>
      </w:r>
    </w:p>
    <w:p w:rsidR="00527EFF" w:rsidRPr="00527EFF" w:rsidRDefault="00527EFF" w:rsidP="0015609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Norma kelompok. Norma di dalam kelompok dapat mengidentifikasikan anggota kelompok itu berperilaku. Tiap kelompok menetapkan sistem nilai dan kosep perilaku normatif mereka sendiri dan akan menjadi norma individu dalam kelompok.</w:t>
      </w:r>
    </w:p>
    <w:p w:rsidR="00527EFF" w:rsidRPr="00527EFF" w:rsidRDefault="00527EFF" w:rsidP="0015609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Kohesivitas kelompok. Kohesivitas kelompok merupakan kekuatan yang tarik-menarik di antara anggota-anggota kelompok.</w:t>
      </w:r>
    </w:p>
    <w:p w:rsidR="00527EFF" w:rsidRPr="00527EFF" w:rsidRDefault="00527EFF" w:rsidP="0015609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Pemenuhan tujuan anggota-anggota kelompok untuk mencapai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fldChar w:fldCharType="begin"/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instrText xml:space="preserve"> HYPERLINK "http://www.anneahira.com/departemen-pertanian-9179.htm" \o "departemen pertanian" </w:instrTex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fldChar w:fldCharType="separate"/>
      </w:r>
      <w:r w:rsidRPr="00156096">
        <w:rPr>
          <w:rFonts w:ascii="Arial" w:eastAsia="Times New Roman" w:hAnsi="Arial" w:cs="Arial"/>
          <w:color w:val="008D42"/>
          <w:sz w:val="20"/>
          <w:szCs w:val="20"/>
          <w:u w:val="single"/>
          <w:lang w:eastAsia="id-ID"/>
        </w:rPr>
        <w:t>keberhasilan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fldChar w:fldCharType="end"/>
      </w:r>
      <w:r w:rsidRPr="00156096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 </w:t>
      </w: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tujuan kelompok dan menghindari kegagalan tujuan kelompoknya.</w:t>
      </w:r>
    </w:p>
    <w:p w:rsidR="00527EFF" w:rsidRPr="00527EFF" w:rsidRDefault="00527EFF" w:rsidP="0015609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 w:rsidRPr="00527EFF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Pergeseran risiko dari risiko kecil akan menjadi risiko besar. Keputusan yang diambil oleh satu kelompok akan mengandung risiko yang lebih besar daripada keputusan yang diambil oleh satu anggota kelompok.</w:t>
      </w:r>
    </w:p>
    <w:p w:rsidR="0012437D" w:rsidRDefault="0012437D" w:rsidP="00156096">
      <w:pPr>
        <w:jc w:val="both"/>
        <w:rPr>
          <w:sz w:val="20"/>
          <w:szCs w:val="20"/>
          <w:lang w:val="en-US"/>
        </w:rPr>
      </w:pPr>
    </w:p>
    <w:p w:rsidR="00156096" w:rsidRDefault="00156096" w:rsidP="00156096">
      <w:pPr>
        <w:jc w:val="both"/>
        <w:rPr>
          <w:sz w:val="20"/>
          <w:szCs w:val="20"/>
          <w:lang w:val="en-US"/>
        </w:rPr>
      </w:pPr>
    </w:p>
    <w:p w:rsidR="00156096" w:rsidRDefault="00156096" w:rsidP="00156096">
      <w:pPr>
        <w:jc w:val="both"/>
        <w:rPr>
          <w:sz w:val="20"/>
          <w:szCs w:val="20"/>
          <w:lang w:val="en-US"/>
        </w:rPr>
      </w:pPr>
    </w:p>
    <w:p w:rsidR="00156096" w:rsidRPr="00156096" w:rsidRDefault="00156096" w:rsidP="00156096">
      <w:pPr>
        <w:jc w:val="both"/>
        <w:rPr>
          <w:sz w:val="20"/>
          <w:szCs w:val="20"/>
          <w:lang w:val="en-US"/>
        </w:rPr>
      </w:pPr>
    </w:p>
    <w:p w:rsidR="00782D17" w:rsidRPr="00782D17" w:rsidRDefault="00782D17" w:rsidP="00156096">
      <w:pPr>
        <w:jc w:val="both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lastRenderedPageBreak/>
        <w:t>TEORI – Teori KOMUNIKASI KELOMPOK</w:t>
      </w:r>
    </w:p>
    <w:p w:rsidR="00782D17" w:rsidRP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782D17" w:rsidRP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782D17" w:rsidRP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1. TEORI KEPRIBADIAN KELOMPOK (Group syntality Theory)</w:t>
      </w:r>
    </w:p>
    <w:p w:rsidR="00782D17" w:rsidRPr="00782D17" w:rsidRDefault="00782D17" w:rsidP="00156096">
      <w:pPr>
        <w:numPr>
          <w:ilvl w:val="0"/>
          <w:numId w:val="3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Merupakan studi mengenai interaksi kelompok pada basis dimensi kelompok dan dinamika kepribadian.</w:t>
      </w:r>
    </w:p>
    <w:p w:rsidR="00782D17" w:rsidRPr="00782D17" w:rsidRDefault="00782D17" w:rsidP="00156096">
      <w:pPr>
        <w:numPr>
          <w:ilvl w:val="0"/>
          <w:numId w:val="3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Dimensi kelompok merujuk pada ciri-ciri populasi populasi atau kareteristik individu</w:t>
      </w:r>
      <w:r w:rsidR="00156096" w:rsidRPr="00156096"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  <w:t xml:space="preserve"> </w:t>
      </w: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(umur,intellingence)</w:t>
      </w:r>
    </w:p>
    <w:p w:rsidR="00782D17" w:rsidRPr="00156096" w:rsidRDefault="00782D17" w:rsidP="00156096">
      <w:pPr>
        <w:numPr>
          <w:ilvl w:val="0"/>
          <w:numId w:val="4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Dinamika kepribadian lebih cenderung pada tingkat /derajat suatu kelompok.</w:t>
      </w:r>
    </w:p>
    <w:p w:rsidR="00156096" w:rsidRPr="00782D17" w:rsidRDefault="00156096" w:rsidP="00156096">
      <w:pPr>
        <w:numPr>
          <w:ilvl w:val="0"/>
          <w:numId w:val="4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782D17" w:rsidRP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2. TEORI PERCAKAPAN KELOMPOK (Group achievement theory).</w:t>
      </w:r>
    </w:p>
    <w:p w:rsidR="00782D17" w:rsidRPr="00782D17" w:rsidRDefault="00782D17" w:rsidP="00156096">
      <w:pPr>
        <w:numPr>
          <w:ilvl w:val="0"/>
          <w:numId w:val="5"/>
        </w:numPr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Teori ini berkaitan dengan produktivitas kelompok atau upaya untuk mencapainya melalui pemeriksaan masukan dari anggota (member Input), variabel perantara, dan keluaran dari kelompok.</w:t>
      </w:r>
    </w:p>
    <w:p w:rsidR="00782D17" w:rsidRPr="00782D17" w:rsidRDefault="00782D17" w:rsidP="00156096">
      <w:pPr>
        <w:numPr>
          <w:ilvl w:val="0"/>
          <w:numId w:val="5"/>
        </w:numPr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Produktivitas dari suatu kelompok dapat dijelaskan melalui konsekuensi perilaku, interaksi dan harapan-harapan.</w:t>
      </w:r>
    </w:p>
    <w:p w:rsidR="00782D17" w:rsidRPr="00156096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3. Teori Pemikiran Ke</w:t>
      </w:r>
      <w:r w:rsidR="00156096" w:rsidRPr="00156096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lompok (Groupthink Theory) </w:t>
      </w: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Pencetus Teori ini adalah : Irving L. Janis</w:t>
      </w:r>
    </w:p>
    <w:p w:rsidR="00156096" w:rsidRPr="00782D17" w:rsidRDefault="00156096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</w:pPr>
    </w:p>
    <w:p w:rsidR="00782D17" w:rsidRPr="00782D17" w:rsidRDefault="00782D17" w:rsidP="00156096">
      <w:pPr>
        <w:numPr>
          <w:ilvl w:val="0"/>
          <w:numId w:val="6"/>
        </w:numPr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Groupthink oleh Janis adalah untuk menunjukkan sutau model berpikr sekelompok orang </w:t>
      </w:r>
      <w:r w:rsidRPr="00156096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 </w:t>
      </w: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adalah bersifat terpadu (Kohesif)</w:t>
      </w:r>
    </w:p>
    <w:p w:rsidR="00782D17" w:rsidRPr="00782D17" w:rsidRDefault="00782D17" w:rsidP="00156096">
      <w:pPr>
        <w:numPr>
          <w:ilvl w:val="0"/>
          <w:numId w:val="6"/>
        </w:numPr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Groupthinkbiasa terjadi apabila sebuah kelompok mengambil keputusan yang salah karena adanya tekanan kelompok yang mengakibatkan turunn</w:t>
      </w:r>
      <w:r w:rsidR="00156096"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  <w:t>y</w:t>
      </w: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a efisiensi mental, berkurangnya pengujian realita.</w:t>
      </w:r>
    </w:p>
    <w:p w:rsidR="00782D17" w:rsidRPr="00782D17" w:rsidRDefault="00782D17" w:rsidP="00156096">
      <w:pPr>
        <w:numPr>
          <w:ilvl w:val="0"/>
          <w:numId w:val="6"/>
        </w:numPr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Toeri ini mensupport konflik.</w:t>
      </w:r>
    </w:p>
    <w:p w:rsidR="00782D17" w:rsidRP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4. Teori Perbandingan Sosial</w:t>
      </w:r>
    </w:p>
    <w:p w:rsidR="00782D17" w:rsidRPr="00782D17" w:rsidRDefault="00782D17" w:rsidP="00156096">
      <w:pPr>
        <w:numPr>
          <w:ilvl w:val="0"/>
          <w:numId w:val="7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Tindakan Komunikasi dalam kelompok berlangsung karena adanya kebutuhan-kebutuhan dari individu untuk membandingkan sikap,pendapat dan kempuannya dengan individu lain.</w:t>
      </w:r>
    </w:p>
    <w:p w:rsidR="00782D17" w:rsidRPr="00782D17" w:rsidRDefault="00782D17" w:rsidP="00156096">
      <w:pPr>
        <w:numPr>
          <w:ilvl w:val="0"/>
          <w:numId w:val="7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Pandangan teori ini tekanan berkomunikasi dengan anggota kelompok lainnya akan mengalami peningkatan jika muncul ketidaksetujuan yang berkaitan dengan suatu kejadian/peristiwa.</w:t>
      </w:r>
    </w:p>
    <w:p w:rsidR="00782D17" w:rsidRP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5. Teori Pertukaran Sosial (Social Exchange Theory)</w:t>
      </w:r>
      <w:r w:rsidR="00156096"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  <w:t xml:space="preserve"> </w:t>
      </w:r>
      <w:proofErr w:type="spellStart"/>
      <w:r w:rsidR="00156096"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  <w:t>Thibaut</w:t>
      </w:r>
      <w:proofErr w:type="spellEnd"/>
      <w:r w:rsidR="00156096"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  <w:t xml:space="preserve"> &amp; Kelly</w:t>
      </w:r>
    </w:p>
    <w:p w:rsidR="00782D17" w:rsidRPr="00782D17" w:rsidRDefault="00782D17" w:rsidP="00156096">
      <w:pPr>
        <w:numPr>
          <w:ilvl w:val="0"/>
          <w:numId w:val="8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Teori ini didasarkan pada pemikiran bahwa seseorang mencapai satu pengertian mengenai sifat kompleks dari kelompok denga mengkaji hubungan diantara dua orang (dyadic relationship)</w:t>
      </w:r>
    </w:p>
    <w:p w:rsidR="00782D17" w:rsidRPr="00156096" w:rsidRDefault="00782D17" w:rsidP="00156096">
      <w:pPr>
        <w:numPr>
          <w:ilvl w:val="0"/>
          <w:numId w:val="8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Teori ini diartikan bahwa interaksi manusia melibatkan pertukaran barang dan jasa, biaya (cost) dan imbalan (reward).</w:t>
      </w:r>
    </w:p>
    <w:p w:rsidR="00156096" w:rsidRPr="00782D17" w:rsidRDefault="00156096" w:rsidP="00156096">
      <w:pPr>
        <w:tabs>
          <w:tab w:val="left" w:pos="709"/>
        </w:tabs>
        <w:spacing w:after="6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782D17" w:rsidRDefault="00782D17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5. SOCIOMETRIC THEORY (Teori Sosiometrik)</w:t>
      </w:r>
      <w:r w:rsidR="00156096"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  <w:t xml:space="preserve"> Moreno</w:t>
      </w:r>
    </w:p>
    <w:p w:rsidR="00156096" w:rsidRPr="00782D17" w:rsidRDefault="00156096" w:rsidP="0015609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id-ID"/>
        </w:rPr>
      </w:pPr>
    </w:p>
    <w:p w:rsidR="00782D17" w:rsidRPr="00782D17" w:rsidRDefault="00782D17" w:rsidP="00156096">
      <w:pPr>
        <w:numPr>
          <w:ilvl w:val="0"/>
          <w:numId w:val="9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Sociometric Theory ini merupakan sebuah konsepsi yang mengacu pada suatu pendekatan metodologis dan teoretis terhadap kelompok.</w:t>
      </w:r>
    </w:p>
    <w:p w:rsidR="00782D17" w:rsidRPr="00782D17" w:rsidRDefault="00782D17" w:rsidP="00156096">
      <w:pPr>
        <w:numPr>
          <w:ilvl w:val="0"/>
          <w:numId w:val="9"/>
        </w:numPr>
        <w:tabs>
          <w:tab w:val="clear" w:pos="720"/>
          <w:tab w:val="left" w:pos="709"/>
        </w:tabs>
        <w:spacing w:after="60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782D17"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>Asumsi yang dimunculkan adalah bahwa individu-individu dalam kelompok yang merasa tertarik satu sama lain, akan lebih banyak melakukan tindak komunikasi, sebaliknya individu-individu yang saling menolak, hanya sedikit atau kurang melaksanakan tindak komunikasi.</w:t>
      </w:r>
    </w:p>
    <w:p w:rsidR="00782D17" w:rsidRPr="00782D17" w:rsidRDefault="00782D17" w:rsidP="00156096">
      <w:pPr>
        <w:tabs>
          <w:tab w:val="left" w:pos="709"/>
        </w:tabs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sectPr w:rsidR="00782D17" w:rsidRPr="00782D17" w:rsidSect="0012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B75"/>
    <w:multiLevelType w:val="multilevel"/>
    <w:tmpl w:val="D602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554B2"/>
    <w:multiLevelType w:val="multilevel"/>
    <w:tmpl w:val="F2C0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63676"/>
    <w:multiLevelType w:val="multilevel"/>
    <w:tmpl w:val="0AA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4014C9"/>
    <w:multiLevelType w:val="multilevel"/>
    <w:tmpl w:val="3E8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D5C75"/>
    <w:multiLevelType w:val="multilevel"/>
    <w:tmpl w:val="20A47836"/>
    <w:styleLink w:val="Style2"/>
    <w:lvl w:ilvl="0">
      <w:start w:val="1"/>
      <w:numFmt w:val="decimal"/>
      <w:lvlText w:val="X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3A4032"/>
    <w:multiLevelType w:val="multilevel"/>
    <w:tmpl w:val="01C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8741F8"/>
    <w:multiLevelType w:val="multilevel"/>
    <w:tmpl w:val="29D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A62E94"/>
    <w:multiLevelType w:val="multilevel"/>
    <w:tmpl w:val="46A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52EBB"/>
    <w:multiLevelType w:val="multilevel"/>
    <w:tmpl w:val="CCA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7EFF"/>
    <w:rsid w:val="00100518"/>
    <w:rsid w:val="0012437D"/>
    <w:rsid w:val="00156096"/>
    <w:rsid w:val="003573D4"/>
    <w:rsid w:val="00527EFF"/>
    <w:rsid w:val="0054346C"/>
    <w:rsid w:val="00743351"/>
    <w:rsid w:val="00782D17"/>
    <w:rsid w:val="008A7EAF"/>
    <w:rsid w:val="00BE68AE"/>
    <w:rsid w:val="00C73F09"/>
    <w:rsid w:val="00CB3FCA"/>
    <w:rsid w:val="00CE6C7E"/>
    <w:rsid w:val="00EB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FC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82D1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B3FCA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527EFF"/>
    <w:pPr>
      <w:spacing w:before="100" w:beforeAutospacing="1" w:after="100" w:afterAutospacing="1"/>
    </w:pPr>
    <w:rPr>
      <w:rFonts w:eastAsia="Times New Roman"/>
      <w:lang w:eastAsia="id-ID"/>
    </w:rPr>
  </w:style>
  <w:style w:type="character" w:customStyle="1" w:styleId="apple-converted-space">
    <w:name w:val="apple-converted-space"/>
    <w:basedOn w:val="DefaultParagraphFont"/>
    <w:rsid w:val="00527EFF"/>
  </w:style>
  <w:style w:type="character" w:styleId="Strong">
    <w:name w:val="Strong"/>
    <w:basedOn w:val="DefaultParagraphFont"/>
    <w:uiPriority w:val="22"/>
    <w:qFormat/>
    <w:rsid w:val="00527E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7E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2D1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ahira.com/pengantar-teknologi-informasi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neahira.com/teori-teori-kekuasaa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ahira.com/pengurus-koperasi.htm" TargetMode="External"/><Relationship Id="rId11" Type="http://schemas.openxmlformats.org/officeDocument/2006/relationships/hyperlink" Target="http://www.anneahira.com/seratus-tokoh-yang-paling-berpengaruh-dalam-sejarah.htm" TargetMode="External"/><Relationship Id="rId5" Type="http://schemas.openxmlformats.org/officeDocument/2006/relationships/hyperlink" Target="http://www.anneahira.com/teori-komunikasi-kelompok.htm" TargetMode="External"/><Relationship Id="rId10" Type="http://schemas.openxmlformats.org/officeDocument/2006/relationships/hyperlink" Target="http://www.anneahira.com/merencanakan-pernikah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eahira.com/pengertian-pers-menurut-para-ahl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Halomoan Harahap</dc:creator>
  <cp:keywords/>
  <dc:description/>
  <cp:lastModifiedBy>Halomoan Harahap</cp:lastModifiedBy>
  <cp:revision>3</cp:revision>
  <dcterms:created xsi:type="dcterms:W3CDTF">2011-01-04T13:31:00Z</dcterms:created>
  <dcterms:modified xsi:type="dcterms:W3CDTF">2011-01-04T13:53:00Z</dcterms:modified>
</cp:coreProperties>
</file>