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512"/>
        <w:gridCol w:w="236"/>
        <w:gridCol w:w="2742"/>
        <w:gridCol w:w="2070"/>
        <w:gridCol w:w="1472"/>
        <w:gridCol w:w="1251"/>
        <w:gridCol w:w="450"/>
        <w:gridCol w:w="426"/>
        <w:gridCol w:w="1531"/>
      </w:tblGrid>
      <w:tr w:rsidR="0089254E" w:rsidRPr="0098053B" w14:paraId="6A15DAEC" w14:textId="77777777" w:rsidTr="008046DA">
        <w:tc>
          <w:tcPr>
            <w:tcW w:w="134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5FB6277D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48CFE" wp14:editId="6D81CAE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52780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D0445" w14:textId="77777777" w:rsidR="006A6EF8" w:rsidRDefault="006A6EF8" w:rsidP="008925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48C808" wp14:editId="4F2EC11C">
                                        <wp:extent cx="542925" cy="542925"/>
                                        <wp:effectExtent l="0" t="0" r="9525" b="9525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5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">
                      <v:textbox style="mso-fit-shape-to-text:t">
                        <w:txbxContent>
                          <w:p w14:paraId="30DD0445" w14:textId="77777777" w:rsidR="006A6EF8" w:rsidRDefault="006A6EF8" w:rsidP="008925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8C808" wp14:editId="4F2EC11C">
                                  <wp:extent cx="542925" cy="542925"/>
                                  <wp:effectExtent l="0" t="0" r="9525" b="9525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54E" w:rsidRPr="0098053B" w14:paraId="39830033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637C7AE1" w14:textId="46FF8603" w:rsidR="0089254E" w:rsidRPr="0098053B" w:rsidRDefault="0089254E" w:rsidP="00FC4C0A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</w:t>
            </w:r>
            <w:r w:rsidR="00FC4C0A" w:rsidRPr="0098053B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FC4C0A" w:rsidRPr="0098053B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FC4C0A" w:rsidRPr="0098053B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89254E" w:rsidRPr="0098053B" w14:paraId="5C1B824F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71AB8508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89254E" w:rsidRPr="0098053B" w14:paraId="3E44E55A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2662FB0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9254E" w:rsidRPr="0098053B" w14:paraId="7AAA8CE7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741F952B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9254E" w:rsidRPr="0098053B" w14:paraId="66EE1310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EC648A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6D9EE41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9611A6" w14:textId="177B0DA9" w:rsidR="0089254E" w:rsidRPr="0098053B" w:rsidRDefault="00FC4C0A" w:rsidP="00D44E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Bencana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2FE592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986EAD5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EBAA39" w14:textId="2CDA48DC" w:rsidR="0089254E" w:rsidRPr="0098053B" w:rsidRDefault="00FC4C0A" w:rsidP="00DE670F">
            <w:pPr>
              <w:rPr>
                <w:rFonts w:ascii="Segoe UI" w:hAnsi="Segoe UI" w:cs="Segoe UI"/>
                <w:lang w:val="sv-SE"/>
              </w:rPr>
            </w:pPr>
            <w:r w:rsidRPr="0098053B">
              <w:rPr>
                <w:rFonts w:ascii="Segoe UI" w:hAnsi="Segoe UI" w:cs="Segoe UI"/>
                <w:lang w:val="sv-SE"/>
              </w:rPr>
              <w:t>KMS 472</w:t>
            </w:r>
          </w:p>
        </w:tc>
      </w:tr>
      <w:tr w:rsidR="0089254E" w:rsidRPr="0098053B" w14:paraId="3F78AAA0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5E3C28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836A138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D3E79D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695F0E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7080F1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0F63E8" w14:textId="77777777" w:rsidR="0089254E" w:rsidRPr="0098053B" w:rsidRDefault="0089254E" w:rsidP="00DE670F">
            <w:pPr>
              <w:rPr>
                <w:rFonts w:ascii="Segoe UI" w:hAnsi="Segoe UI" w:cs="Segoe UI"/>
                <w:lang w:val="sv-SE"/>
              </w:rPr>
            </w:pPr>
            <w:r w:rsidRPr="0098053B">
              <w:rPr>
                <w:rFonts w:ascii="Segoe UI" w:hAnsi="Segoe UI" w:cs="Segoe UI"/>
                <w:lang w:val="sv-SE"/>
              </w:rPr>
              <w:t>2 sks</w:t>
            </w:r>
          </w:p>
        </w:tc>
      </w:tr>
      <w:tr w:rsidR="0089254E" w:rsidRPr="0098053B" w14:paraId="71EEB6BF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3692D2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FAB3BD6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234766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Devi Angeliana Kusumaningtiar, SKM, M.PH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6F8E8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7C8DB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2134AE" w14:textId="77777777" w:rsidR="0089254E" w:rsidRPr="0098053B" w:rsidRDefault="0089254E" w:rsidP="00DE670F">
            <w:pPr>
              <w:rPr>
                <w:rFonts w:ascii="Segoe UI" w:hAnsi="Segoe UI" w:cs="Segoe UI"/>
              </w:rPr>
            </w:pPr>
            <w:r w:rsidRPr="0098053B">
              <w:rPr>
                <w:rFonts w:ascii="Segoe UI" w:hAnsi="Segoe UI" w:cs="Segoe UI"/>
              </w:rPr>
              <w:t>7263</w:t>
            </w:r>
          </w:p>
        </w:tc>
      </w:tr>
      <w:tr w:rsidR="0089254E" w:rsidRPr="0098053B" w14:paraId="48A6E7B8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E5BEC9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1D52513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FC0DB7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89254E" w:rsidRPr="0098053B" w14:paraId="4723A65B" w14:textId="77777777" w:rsidTr="008046DA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6144733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FC42B3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979854" w14:textId="405D1184" w:rsidR="00435215" w:rsidRPr="0098053B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dan mengerti mengenai </w:t>
            </w:r>
            <w:r w:rsidR="00FC4C0A" w:rsidRPr="0098053B">
              <w:rPr>
                <w:rFonts w:ascii="Segoe UI" w:hAnsi="Segoe UI" w:cs="Segoe UI"/>
                <w:sz w:val="22"/>
                <w:szCs w:val="22"/>
              </w:rPr>
              <w:t xml:space="preserve">pengertian, </w:t>
            </w:r>
            <w:r w:rsidR="00FC4C0A" w:rsidRPr="0098053B">
              <w:rPr>
                <w:rFonts w:ascii="Segoe UI" w:hAnsi="Segoe UI" w:cs="Segoe UI"/>
                <w:bCs/>
                <w:sz w:val="22"/>
                <w:szCs w:val="22"/>
              </w:rPr>
              <w:t xml:space="preserve">konsep dan ruang lingkup </w:t>
            </w:r>
            <w:r w:rsidR="00C47E9F">
              <w:rPr>
                <w:rFonts w:ascii="Segoe UI" w:hAnsi="Segoe UI" w:cs="Segoe UI"/>
                <w:bCs/>
                <w:sz w:val="22"/>
                <w:szCs w:val="22"/>
              </w:rPr>
              <w:t xml:space="preserve">manajemen </w:t>
            </w:r>
            <w:r w:rsidR="00FC4C0A" w:rsidRPr="0098053B">
              <w:rPr>
                <w:rFonts w:ascii="Segoe UI" w:hAnsi="Segoe UI" w:cs="Segoe UI"/>
                <w:bCs/>
                <w:sz w:val="22"/>
                <w:szCs w:val="22"/>
              </w:rPr>
              <w:t>bencana</w:t>
            </w:r>
          </w:p>
          <w:p w14:paraId="3CBBBD69" w14:textId="3EC8F371" w:rsidR="00435215" w:rsidRPr="0098053B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FC4C0A" w:rsidRPr="0098053B">
              <w:rPr>
                <w:rFonts w:ascii="Segoe UI" w:hAnsi="Segoe UI" w:cs="Segoe UI"/>
                <w:sz w:val="22"/>
                <w:szCs w:val="22"/>
              </w:rPr>
              <w:t>memahami kebijakan manajemen bencana</w:t>
            </w:r>
            <w:r w:rsidR="00D44E23" w:rsidRPr="009805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095E3865" w14:textId="02A6BF4A" w:rsidR="003B2D7F" w:rsidRPr="0098053B" w:rsidRDefault="00EE4C16" w:rsidP="00E22F3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FC4C0A" w:rsidRPr="0098053B">
              <w:rPr>
                <w:rFonts w:ascii="Segoe UI" w:hAnsi="Segoe UI" w:cs="Segoe UI"/>
                <w:bCs/>
                <w:sz w:val="22"/>
                <w:szCs w:val="22"/>
              </w:rPr>
              <w:t xml:space="preserve">menganalisis resiko bencana </w:t>
            </w:r>
            <w:r w:rsidR="00FC4C0A" w:rsidRPr="0098053B">
              <w:rPr>
                <w:rFonts w:ascii="Segoe UI" w:hAnsi="Segoe UI" w:cs="Segoe UI"/>
                <w:sz w:val="22"/>
                <w:szCs w:val="22"/>
              </w:rPr>
              <w:t>yang terjadi di masyarakat</w:t>
            </w:r>
          </w:p>
          <w:p w14:paraId="7EA62699" w14:textId="5AF42904" w:rsidR="003B2D7F" w:rsidRPr="0098053B" w:rsidRDefault="003B2D7F" w:rsidP="006A6EF8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6A6EF8" w:rsidRPr="0098053B">
              <w:rPr>
                <w:rFonts w:ascii="Segoe UI" w:hAnsi="Segoe UI" w:cs="Segoe UI"/>
                <w:sz w:val="22"/>
                <w:szCs w:val="22"/>
              </w:rPr>
              <w:t>berperan aktif dalam penanggulangan bencana yang ditimbulkan oleh alam maupun bencana kemanusiaan yang bersifat massal.</w:t>
            </w:r>
          </w:p>
        </w:tc>
      </w:tr>
      <w:tr w:rsidR="0089254E" w:rsidRPr="0098053B" w14:paraId="664A3177" w14:textId="77777777" w:rsidTr="008046DA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1C4C1" w14:textId="77777777" w:rsidR="0089254E" w:rsidRPr="0098053B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5F5D4" w14:textId="77777777" w:rsidR="0089254E" w:rsidRPr="0098053B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E6E" w14:textId="77777777" w:rsidR="0089254E" w:rsidRPr="0098053B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9254E" w:rsidRPr="0098053B" w14:paraId="2E4B973C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14:paraId="4758823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C2D69B"/>
          </w:tcPr>
          <w:p w14:paraId="2988459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BE32C0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051D689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5441D3CD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/>
          </w:tcPr>
          <w:p w14:paraId="7C6737B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1ED2267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7F19ED0E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20A825C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6DBE082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9254E" w:rsidRPr="0098053B" w14:paraId="3F7684D1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4F5B55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013A643C" w14:textId="7454B846" w:rsidR="0089254E" w:rsidRPr="0098053B" w:rsidRDefault="0089254E" w:rsidP="00D86F6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B2D7F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gambaran umum </w:t>
            </w:r>
            <w:r w:rsidR="00D86F67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Bencana</w:t>
            </w:r>
            <w:r w:rsidR="003B2D7F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409EB" w14:textId="5EE05C13" w:rsidR="00BF42E0" w:rsidRPr="0098053B" w:rsidRDefault="006A6EF8" w:rsidP="00BF42E0">
            <w:pPr>
              <w:tabs>
                <w:tab w:val="left" w:pos="252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>Pendahuluan :</w:t>
            </w:r>
          </w:p>
          <w:p w14:paraId="599D5815" w14:textId="77777777" w:rsidR="00BF42E0" w:rsidRPr="0098053B" w:rsidRDefault="00AA5516" w:rsidP="00E22F38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Rencana Pembelajaran </w:t>
            </w:r>
            <w:r w:rsidR="00BF42E0"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</w:p>
          <w:p w14:paraId="04490F86" w14:textId="707DC975" w:rsidR="0089254E" w:rsidRPr="0098053B" w:rsidRDefault="00BF42E0" w:rsidP="00185D87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Pengantar </w:t>
            </w:r>
            <w:r w:rsidR="00EE4C16"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185D87"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>Manajemen Bencana</w:t>
            </w: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1E53EC2" w14:textId="77777777" w:rsidR="0089254E" w:rsidRPr="0098053B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2A538FF" w14:textId="77777777" w:rsidR="0089254E" w:rsidRPr="0098053B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5DC34" w14:textId="22756D4A" w:rsidR="00185D87" w:rsidRPr="0098053B" w:rsidRDefault="00185D87" w:rsidP="00185D87">
            <w:pPr>
              <w:numPr>
                <w:ilvl w:val="0"/>
                <w:numId w:val="8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61E18C5C" w14:textId="723EE89E" w:rsidR="008046DA" w:rsidRPr="0098053B" w:rsidRDefault="008046DA" w:rsidP="00185D87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D2A0FB" w14:textId="2AF97E21" w:rsidR="0089254E" w:rsidRPr="0098053B" w:rsidRDefault="0089254E" w:rsidP="00D86F6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F42E0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gambaran umum</w:t>
            </w:r>
            <w:r w:rsidR="003B2D7F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86F67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bencana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89254E" w:rsidRPr="0098053B" w14:paraId="6A522C9B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0D2124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56140B2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9FCBD72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FFC95EE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810AB4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88424D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64469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1F4AE5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22D08B15" w14:textId="40011272" w:rsidR="0089254E" w:rsidRPr="0098053B" w:rsidRDefault="0089254E" w:rsidP="00657C66">
            <w:pPr>
              <w:tabs>
                <w:tab w:val="num" w:pos="720"/>
              </w:tabs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BF42E0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</w:t>
            </w:r>
            <w:r w:rsidR="00657C6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ruang lingkup manajemen bencana, jenis bencana,</w:t>
            </w:r>
            <w:r w:rsidR="006F5162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</w:t>
            </w:r>
            <w:r w:rsidR="004D538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erjadinya bencana, faktor bahaya dan kerentanan, siklus manajemen bencana, dan kegiatan-kegiatan manajemen bencana</w:t>
            </w:r>
            <w:r w:rsidR="00657C6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471CF" w14:textId="0A893872" w:rsidR="0089254E" w:rsidRPr="0098053B" w:rsidRDefault="00BF42E0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Pengantar </w:t>
            </w:r>
            <w:r w:rsidR="00D86F67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Bencana</w:t>
            </w:r>
            <w:r w:rsidR="00473EB2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(2)</w:t>
            </w:r>
          </w:p>
          <w:p w14:paraId="4F3EE020" w14:textId="3E499C9F" w:rsidR="0072707A" w:rsidRPr="0098053B" w:rsidRDefault="00D86F67" w:rsidP="003D40BA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Pengertian manajemen bencana</w:t>
            </w:r>
          </w:p>
          <w:p w14:paraId="2437DAF3" w14:textId="77777777" w:rsidR="00BF42E0" w:rsidRPr="0098053B" w:rsidRDefault="00D86F67" w:rsidP="003D40BA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Ruang lingkup manajemen bencana</w:t>
            </w:r>
          </w:p>
          <w:p w14:paraId="025AFBA7" w14:textId="77777777" w:rsidR="00657C66" w:rsidRPr="0098053B" w:rsidRDefault="00657C66" w:rsidP="003D40BA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Jenis bencana</w:t>
            </w:r>
          </w:p>
          <w:p w14:paraId="7774DBE1" w14:textId="77777777" w:rsidR="00657C66" w:rsidRPr="0098053B" w:rsidRDefault="00657C66" w:rsidP="003D40BA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Terjadinya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Bencana</w:t>
            </w:r>
          </w:p>
          <w:p w14:paraId="59243901" w14:textId="77777777" w:rsidR="00657C66" w:rsidRPr="0098053B" w:rsidRDefault="00657C66" w:rsidP="003D40BA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Faktor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Bahaya dan Kerentanan</w:t>
            </w:r>
          </w:p>
          <w:p w14:paraId="5DABCC47" w14:textId="77777777" w:rsidR="00657C66" w:rsidRPr="0098053B" w:rsidRDefault="00657C66" w:rsidP="003D40BA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Siklus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Manajemen Bencana</w:t>
            </w:r>
          </w:p>
          <w:p w14:paraId="713C4423" w14:textId="0E73007C" w:rsidR="00657C66" w:rsidRPr="0071481F" w:rsidRDefault="00657C66" w:rsidP="0071481F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lastRenderedPageBreak/>
              <w:t>Kegiatan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-Kegiatan Manajemen Bencana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00EF3AB" w14:textId="77777777" w:rsidR="0089254E" w:rsidRPr="0098053B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8A6B1D3" w14:textId="77777777" w:rsidR="0089254E" w:rsidRPr="0098053B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3AB17E" w14:textId="77777777" w:rsidR="00657C66" w:rsidRPr="0098053B" w:rsidRDefault="00657C66" w:rsidP="003D40BA">
            <w:pPr>
              <w:numPr>
                <w:ilvl w:val="0"/>
                <w:numId w:val="43"/>
              </w:numPr>
              <w:tabs>
                <w:tab w:val="clear" w:pos="720"/>
                <w:tab w:val="left" w:pos="252"/>
              </w:tabs>
              <w:ind w:left="275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76F0E0FE" w14:textId="77777777" w:rsidR="00ED1489" w:rsidRPr="0098053B" w:rsidRDefault="00ED1489" w:rsidP="008046DA">
            <w:pPr>
              <w:tabs>
                <w:tab w:val="left" w:pos="252"/>
              </w:tabs>
              <w:ind w:left="246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F475A6" w14:textId="5FEA024E" w:rsidR="0089254E" w:rsidRPr="0098053B" w:rsidRDefault="00BF42E0" w:rsidP="003B2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4D538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ruang lingkup manajemen bencana, jenis bencana, terjadinya bencana, faktor bahaya dan kerentanan, siklus manajemen bencana, dan kegiatan-kegiatan manajemen bencana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89254E" w:rsidRPr="0098053B" w14:paraId="629A36F8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D862533" w14:textId="77777777" w:rsidR="0089254E" w:rsidRPr="0098053B" w:rsidRDefault="00CC6CE7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  <w:p w14:paraId="4E4E0F23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3A78410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C822530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7D9984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1B4912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7321E9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8CCB6B6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608A49DE" w14:textId="09947F60" w:rsidR="0089254E" w:rsidRPr="0098053B" w:rsidRDefault="0089254E" w:rsidP="007E454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C6CE7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7E454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kebijakan manajemen bencana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0AECD87F" w14:textId="3101FBF5" w:rsidR="00CC6CE7" w:rsidRPr="0098053B" w:rsidRDefault="004D5386" w:rsidP="007E45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Kebijakan manajemen bencana</w:t>
            </w:r>
            <w:r w:rsidR="007E454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UU No. 24 2017 Penanggulangan Bencana</w:t>
            </w:r>
          </w:p>
        </w:tc>
        <w:tc>
          <w:tcPr>
            <w:tcW w:w="2070" w:type="dxa"/>
            <w:shd w:val="clear" w:color="auto" w:fill="auto"/>
          </w:tcPr>
          <w:p w14:paraId="3B3A2441" w14:textId="77777777" w:rsidR="0089254E" w:rsidRPr="0098053B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08D9A38" w14:textId="77777777" w:rsidR="0089254E" w:rsidRPr="0098053B" w:rsidRDefault="0089254E" w:rsidP="00E22F38">
            <w:pPr>
              <w:numPr>
                <w:ilvl w:val="0"/>
                <w:numId w:val="10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1E5C1DD9" w14:textId="77777777" w:rsidR="007E4549" w:rsidRPr="0098053B" w:rsidRDefault="007E4549" w:rsidP="003D40BA">
            <w:pPr>
              <w:numPr>
                <w:ilvl w:val="0"/>
                <w:numId w:val="44"/>
              </w:numPr>
              <w:tabs>
                <w:tab w:val="clear" w:pos="720"/>
                <w:tab w:val="left" w:pos="252"/>
              </w:tabs>
              <w:ind w:left="275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3B62AD9C" w14:textId="77777777" w:rsidR="008046DA" w:rsidRPr="0098053B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53AB02E0" w14:textId="29C977E8" w:rsidR="0089254E" w:rsidRPr="0098053B" w:rsidRDefault="00CC6CE7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="007E454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kebijakan manajemen bencana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8053B" w:rsidRPr="0098053B" w14:paraId="1874170E" w14:textId="77777777" w:rsidTr="0071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7"/>
        </w:trPr>
        <w:tc>
          <w:tcPr>
            <w:tcW w:w="749" w:type="dxa"/>
            <w:shd w:val="clear" w:color="auto" w:fill="auto"/>
          </w:tcPr>
          <w:p w14:paraId="68088E67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14:paraId="2B4BFDA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D4FC425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824814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B815A36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6EB165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D98391E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3D43466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EEB1AAE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6C6B2EB8" w14:textId="5A6E2DE5" w:rsidR="0098053B" w:rsidRPr="0098053B" w:rsidRDefault="0098053B" w:rsidP="00B55C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menjelaskan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</w:p>
          <w:p w14:paraId="66EC3ACF" w14:textId="4AF70609" w:rsidR="0071481F" w:rsidRDefault="0071481F" w:rsidP="00B55C1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1AF6BE7" w14:textId="1779355A" w:rsidR="0098053B" w:rsidRPr="0071481F" w:rsidRDefault="0098053B" w:rsidP="0071481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270EC3D1" w14:textId="77777777" w:rsidR="0098053B" w:rsidRDefault="0098053B" w:rsidP="0098053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</w:p>
          <w:p w14:paraId="5D744E6F" w14:textId="77777777" w:rsidR="00987790" w:rsidRDefault="00987790" w:rsidP="009877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Pencegahan</w:t>
            </w:r>
          </w:p>
          <w:p w14:paraId="44690ED2" w14:textId="77777777" w:rsidR="00987790" w:rsidRDefault="00987790" w:rsidP="009877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Kesiapsiagaan</w:t>
            </w:r>
          </w:p>
          <w:p w14:paraId="39249272" w14:textId="77777777" w:rsidR="00987790" w:rsidRDefault="00987790" w:rsidP="009877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Peringatan Dini</w:t>
            </w:r>
          </w:p>
          <w:p w14:paraId="170285FD" w14:textId="2BA8813D" w:rsidR="0071481F" w:rsidRDefault="00987790" w:rsidP="00987790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Mitigasi</w:t>
            </w:r>
          </w:p>
          <w:p w14:paraId="1F8661B5" w14:textId="77777777" w:rsidR="0071481F" w:rsidRPr="0071481F" w:rsidRDefault="0071481F" w:rsidP="0071481F">
            <w:pPr>
              <w:rPr>
                <w:lang w:val="sv-SE"/>
              </w:rPr>
            </w:pPr>
          </w:p>
          <w:p w14:paraId="5FEEC144" w14:textId="77777777" w:rsidR="00987790" w:rsidRPr="0071481F" w:rsidRDefault="00987790" w:rsidP="0071481F">
            <w:pPr>
              <w:rPr>
                <w:lang w:val="sv-SE"/>
              </w:rPr>
            </w:pPr>
          </w:p>
        </w:tc>
        <w:tc>
          <w:tcPr>
            <w:tcW w:w="2070" w:type="dxa"/>
            <w:shd w:val="clear" w:color="auto" w:fill="auto"/>
          </w:tcPr>
          <w:p w14:paraId="56DB0217" w14:textId="77777777" w:rsidR="0098053B" w:rsidRPr="0098053B" w:rsidRDefault="0098053B" w:rsidP="00987790">
            <w:pPr>
              <w:numPr>
                <w:ilvl w:val="0"/>
                <w:numId w:val="48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AEC1BA0" w14:textId="77777777" w:rsidR="0098053B" w:rsidRPr="0098053B" w:rsidRDefault="0098053B" w:rsidP="00987790">
            <w:pPr>
              <w:numPr>
                <w:ilvl w:val="0"/>
                <w:numId w:val="48"/>
              </w:numPr>
              <w:ind w:left="346" w:hanging="346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15B0A0DD" w14:textId="4D080AE3" w:rsidR="0071481F" w:rsidRDefault="0098053B" w:rsidP="003D40BA">
            <w:pPr>
              <w:numPr>
                <w:ilvl w:val="0"/>
                <w:numId w:val="20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24E5F633" w14:textId="77777777" w:rsidR="0071481F" w:rsidRPr="0071481F" w:rsidRDefault="0071481F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440E2399" w14:textId="77777777" w:rsidR="0071481F" w:rsidRPr="0071481F" w:rsidRDefault="0071481F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48968879" w14:textId="1C10889C" w:rsidR="0071481F" w:rsidRDefault="0071481F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415599D2" w14:textId="77777777" w:rsidR="0098053B" w:rsidRPr="0071481F" w:rsidRDefault="0098053B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09369C57" w14:textId="77777777" w:rsidR="0098053B" w:rsidRDefault="0098053B" w:rsidP="008046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  <w:r w:rsidR="0098779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(Pencegahan, Kesiapsiagaan, Peringatan Dini, dan Mitigasi)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  <w:p w14:paraId="34180492" w14:textId="1B42945C" w:rsidR="0071481F" w:rsidRPr="0098053B" w:rsidRDefault="0071481F" w:rsidP="008046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8053B" w:rsidRPr="0098053B" w14:paraId="1A25BA52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12168AFD" w14:textId="4B12FD86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21E02E9F" w14:textId="49B25279" w:rsidR="0098053B" w:rsidRPr="0098053B" w:rsidRDefault="0098053B" w:rsidP="00C1120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menjelaskan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Manajemen </w:t>
            </w:r>
            <w:r w:rsidR="00987790">
              <w:rPr>
                <w:rFonts w:ascii="Segoe UI" w:hAnsi="Segoe UI" w:cs="Segoe UI"/>
                <w:sz w:val="22"/>
                <w:szCs w:val="22"/>
                <w:lang w:val="sv-SE"/>
              </w:rPr>
              <w:t>Saat Bencana</w:t>
            </w:r>
            <w:r w:rsidR="00E05B8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Pasca Bencana</w:t>
            </w:r>
          </w:p>
          <w:p w14:paraId="05DEC888" w14:textId="2B8B80FD" w:rsidR="0098053B" w:rsidRPr="0098053B" w:rsidRDefault="0098053B" w:rsidP="00B55C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4EBFBADC" w14:textId="71BFD7B4" w:rsidR="0098053B" w:rsidRPr="0098053B" w:rsidRDefault="0098053B" w:rsidP="00E05B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="00E05B82">
              <w:rPr>
                <w:rFonts w:ascii="Segoe UI" w:hAnsi="Segoe UI" w:cs="Segoe UI"/>
                <w:sz w:val="22"/>
                <w:szCs w:val="22"/>
                <w:lang w:val="sv-SE"/>
              </w:rPr>
              <w:t>Saat Bencana (Tanggap Darurat) dan Pasca Bencana (Rehabilitas dan Rekontruksi)</w:t>
            </w:r>
          </w:p>
        </w:tc>
        <w:tc>
          <w:tcPr>
            <w:tcW w:w="2070" w:type="dxa"/>
            <w:shd w:val="clear" w:color="auto" w:fill="auto"/>
          </w:tcPr>
          <w:p w14:paraId="23EF4F46" w14:textId="77777777" w:rsidR="0098053B" w:rsidRPr="0098053B" w:rsidRDefault="0098053B" w:rsidP="003D40BA">
            <w:pPr>
              <w:numPr>
                <w:ilvl w:val="0"/>
                <w:numId w:val="39"/>
              </w:numPr>
              <w:tabs>
                <w:tab w:val="clear" w:pos="720"/>
              </w:tabs>
              <w:ind w:left="31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C705F44" w14:textId="2EC0E302" w:rsidR="0098053B" w:rsidRPr="0098053B" w:rsidRDefault="0098053B" w:rsidP="003D40BA">
            <w:pPr>
              <w:numPr>
                <w:ilvl w:val="0"/>
                <w:numId w:val="39"/>
              </w:numPr>
              <w:ind w:left="34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6E038945" w14:textId="6F5B2855" w:rsidR="0098053B" w:rsidRPr="0098053B" w:rsidRDefault="0098053B" w:rsidP="003D40BA">
            <w:pPr>
              <w:numPr>
                <w:ilvl w:val="0"/>
                <w:numId w:val="38"/>
              </w:numPr>
              <w:tabs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18B6068B" w14:textId="4E38AD9A" w:rsidR="0098053B" w:rsidRPr="0098053B" w:rsidRDefault="00E05B82" w:rsidP="0098053B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Saat Bencana (Tanggap Darurat) dan Pasca Bencana (Rehabilitas dan Rekontruksi) 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8053B" w:rsidRPr="0098053B" w14:paraId="6FD9D660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38A52889" w14:textId="411E5325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14:paraId="3310EF4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BB94D84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DF940C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23F7B0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860BB1A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1F6A750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7DA439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5511D16F" w14:textId="1FA1508B" w:rsidR="0098053B" w:rsidRPr="0098053B" w:rsidRDefault="0098053B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Analisis Risiko Bencana 1</w:t>
            </w:r>
          </w:p>
          <w:p w14:paraId="279C680B" w14:textId="77777777" w:rsidR="0098053B" w:rsidRPr="0098053B" w:rsidRDefault="0098053B" w:rsidP="008046DA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684BE1E2" w14:textId="77777777" w:rsidR="0098053B" w:rsidRDefault="0098053B" w:rsidP="0098053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Analisis Risiko Bencana 1</w:t>
            </w:r>
          </w:p>
          <w:p w14:paraId="76859B38" w14:textId="77777777" w:rsidR="00E36A36" w:rsidRDefault="00E36A36" w:rsidP="00E36A36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Pengertian manajemen risiko bencana</w:t>
            </w:r>
          </w:p>
          <w:p w14:paraId="7EA0BB7C" w14:textId="77777777" w:rsidR="00E36A36" w:rsidRDefault="00E36A36" w:rsidP="00E36A36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Penilaian Risiko</w:t>
            </w:r>
          </w:p>
          <w:p w14:paraId="3E8B13F9" w14:textId="0EDE057F" w:rsidR="00E36A36" w:rsidRPr="00E36A36" w:rsidRDefault="00E36A36" w:rsidP="00E36A36">
            <w:pPr>
              <w:pStyle w:val="ListParagraph"/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070" w:type="dxa"/>
            <w:shd w:val="clear" w:color="auto" w:fill="auto"/>
          </w:tcPr>
          <w:p w14:paraId="29A01DA8" w14:textId="77777777" w:rsidR="0098053B" w:rsidRDefault="0098053B" w:rsidP="00E36A36">
            <w:pPr>
              <w:numPr>
                <w:ilvl w:val="0"/>
                <w:numId w:val="49"/>
              </w:numPr>
              <w:tabs>
                <w:tab w:val="clear" w:pos="720"/>
              </w:tabs>
              <w:ind w:left="365" w:hanging="36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14:paraId="61483EFD" w14:textId="7E9E811B" w:rsidR="0098053B" w:rsidRPr="0098053B" w:rsidRDefault="0098053B" w:rsidP="00E36A36">
            <w:pPr>
              <w:numPr>
                <w:ilvl w:val="0"/>
                <w:numId w:val="49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03D96513" w14:textId="571C5930" w:rsidR="0098053B" w:rsidRPr="0098053B" w:rsidRDefault="0098053B" w:rsidP="003D40BA">
            <w:pPr>
              <w:numPr>
                <w:ilvl w:val="0"/>
                <w:numId w:val="21"/>
              </w:numPr>
              <w:tabs>
                <w:tab w:val="clear" w:pos="720"/>
                <w:tab w:val="left" w:pos="252"/>
              </w:tabs>
              <w:ind w:left="246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46073DD4" w14:textId="412E9A27" w:rsidR="0098053B" w:rsidRPr="0098053B" w:rsidRDefault="0098053B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Analisis Risiko Bencana 1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(pengertian manajemen risiko bencana dan penilaian risiko)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1EDBC323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8053B" w:rsidRPr="0098053B" w14:paraId="05538338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334B9499" w14:textId="774585E5" w:rsidR="0098053B" w:rsidRPr="0098053B" w:rsidRDefault="0098053B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2512" w:type="dxa"/>
            <w:shd w:val="clear" w:color="auto" w:fill="auto"/>
          </w:tcPr>
          <w:p w14:paraId="5B581FE4" w14:textId="312D1AC2" w:rsidR="0098053B" w:rsidRPr="0098053B" w:rsidRDefault="0098053B" w:rsidP="00C11200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Analisis Risiko Bencana 2</w:t>
            </w:r>
          </w:p>
          <w:p w14:paraId="759071B8" w14:textId="042A06EB" w:rsidR="0098053B" w:rsidRPr="0098053B" w:rsidRDefault="0098053B" w:rsidP="008031B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33DC9CAA" w14:textId="77777777" w:rsidR="0098053B" w:rsidRDefault="0098053B" w:rsidP="0098053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Analisis Risiko Bencana 2</w:t>
            </w:r>
          </w:p>
          <w:p w14:paraId="2551A17F" w14:textId="77777777" w:rsidR="00E36A36" w:rsidRDefault="00E36A36" w:rsidP="00E36A36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Model Analisis Risiko</w:t>
            </w:r>
          </w:p>
          <w:p w14:paraId="5F58630E" w14:textId="77777777" w:rsidR="00E36A36" w:rsidRDefault="00E36A36" w:rsidP="00E36A36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Identifikasi komponen analisis risiko</w:t>
            </w:r>
          </w:p>
          <w:p w14:paraId="226B963F" w14:textId="77777777" w:rsidR="00E36A36" w:rsidRDefault="00E36A36" w:rsidP="00E36A36">
            <w:pPr>
              <w:pStyle w:val="ListParagraph"/>
              <w:numPr>
                <w:ilvl w:val="0"/>
                <w:numId w:val="45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Upaya pengurangan risiko bencana</w:t>
            </w:r>
          </w:p>
          <w:p w14:paraId="36BE6ED9" w14:textId="23B04329" w:rsidR="00E36A36" w:rsidRPr="00E36A36" w:rsidRDefault="00E36A36" w:rsidP="00E36A36">
            <w:pPr>
              <w:pStyle w:val="ListParagraph"/>
              <w:ind w:left="37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D808609" w14:textId="77777777" w:rsidR="0098053B" w:rsidRDefault="0098053B" w:rsidP="00276437">
            <w:pPr>
              <w:numPr>
                <w:ilvl w:val="0"/>
                <w:numId w:val="50"/>
              </w:numPr>
              <w:ind w:left="275" w:hanging="27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 xml:space="preserve">problem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base learning</w:t>
            </w:r>
          </w:p>
          <w:p w14:paraId="57F4A2D3" w14:textId="36A2D319" w:rsidR="0098053B" w:rsidRPr="0098053B" w:rsidRDefault="0098053B" w:rsidP="00E36A36">
            <w:pPr>
              <w:numPr>
                <w:ilvl w:val="0"/>
                <w:numId w:val="50"/>
              </w:numPr>
              <w:ind w:left="275" w:hanging="27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1D629656" w14:textId="4516ACFA" w:rsidR="0098053B" w:rsidRPr="0098053B" w:rsidRDefault="0098053B" w:rsidP="003D40BA">
            <w:pPr>
              <w:numPr>
                <w:ilvl w:val="0"/>
                <w:numId w:val="22"/>
              </w:numPr>
              <w:tabs>
                <w:tab w:val="clear" w:pos="720"/>
                <w:tab w:val="left" w:pos="252"/>
              </w:tabs>
              <w:ind w:left="33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Ramli, Soehatman. 2010. 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Manajemen Bencana. Jakarta : Dian Rakyat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7D755119" w14:textId="2F65C296" w:rsidR="00E36A36" w:rsidRPr="00E36A36" w:rsidRDefault="0098053B" w:rsidP="00E36A36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 Analisis </w:t>
            </w: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Risiko Bencana 2</w:t>
            </w:r>
            <w:r w:rsidR="00C16326"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36A36"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 w:rsidR="00E36A36" w:rsidRPr="00E36A36">
              <w:rPr>
                <w:rFonts w:ascii="Segoe UI" w:hAnsi="Segoe UI" w:cs="Segoe UI"/>
                <w:sz w:val="22"/>
                <w:szCs w:val="22"/>
              </w:rPr>
              <w:t>Model Analisis Risiko</w:t>
            </w:r>
            <w:r w:rsidR="00E36A36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36A36" w:rsidRPr="00E36A36">
              <w:rPr>
                <w:rFonts w:ascii="Segoe UI" w:hAnsi="Segoe UI" w:cs="Segoe UI"/>
                <w:sz w:val="22"/>
                <w:szCs w:val="22"/>
              </w:rPr>
              <w:t>Identifikasi komponen analisis risiko</w:t>
            </w:r>
            <w:r w:rsidR="00E36A36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E36A36" w:rsidRPr="00E36A36">
              <w:rPr>
                <w:rFonts w:ascii="Segoe UI" w:hAnsi="Segoe UI" w:cs="Segoe UI"/>
                <w:sz w:val="22"/>
                <w:szCs w:val="22"/>
              </w:rPr>
              <w:t>Upaya pengurangan risiko bencana</w:t>
            </w:r>
            <w:r w:rsidR="00E36A36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46AB6352" w14:textId="71BD5A7D" w:rsidR="0098053B" w:rsidRPr="00C16326" w:rsidRDefault="00C16326" w:rsidP="00C11200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6A2E17CA" w14:textId="11F6DDE5" w:rsidR="0098053B" w:rsidRPr="0098053B" w:rsidRDefault="0098053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3164B" w:rsidRPr="0098053B" w14:paraId="1B7B576F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FDD9EDB" w14:textId="146FAB22" w:rsidR="0093164B" w:rsidRPr="0098053B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512" w:type="dxa"/>
            <w:shd w:val="clear" w:color="auto" w:fill="auto"/>
          </w:tcPr>
          <w:p w14:paraId="6C988C2A" w14:textId="77777777" w:rsidR="0098053B" w:rsidRPr="0098053B" w:rsidRDefault="0093164B" w:rsidP="0098053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98053B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="0098053B"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</w:p>
          <w:p w14:paraId="24243B82" w14:textId="26AD9778" w:rsidR="0093164B" w:rsidRPr="0098053B" w:rsidRDefault="0093164B" w:rsidP="00575C1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188EEB3C" w14:textId="77777777" w:rsidR="0098053B" w:rsidRDefault="0098053B" w:rsidP="0098053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</w:p>
          <w:p w14:paraId="68EE6941" w14:textId="0E831100" w:rsidR="00276437" w:rsidRDefault="00276437" w:rsidP="0027643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Identifikasi korban bencana</w:t>
            </w:r>
          </w:p>
          <w:p w14:paraId="2539F516" w14:textId="77777777" w:rsidR="00276437" w:rsidRDefault="00276437" w:rsidP="0027643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Identifikasi dan pengkajian sumber</w:t>
            </w:r>
          </w:p>
          <w:p w14:paraId="23525D6B" w14:textId="272AE8F8" w:rsidR="00276437" w:rsidRPr="00276437" w:rsidRDefault="00276437" w:rsidP="00276437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73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Pengembangan jejaring kerja</w:t>
            </w:r>
          </w:p>
          <w:p w14:paraId="3EC273B6" w14:textId="77777777" w:rsidR="00575C15" w:rsidRPr="0098053B" w:rsidRDefault="00575C15" w:rsidP="0098053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070" w:type="dxa"/>
            <w:shd w:val="clear" w:color="auto" w:fill="auto"/>
          </w:tcPr>
          <w:p w14:paraId="44DDECE0" w14:textId="77777777" w:rsidR="0093164B" w:rsidRPr="0098053B" w:rsidRDefault="0093164B" w:rsidP="00276437">
            <w:pPr>
              <w:numPr>
                <w:ilvl w:val="0"/>
                <w:numId w:val="51"/>
              </w:numPr>
              <w:tabs>
                <w:tab w:val="clear" w:pos="720"/>
              </w:tabs>
              <w:ind w:left="275" w:hanging="27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10D52C76" w14:textId="77777777" w:rsidR="0093164B" w:rsidRPr="0098053B" w:rsidRDefault="0093164B" w:rsidP="00276437">
            <w:pPr>
              <w:numPr>
                <w:ilvl w:val="0"/>
                <w:numId w:val="51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676DE667" w14:textId="4164510D" w:rsidR="0093164B" w:rsidRPr="0098053B" w:rsidRDefault="0098053B" w:rsidP="003D40BA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7E2CE5DD" w14:textId="6CE64F1D" w:rsidR="0093164B" w:rsidRPr="0071481F" w:rsidRDefault="00575C15" w:rsidP="0071481F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="0098053B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="0098053B"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  <w:r w:rsidR="00276437">
              <w:rPr>
                <w:rFonts w:ascii="Segoe UI" w:hAnsi="Segoe UI" w:cs="Segoe UI"/>
                <w:sz w:val="22"/>
                <w:szCs w:val="22"/>
              </w:rPr>
              <w:t xml:space="preserve"> (Identifikasi korban bencana, identifikasi dan pengkajian sumber serta pengembangan jejaring kerja)</w:t>
            </w:r>
            <w:r w:rsidR="00C1632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3164B" w:rsidRPr="0098053B" w14:paraId="24ACC4F6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5D5F272" w14:textId="29D68EA4" w:rsidR="0093164B" w:rsidRPr="0098053B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5BC2F74C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96106C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500FC10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1D2E32E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2622EBC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BA79FA9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shd w:val="clear" w:color="auto" w:fill="auto"/>
          </w:tcPr>
          <w:p w14:paraId="6C9EF018" w14:textId="77777777" w:rsidR="00E45492" w:rsidRPr="00E45492" w:rsidRDefault="005B2BFD" w:rsidP="00E45492">
            <w:pPr>
              <w:jc w:val="both"/>
              <w:rPr>
                <w:rFonts w:cs="Calibri"/>
              </w:rPr>
            </w:pPr>
            <w:r w:rsidRPr="00E45492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 w:rsidR="00E45492"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="00E45492"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</w:p>
          <w:p w14:paraId="68A50D87" w14:textId="4E27EC3E" w:rsidR="0093164B" w:rsidRPr="0098053B" w:rsidRDefault="0093164B" w:rsidP="00E454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5393695B" w14:textId="3097B6C4" w:rsidR="00E45492" w:rsidRDefault="00E45492" w:rsidP="00E45492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anajemen </w:t>
            </w:r>
            <w:r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</w:p>
          <w:p w14:paraId="0ADB2382" w14:textId="2A32C950" w:rsidR="00FD560A" w:rsidRPr="00FD560A" w:rsidRDefault="00FD560A" w:rsidP="00FD560A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560A">
              <w:rPr>
                <w:rFonts w:ascii="Segoe UI" w:hAnsi="Segoe UI" w:cs="Segoe UI"/>
                <w:sz w:val="22"/>
                <w:szCs w:val="22"/>
              </w:rPr>
              <w:t>Peran Air dan Higiene ketika bencana</w:t>
            </w:r>
          </w:p>
          <w:p w14:paraId="1B83D33A" w14:textId="7E451E5D" w:rsidR="00FD560A" w:rsidRPr="00FD560A" w:rsidRDefault="00FD560A" w:rsidP="00FD560A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D560A">
              <w:rPr>
                <w:rFonts w:ascii="Segoe UI" w:hAnsi="Segoe UI" w:cs="Segoe UI"/>
                <w:sz w:val="22"/>
                <w:szCs w:val="22"/>
              </w:rPr>
              <w:t>Masalah Pangan ketika bencana</w:t>
            </w:r>
          </w:p>
          <w:p w14:paraId="04B44BB6" w14:textId="7F41D145" w:rsidR="005B2BFD" w:rsidRPr="00E45492" w:rsidRDefault="005B2BFD" w:rsidP="00E4549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C94050" w14:textId="77777777" w:rsidR="0093164B" w:rsidRPr="0098053B" w:rsidRDefault="0093164B" w:rsidP="00FD560A">
            <w:pPr>
              <w:numPr>
                <w:ilvl w:val="0"/>
                <w:numId w:val="52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AB50392" w14:textId="77777777" w:rsidR="0093164B" w:rsidRPr="0098053B" w:rsidRDefault="0093164B" w:rsidP="00FD560A">
            <w:pPr>
              <w:numPr>
                <w:ilvl w:val="0"/>
                <w:numId w:val="5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064E5B75" w14:textId="0782EE02" w:rsidR="0093164B" w:rsidRPr="0098053B" w:rsidRDefault="00E45492" w:rsidP="003D40BA">
            <w:pPr>
              <w:numPr>
                <w:ilvl w:val="0"/>
                <w:numId w:val="26"/>
              </w:numPr>
              <w:tabs>
                <w:tab w:val="clear" w:pos="720"/>
              </w:tabs>
              <w:ind w:left="258" w:hanging="27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2DD60F82" w14:textId="5D8ECF26" w:rsidR="00E45492" w:rsidRPr="00E45492" w:rsidRDefault="005B2BFD" w:rsidP="00E45492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="00E45492"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="00E45492"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  <w:r w:rsidR="00C1632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D560A">
              <w:rPr>
                <w:rFonts w:ascii="Segoe UI" w:hAnsi="Segoe UI" w:cs="Segoe UI"/>
                <w:sz w:val="22"/>
                <w:szCs w:val="22"/>
              </w:rPr>
              <w:t xml:space="preserve">(peran air dan hygiene ketika bencana dan masalah pangan ketika bencana)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071751E0" w14:textId="474B4655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</w:tr>
      <w:tr w:rsidR="0093164B" w:rsidRPr="0098053B" w14:paraId="5C23E506" w14:textId="77777777" w:rsidTr="0071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6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30CC8E4" w14:textId="2B4B1AAF" w:rsidR="0093164B" w:rsidRPr="0098053B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14:paraId="6C839D28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030E891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F56BED8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085F626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4E40E42C" w14:textId="0D28839C" w:rsidR="0071481F" w:rsidRDefault="0093164B" w:rsidP="0007760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Mahasiswa mampu 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07760E">
              <w:rPr>
                <w:rFonts w:ascii="Segoe UI" w:hAnsi="Segoe UI" w:cs="Segoe UI"/>
                <w:sz w:val="22"/>
                <w:szCs w:val="22"/>
              </w:rPr>
              <w:t>sistem surveilens bencana, peranan surveilens dalam situasi bencana</w:t>
            </w:r>
          </w:p>
          <w:p w14:paraId="664DBE7A" w14:textId="2EA217A8" w:rsidR="0093164B" w:rsidRPr="0071481F" w:rsidRDefault="0093164B" w:rsidP="0071481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6CD593" w14:textId="77777777" w:rsidR="00DE670F" w:rsidRDefault="0007760E" w:rsidP="0007760E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Sistem surveilens bencana</w:t>
            </w:r>
          </w:p>
          <w:p w14:paraId="3FE944C9" w14:textId="77777777" w:rsidR="00FD560A" w:rsidRDefault="002222B9" w:rsidP="002222B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Pengertian Surveilens bencana</w:t>
            </w:r>
          </w:p>
          <w:p w14:paraId="7BF72576" w14:textId="77777777" w:rsidR="002222B9" w:rsidRDefault="002222B9" w:rsidP="002222B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Ruang lingkup Surveilens bencana</w:t>
            </w:r>
          </w:p>
          <w:p w14:paraId="16A49176" w14:textId="77777777" w:rsidR="002222B9" w:rsidRDefault="002222B9" w:rsidP="002222B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Peran surveilens penanganan bencana</w:t>
            </w:r>
          </w:p>
          <w:p w14:paraId="6BA503A4" w14:textId="77777777" w:rsidR="002222B9" w:rsidRDefault="002222B9" w:rsidP="002222B9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Surveilens di daerah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bencana</w:t>
            </w:r>
          </w:p>
          <w:p w14:paraId="3379065C" w14:textId="676E89AD" w:rsidR="002222B9" w:rsidRPr="00FD560A" w:rsidRDefault="002222B9" w:rsidP="002222B9">
            <w:pPr>
              <w:pStyle w:val="ListParagraph"/>
              <w:ind w:left="373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F5C247" w14:textId="77777777" w:rsidR="0093164B" w:rsidRPr="0098053B" w:rsidRDefault="0093164B" w:rsidP="00E22F3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7C5CD276" w14:textId="105FC306" w:rsidR="0071481F" w:rsidRDefault="0093164B" w:rsidP="0071481F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44C96FC2" w14:textId="77777777" w:rsidR="0093164B" w:rsidRPr="0071481F" w:rsidRDefault="0093164B" w:rsidP="0071481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1FDCB" w14:textId="7ED13040" w:rsidR="0071481F" w:rsidRDefault="0007760E" w:rsidP="003D40BA">
            <w:pPr>
              <w:numPr>
                <w:ilvl w:val="0"/>
                <w:numId w:val="27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</w:p>
          <w:p w14:paraId="2E95A74C" w14:textId="77777777" w:rsidR="0071481F" w:rsidRPr="0071481F" w:rsidRDefault="0071481F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34A2D701" w14:textId="77777777" w:rsidR="0093164B" w:rsidRPr="0071481F" w:rsidRDefault="0093164B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3BDB6A" w14:textId="12AB869D" w:rsidR="0093164B" w:rsidRPr="0071481F" w:rsidRDefault="00DE670F" w:rsidP="0071481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07760E">
              <w:rPr>
                <w:rFonts w:ascii="Segoe UI" w:hAnsi="Segoe UI" w:cs="Segoe UI"/>
                <w:sz w:val="22"/>
                <w:szCs w:val="22"/>
              </w:rPr>
              <w:t xml:space="preserve">sistem surveilens bencana, </w:t>
            </w:r>
            <w:r w:rsidR="002222B9">
              <w:rPr>
                <w:rFonts w:ascii="Segoe UI" w:hAnsi="Segoe UI" w:cs="Segoe UI"/>
                <w:sz w:val="22"/>
                <w:szCs w:val="22"/>
              </w:rPr>
              <w:t xml:space="preserve">ruang lingkup, </w:t>
            </w:r>
            <w:r w:rsidR="0007760E">
              <w:rPr>
                <w:rFonts w:ascii="Segoe UI" w:hAnsi="Segoe UI" w:cs="Segoe UI"/>
                <w:sz w:val="22"/>
                <w:szCs w:val="22"/>
              </w:rPr>
              <w:t>peranan surveilens dalam situasi bencana</w:t>
            </w:r>
            <w:r w:rsidR="002222B9">
              <w:rPr>
                <w:rFonts w:ascii="Segoe UI" w:hAnsi="Segoe UI" w:cs="Segoe UI"/>
                <w:sz w:val="22"/>
                <w:szCs w:val="22"/>
              </w:rPr>
              <w:t>, dan surveilens di daerah bencana</w:t>
            </w:r>
            <w:r w:rsidR="00C1632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3164B" w:rsidRPr="0098053B" w14:paraId="308D35EF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6816052C" w14:textId="348995A7" w:rsidR="0093164B" w:rsidRPr="0098053B" w:rsidRDefault="00C03932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1</w:t>
            </w:r>
            <w:r w:rsidR="005D625E" w:rsidRPr="0098053B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61032D6B" w14:textId="77777777" w:rsidR="00C16326" w:rsidRPr="00C16326" w:rsidRDefault="0093164B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 w:rsidR="00C16326"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="00C16326"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</w:p>
          <w:p w14:paraId="2FD15BB3" w14:textId="6FAD28CD" w:rsidR="0093164B" w:rsidRPr="0098053B" w:rsidRDefault="0093164B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B0DF2" w14:textId="77777777" w:rsidR="00C16326" w:rsidRDefault="00C16326" w:rsidP="00C16326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</w:p>
          <w:p w14:paraId="2E8528CE" w14:textId="2A098833" w:rsidR="009353FA" w:rsidRDefault="009353FA" w:rsidP="009353F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Pengendalian vektor</w:t>
            </w:r>
          </w:p>
          <w:p w14:paraId="30751B99" w14:textId="17B08BEF" w:rsidR="009353FA" w:rsidRDefault="009353FA" w:rsidP="009353F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Metode pengendalian vektor</w:t>
            </w:r>
          </w:p>
          <w:p w14:paraId="559F68C1" w14:textId="374B4847" w:rsidR="009353FA" w:rsidRDefault="009353FA" w:rsidP="009353F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Peranan pengendalian vektor</w:t>
            </w:r>
          </w:p>
          <w:p w14:paraId="58164081" w14:textId="7CF55A45" w:rsidR="00C03932" w:rsidRPr="00C16326" w:rsidRDefault="00C03932" w:rsidP="00C1632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8B570E0" w14:textId="77777777" w:rsidR="0093164B" w:rsidRPr="0098053B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13B81D51" w14:textId="77777777" w:rsidR="0093164B" w:rsidRPr="0098053B" w:rsidRDefault="0093164B" w:rsidP="00E22F38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361AFF" w14:textId="7B5F67E5" w:rsidR="0093164B" w:rsidRPr="0098053B" w:rsidRDefault="00C16326" w:rsidP="003D40BA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  <w:tab w:val="left" w:pos="252"/>
              </w:tabs>
              <w:ind w:left="258" w:hanging="27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E74A06" w14:textId="11F48133" w:rsidR="00C16326" w:rsidRPr="009353FA" w:rsidRDefault="00C03932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C16326"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="00C16326"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 w:rsidR="009353FA">
              <w:rPr>
                <w:rFonts w:ascii="Segoe UI" w:hAnsi="Segoe UI" w:cs="Segoe UI"/>
                <w:sz w:val="22"/>
                <w:szCs w:val="22"/>
              </w:rPr>
              <w:t xml:space="preserve"> meliputi pengertian pengendalian vektor, metode pengendalian vektor, dan peranan pengendalian vektor</w:t>
            </w:r>
          </w:p>
          <w:p w14:paraId="6CB68159" w14:textId="1B1E5673" w:rsidR="0093164B" w:rsidRPr="0098053B" w:rsidRDefault="005D625E" w:rsidP="0093164B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C03932" w:rsidRPr="0098053B" w14:paraId="6E4A0D0F" w14:textId="77777777" w:rsidTr="0013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5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3767248E" w14:textId="04425EF9" w:rsidR="00C03932" w:rsidRPr="0098053B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5D625E" w:rsidRPr="0098053B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14:paraId="0AF23D12" w14:textId="77777777" w:rsidR="00C03932" w:rsidRPr="0098053B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1D9B15" w14:textId="77777777" w:rsidR="00C03932" w:rsidRPr="0098053B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CD3294E" w14:textId="77777777" w:rsidR="00C03932" w:rsidRPr="0098053B" w:rsidRDefault="00C03932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85AE55B" w14:textId="77777777" w:rsidR="00C03932" w:rsidRPr="00C16326" w:rsidRDefault="00C03932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3926AB70" w14:textId="58F89728" w:rsidR="00C16326" w:rsidRPr="00C16326" w:rsidRDefault="00C16326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menguraikan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14:paraId="421D9B64" w14:textId="7E2B4024" w:rsidR="00C16326" w:rsidRDefault="00C16326" w:rsidP="005D62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C48A2BB" w14:textId="7623045A" w:rsidR="006C26C4" w:rsidRDefault="006C26C4" w:rsidP="00C1632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86AE728" w14:textId="138F4FA0" w:rsidR="00C03932" w:rsidRPr="006C26C4" w:rsidRDefault="00C03932" w:rsidP="0013625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645160" w14:textId="2548DD79" w:rsidR="00C16326" w:rsidRDefault="00C16326" w:rsidP="00C16326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9353FA">
              <w:rPr>
                <w:rFonts w:ascii="Segoe UI" w:hAnsi="Segoe UI" w:cs="Segoe UI"/>
                <w:sz w:val="22"/>
                <w:szCs w:val="22"/>
              </w:rPr>
              <w:t xml:space="preserve"> meliputi studi kasus</w:t>
            </w:r>
            <w:r w:rsidR="00154BB7">
              <w:rPr>
                <w:rFonts w:ascii="Segoe UI" w:hAnsi="Segoe UI" w:cs="Segoe UI"/>
                <w:sz w:val="22"/>
                <w:szCs w:val="22"/>
              </w:rPr>
              <w:t xml:space="preserve"> permasalahan</w:t>
            </w:r>
            <w:r w:rsidR="009353FA">
              <w:rPr>
                <w:rFonts w:ascii="Segoe UI" w:hAnsi="Segoe UI" w:cs="Segoe UI"/>
                <w:sz w:val="22"/>
                <w:szCs w:val="22"/>
              </w:rPr>
              <w:t xml:space="preserve"> mengenai pengendalian vector pada saat dan pasca bencana</w:t>
            </w:r>
          </w:p>
          <w:p w14:paraId="0B55CC5D" w14:textId="77777777" w:rsidR="005D625E" w:rsidRPr="00136252" w:rsidRDefault="005D625E" w:rsidP="0013625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092C775" w14:textId="77777777" w:rsidR="00C03932" w:rsidRPr="0098053B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79FACFCF" w14:textId="6B79E1A2" w:rsidR="00154BB7" w:rsidRDefault="00C03932" w:rsidP="00E22F38">
            <w:pPr>
              <w:numPr>
                <w:ilvl w:val="0"/>
                <w:numId w:val="1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14:paraId="3DD203C2" w14:textId="4F3BFB7F" w:rsidR="00C03932" w:rsidRPr="00154BB7" w:rsidRDefault="00C03932" w:rsidP="00154BB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CEE4D2" w14:textId="188DC45B" w:rsidR="00154BB7" w:rsidRDefault="00C16326" w:rsidP="003D40BA">
            <w:pPr>
              <w:numPr>
                <w:ilvl w:val="0"/>
                <w:numId w:val="30"/>
              </w:numPr>
              <w:tabs>
                <w:tab w:val="clear" w:pos="720"/>
              </w:tabs>
              <w:ind w:left="258" w:hanging="25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</w:p>
          <w:p w14:paraId="129A9361" w14:textId="77777777" w:rsidR="00154BB7" w:rsidRPr="00154BB7" w:rsidRDefault="00154BB7" w:rsidP="00154B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67D63E42" w14:textId="77777777" w:rsidR="00154BB7" w:rsidRPr="00154BB7" w:rsidRDefault="00154BB7" w:rsidP="00154B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4D13DA10" w14:textId="77777777" w:rsidR="00154BB7" w:rsidRPr="00154BB7" w:rsidRDefault="00154BB7" w:rsidP="00154B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11B287D7" w14:textId="25479075" w:rsidR="00C03932" w:rsidRPr="00154BB7" w:rsidRDefault="00C03932" w:rsidP="00154B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A195B3" w14:textId="6B43DB81" w:rsidR="00C16326" w:rsidRPr="00C16326" w:rsidRDefault="00C16326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="005D625E" w:rsidRPr="0098053B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2</w:t>
            </w:r>
            <w:r w:rsidR="00154BB7">
              <w:rPr>
                <w:rFonts w:ascii="Segoe UI" w:hAnsi="Segoe UI" w:cs="Segoe UI"/>
                <w:sz w:val="22"/>
                <w:szCs w:val="22"/>
              </w:rPr>
              <w:t xml:space="preserve"> meliputi studi kasus mengenai permasalahan pengendalian vektor</w:t>
            </w:r>
          </w:p>
          <w:p w14:paraId="2286039E" w14:textId="24FA822A" w:rsidR="00C03932" w:rsidRPr="006C26C4" w:rsidRDefault="005D625E" w:rsidP="006C26C4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F61D1A" w:rsidRPr="0098053B" w14:paraId="7A7FF9D7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9E3E8EB" w14:textId="3AB34D66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14:paraId="276B4B93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A3F15D3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1352E2C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03924C1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43C0A1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180269" w14:textId="77777777" w:rsidR="00F61D1A" w:rsidRPr="0098053B" w:rsidRDefault="00F61D1A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22D4945A" w14:textId="77777777" w:rsidR="00F61D1A" w:rsidRPr="00C16326" w:rsidRDefault="00F61D1A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menjelaskan Manajemen Korban Ma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sal</w:t>
            </w:r>
          </w:p>
          <w:p w14:paraId="1A2138D5" w14:textId="47765CD8" w:rsidR="00F61D1A" w:rsidRPr="0098053B" w:rsidRDefault="00F61D1A" w:rsidP="005D62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81AB4" w14:textId="77777777" w:rsidR="00F61D1A" w:rsidRDefault="00F61D1A" w:rsidP="00F61D1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</w:rPr>
              <w:t>Manajemen Korban Ma</w:t>
            </w:r>
            <w:r w:rsidRPr="00F61D1A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sal</w:t>
            </w:r>
          </w:p>
          <w:p w14:paraId="1F4F552B" w14:textId="5C28CC42" w:rsidR="00136252" w:rsidRDefault="00136252" w:rsidP="0013625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Definisi korban massal</w:t>
            </w:r>
          </w:p>
          <w:p w14:paraId="23D2FC76" w14:textId="77777777" w:rsidR="00136252" w:rsidRDefault="00136252" w:rsidP="00136252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Penyebab korban massal</w:t>
            </w:r>
          </w:p>
          <w:p w14:paraId="7ACC2F14" w14:textId="52436CF4" w:rsidR="00F61D1A" w:rsidRPr="00136252" w:rsidRDefault="00136252" w:rsidP="00C16326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Penatalaksanaan korban bencana massal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637122C" w14:textId="77777777" w:rsidR="00F61D1A" w:rsidRPr="0098053B" w:rsidRDefault="00F61D1A" w:rsidP="00136252">
            <w:pPr>
              <w:numPr>
                <w:ilvl w:val="0"/>
                <w:numId w:val="53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09C0D7DD" w14:textId="77777777" w:rsidR="00F61D1A" w:rsidRPr="0098053B" w:rsidRDefault="00F61D1A" w:rsidP="00136252">
            <w:pPr>
              <w:numPr>
                <w:ilvl w:val="0"/>
                <w:numId w:val="53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B8106" w14:textId="7FB7AF2B" w:rsidR="00136252" w:rsidRDefault="00F61D1A" w:rsidP="003D40BA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E3BC4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</w:p>
          <w:p w14:paraId="48C8EB86" w14:textId="77777777" w:rsidR="00136252" w:rsidRPr="00136252" w:rsidRDefault="00136252" w:rsidP="00136252">
            <w:pPr>
              <w:rPr>
                <w:lang w:val="sv-SE"/>
              </w:rPr>
            </w:pPr>
          </w:p>
          <w:p w14:paraId="2993BA06" w14:textId="77777777" w:rsidR="00136252" w:rsidRPr="00136252" w:rsidRDefault="00136252" w:rsidP="00136252">
            <w:pPr>
              <w:rPr>
                <w:lang w:val="sv-SE"/>
              </w:rPr>
            </w:pPr>
          </w:p>
          <w:p w14:paraId="73FB2593" w14:textId="77777777" w:rsidR="00F61D1A" w:rsidRPr="00136252" w:rsidRDefault="00F61D1A" w:rsidP="00136252">
            <w:pPr>
              <w:rPr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41D871" w14:textId="39A8B9A2" w:rsidR="00F61D1A" w:rsidRPr="00F61D1A" w:rsidRDefault="00F61D1A" w:rsidP="00F61D1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Manajemen Korban Ma</w:t>
            </w:r>
            <w:r w:rsidRPr="00F61D1A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sal</w:t>
            </w:r>
            <w:r w:rsidR="00136252">
              <w:rPr>
                <w:rFonts w:ascii="Segoe UI" w:hAnsi="Segoe UI" w:cs="Segoe UI"/>
                <w:sz w:val="22"/>
                <w:szCs w:val="22"/>
              </w:rPr>
              <w:t>, definisi, penyebab dan penatalaksanaan</w:t>
            </w:r>
          </w:p>
          <w:p w14:paraId="0F819D66" w14:textId="09082360" w:rsidR="00F61D1A" w:rsidRPr="0098053B" w:rsidRDefault="00F61D1A" w:rsidP="00C0393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F61D1A" w:rsidRPr="0098053B" w14:paraId="6292A55E" w14:textId="77777777" w:rsidTr="00581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1AA09841" w14:textId="7FC813B3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  <w:p w14:paraId="1DFDC5DD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B9C775E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C9C20F3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CA8CEE9" w14:textId="77777777" w:rsidR="00F61D1A" w:rsidRPr="0098053B" w:rsidRDefault="00F61D1A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316A92B" w14:textId="77777777" w:rsidR="00F61D1A" w:rsidRPr="0098053B" w:rsidRDefault="00F61D1A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F1156BF" w14:textId="77777777" w:rsidR="00F61D1A" w:rsidRPr="0098053B" w:rsidRDefault="00F61D1A" w:rsidP="0013625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3D646DA0" w14:textId="77777777" w:rsidR="00F61D1A" w:rsidRPr="00F61D1A" w:rsidRDefault="00F61D1A" w:rsidP="00F61D1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</w:p>
          <w:p w14:paraId="5739D186" w14:textId="7A6630A0" w:rsidR="00F61D1A" w:rsidRPr="0098053B" w:rsidRDefault="00F61D1A" w:rsidP="00C0393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46532434" w14:textId="77777777" w:rsidR="00F61D1A" w:rsidRDefault="00F61D1A" w:rsidP="00F61D1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</w:p>
          <w:p w14:paraId="3B9D6DBD" w14:textId="71712881" w:rsidR="00136252" w:rsidRDefault="00136252" w:rsidP="00136252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Pengumpulan data saat bencana</w:t>
            </w:r>
          </w:p>
          <w:p w14:paraId="652022C0" w14:textId="77777777" w:rsidR="00136252" w:rsidRDefault="00136252" w:rsidP="00136252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Pengolahan data saat bencana</w:t>
            </w:r>
          </w:p>
          <w:p w14:paraId="29B44808" w14:textId="3CC51367" w:rsidR="00136252" w:rsidRPr="00136252" w:rsidRDefault="00136252" w:rsidP="00136252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73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Penyajian data</w:t>
            </w:r>
          </w:p>
          <w:p w14:paraId="77422AC6" w14:textId="18482ACD" w:rsidR="00F61D1A" w:rsidRPr="00F61D1A" w:rsidRDefault="00F61D1A" w:rsidP="00F61D1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shd w:val="clear" w:color="auto" w:fill="auto"/>
          </w:tcPr>
          <w:p w14:paraId="406FEAB0" w14:textId="77777777" w:rsidR="00F61D1A" w:rsidRPr="0098053B" w:rsidRDefault="00F61D1A" w:rsidP="00136252">
            <w:pPr>
              <w:numPr>
                <w:ilvl w:val="0"/>
                <w:numId w:val="54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14:paraId="153F7879" w14:textId="284AE5D6" w:rsidR="00F61D1A" w:rsidRPr="00136252" w:rsidRDefault="00F61D1A" w:rsidP="00136252">
            <w:pPr>
              <w:numPr>
                <w:ilvl w:val="0"/>
                <w:numId w:val="54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1C2B03B0" w14:textId="77CA5FC7" w:rsidR="00F61D1A" w:rsidRPr="0098053B" w:rsidRDefault="00F61D1A" w:rsidP="003D40BA">
            <w:pPr>
              <w:pStyle w:val="ListParagraph"/>
              <w:numPr>
                <w:ilvl w:val="0"/>
                <w:numId w:val="35"/>
              </w:numPr>
              <w:tabs>
                <w:tab w:val="clear" w:pos="720"/>
                <w:tab w:val="left" w:pos="252"/>
              </w:tabs>
              <w:ind w:left="258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E3BC4">
              <w:rPr>
                <w:rFonts w:ascii="Segoe UI" w:hAnsi="Segoe UI" w:cs="Segoe UI"/>
                <w:sz w:val="22"/>
                <w:szCs w:val="22"/>
                <w:lang w:val="id-ID"/>
              </w:rPr>
              <w:t>Ramli, Soehatman. 2010. Manajemen Bencana. Jakarta : Dian Rakyat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626B34EE" w14:textId="6F863799" w:rsidR="00F61D1A" w:rsidRPr="00F61D1A" w:rsidRDefault="00F61D1A" w:rsidP="00F61D1A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  <w:r w:rsidR="00136252">
              <w:rPr>
                <w:rFonts w:ascii="Segoe UI" w:hAnsi="Segoe UI" w:cs="Segoe UI"/>
                <w:sz w:val="22"/>
                <w:szCs w:val="22"/>
              </w:rPr>
              <w:t>, pengumpulan, pengolahan, dan penyajian data</w:t>
            </w:r>
          </w:p>
          <w:p w14:paraId="69CBC0A0" w14:textId="0B0FD8FA" w:rsidR="00F61D1A" w:rsidRPr="00136252" w:rsidRDefault="00154BB7" w:rsidP="0013625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</w:tr>
    </w:tbl>
    <w:p w14:paraId="18FBC893" w14:textId="043C17C1" w:rsidR="0089254E" w:rsidRPr="0098053B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0E4A6581" w14:textId="21C4C47C" w:rsidR="0055115B" w:rsidRPr="00F61D1A" w:rsidRDefault="0055115B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F61D1A">
        <w:rPr>
          <w:rFonts w:ascii="Segoe UI" w:hAnsi="Segoe UI" w:cs="Segoe UI"/>
          <w:b/>
          <w:sz w:val="22"/>
          <w:szCs w:val="22"/>
        </w:rPr>
        <w:t>5 Maret 2018</w:t>
      </w:r>
    </w:p>
    <w:p w14:paraId="5724BEE2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37BBC6B5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Pr="0098053B">
        <w:rPr>
          <w:rFonts w:ascii="Segoe UI" w:hAnsi="Segoe UI" w:cs="Segoe UI"/>
          <w:b/>
          <w:sz w:val="22"/>
          <w:szCs w:val="22"/>
        </w:rPr>
        <w:t>,</w:t>
      </w:r>
    </w:p>
    <w:p w14:paraId="39C2E918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575014F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028C5A1" w14:textId="77777777" w:rsidR="0055115B" w:rsidRPr="00136252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222D36DB" w14:textId="057A380E" w:rsidR="0055115B" w:rsidRPr="00136252" w:rsidRDefault="0055115B" w:rsidP="00136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</w:rPr>
        <w:t>Putri Handayani, SKM, MKKK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14:paraId="3B9E3791" w14:textId="77777777" w:rsidR="0089254E" w:rsidRPr="0098053B" w:rsidRDefault="0089254E" w:rsidP="0089254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3FC67E82" w14:textId="77777777" w:rsidR="0089254E" w:rsidRPr="0098053B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27"/>
        <w:gridCol w:w="1080"/>
        <w:gridCol w:w="2340"/>
        <w:gridCol w:w="1980"/>
        <w:gridCol w:w="1710"/>
        <w:gridCol w:w="1710"/>
        <w:gridCol w:w="1890"/>
        <w:gridCol w:w="990"/>
      </w:tblGrid>
      <w:tr w:rsidR="0089254E" w:rsidRPr="0098053B" w14:paraId="0184A534" w14:textId="77777777" w:rsidTr="00E047E8">
        <w:tc>
          <w:tcPr>
            <w:tcW w:w="802" w:type="dxa"/>
            <w:shd w:val="clear" w:color="auto" w:fill="D0FBA5"/>
          </w:tcPr>
          <w:p w14:paraId="3CF009F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7" w:type="dxa"/>
            <w:shd w:val="clear" w:color="auto" w:fill="D0FBA5"/>
          </w:tcPr>
          <w:p w14:paraId="5FBBCA5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14:paraId="424E0B27" w14:textId="77777777" w:rsidR="0089254E" w:rsidRPr="0098053B" w:rsidRDefault="007E1B70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89254E"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D0FBA5"/>
          </w:tcPr>
          <w:p w14:paraId="470E9CB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69E6E73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D0FBA5"/>
          </w:tcPr>
          <w:p w14:paraId="56FFE913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329D59B1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0FBA5"/>
          </w:tcPr>
          <w:p w14:paraId="5986A25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1D0E783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D0FBA5"/>
          </w:tcPr>
          <w:p w14:paraId="4F26879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142C4269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0FBA5"/>
          </w:tcPr>
          <w:p w14:paraId="00FC837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724C7DD0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14:paraId="7B8391FE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89254E" w:rsidRPr="0098053B" w14:paraId="159D4F99" w14:textId="77777777" w:rsidTr="00E047E8">
        <w:tc>
          <w:tcPr>
            <w:tcW w:w="802" w:type="dxa"/>
          </w:tcPr>
          <w:p w14:paraId="58C26CF8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7" w:type="dxa"/>
          </w:tcPr>
          <w:p w14:paraId="35DB3EF6" w14:textId="77777777" w:rsidR="0089254E" w:rsidRPr="0098053B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080" w:type="dxa"/>
          </w:tcPr>
          <w:p w14:paraId="370B32A4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tu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340" w:type="dxa"/>
          </w:tcPr>
          <w:p w14:paraId="43A29E29" w14:textId="1CAD2DA3" w:rsidR="0089254E" w:rsidRPr="0098053B" w:rsidRDefault="00D37229" w:rsidP="00DC08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Menguraikan gambaran umum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pengertian dan jenis bencana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0" w:type="dxa"/>
          </w:tcPr>
          <w:p w14:paraId="783F9EB4" w14:textId="77777777" w:rsidR="0089254E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Menguraikan gambaran umum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pengertian dan jenis bencana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E96FF1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  <w:p w14:paraId="509A69E7" w14:textId="0394D333" w:rsidR="002C7F23" w:rsidRPr="0098053B" w:rsidRDefault="002C7F23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4EDDA90B" w14:textId="6C62E243" w:rsidR="0089254E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Menguraikan gambaran umum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pengertian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28AAFAF1" w14:textId="10DDB201" w:rsidR="0089254E" w:rsidRPr="0098053B" w:rsidRDefault="00D37229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Menguraikan gambaran umum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pengertian </w:t>
            </w:r>
            <w:r w:rsidR="0089254E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kurang tetap</w:t>
            </w:r>
          </w:p>
        </w:tc>
        <w:tc>
          <w:tcPr>
            <w:tcW w:w="1890" w:type="dxa"/>
          </w:tcPr>
          <w:p w14:paraId="4269B143" w14:textId="5CF25FF6" w:rsidR="0089254E" w:rsidRPr="0098053B" w:rsidRDefault="0089254E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D3722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Menguraikan gambaran umum manajemen bencana</w:t>
            </w:r>
            <w:r w:rsidR="00D37229">
              <w:rPr>
                <w:rFonts w:ascii="Segoe UI" w:hAnsi="Segoe UI" w:cs="Segoe UI"/>
                <w:sz w:val="22"/>
                <w:szCs w:val="22"/>
                <w:lang w:val="sv-SE"/>
              </w:rPr>
              <w:t>, pengertian</w:t>
            </w:r>
          </w:p>
        </w:tc>
        <w:tc>
          <w:tcPr>
            <w:tcW w:w="990" w:type="dxa"/>
          </w:tcPr>
          <w:p w14:paraId="6BC23CA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89254E" w:rsidRPr="0098053B" w14:paraId="2ED3FEC4" w14:textId="77777777" w:rsidTr="00E047E8">
        <w:tc>
          <w:tcPr>
            <w:tcW w:w="802" w:type="dxa"/>
          </w:tcPr>
          <w:p w14:paraId="4F03695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50ECF064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CCF189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1FEF917B" w14:textId="77777777" w:rsidR="0089254E" w:rsidRPr="0098053B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4ACE4BD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340" w:type="dxa"/>
          </w:tcPr>
          <w:p w14:paraId="37D00452" w14:textId="780EC6A2" w:rsidR="0089254E" w:rsidRPr="0098053B" w:rsidRDefault="00D37229" w:rsidP="00646A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ruang lingkup manajemen bencana, jenis bencana, terjadinya bencana, faktor bahaya dan kerentanan, siklus manajemen bencana, dan kegiatan-kegiatan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0" w:type="dxa"/>
          </w:tcPr>
          <w:p w14:paraId="49024C8D" w14:textId="77777777" w:rsidR="002111DF" w:rsidRDefault="00D37229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ruang lingkup manajemen bencana, jenis bencana, terjadinya bencana, faktor bahaya dan kerentanan, siklus manajemen bencana, dengan benar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14:paraId="100A89CD" w14:textId="0E47A74C" w:rsidR="002C7F23" w:rsidRPr="0098053B" w:rsidRDefault="002C7F23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7F553870" w14:textId="03D89C2B" w:rsidR="0089254E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ruang lingkup manajemen bencana, jenis bencana, terjadinya bencana, faktor bahaya dan kerentanan, dengan benar</w:t>
            </w:r>
          </w:p>
        </w:tc>
        <w:tc>
          <w:tcPr>
            <w:tcW w:w="1710" w:type="dxa"/>
          </w:tcPr>
          <w:p w14:paraId="03631F05" w14:textId="48EF3C11" w:rsidR="0089254E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ruang lingkup manajemen bencana, jenis bencana, terjadinya bencana, faktor bahaya dan kerentanan, dengan </w:t>
            </w:r>
            <w:r w:rsidR="0089254E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</w:p>
        </w:tc>
        <w:tc>
          <w:tcPr>
            <w:tcW w:w="1890" w:type="dxa"/>
          </w:tcPr>
          <w:p w14:paraId="0CA9BFE3" w14:textId="47F58245" w:rsidR="0089254E" w:rsidRPr="0098053B" w:rsidRDefault="0089254E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D3722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ruang lingkup manajemen bencana, jenis bencana, terjadinya bencana, faktor bahaya dan kerentanan,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  <w:tc>
          <w:tcPr>
            <w:tcW w:w="990" w:type="dxa"/>
          </w:tcPr>
          <w:p w14:paraId="67331C5D" w14:textId="77777777" w:rsidR="0089254E" w:rsidRPr="0098053B" w:rsidRDefault="0089254E" w:rsidP="00DE670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89254E" w:rsidRPr="0098053B" w14:paraId="023D4049" w14:textId="77777777" w:rsidTr="00E047E8">
        <w:tc>
          <w:tcPr>
            <w:tcW w:w="802" w:type="dxa"/>
          </w:tcPr>
          <w:p w14:paraId="15E17D0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27" w:type="dxa"/>
          </w:tcPr>
          <w:p w14:paraId="0685FE2A" w14:textId="77777777" w:rsidR="0089254E" w:rsidRPr="0098053B" w:rsidRDefault="00646A31" w:rsidP="00646A3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89254E" w:rsidRPr="0098053B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89254E"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5D744076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340" w:type="dxa"/>
          </w:tcPr>
          <w:p w14:paraId="7373BCB6" w14:textId="0BCC2A70" w:rsidR="00E22F38" w:rsidRPr="0098053B" w:rsidRDefault="00D37229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kebijakan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Pasal, 1, 2,3,4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0" w:type="dxa"/>
          </w:tcPr>
          <w:p w14:paraId="3A1B97B7" w14:textId="514923AA" w:rsidR="0089254E" w:rsidRPr="0098053B" w:rsidRDefault="00D37229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kebijakan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pasal 1,2,3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4F981C39" w14:textId="1002A935" w:rsidR="0089254E" w:rsidRPr="0098053B" w:rsidRDefault="00D37229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kebijakan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pasal 1,2,3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10" w:type="dxa"/>
          </w:tcPr>
          <w:p w14:paraId="0BD61878" w14:textId="77777777" w:rsidR="0089254E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kebijakan manajemen bencana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pasal 1 dan 2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2F757B27" w14:textId="77777777" w:rsidR="002C7F23" w:rsidRDefault="002C7F23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197FA142" w14:textId="442C3449" w:rsidR="002C7F23" w:rsidRPr="0098053B" w:rsidRDefault="002C7F23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</w:tcPr>
          <w:p w14:paraId="682AFABC" w14:textId="77777777" w:rsidR="0089254E" w:rsidRDefault="0089254E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D3722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 kebijakan manajemen bencana</w:t>
            </w:r>
            <w:r w:rsidR="00D372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53E1EB9E" w14:textId="77777777" w:rsidR="00D37229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505A1FB1" w14:textId="27F474A1" w:rsidR="00D37229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2C7EA46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14:paraId="11764B8E" w14:textId="77777777" w:rsidR="00E22F38" w:rsidRPr="0098053B" w:rsidRDefault="00E22F38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22F38" w:rsidRPr="0098053B" w14:paraId="5EFF7293" w14:textId="77777777" w:rsidTr="00E047E8">
        <w:tc>
          <w:tcPr>
            <w:tcW w:w="802" w:type="dxa"/>
            <w:shd w:val="clear" w:color="auto" w:fill="A8D08D" w:themeFill="accent6" w:themeFillTint="99"/>
          </w:tcPr>
          <w:p w14:paraId="02D7DEC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14:paraId="2E89485D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63A9F5BD" w14:textId="77777777" w:rsidR="00E22F38" w:rsidRPr="0098053B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0A4543AE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E4232E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6CA73602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65CFDB1E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7215F96B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500E70CF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550AA79D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14CD19E4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B66E9DE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5626994D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21D40CE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22F38" w:rsidRPr="0098053B" w14:paraId="28A9A81C" w14:textId="77777777" w:rsidTr="00E047E8">
        <w:tc>
          <w:tcPr>
            <w:tcW w:w="802" w:type="dxa"/>
          </w:tcPr>
          <w:p w14:paraId="08DB52E3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61078E0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9DF9766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C0187F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787E1B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68A8D9A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1C6724D7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3BFD020E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="0079049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tes lisan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340" w:type="dxa"/>
          </w:tcPr>
          <w:p w14:paraId="4E5C8FCA" w14:textId="77777777" w:rsidR="00D37229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(Pencegahan, Kesiapsiagaan, Peringatan Dini, dan Mitigasi) dengan benar</w:t>
            </w:r>
          </w:p>
          <w:p w14:paraId="0868E042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14:paraId="6D3FCA63" w14:textId="43441E04" w:rsidR="00D37229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(Pencegahan, Kesiapsiagaan, Peringatan Dini, dengan benar</w:t>
            </w:r>
          </w:p>
          <w:p w14:paraId="3A6FF85A" w14:textId="50050FE6" w:rsidR="00E22F38" w:rsidRPr="0098053B" w:rsidRDefault="00E22F38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6CF309CB" w14:textId="0AA0CAAA" w:rsidR="00D37229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(Pencegahan, Kesiapsiagaan, Peringatan Dini dengan kurang benar</w:t>
            </w:r>
          </w:p>
          <w:p w14:paraId="7007A398" w14:textId="77777777" w:rsidR="00E22F38" w:rsidRDefault="00E22F38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4976D42" w14:textId="2740686E" w:rsidR="002C7F23" w:rsidRPr="0098053B" w:rsidRDefault="002C7F23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704771A3" w14:textId="4C117368" w:rsidR="00E22F38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(Pencegahan, Kesiapsiagaan dengan benar</w:t>
            </w:r>
          </w:p>
        </w:tc>
        <w:tc>
          <w:tcPr>
            <w:tcW w:w="1890" w:type="dxa"/>
          </w:tcPr>
          <w:p w14:paraId="7FDF735F" w14:textId="17C0AA17" w:rsidR="00E22F38" w:rsidRPr="0098053B" w:rsidRDefault="00E22F38" w:rsidP="007B6D9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D37229"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D3722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Pra Bencana 1</w:t>
            </w:r>
            <w:r w:rsidR="00D372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(Pencegahan, Kesiapsiagaan, Peringatan Dini</w:t>
            </w:r>
          </w:p>
        </w:tc>
        <w:tc>
          <w:tcPr>
            <w:tcW w:w="990" w:type="dxa"/>
          </w:tcPr>
          <w:p w14:paraId="3A59F8C6" w14:textId="77777777" w:rsidR="00E22F38" w:rsidRPr="0098053B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15</w:t>
            </w:r>
            <w:r w:rsidR="00E22F38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B6D9A" w:rsidRPr="0098053B" w14:paraId="43178036" w14:textId="77777777" w:rsidTr="00E047E8">
        <w:tc>
          <w:tcPr>
            <w:tcW w:w="802" w:type="dxa"/>
          </w:tcPr>
          <w:p w14:paraId="591640C8" w14:textId="779E6730" w:rsidR="007B6D9A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027" w:type="dxa"/>
          </w:tcPr>
          <w:p w14:paraId="45C01126" w14:textId="417C66C5" w:rsidR="007B6D9A" w:rsidRPr="0098053B" w:rsidRDefault="007C76E6" w:rsidP="00E22F3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45EA622" w14:textId="0F439351" w:rsidR="007B6D9A" w:rsidRPr="0098053B" w:rsidRDefault="007C76E6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Tes lisan/ kuis</w:t>
            </w:r>
          </w:p>
        </w:tc>
        <w:tc>
          <w:tcPr>
            <w:tcW w:w="2340" w:type="dxa"/>
          </w:tcPr>
          <w:p w14:paraId="6E18638E" w14:textId="133F7000" w:rsidR="007B6D9A" w:rsidRPr="0098053B" w:rsidRDefault="00D37229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Saat Bencana (Tanggap Darurat) dan Pasca Bencana (Rehabilitas dan Rekontruksi) dengan benar</w:t>
            </w:r>
          </w:p>
        </w:tc>
        <w:tc>
          <w:tcPr>
            <w:tcW w:w="1980" w:type="dxa"/>
          </w:tcPr>
          <w:p w14:paraId="38B02C82" w14:textId="1AE30B91" w:rsidR="007B6D9A" w:rsidRPr="0098053B" w:rsidRDefault="00D37229" w:rsidP="007C76E6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Saat Bencana (Tanggap Darurat) dan Pasca Bencana (Rehabilitas dan Rekontruksi) dengan kurang benar</w:t>
            </w:r>
          </w:p>
        </w:tc>
        <w:tc>
          <w:tcPr>
            <w:tcW w:w="1710" w:type="dxa"/>
          </w:tcPr>
          <w:p w14:paraId="59A83CAF" w14:textId="7D6EB357" w:rsidR="007B6D9A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Saat Bencana (Tanggap Darurat) dan Pasca Bencana (Rehabilitas) dengan benar</w:t>
            </w:r>
          </w:p>
        </w:tc>
        <w:tc>
          <w:tcPr>
            <w:tcW w:w="1710" w:type="dxa"/>
          </w:tcPr>
          <w:p w14:paraId="3BB8454B" w14:textId="77777777" w:rsidR="007B6D9A" w:rsidRDefault="00D37229" w:rsidP="007C76E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Saat Bencana (Tanggap Darurat) dan Pasca Bencana (Rehabilitas) dengan </w:t>
            </w:r>
            <w:r w:rsidR="007C76E6" w:rsidRPr="0098053B">
              <w:rPr>
                <w:rFonts w:ascii="Segoe UI" w:hAnsi="Segoe UI" w:cs="Segoe UI"/>
                <w:sz w:val="22"/>
                <w:szCs w:val="22"/>
              </w:rPr>
              <w:t>kurang benar</w:t>
            </w:r>
          </w:p>
          <w:p w14:paraId="27472949" w14:textId="77777777" w:rsidR="002C7F23" w:rsidRDefault="002C7F23" w:rsidP="007C76E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62CEE07" w14:textId="1C90C6FB" w:rsidR="002C7F23" w:rsidRPr="0098053B" w:rsidRDefault="002C7F23" w:rsidP="007C76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</w:tcPr>
          <w:p w14:paraId="24B43DF7" w14:textId="03B87DEE" w:rsidR="007B6D9A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Saat Bencana (Tanggap Darurat) </w:t>
            </w:r>
          </w:p>
        </w:tc>
        <w:tc>
          <w:tcPr>
            <w:tcW w:w="990" w:type="dxa"/>
          </w:tcPr>
          <w:p w14:paraId="31B9E1C8" w14:textId="368994CB" w:rsidR="007B6D9A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E22F38" w:rsidRPr="0098053B" w14:paraId="21A814D9" w14:textId="77777777" w:rsidTr="00E047E8">
        <w:tc>
          <w:tcPr>
            <w:tcW w:w="802" w:type="dxa"/>
          </w:tcPr>
          <w:p w14:paraId="0FA30E65" w14:textId="269B57CB" w:rsidR="00E22F38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7" w:type="dxa"/>
          </w:tcPr>
          <w:p w14:paraId="7D6BF275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14:paraId="3141746E" w14:textId="77777777" w:rsidR="00E22F38" w:rsidRPr="0098053B" w:rsidRDefault="00E22F38" w:rsidP="007E1B70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7E1B70" w:rsidRPr="0098053B">
              <w:rPr>
                <w:rFonts w:ascii="Segoe UI" w:hAnsi="Segoe UI" w:cs="Segoe UI"/>
                <w:sz w:val="22"/>
                <w:szCs w:val="22"/>
              </w:rPr>
              <w:t xml:space="preserve">lisan / kuis </w:t>
            </w:r>
          </w:p>
        </w:tc>
        <w:tc>
          <w:tcPr>
            <w:tcW w:w="2340" w:type="dxa"/>
          </w:tcPr>
          <w:p w14:paraId="371C789A" w14:textId="7320D5AE" w:rsidR="00E22F38" w:rsidRPr="0098053B" w:rsidRDefault="00956A8B" w:rsidP="00E22F3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Risiko Bencana 1 (pengertian manajemen risiko bencana dan penilaian risiko)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0" w:type="dxa"/>
          </w:tcPr>
          <w:p w14:paraId="4DB263EE" w14:textId="4FB074B5" w:rsidR="00956A8B" w:rsidRPr="0098053B" w:rsidRDefault="00956A8B" w:rsidP="00956A8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Risiko Bencana 1 (pengertian manajemen risiko bencana dan penilaian risiko)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701BE265" w14:textId="77777777" w:rsidR="00E22F38" w:rsidRDefault="00E22F38" w:rsidP="0095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DA8E995" w14:textId="77777777" w:rsidR="002C7F23" w:rsidRPr="0098053B" w:rsidRDefault="002C7F23" w:rsidP="0095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49ABCEF4" w14:textId="44E749A4" w:rsidR="00956A8B" w:rsidRPr="0098053B" w:rsidRDefault="00956A8B" w:rsidP="00956A8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Risiko Bencana 1 (Pengertian manajemen risiko bencana)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7415C15B" w14:textId="3F7A160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01A7C429" w14:textId="1E6CC8E4" w:rsidR="00E22F38" w:rsidRPr="00956A8B" w:rsidRDefault="00956A8B" w:rsidP="00956A8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Risiko Bencana 1 (pengertian manajemen risiko bencana dan penilaian risiko) dengan </w:t>
            </w:r>
            <w:r w:rsidR="00E22F38" w:rsidRPr="0098053B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890" w:type="dxa"/>
          </w:tcPr>
          <w:p w14:paraId="5DF88F6B" w14:textId="36AC8091" w:rsidR="00956A8B" w:rsidRPr="0098053B" w:rsidRDefault="00E22F38" w:rsidP="00956A8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956A8B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956A8B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enguraikan  </w:t>
            </w:r>
            <w:r w:rsidR="00956A8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analisis Risiko Bencana 1 </w:t>
            </w:r>
            <w:r w:rsidR="00956A8B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1C1D155D" w14:textId="4E63992F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22C95AAB" w14:textId="77777777" w:rsidR="00E22F38" w:rsidRPr="0098053B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E22F38" w:rsidRPr="0098053B" w14:paraId="5D7985B3" w14:textId="77777777" w:rsidTr="00E047E8">
        <w:tc>
          <w:tcPr>
            <w:tcW w:w="802" w:type="dxa"/>
            <w:shd w:val="clear" w:color="auto" w:fill="A8D08D" w:themeFill="accent6" w:themeFillTint="99"/>
          </w:tcPr>
          <w:p w14:paraId="483485F0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14:paraId="220313C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6B19A0E3" w14:textId="77777777" w:rsidR="00E22F38" w:rsidRPr="0098053B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513E1322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5570E42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A8D08D" w:themeFill="accent6" w:themeFillTint="99"/>
          </w:tcPr>
          <w:p w14:paraId="66ECAB97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207FA563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5BF87F29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67332A93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30F52BB6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489AA49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FA8BC32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3748C2B9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7D63171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22F38" w:rsidRPr="0098053B" w14:paraId="217295E7" w14:textId="77777777" w:rsidTr="00E047E8">
        <w:tc>
          <w:tcPr>
            <w:tcW w:w="802" w:type="dxa"/>
          </w:tcPr>
          <w:p w14:paraId="1A0B14A6" w14:textId="4BA82A8E" w:rsidR="00E22F38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7" w:type="dxa"/>
          </w:tcPr>
          <w:p w14:paraId="3623D802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14:paraId="182284F1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340" w:type="dxa"/>
          </w:tcPr>
          <w:p w14:paraId="10ACB01D" w14:textId="77777777" w:rsidR="00F14822" w:rsidRPr="00E36A36" w:rsidRDefault="00F14822" w:rsidP="00F148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>Menguraikan  Analisis Risiko Bencana 2 (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Model Analisis Risiko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Identifikasi komponen analisis risiko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Upaya pengurangan risiko bencana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4BED0FF1" w14:textId="77777777" w:rsidR="00F14822" w:rsidRPr="00C16326" w:rsidRDefault="00F14822" w:rsidP="00F14822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7F52DE93" w14:textId="42068F1A" w:rsidR="00E22F38" w:rsidRPr="0098053B" w:rsidRDefault="00E22F38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0" w:type="dxa"/>
          </w:tcPr>
          <w:p w14:paraId="135BA926" w14:textId="77777777" w:rsidR="00F14822" w:rsidRPr="00E36A36" w:rsidRDefault="00F14822" w:rsidP="00F148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>Menguraikan  Analisis Risiko Bencana 2 (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Model Analisis Risiko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Identifikasi komponen analisis risiko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Upaya pengurangan risiko bencana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3E74D598" w14:textId="23330A4D" w:rsidR="00F14822" w:rsidRPr="00C16326" w:rsidRDefault="00F14822" w:rsidP="00F14822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</w:p>
          <w:p w14:paraId="2931A31E" w14:textId="60896E5C" w:rsidR="00E22F38" w:rsidRPr="0098053B" w:rsidRDefault="007E1B70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710" w:type="dxa"/>
          </w:tcPr>
          <w:p w14:paraId="6D4C7067" w14:textId="06F72AA8" w:rsidR="00F14822" w:rsidRPr="00E36A36" w:rsidRDefault="00F14822" w:rsidP="00F148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>Menguraikan  Analisis Risiko Bencana 2 (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Model Analisis Risiko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Identifikasi komponen analisis risiko</w:t>
            </w:r>
          </w:p>
          <w:p w14:paraId="28810A7E" w14:textId="77777777" w:rsidR="00F14822" w:rsidRPr="00C16326" w:rsidRDefault="00F14822" w:rsidP="00F14822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704B7729" w14:textId="30EF7446" w:rsidR="00E22F38" w:rsidRPr="0098053B" w:rsidRDefault="00E22F38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0DEF595C" w14:textId="046F9B23" w:rsidR="00F14822" w:rsidRPr="00E36A36" w:rsidRDefault="00F14822" w:rsidP="00F148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>Menguraikan  Analisis Risiko Bencana 2 (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Model Analisis Risiko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AB382E">
              <w:rPr>
                <w:rFonts w:ascii="Segoe UI" w:hAnsi="Segoe UI" w:cs="Segoe UI"/>
                <w:sz w:val="22"/>
                <w:szCs w:val="22"/>
              </w:rPr>
              <w:t xml:space="preserve">Identifikasi komponen </w:t>
            </w:r>
            <w:r w:rsidRPr="00E36A36">
              <w:rPr>
                <w:rFonts w:ascii="Segoe UI" w:hAnsi="Segoe UI" w:cs="Segoe UI"/>
                <w:sz w:val="22"/>
                <w:szCs w:val="22"/>
              </w:rPr>
              <w:t>analisis risiko</w:t>
            </w:r>
          </w:p>
          <w:p w14:paraId="1A2741C1" w14:textId="6F50F0CB" w:rsidR="00E22F38" w:rsidRPr="0098053B" w:rsidRDefault="00F14822" w:rsidP="00F1482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7E1B70" w:rsidRPr="0098053B">
              <w:rPr>
                <w:rFonts w:ascii="Segoe UI" w:hAnsi="Segoe UI" w:cs="Segoe UI"/>
                <w:sz w:val="22"/>
                <w:szCs w:val="22"/>
              </w:rPr>
              <w:t>kurang tepat</w:t>
            </w:r>
          </w:p>
        </w:tc>
        <w:tc>
          <w:tcPr>
            <w:tcW w:w="1890" w:type="dxa"/>
          </w:tcPr>
          <w:p w14:paraId="1EBDFB5B" w14:textId="77777777" w:rsidR="00AB382E" w:rsidRPr="00E36A36" w:rsidRDefault="00E22F38" w:rsidP="00AB382E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7E1B70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AB382E"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>Menguraikan  Analisis Risiko Bencana 2 (</w:t>
            </w:r>
            <w:r w:rsidR="00AB382E" w:rsidRPr="00E36A36">
              <w:rPr>
                <w:rFonts w:ascii="Segoe UI" w:hAnsi="Segoe UI" w:cs="Segoe UI"/>
                <w:sz w:val="22"/>
                <w:szCs w:val="22"/>
              </w:rPr>
              <w:t>Model Analisis Risiko</w:t>
            </w:r>
            <w:r w:rsidR="00AB382E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r w:rsidR="00AB382E" w:rsidRPr="00E36A36">
              <w:rPr>
                <w:rFonts w:ascii="Segoe UI" w:hAnsi="Segoe UI" w:cs="Segoe UI"/>
                <w:sz w:val="22"/>
                <w:szCs w:val="22"/>
              </w:rPr>
              <w:t>Identifikasi komponen analisis risiko</w:t>
            </w:r>
          </w:p>
          <w:p w14:paraId="6F124547" w14:textId="09CFA057" w:rsidR="00E22F38" w:rsidRPr="0098053B" w:rsidRDefault="00E22F38" w:rsidP="00AB38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2AF8AF87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E22F38" w:rsidRPr="0098053B" w14:paraId="35195556" w14:textId="77777777" w:rsidTr="00E047E8">
        <w:tc>
          <w:tcPr>
            <w:tcW w:w="802" w:type="dxa"/>
          </w:tcPr>
          <w:p w14:paraId="43ED79D0" w14:textId="6CCA2EE1" w:rsidR="00E22F38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027" w:type="dxa"/>
          </w:tcPr>
          <w:p w14:paraId="0866F190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04DE259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340" w:type="dxa"/>
          </w:tcPr>
          <w:p w14:paraId="76F163A5" w14:textId="5A5D3882" w:rsidR="00E22F38" w:rsidRPr="0098053B" w:rsidRDefault="002C7F23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(Identifikasi korban bencana, identifikasi dan pengkajian sumber serta pengembangan jejaring kerja)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0" w:type="dxa"/>
          </w:tcPr>
          <w:p w14:paraId="25889FC3" w14:textId="52F49974" w:rsidR="00E22F38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(Identifikasi korban bencana, identifik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asi dan pengkajian sumber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0565C832" w14:textId="2E539B95" w:rsidR="00E22F38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(Identifikasi korban bencana, identifikasi dan pengkajian sumber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10" w:type="dxa"/>
          </w:tcPr>
          <w:p w14:paraId="2CBDDD2A" w14:textId="747DA55E" w:rsidR="00E22F38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(Identifikasi korban bencana, identifikasi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90" w:type="dxa"/>
          </w:tcPr>
          <w:p w14:paraId="0ADA542D" w14:textId="2E549C25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7E1B70"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mampu </w:t>
            </w:r>
            <w:r w:rsidR="002C7F23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2C7F23"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enjelaskan </w:t>
            </w:r>
            <w:r w:rsidR="002C7F23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Pengkajian</w:t>
            </w:r>
            <w:r w:rsidR="002C7F23" w:rsidRPr="0098053B">
              <w:rPr>
                <w:rFonts w:ascii="Segoe UI" w:hAnsi="Segoe UI" w:cs="Segoe UI"/>
                <w:sz w:val="22"/>
                <w:szCs w:val="22"/>
              </w:rPr>
              <w:t xml:space="preserve"> Kebutuhan Saat Bencana</w:t>
            </w:r>
            <w:r w:rsidR="002C7F23">
              <w:rPr>
                <w:rFonts w:ascii="Segoe UI" w:hAnsi="Segoe UI" w:cs="Segoe UI"/>
                <w:sz w:val="22"/>
                <w:szCs w:val="22"/>
              </w:rPr>
              <w:t xml:space="preserve"> (Identifikasi korban bencana, identifikasi</w:t>
            </w:r>
          </w:p>
        </w:tc>
        <w:tc>
          <w:tcPr>
            <w:tcW w:w="990" w:type="dxa"/>
          </w:tcPr>
          <w:p w14:paraId="74DBF37F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337007" w:rsidRPr="0098053B" w14:paraId="4795A7B9" w14:textId="77777777" w:rsidTr="00E047E8">
        <w:tc>
          <w:tcPr>
            <w:tcW w:w="802" w:type="dxa"/>
          </w:tcPr>
          <w:p w14:paraId="27EB8402" w14:textId="66759CDB" w:rsidR="00337007" w:rsidRPr="0098053B" w:rsidRDefault="007B6D9A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11340A4F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47C3A6A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CD9B372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6C60C6F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6D7C715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EFD326B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83F8C8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BEBD631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6184DEDB" w14:textId="77777777" w:rsidR="00337007" w:rsidRPr="0098053B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1665538" w14:textId="77777777" w:rsidR="00337007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340" w:type="dxa"/>
          </w:tcPr>
          <w:p w14:paraId="44F9DFFA" w14:textId="77777777" w:rsidR="002C7F23" w:rsidRPr="00E45492" w:rsidRDefault="002C7F23" w:rsidP="002C7F23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(peran air dan hygiene ketika bencana dan masalah pangan ketika bencana)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0DE02122" w14:textId="3AE6D804" w:rsidR="00337007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14:paraId="3D824024" w14:textId="48E38B48" w:rsidR="002C7F23" w:rsidRPr="00E45492" w:rsidRDefault="002C7F23" w:rsidP="002C7F23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(peran air dan hygiene ketika bencana dan masalah pangan ketika bencana)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6A63DC62" w14:textId="41126172" w:rsidR="00337007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14:paraId="4E6AE502" w14:textId="5C6319B4" w:rsidR="002C7F23" w:rsidRPr="00E45492" w:rsidRDefault="002C7F23" w:rsidP="002C7F23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(peran air dan hygiene ketika bencana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140A7CF0" w14:textId="05314684" w:rsidR="00337007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14:paraId="2FB53EF0" w14:textId="60DDF258" w:rsidR="002C7F23" w:rsidRPr="00E45492" w:rsidRDefault="002C7F23" w:rsidP="002C7F23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(peran air dan hygiene ketika bencana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7167B4CA" w14:textId="3AF3A2B1" w:rsidR="00337007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14:paraId="4AAA4970" w14:textId="29A036AF" w:rsidR="002C7F23" w:rsidRPr="00E45492" w:rsidRDefault="00337007" w:rsidP="002C7F23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mampu </w:t>
            </w:r>
            <w:r w:rsidR="002C7F23"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="002C7F23" w:rsidRPr="00E4549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manajemen </w:t>
            </w:r>
            <w:r w:rsidR="002C7F23" w:rsidRPr="00E45492">
              <w:rPr>
                <w:rFonts w:ascii="Segoe UI" w:hAnsi="Segoe UI" w:cs="Segoe UI"/>
                <w:sz w:val="22"/>
                <w:szCs w:val="22"/>
              </w:rPr>
              <w:t>Air dan Higiene Sanitasi</w:t>
            </w:r>
            <w:r w:rsidR="002C7F23">
              <w:rPr>
                <w:rFonts w:ascii="Segoe UI" w:hAnsi="Segoe UI" w:cs="Segoe UI"/>
                <w:sz w:val="22"/>
                <w:szCs w:val="22"/>
              </w:rPr>
              <w:t xml:space="preserve"> (peran air dan hygiene ketika bencana </w:t>
            </w:r>
          </w:p>
          <w:p w14:paraId="328F8CAA" w14:textId="3DA6FFA6" w:rsidR="00337007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14:paraId="48142329" w14:textId="77777777" w:rsidR="00337007" w:rsidRPr="0098053B" w:rsidRDefault="00E047E8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337007" w:rsidRPr="0098053B" w14:paraId="51C6B900" w14:textId="77777777" w:rsidTr="00E047E8">
        <w:trPr>
          <w:trHeight w:val="2460"/>
        </w:trPr>
        <w:tc>
          <w:tcPr>
            <w:tcW w:w="802" w:type="dxa"/>
          </w:tcPr>
          <w:p w14:paraId="53503727" w14:textId="70AC26C7" w:rsidR="00337007" w:rsidRPr="0098053B" w:rsidRDefault="007B6D9A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14:paraId="4760AFEE" w14:textId="77777777" w:rsidR="00337007" w:rsidRPr="0098053B" w:rsidRDefault="00337007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34A125A" w14:textId="77777777" w:rsidR="00790496" w:rsidRPr="0098053B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2BAEFF2E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380648B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F9E2AB9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D9C95C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B0E9334" w14:textId="77777777" w:rsidR="00337007" w:rsidRPr="0098053B" w:rsidRDefault="00337007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2932285B" w14:textId="77777777" w:rsidR="00790496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Tertulis (UAS)</w:t>
            </w:r>
          </w:p>
          <w:p w14:paraId="0442E548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562B3CE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698A59B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915CE87" w14:textId="77777777" w:rsidR="00337007" w:rsidRPr="0098053B" w:rsidRDefault="00337007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340" w:type="dxa"/>
          </w:tcPr>
          <w:p w14:paraId="44A0D2C1" w14:textId="70051829" w:rsidR="00337007" w:rsidRPr="0098053B" w:rsidRDefault="002C7F23" w:rsidP="0079049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sistem surveilens bencana, ruang lingkup, peranan surveilens dalam situasi bencana, dan surveilens di daerah bencana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0" w:type="dxa"/>
          </w:tcPr>
          <w:p w14:paraId="68C21B6A" w14:textId="1FECE1A5" w:rsidR="00337007" w:rsidRPr="0098053B" w:rsidRDefault="002C7F23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sistem surveilens bencana, ruang lingkup, peranan surveilens dalam situasi bencana, dan surveilens di daerah bencana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10" w:type="dxa"/>
          </w:tcPr>
          <w:p w14:paraId="6F1B80B9" w14:textId="45A83B9A" w:rsidR="00337007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sistem surveilens bencana, ruang lingkup, peranan surveilens dalam situasi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710" w:type="dxa"/>
          </w:tcPr>
          <w:p w14:paraId="0D261A8B" w14:textId="6F3E74E3" w:rsidR="00337007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</w:rPr>
              <w:t>sistem surveilens bencana, ruang lingkup, peranan surveilens dalam situasi bencana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890" w:type="dxa"/>
          </w:tcPr>
          <w:p w14:paraId="09D4F82D" w14:textId="16E99A37" w:rsidR="00337007" w:rsidRPr="0098053B" w:rsidRDefault="00337007" w:rsidP="002C7F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E07B0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2C7F23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2C7F23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2C7F23">
              <w:rPr>
                <w:rFonts w:ascii="Segoe UI" w:hAnsi="Segoe UI" w:cs="Segoe UI"/>
                <w:sz w:val="22"/>
                <w:szCs w:val="22"/>
              </w:rPr>
              <w:t>sistem surveilens bencana, ruang lingkup, peranan surveilens dalam situasi bencana</w:t>
            </w:r>
          </w:p>
        </w:tc>
        <w:tc>
          <w:tcPr>
            <w:tcW w:w="990" w:type="dxa"/>
          </w:tcPr>
          <w:p w14:paraId="4A419A3B" w14:textId="77777777" w:rsidR="00337007" w:rsidRPr="0098053B" w:rsidRDefault="00337007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337007" w:rsidRPr="0098053B" w14:paraId="770478EB" w14:textId="77777777" w:rsidTr="00E047E8">
        <w:tc>
          <w:tcPr>
            <w:tcW w:w="802" w:type="dxa"/>
          </w:tcPr>
          <w:p w14:paraId="4FB42099" w14:textId="3E095A32" w:rsidR="00337007" w:rsidRPr="0098053B" w:rsidRDefault="007B6D9A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14:paraId="4C536120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5C1F6C5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D24BDDA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5944FAE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5C186E1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C600FD9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C4CD4D1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8D3FBA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57D28854" w14:textId="77777777" w:rsidR="00337007" w:rsidRPr="0098053B" w:rsidRDefault="00337007" w:rsidP="0033700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2C4DC7A" w14:textId="77777777" w:rsidR="00337007" w:rsidRPr="0098053B" w:rsidRDefault="0033700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340" w:type="dxa"/>
          </w:tcPr>
          <w:p w14:paraId="52BAD368" w14:textId="77777777" w:rsidR="002C7F23" w:rsidRPr="009353FA" w:rsidRDefault="002C7F23" w:rsidP="002C7F2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meliputi pengertian pengendalian vektor, metode pengendalian vektor, dan peranan pengendalian vektor</w:t>
            </w:r>
          </w:p>
          <w:p w14:paraId="154B059F" w14:textId="644D0B74" w:rsidR="00337007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80" w:type="dxa"/>
          </w:tcPr>
          <w:p w14:paraId="4CB41101" w14:textId="77777777" w:rsidR="002C7F23" w:rsidRPr="009353FA" w:rsidRDefault="002C7F23" w:rsidP="002C7F2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meliputi pengertian pengendalian vektor, metode pengendalian vektor, dan peranan pengendalian vektor</w:t>
            </w:r>
          </w:p>
          <w:p w14:paraId="7A235B4E" w14:textId="37206587" w:rsidR="00337007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10" w:type="dxa"/>
          </w:tcPr>
          <w:p w14:paraId="6B4296C2" w14:textId="297AE37B" w:rsidR="002C7F23" w:rsidRPr="009353FA" w:rsidRDefault="002C7F23" w:rsidP="002C7F2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meliputi pengertian pengendalian vek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tor, metode pengendalian vector </w:t>
            </w:r>
          </w:p>
          <w:p w14:paraId="3972C888" w14:textId="749E73E7" w:rsidR="00337007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413035A3" w14:textId="3A28B7D2" w:rsidR="002C7F23" w:rsidRPr="009353FA" w:rsidRDefault="002C7F23" w:rsidP="002C7F2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meliputi pengertian pengendalian vek</w:t>
            </w:r>
            <w:r>
              <w:rPr>
                <w:rFonts w:ascii="Segoe UI" w:hAnsi="Segoe UI" w:cs="Segoe UI"/>
                <w:sz w:val="22"/>
                <w:szCs w:val="22"/>
              </w:rPr>
              <w:t>tor, metode pengendalian vektor</w:t>
            </w:r>
          </w:p>
          <w:p w14:paraId="0383D35D" w14:textId="4720B78C" w:rsidR="00337007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890" w:type="dxa"/>
          </w:tcPr>
          <w:p w14:paraId="076ED847" w14:textId="3DB61867" w:rsidR="002C7F23" w:rsidRPr="009353FA" w:rsidRDefault="00337007" w:rsidP="002C7F23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2C7F23"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="002C7F23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 w:rsidR="002C7F23"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="002C7F23"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1</w:t>
            </w:r>
            <w:r w:rsidR="002C7F23">
              <w:rPr>
                <w:rFonts w:ascii="Segoe UI" w:hAnsi="Segoe UI" w:cs="Segoe UI"/>
                <w:sz w:val="22"/>
                <w:szCs w:val="22"/>
              </w:rPr>
              <w:t xml:space="preserve"> meliputi</w:t>
            </w:r>
            <w:r w:rsidR="002C7F23">
              <w:rPr>
                <w:rFonts w:ascii="Segoe UI" w:hAnsi="Segoe UI" w:cs="Segoe UI"/>
                <w:sz w:val="22"/>
                <w:szCs w:val="22"/>
              </w:rPr>
              <w:t xml:space="preserve"> pengertian pengendalian vektor</w:t>
            </w:r>
          </w:p>
          <w:p w14:paraId="735054F9" w14:textId="426BCAD9" w:rsidR="00337007" w:rsidRPr="0098053B" w:rsidRDefault="002C7F23" w:rsidP="002C7F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990" w:type="dxa"/>
          </w:tcPr>
          <w:p w14:paraId="6BD8CB84" w14:textId="77777777" w:rsidR="00337007" w:rsidRPr="0098053B" w:rsidRDefault="0033700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98053B" w14:paraId="735396DE" w14:textId="77777777" w:rsidTr="00E047E8">
        <w:tc>
          <w:tcPr>
            <w:tcW w:w="802" w:type="dxa"/>
          </w:tcPr>
          <w:p w14:paraId="019FB3DB" w14:textId="3B13A579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</w:t>
            </w:r>
            <w:r w:rsidR="007B6D9A" w:rsidRPr="0098053B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027" w:type="dxa"/>
          </w:tcPr>
          <w:p w14:paraId="66C37BFF" w14:textId="77777777" w:rsidR="00790496" w:rsidRPr="0098053B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478E29E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340" w:type="dxa"/>
          </w:tcPr>
          <w:p w14:paraId="66B6327F" w14:textId="77777777" w:rsidR="00E24BBB" w:rsidRPr="00C16326" w:rsidRDefault="00E24BBB" w:rsidP="00E24BB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2 meliputi studi kasus mengenai permasalahan pengendalian vektor</w:t>
            </w:r>
          </w:p>
          <w:p w14:paraId="291870FE" w14:textId="77777777" w:rsidR="00790496" w:rsidRDefault="00E24BBB" w:rsidP="00E24BBB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  <w:p w14:paraId="5C9AABCD" w14:textId="76BC1903" w:rsidR="00E24BBB" w:rsidRPr="0098053B" w:rsidRDefault="00E24BBB" w:rsidP="00E24B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0" w:type="dxa"/>
          </w:tcPr>
          <w:p w14:paraId="66214AC3" w14:textId="77777777" w:rsidR="00E24BBB" w:rsidRPr="00C16326" w:rsidRDefault="00E24BBB" w:rsidP="00E24BB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2 meliputi studi kasus mengenai permasalahan pengendalian vektor</w:t>
            </w:r>
          </w:p>
          <w:p w14:paraId="34BDC099" w14:textId="35AC1D2C" w:rsidR="00790496" w:rsidRPr="0098053B" w:rsidRDefault="00E24BBB" w:rsidP="00E24BBB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benar</w:t>
            </w:r>
          </w:p>
        </w:tc>
        <w:tc>
          <w:tcPr>
            <w:tcW w:w="1710" w:type="dxa"/>
          </w:tcPr>
          <w:p w14:paraId="2AB6D789" w14:textId="77777777" w:rsidR="00E24BBB" w:rsidRPr="00C16326" w:rsidRDefault="00E24BBB" w:rsidP="00E24BB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2 meliputi studi kasus mengenai permasalahan pengendalian vektor</w:t>
            </w:r>
          </w:p>
          <w:p w14:paraId="6E928159" w14:textId="06790173" w:rsidR="00790496" w:rsidRPr="0098053B" w:rsidRDefault="00E24BBB" w:rsidP="00E24B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>tidak lengkap</w:t>
            </w:r>
          </w:p>
        </w:tc>
        <w:tc>
          <w:tcPr>
            <w:tcW w:w="1710" w:type="dxa"/>
          </w:tcPr>
          <w:p w14:paraId="0E99DD86" w14:textId="77777777" w:rsidR="00E24BBB" w:rsidRPr="00C16326" w:rsidRDefault="00E24BBB" w:rsidP="00E24BB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2 meliputi studi kasus mengenai permasalahan pengendalian vektor</w:t>
            </w:r>
          </w:p>
          <w:p w14:paraId="05793663" w14:textId="466C3426" w:rsidR="00790496" w:rsidRPr="0098053B" w:rsidRDefault="00E24BBB" w:rsidP="00E24BB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tidak lengkap dan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benar</w:t>
            </w:r>
          </w:p>
        </w:tc>
        <w:tc>
          <w:tcPr>
            <w:tcW w:w="1890" w:type="dxa"/>
          </w:tcPr>
          <w:p w14:paraId="16281B9B" w14:textId="7932246D" w:rsidR="00790496" w:rsidRPr="00E24BBB" w:rsidRDefault="00C80145" w:rsidP="00E24BB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Tidak </w:t>
            </w:r>
            <w:r w:rsidR="00E24BBB">
              <w:rPr>
                <w:rFonts w:ascii="Segoe UI" w:hAnsi="Segoe UI" w:cs="Segoe UI"/>
                <w:sz w:val="22"/>
                <w:szCs w:val="22"/>
              </w:rPr>
              <w:t>m</w:t>
            </w:r>
            <w:r w:rsidR="00E24BBB" w:rsidRPr="0098053B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="00E24BBB" w:rsidRPr="00C16326">
              <w:rPr>
                <w:rFonts w:ascii="Segoe UI" w:hAnsi="Segoe UI" w:cs="Segoe UI"/>
                <w:sz w:val="22"/>
                <w:szCs w:val="22"/>
              </w:rPr>
              <w:t>Pengendalian Vektor Saat bencana</w:t>
            </w:r>
            <w:r w:rsidR="00E24BBB"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24BBB">
              <w:rPr>
                <w:rFonts w:ascii="Segoe UI" w:hAnsi="Segoe UI" w:cs="Segoe UI"/>
                <w:sz w:val="22"/>
                <w:szCs w:val="22"/>
              </w:rPr>
              <w:t>2 meliputi studi kasus mengenai permasalahan pengendalian vektor</w:t>
            </w:r>
          </w:p>
        </w:tc>
        <w:tc>
          <w:tcPr>
            <w:tcW w:w="990" w:type="dxa"/>
          </w:tcPr>
          <w:p w14:paraId="1BB7C029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98053B" w14:paraId="1DC5AC8C" w14:textId="77777777" w:rsidTr="00E047E8">
        <w:tc>
          <w:tcPr>
            <w:tcW w:w="802" w:type="dxa"/>
          </w:tcPr>
          <w:p w14:paraId="68CFC8C5" w14:textId="0C6505DD" w:rsidR="00790496" w:rsidRPr="0098053B" w:rsidRDefault="007B6D9A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13</w:t>
            </w:r>
          </w:p>
          <w:p w14:paraId="06560CCE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35E925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3DEDA8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3D32F3C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7C7C52C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5E4018D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5ADCE47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32514EF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0A0FC4D" w14:textId="77777777" w:rsidR="00790496" w:rsidRPr="0098053B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5AFBE9E4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340" w:type="dxa"/>
          </w:tcPr>
          <w:p w14:paraId="4D2F4D00" w14:textId="77777777" w:rsidR="00115D3C" w:rsidRPr="00F61D1A" w:rsidRDefault="00115D3C" w:rsidP="00115D3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Manajemen Korban Ma</w:t>
            </w:r>
            <w:r w:rsidRPr="00F61D1A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sal</w:t>
            </w:r>
            <w:r>
              <w:rPr>
                <w:rFonts w:ascii="Segoe UI" w:hAnsi="Segoe UI" w:cs="Segoe UI"/>
                <w:sz w:val="22"/>
                <w:szCs w:val="22"/>
              </w:rPr>
              <w:t>, definisi, penyebab dan penatalaksanaan</w:t>
            </w:r>
          </w:p>
          <w:p w14:paraId="0D48BA74" w14:textId="2AA9C61A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980" w:type="dxa"/>
          </w:tcPr>
          <w:p w14:paraId="7C7A8144" w14:textId="77777777" w:rsidR="00115D3C" w:rsidRPr="00F61D1A" w:rsidRDefault="00115D3C" w:rsidP="00115D3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Manajemen Korban Ma</w:t>
            </w:r>
            <w:r w:rsidRPr="00F61D1A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sal</w:t>
            </w:r>
            <w:r>
              <w:rPr>
                <w:rFonts w:ascii="Segoe UI" w:hAnsi="Segoe UI" w:cs="Segoe UI"/>
                <w:sz w:val="22"/>
                <w:szCs w:val="22"/>
              </w:rPr>
              <w:t>, definisi, penyebab dan penatalaksanaan</w:t>
            </w:r>
          </w:p>
          <w:p w14:paraId="3A25B9D3" w14:textId="505EECA5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benar</w:t>
            </w:r>
          </w:p>
        </w:tc>
        <w:tc>
          <w:tcPr>
            <w:tcW w:w="1710" w:type="dxa"/>
          </w:tcPr>
          <w:p w14:paraId="502F9FC5" w14:textId="007ED72F" w:rsidR="00115D3C" w:rsidRPr="00F61D1A" w:rsidRDefault="00115D3C" w:rsidP="00115D3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Manajemen Korban Ma</w:t>
            </w:r>
            <w:r w:rsidRPr="00F61D1A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sal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definisi, penyebab </w:t>
            </w:r>
          </w:p>
          <w:p w14:paraId="5456AAA5" w14:textId="4E1115D1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1710" w:type="dxa"/>
          </w:tcPr>
          <w:p w14:paraId="51078591" w14:textId="01CA8332" w:rsidR="00115D3C" w:rsidRPr="00F61D1A" w:rsidRDefault="00115D3C" w:rsidP="00115D3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Manajemen Korban Ma</w:t>
            </w:r>
            <w:r w:rsidRPr="00F61D1A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sal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, definisi, penyebab </w:t>
            </w:r>
          </w:p>
          <w:p w14:paraId="1BDD515D" w14:textId="5117B89B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benar</w:t>
            </w:r>
          </w:p>
        </w:tc>
        <w:tc>
          <w:tcPr>
            <w:tcW w:w="1890" w:type="dxa"/>
          </w:tcPr>
          <w:p w14:paraId="4821BC0A" w14:textId="0DB4045D" w:rsidR="00115D3C" w:rsidRPr="00F61D1A" w:rsidRDefault="00790496" w:rsidP="00115D3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115D3C">
              <w:rPr>
                <w:rFonts w:ascii="Segoe UI" w:hAnsi="Segoe UI" w:cs="Segoe UI"/>
                <w:sz w:val="22"/>
                <w:szCs w:val="22"/>
              </w:rPr>
              <w:t>m</w:t>
            </w:r>
            <w:r w:rsidR="00115D3C" w:rsidRPr="0098053B">
              <w:rPr>
                <w:rFonts w:ascii="Segoe UI" w:hAnsi="Segoe UI" w:cs="Segoe UI"/>
                <w:sz w:val="22"/>
                <w:szCs w:val="22"/>
              </w:rPr>
              <w:t xml:space="preserve">enjelaskan </w:t>
            </w:r>
            <w:r w:rsidR="00115D3C" w:rsidRPr="00F61D1A">
              <w:rPr>
                <w:rFonts w:ascii="Segoe UI" w:hAnsi="Segoe UI" w:cs="Segoe UI"/>
                <w:sz w:val="22"/>
                <w:szCs w:val="22"/>
              </w:rPr>
              <w:t>Manajemen Korban Ma</w:t>
            </w:r>
            <w:r w:rsidR="00115D3C" w:rsidRPr="00F61D1A">
              <w:rPr>
                <w:rFonts w:ascii="Segoe UI" w:hAnsi="Segoe UI" w:cs="Segoe UI"/>
                <w:sz w:val="22"/>
                <w:szCs w:val="22"/>
                <w:lang w:val="id-ID"/>
              </w:rPr>
              <w:t>s</w:t>
            </w:r>
            <w:r w:rsidR="00115D3C" w:rsidRPr="00F61D1A">
              <w:rPr>
                <w:rFonts w:ascii="Segoe UI" w:hAnsi="Segoe UI" w:cs="Segoe UI"/>
                <w:sz w:val="22"/>
                <w:szCs w:val="22"/>
              </w:rPr>
              <w:t>sal</w:t>
            </w:r>
            <w:r w:rsidR="00115D3C">
              <w:rPr>
                <w:rFonts w:ascii="Segoe UI" w:hAnsi="Segoe UI" w:cs="Segoe UI"/>
                <w:sz w:val="22"/>
                <w:szCs w:val="22"/>
              </w:rPr>
              <w:t xml:space="preserve">, definisi, penyebab </w:t>
            </w:r>
          </w:p>
          <w:p w14:paraId="148712F6" w14:textId="5137B3B5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  <w:tc>
          <w:tcPr>
            <w:tcW w:w="990" w:type="dxa"/>
          </w:tcPr>
          <w:p w14:paraId="1CEF275C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790496" w:rsidRPr="0098053B" w14:paraId="7DFC4CA1" w14:textId="77777777" w:rsidTr="00E047E8">
        <w:tc>
          <w:tcPr>
            <w:tcW w:w="802" w:type="dxa"/>
          </w:tcPr>
          <w:p w14:paraId="43792C35" w14:textId="531061ED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7B6D9A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1AA1D3AF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D429FAA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FF4145A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1BD8123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0FD748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0C2CE81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C7913B1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F52533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6A0DC56" w14:textId="77777777" w:rsidR="00790496" w:rsidRPr="0098053B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4319BAC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340" w:type="dxa"/>
          </w:tcPr>
          <w:p w14:paraId="39562D35" w14:textId="77777777" w:rsidR="00115D3C" w:rsidRPr="00F61D1A" w:rsidRDefault="00115D3C" w:rsidP="00115D3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  <w:r>
              <w:rPr>
                <w:rFonts w:ascii="Segoe UI" w:hAnsi="Segoe UI" w:cs="Segoe UI"/>
                <w:sz w:val="22"/>
                <w:szCs w:val="22"/>
              </w:rPr>
              <w:t>, pengumpulan, pengolahan, dan penyajian data</w:t>
            </w:r>
          </w:p>
          <w:p w14:paraId="7E2DD372" w14:textId="3A110F0A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  <w:tc>
          <w:tcPr>
            <w:tcW w:w="1980" w:type="dxa"/>
          </w:tcPr>
          <w:p w14:paraId="6F8D6070" w14:textId="3351BAD0" w:rsidR="00115D3C" w:rsidRPr="00F61D1A" w:rsidRDefault="00115D3C" w:rsidP="00115D3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  <w:r>
              <w:rPr>
                <w:rFonts w:ascii="Segoe UI" w:hAnsi="Segoe UI" w:cs="Segoe UI"/>
                <w:sz w:val="22"/>
                <w:szCs w:val="22"/>
              </w:rPr>
              <w:t>, pengumpulan, pengolahan</w:t>
            </w:r>
          </w:p>
          <w:p w14:paraId="3F15C4EF" w14:textId="1DB9A718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  <w:tc>
          <w:tcPr>
            <w:tcW w:w="1710" w:type="dxa"/>
          </w:tcPr>
          <w:p w14:paraId="2A05D430" w14:textId="77777777" w:rsidR="00115D3C" w:rsidRPr="00F61D1A" w:rsidRDefault="00115D3C" w:rsidP="00115D3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  <w:r>
              <w:rPr>
                <w:rFonts w:ascii="Segoe UI" w:hAnsi="Segoe UI" w:cs="Segoe UI"/>
                <w:sz w:val="22"/>
                <w:szCs w:val="22"/>
              </w:rPr>
              <w:t>, pengumpulan, pengolahan</w:t>
            </w:r>
          </w:p>
          <w:p w14:paraId="4130DCDD" w14:textId="62ABAD61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  <w:tc>
          <w:tcPr>
            <w:tcW w:w="1710" w:type="dxa"/>
          </w:tcPr>
          <w:p w14:paraId="4FA01848" w14:textId="335F4C8F" w:rsidR="00115D3C" w:rsidRPr="00F61D1A" w:rsidRDefault="00115D3C" w:rsidP="00115D3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  <w:r>
              <w:rPr>
                <w:rFonts w:ascii="Segoe UI" w:hAnsi="Segoe UI" w:cs="Segoe UI"/>
                <w:sz w:val="22"/>
                <w:szCs w:val="22"/>
              </w:rPr>
              <w:t>, pengumpulan</w:t>
            </w:r>
          </w:p>
          <w:p w14:paraId="0A95F489" w14:textId="4BD060CA" w:rsidR="00790496" w:rsidRPr="0098053B" w:rsidRDefault="00115D3C" w:rsidP="00115D3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  <w:tc>
          <w:tcPr>
            <w:tcW w:w="1890" w:type="dxa"/>
          </w:tcPr>
          <w:p w14:paraId="70B31E17" w14:textId="73841361" w:rsidR="00115D3C" w:rsidRPr="0098053B" w:rsidRDefault="00790496" w:rsidP="00115D3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115D3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115D3C"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emahami dan menjelaskan </w:t>
            </w:r>
            <w:r w:rsidR="00115D3C" w:rsidRPr="00F61D1A">
              <w:rPr>
                <w:rFonts w:ascii="Segoe UI" w:hAnsi="Segoe UI" w:cs="Segoe UI"/>
                <w:sz w:val="22"/>
                <w:szCs w:val="22"/>
              </w:rPr>
              <w:t>Informasi Saat Bencana</w:t>
            </w:r>
            <w:r w:rsidR="00115D3C">
              <w:rPr>
                <w:rFonts w:ascii="Segoe UI" w:hAnsi="Segoe UI" w:cs="Segoe UI"/>
                <w:sz w:val="22"/>
                <w:szCs w:val="22"/>
              </w:rPr>
              <w:t>, pengumpulan</w:t>
            </w:r>
            <w:bookmarkStart w:id="0" w:name="_GoBack"/>
            <w:bookmarkEnd w:id="0"/>
          </w:p>
          <w:p w14:paraId="35D2F4FA" w14:textId="08E93082" w:rsidR="00790496" w:rsidRPr="0098053B" w:rsidRDefault="00790496" w:rsidP="00115D3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14:paraId="790CE00D" w14:textId="77777777" w:rsidR="00790496" w:rsidRPr="0098053B" w:rsidRDefault="002111DF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  <w:r w:rsidR="00790496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14:paraId="13110D70" w14:textId="77777777" w:rsidR="0089254E" w:rsidRPr="0098053B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1A1E7C0D" w14:textId="262D525E" w:rsidR="0089254E" w:rsidRPr="00E24BBB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1E89AC35" w14:textId="77777777" w:rsidR="0089254E" w:rsidRPr="0098053B" w:rsidRDefault="0055115B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 w:rsidRPr="0098053B">
        <w:rPr>
          <w:rFonts w:ascii="Segoe UI" w:hAnsi="Segoe UI" w:cs="Segoe UI"/>
          <w:sz w:val="22"/>
          <w:szCs w:val="22"/>
          <w:lang w:val="id-ID"/>
        </w:rPr>
        <w:t>Kehadiran = 1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>0 %</w:t>
      </w:r>
    </w:p>
    <w:p w14:paraId="22A02A8C" w14:textId="77777777" w:rsidR="0089254E" w:rsidRPr="0098053B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 w:rsidRPr="0098053B">
        <w:rPr>
          <w:rFonts w:ascii="Segoe UI" w:hAnsi="Segoe UI" w:cs="Segoe UI"/>
          <w:sz w:val="22"/>
          <w:szCs w:val="22"/>
          <w:lang w:val="id-ID"/>
        </w:rPr>
        <w:t>Tugas = 2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>0 %</w:t>
      </w:r>
    </w:p>
    <w:p w14:paraId="758D06A9" w14:textId="77777777" w:rsidR="0089254E" w:rsidRPr="0098053B" w:rsidRDefault="007052A7" w:rsidP="00E22F38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 w:rsidRPr="0098053B">
        <w:rPr>
          <w:rFonts w:ascii="Segoe UI" w:hAnsi="Segoe UI" w:cs="Segoe UI"/>
          <w:sz w:val="22"/>
          <w:szCs w:val="22"/>
          <w:lang w:val="id-ID"/>
        </w:rPr>
        <w:t>UTS = 35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0B0E01D2" w14:textId="5682CD20" w:rsidR="0089254E" w:rsidRPr="00E24BBB" w:rsidRDefault="007052A7" w:rsidP="0089254E">
      <w:pPr>
        <w:numPr>
          <w:ilvl w:val="0"/>
          <w:numId w:val="16"/>
        </w:numPr>
        <w:rPr>
          <w:rFonts w:ascii="Segoe UI" w:hAnsi="Segoe UI" w:cs="Segoe UI"/>
          <w:sz w:val="22"/>
          <w:szCs w:val="22"/>
          <w:lang w:val="id-ID"/>
        </w:rPr>
      </w:pPr>
      <w:r w:rsidRPr="0098053B">
        <w:rPr>
          <w:rFonts w:ascii="Segoe UI" w:hAnsi="Segoe UI" w:cs="Segoe UI"/>
          <w:sz w:val="22"/>
          <w:szCs w:val="22"/>
          <w:lang w:val="id-ID"/>
        </w:rPr>
        <w:t>UAS = 35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336879B5" w14:textId="77777777" w:rsidR="0089254E" w:rsidRPr="0098053B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4A11D2DF" w14:textId="639847A7" w:rsidR="0089254E" w:rsidRPr="0098053B" w:rsidRDefault="00E24BBB" w:rsidP="0089254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  <w:lang w:val="id-ID"/>
        </w:rPr>
        <w:t>5 April 2018</w:t>
      </w:r>
    </w:p>
    <w:p w14:paraId="28D37EBE" w14:textId="77777777" w:rsidR="0089254E" w:rsidRPr="0098053B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2A691BF1" w14:textId="5297D759"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>Dosen Pengampu</w:t>
      </w:r>
      <w:r w:rsidRPr="0098053B">
        <w:rPr>
          <w:rFonts w:ascii="Segoe UI" w:hAnsi="Segoe UI" w:cs="Segoe UI"/>
          <w:b/>
          <w:sz w:val="22"/>
          <w:szCs w:val="22"/>
        </w:rPr>
        <w:t>,</w:t>
      </w:r>
    </w:p>
    <w:p w14:paraId="78F72E5E" w14:textId="77777777" w:rsidR="00E24BBB" w:rsidRDefault="00E24BB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730423B5" w14:textId="77777777" w:rsidR="00E24BBB" w:rsidRPr="00E24BBB" w:rsidRDefault="00E24BB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4935F0D2" w14:textId="6401BA1E" w:rsidR="00B62C84" w:rsidRPr="00E24BBB" w:rsidRDefault="0055115B" w:rsidP="00E24BB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</w:rPr>
        <w:t>Putri Handayani, SKM, MKKK</w:t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</w:rPr>
        <w:t>Devi Angeliana Kusumaningtiar, SKM, M.PH</w:t>
      </w:r>
    </w:p>
    <w:sectPr w:rsidR="00B62C84" w:rsidRPr="00E24BBB" w:rsidSect="00DE670F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4052D"/>
    <w:multiLevelType w:val="hybridMultilevel"/>
    <w:tmpl w:val="9A96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D00DF"/>
    <w:multiLevelType w:val="hybridMultilevel"/>
    <w:tmpl w:val="259AF51E"/>
    <w:lvl w:ilvl="0" w:tplc="F5A097EA">
      <w:start w:val="1"/>
      <w:numFmt w:val="decimal"/>
      <w:lvlText w:val="%1."/>
      <w:lvlJc w:val="left"/>
      <w:pPr>
        <w:ind w:left="793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E6E07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D1284"/>
    <w:multiLevelType w:val="hybridMultilevel"/>
    <w:tmpl w:val="F580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2C51"/>
    <w:multiLevelType w:val="hybridMultilevel"/>
    <w:tmpl w:val="A5924034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1AD6"/>
    <w:multiLevelType w:val="hybridMultilevel"/>
    <w:tmpl w:val="60DE9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BB736C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AC1A12"/>
    <w:multiLevelType w:val="hybridMultilevel"/>
    <w:tmpl w:val="989049F6"/>
    <w:lvl w:ilvl="0" w:tplc="3DFC6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6AA9"/>
    <w:multiLevelType w:val="hybridMultilevel"/>
    <w:tmpl w:val="50DEEBB4"/>
    <w:lvl w:ilvl="0" w:tplc="D1A41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41652"/>
    <w:multiLevelType w:val="hybridMultilevel"/>
    <w:tmpl w:val="0BFC344A"/>
    <w:lvl w:ilvl="0" w:tplc="1006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043E0"/>
    <w:multiLevelType w:val="hybridMultilevel"/>
    <w:tmpl w:val="F580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76CDC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FA3719"/>
    <w:multiLevelType w:val="hybridMultilevel"/>
    <w:tmpl w:val="FC3E8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FFB"/>
    <w:multiLevelType w:val="hybridMultilevel"/>
    <w:tmpl w:val="005C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CB38DB"/>
    <w:multiLevelType w:val="hybridMultilevel"/>
    <w:tmpl w:val="8EEEAC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DA71DB"/>
    <w:multiLevelType w:val="hybridMultilevel"/>
    <w:tmpl w:val="7A5240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792689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63831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D08B9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3164FF"/>
    <w:multiLevelType w:val="hybridMultilevel"/>
    <w:tmpl w:val="A5066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12D77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31572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7830BE"/>
    <w:multiLevelType w:val="hybridMultilevel"/>
    <w:tmpl w:val="4E602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42719B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1461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539AF"/>
    <w:multiLevelType w:val="hybridMultilevel"/>
    <w:tmpl w:val="6C101FDC"/>
    <w:lvl w:ilvl="0" w:tplc="40C8AB9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7C3E9E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8A56EA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9A189B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52466F"/>
    <w:multiLevelType w:val="hybridMultilevel"/>
    <w:tmpl w:val="8F6EE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6282387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A74180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350CD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A616CB"/>
    <w:multiLevelType w:val="hybridMultilevel"/>
    <w:tmpl w:val="59B86254"/>
    <w:lvl w:ilvl="0" w:tplc="57DE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B521FC"/>
    <w:multiLevelType w:val="hybridMultilevel"/>
    <w:tmpl w:val="8F6EE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7E1843ED"/>
    <w:multiLevelType w:val="hybridMultilevel"/>
    <w:tmpl w:val="4D7A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314076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21"/>
  </w:num>
  <w:num w:numId="4">
    <w:abstractNumId w:val="34"/>
  </w:num>
  <w:num w:numId="5">
    <w:abstractNumId w:val="9"/>
  </w:num>
  <w:num w:numId="6">
    <w:abstractNumId w:val="11"/>
  </w:num>
  <w:num w:numId="7">
    <w:abstractNumId w:val="0"/>
  </w:num>
  <w:num w:numId="8">
    <w:abstractNumId w:val="35"/>
  </w:num>
  <w:num w:numId="9">
    <w:abstractNumId w:val="44"/>
  </w:num>
  <w:num w:numId="10">
    <w:abstractNumId w:val="36"/>
  </w:num>
  <w:num w:numId="11">
    <w:abstractNumId w:val="46"/>
  </w:num>
  <w:num w:numId="12">
    <w:abstractNumId w:val="33"/>
  </w:num>
  <w:num w:numId="13">
    <w:abstractNumId w:val="22"/>
  </w:num>
  <w:num w:numId="14">
    <w:abstractNumId w:val="24"/>
  </w:num>
  <w:num w:numId="15">
    <w:abstractNumId w:val="3"/>
  </w:num>
  <w:num w:numId="16">
    <w:abstractNumId w:val="16"/>
  </w:num>
  <w:num w:numId="17">
    <w:abstractNumId w:val="15"/>
  </w:num>
  <w:num w:numId="18">
    <w:abstractNumId w:val="28"/>
  </w:num>
  <w:num w:numId="19">
    <w:abstractNumId w:val="45"/>
  </w:num>
  <w:num w:numId="20">
    <w:abstractNumId w:val="53"/>
  </w:num>
  <w:num w:numId="21">
    <w:abstractNumId w:val="47"/>
  </w:num>
  <w:num w:numId="22">
    <w:abstractNumId w:val="42"/>
  </w:num>
  <w:num w:numId="23">
    <w:abstractNumId w:val="32"/>
  </w:num>
  <w:num w:numId="24">
    <w:abstractNumId w:val="48"/>
  </w:num>
  <w:num w:numId="25">
    <w:abstractNumId w:val="19"/>
  </w:num>
  <w:num w:numId="26">
    <w:abstractNumId w:val="13"/>
  </w:num>
  <w:num w:numId="27">
    <w:abstractNumId w:val="12"/>
  </w:num>
  <w:num w:numId="28">
    <w:abstractNumId w:val="1"/>
  </w:num>
  <w:num w:numId="29">
    <w:abstractNumId w:val="50"/>
  </w:num>
  <w:num w:numId="30">
    <w:abstractNumId w:val="14"/>
  </w:num>
  <w:num w:numId="31">
    <w:abstractNumId w:val="20"/>
  </w:num>
  <w:num w:numId="32">
    <w:abstractNumId w:val="6"/>
  </w:num>
  <w:num w:numId="33">
    <w:abstractNumId w:val="52"/>
  </w:num>
  <w:num w:numId="34">
    <w:abstractNumId w:val="37"/>
  </w:num>
  <w:num w:numId="35">
    <w:abstractNumId w:val="8"/>
  </w:num>
  <w:num w:numId="36">
    <w:abstractNumId w:val="5"/>
  </w:num>
  <w:num w:numId="37">
    <w:abstractNumId w:val="18"/>
  </w:num>
  <w:num w:numId="38">
    <w:abstractNumId w:val="26"/>
  </w:num>
  <w:num w:numId="39">
    <w:abstractNumId w:val="49"/>
  </w:num>
  <w:num w:numId="40">
    <w:abstractNumId w:val="7"/>
  </w:num>
  <w:num w:numId="41">
    <w:abstractNumId w:val="51"/>
  </w:num>
  <w:num w:numId="42">
    <w:abstractNumId w:val="23"/>
  </w:num>
  <w:num w:numId="43">
    <w:abstractNumId w:val="25"/>
  </w:num>
  <w:num w:numId="44">
    <w:abstractNumId w:val="29"/>
  </w:num>
  <w:num w:numId="45">
    <w:abstractNumId w:val="40"/>
  </w:num>
  <w:num w:numId="46">
    <w:abstractNumId w:val="2"/>
  </w:num>
  <w:num w:numId="47">
    <w:abstractNumId w:val="39"/>
  </w:num>
  <w:num w:numId="48">
    <w:abstractNumId w:val="41"/>
  </w:num>
  <w:num w:numId="49">
    <w:abstractNumId w:val="10"/>
  </w:num>
  <w:num w:numId="50">
    <w:abstractNumId w:val="30"/>
  </w:num>
  <w:num w:numId="51">
    <w:abstractNumId w:val="17"/>
  </w:num>
  <w:num w:numId="52">
    <w:abstractNumId w:val="27"/>
  </w:num>
  <w:num w:numId="53">
    <w:abstractNumId w:val="4"/>
  </w:num>
  <w:num w:numId="54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4E"/>
    <w:rsid w:val="000429BE"/>
    <w:rsid w:val="0007760E"/>
    <w:rsid w:val="000805A4"/>
    <w:rsid w:val="00115D3C"/>
    <w:rsid w:val="00136252"/>
    <w:rsid w:val="00154BB7"/>
    <w:rsid w:val="00185D87"/>
    <w:rsid w:val="001D0AF3"/>
    <w:rsid w:val="002111DF"/>
    <w:rsid w:val="002222B9"/>
    <w:rsid w:val="00276437"/>
    <w:rsid w:val="00277104"/>
    <w:rsid w:val="002C7F23"/>
    <w:rsid w:val="002E0329"/>
    <w:rsid w:val="00337007"/>
    <w:rsid w:val="003B2D7F"/>
    <w:rsid w:val="003D40BA"/>
    <w:rsid w:val="00435215"/>
    <w:rsid w:val="00473EB2"/>
    <w:rsid w:val="004871E3"/>
    <w:rsid w:val="004B5583"/>
    <w:rsid w:val="004D5386"/>
    <w:rsid w:val="0055115B"/>
    <w:rsid w:val="00561514"/>
    <w:rsid w:val="00575C15"/>
    <w:rsid w:val="0058186D"/>
    <w:rsid w:val="005818EC"/>
    <w:rsid w:val="00587FEA"/>
    <w:rsid w:val="005B2BFD"/>
    <w:rsid w:val="005D625E"/>
    <w:rsid w:val="006430DB"/>
    <w:rsid w:val="00646A31"/>
    <w:rsid w:val="00657C66"/>
    <w:rsid w:val="006A6EF8"/>
    <w:rsid w:val="006C26C4"/>
    <w:rsid w:val="006C4250"/>
    <w:rsid w:val="006F3B2D"/>
    <w:rsid w:val="006F5162"/>
    <w:rsid w:val="007052A7"/>
    <w:rsid w:val="0071481F"/>
    <w:rsid w:val="0072707A"/>
    <w:rsid w:val="00785CBE"/>
    <w:rsid w:val="007870E2"/>
    <w:rsid w:val="00790496"/>
    <w:rsid w:val="007B6D9A"/>
    <w:rsid w:val="007C76E6"/>
    <w:rsid w:val="007E1B70"/>
    <w:rsid w:val="007E4549"/>
    <w:rsid w:val="008031BA"/>
    <w:rsid w:val="008046DA"/>
    <w:rsid w:val="00865AF7"/>
    <w:rsid w:val="00865E22"/>
    <w:rsid w:val="0089254E"/>
    <w:rsid w:val="008B75C6"/>
    <w:rsid w:val="0093164B"/>
    <w:rsid w:val="009353FA"/>
    <w:rsid w:val="00956A8B"/>
    <w:rsid w:val="0098053B"/>
    <w:rsid w:val="00987790"/>
    <w:rsid w:val="009C1BB5"/>
    <w:rsid w:val="00A23FD6"/>
    <w:rsid w:val="00A73245"/>
    <w:rsid w:val="00AA5516"/>
    <w:rsid w:val="00AB382E"/>
    <w:rsid w:val="00AE07B0"/>
    <w:rsid w:val="00B300DD"/>
    <w:rsid w:val="00B47E72"/>
    <w:rsid w:val="00B54366"/>
    <w:rsid w:val="00B55C17"/>
    <w:rsid w:val="00B62C84"/>
    <w:rsid w:val="00B851E0"/>
    <w:rsid w:val="00BF42E0"/>
    <w:rsid w:val="00C03932"/>
    <w:rsid w:val="00C16326"/>
    <w:rsid w:val="00C47E9F"/>
    <w:rsid w:val="00C80145"/>
    <w:rsid w:val="00CC6CE7"/>
    <w:rsid w:val="00CD2AC9"/>
    <w:rsid w:val="00D37229"/>
    <w:rsid w:val="00D44E23"/>
    <w:rsid w:val="00D52010"/>
    <w:rsid w:val="00D81A26"/>
    <w:rsid w:val="00D86F67"/>
    <w:rsid w:val="00DC0872"/>
    <w:rsid w:val="00DD401C"/>
    <w:rsid w:val="00DE670F"/>
    <w:rsid w:val="00DF160E"/>
    <w:rsid w:val="00E047E8"/>
    <w:rsid w:val="00E05B82"/>
    <w:rsid w:val="00E22F38"/>
    <w:rsid w:val="00E24BBB"/>
    <w:rsid w:val="00E25C91"/>
    <w:rsid w:val="00E36A36"/>
    <w:rsid w:val="00E45492"/>
    <w:rsid w:val="00E96FF1"/>
    <w:rsid w:val="00EB5FBE"/>
    <w:rsid w:val="00ED1489"/>
    <w:rsid w:val="00EE4C16"/>
    <w:rsid w:val="00F14822"/>
    <w:rsid w:val="00F61D1A"/>
    <w:rsid w:val="00FC4C0A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4B9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3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10" Type="http://schemas.openxmlformats.org/officeDocument/2006/relationships/theme" Target="theme/theme1.xml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8232-5136-474F-8C2A-A62380E7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10</Pages>
  <Words>2414</Words>
  <Characters>13761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Microsoft Office User</cp:lastModifiedBy>
  <cp:revision>20</cp:revision>
  <dcterms:created xsi:type="dcterms:W3CDTF">2018-03-02T07:06:00Z</dcterms:created>
  <dcterms:modified xsi:type="dcterms:W3CDTF">2018-04-08T13:21:00Z</dcterms:modified>
</cp:coreProperties>
</file>