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91" w:rsidRPr="00327295" w:rsidRDefault="00B30691" w:rsidP="00B30691">
      <w:pPr>
        <w:pStyle w:val="Heading1"/>
        <w:spacing w:line="360" w:lineRule="auto"/>
        <w:ind w:left="562"/>
        <w:jc w:val="center"/>
        <w:rPr>
          <w:rFonts w:asciiTheme="majorHAnsi" w:hAnsiTheme="majorHAnsi"/>
          <w:b/>
          <w:sz w:val="36"/>
          <w:szCs w:val="36"/>
        </w:rPr>
      </w:pPr>
      <w:r w:rsidRPr="00327295">
        <w:rPr>
          <w:rFonts w:asciiTheme="majorHAnsi" w:hAnsiTheme="majorHAnsi"/>
          <w:b/>
          <w:sz w:val="36"/>
          <w:szCs w:val="36"/>
        </w:rPr>
        <w:t>RENCANA PERKULIAHAN</w:t>
      </w:r>
    </w:p>
    <w:p w:rsidR="00B30691" w:rsidRPr="00327295" w:rsidRDefault="005F281A" w:rsidP="00B30691">
      <w:pPr>
        <w:spacing w:after="0" w:line="360" w:lineRule="auto"/>
        <w:ind w:left="562"/>
        <w:jc w:val="center"/>
        <w:rPr>
          <w:rFonts w:asciiTheme="majorHAnsi" w:hAnsiTheme="majorHAnsi"/>
          <w:b/>
          <w:sz w:val="36"/>
          <w:szCs w:val="36"/>
        </w:rPr>
      </w:pPr>
      <w:r w:rsidRPr="00327295">
        <w:rPr>
          <w:rFonts w:asciiTheme="majorHAnsi" w:hAnsiTheme="majorHAnsi"/>
          <w:b/>
          <w:sz w:val="36"/>
          <w:szCs w:val="36"/>
        </w:rPr>
        <w:t xml:space="preserve">HUKUM PENDAFTARAN TANAH – </w:t>
      </w:r>
      <w:proofErr w:type="gramStart"/>
      <w:r w:rsidRPr="00327295">
        <w:rPr>
          <w:rFonts w:asciiTheme="majorHAnsi" w:hAnsiTheme="majorHAnsi"/>
          <w:b/>
          <w:sz w:val="36"/>
          <w:szCs w:val="36"/>
        </w:rPr>
        <w:t>HPH</w:t>
      </w:r>
      <w:r w:rsidR="00B30691" w:rsidRPr="00327295">
        <w:rPr>
          <w:rFonts w:asciiTheme="majorHAnsi" w:hAnsiTheme="majorHAnsi"/>
          <w:b/>
          <w:sz w:val="36"/>
          <w:szCs w:val="36"/>
        </w:rPr>
        <w:t xml:space="preserve"> :</w:t>
      </w:r>
      <w:proofErr w:type="gramEnd"/>
      <w:r w:rsidRPr="00327295">
        <w:rPr>
          <w:rFonts w:asciiTheme="majorHAnsi" w:hAnsiTheme="majorHAnsi"/>
          <w:b/>
          <w:sz w:val="36"/>
          <w:szCs w:val="36"/>
        </w:rPr>
        <w:t xml:space="preserve"> 713</w:t>
      </w:r>
      <w:r w:rsidR="00B724B6" w:rsidRPr="00327295">
        <w:rPr>
          <w:rFonts w:asciiTheme="majorHAnsi" w:hAnsiTheme="majorHAnsi"/>
          <w:b/>
          <w:sz w:val="36"/>
          <w:szCs w:val="36"/>
        </w:rPr>
        <w:t xml:space="preserve"> (3 </w:t>
      </w:r>
      <w:r w:rsidR="00B30691" w:rsidRPr="00327295">
        <w:rPr>
          <w:rFonts w:asciiTheme="majorHAnsi" w:hAnsiTheme="majorHAnsi"/>
          <w:b/>
          <w:sz w:val="36"/>
          <w:szCs w:val="36"/>
        </w:rPr>
        <w:t>SKS )</w:t>
      </w:r>
    </w:p>
    <w:p w:rsidR="00B30691" w:rsidRPr="00327295" w:rsidRDefault="00B30691" w:rsidP="00B30691">
      <w:pPr>
        <w:spacing w:after="0" w:line="360" w:lineRule="auto"/>
        <w:ind w:left="562"/>
        <w:jc w:val="center"/>
        <w:rPr>
          <w:rFonts w:asciiTheme="majorHAnsi" w:hAnsiTheme="majorHAnsi"/>
          <w:b/>
          <w:sz w:val="36"/>
          <w:szCs w:val="36"/>
        </w:rPr>
      </w:pPr>
      <w:r w:rsidRPr="00327295">
        <w:rPr>
          <w:rFonts w:asciiTheme="majorHAnsi" w:hAnsiTheme="majorHAnsi"/>
          <w:b/>
          <w:sz w:val="36"/>
          <w:szCs w:val="36"/>
        </w:rPr>
        <w:t>PROGRAM STUDI</w:t>
      </w:r>
      <w:r w:rsidR="00B724B6" w:rsidRPr="00327295">
        <w:rPr>
          <w:rFonts w:asciiTheme="majorHAnsi" w:hAnsiTheme="majorHAnsi"/>
          <w:b/>
          <w:sz w:val="36"/>
          <w:szCs w:val="36"/>
        </w:rPr>
        <w:t xml:space="preserve"> ILMU HUKUM</w:t>
      </w:r>
    </w:p>
    <w:p w:rsidR="00B30691" w:rsidRPr="00327295" w:rsidRDefault="00B724B6" w:rsidP="00B30691">
      <w:pPr>
        <w:spacing w:after="0" w:line="360" w:lineRule="auto"/>
        <w:ind w:left="562"/>
        <w:jc w:val="center"/>
        <w:rPr>
          <w:rFonts w:asciiTheme="majorHAnsi" w:hAnsiTheme="majorHAnsi"/>
          <w:b/>
          <w:sz w:val="36"/>
          <w:szCs w:val="36"/>
        </w:rPr>
      </w:pPr>
      <w:r w:rsidRPr="00327295">
        <w:rPr>
          <w:rFonts w:asciiTheme="majorHAnsi" w:hAnsiTheme="majorHAnsi"/>
          <w:b/>
          <w:sz w:val="36"/>
          <w:szCs w:val="36"/>
        </w:rPr>
        <w:t xml:space="preserve">UNIVERSITAS </w:t>
      </w:r>
      <w:r w:rsidR="00B30691" w:rsidRPr="00327295">
        <w:rPr>
          <w:rFonts w:asciiTheme="majorHAnsi" w:hAnsiTheme="majorHAnsi"/>
          <w:b/>
          <w:sz w:val="36"/>
          <w:szCs w:val="36"/>
        </w:rPr>
        <w:t>ESA UNGGUL</w:t>
      </w:r>
    </w:p>
    <w:p w:rsidR="00B30691" w:rsidRPr="00327295" w:rsidRDefault="00B724B6" w:rsidP="00B30691">
      <w:pPr>
        <w:pStyle w:val="Heading2"/>
        <w:spacing w:line="360" w:lineRule="auto"/>
        <w:ind w:left="562"/>
        <w:rPr>
          <w:rFonts w:asciiTheme="majorHAnsi" w:hAnsiTheme="majorHAnsi"/>
          <w:b/>
          <w:sz w:val="36"/>
          <w:szCs w:val="36"/>
        </w:rPr>
      </w:pPr>
      <w:r w:rsidRPr="00327295">
        <w:rPr>
          <w:rFonts w:asciiTheme="majorHAnsi" w:hAnsiTheme="majorHAnsi"/>
          <w:b/>
          <w:sz w:val="36"/>
          <w:szCs w:val="36"/>
        </w:rPr>
        <w:t>SEMESTER GANJIL 2012/2013</w:t>
      </w:r>
    </w:p>
    <w:p w:rsidR="00B30691" w:rsidRPr="00327295" w:rsidRDefault="00B30691" w:rsidP="00B30691">
      <w:pPr>
        <w:spacing w:line="360" w:lineRule="auto"/>
        <w:ind w:left="567"/>
        <w:jc w:val="both"/>
        <w:rPr>
          <w:rFonts w:asciiTheme="majorHAnsi" w:hAnsiTheme="majorHAnsi"/>
          <w:sz w:val="32"/>
          <w:szCs w:val="32"/>
        </w:rPr>
      </w:pPr>
    </w:p>
    <w:p w:rsidR="00B30691" w:rsidRPr="00575383" w:rsidRDefault="00B30691" w:rsidP="00B30691">
      <w:pPr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Theme="majorHAnsi" w:hAnsiTheme="majorHAnsi"/>
          <w:b/>
          <w:sz w:val="36"/>
          <w:szCs w:val="36"/>
        </w:rPr>
      </w:pPr>
      <w:proofErr w:type="spellStart"/>
      <w:r w:rsidRPr="00575383">
        <w:rPr>
          <w:rFonts w:asciiTheme="majorHAnsi" w:hAnsiTheme="majorHAnsi"/>
          <w:b/>
          <w:sz w:val="36"/>
          <w:szCs w:val="36"/>
        </w:rPr>
        <w:t>Uraian</w:t>
      </w:r>
      <w:proofErr w:type="spellEnd"/>
      <w:r w:rsidRPr="0057538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b/>
          <w:sz w:val="36"/>
          <w:szCs w:val="36"/>
        </w:rPr>
        <w:t>dan</w:t>
      </w:r>
      <w:proofErr w:type="spellEnd"/>
      <w:r w:rsidRPr="0057538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b/>
          <w:sz w:val="36"/>
          <w:szCs w:val="36"/>
        </w:rPr>
        <w:t>Tujuan</w:t>
      </w:r>
      <w:proofErr w:type="spellEnd"/>
      <w:r w:rsidRPr="0057538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b/>
          <w:sz w:val="36"/>
          <w:szCs w:val="36"/>
        </w:rPr>
        <w:t>mata</w:t>
      </w:r>
      <w:proofErr w:type="spellEnd"/>
      <w:r w:rsidRPr="0057538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b/>
          <w:sz w:val="36"/>
          <w:szCs w:val="36"/>
        </w:rPr>
        <w:t>kuliah</w:t>
      </w:r>
      <w:proofErr w:type="spellEnd"/>
      <w:r w:rsidRPr="00575383">
        <w:rPr>
          <w:rFonts w:asciiTheme="majorHAnsi" w:hAnsiTheme="majorHAnsi"/>
          <w:b/>
          <w:sz w:val="36"/>
          <w:szCs w:val="36"/>
        </w:rPr>
        <w:t xml:space="preserve"> :</w:t>
      </w:r>
    </w:p>
    <w:p w:rsidR="00B30691" w:rsidRPr="00575383" w:rsidRDefault="00AE2233" w:rsidP="00575383">
      <w:pPr>
        <w:pStyle w:val="BodyTextIndent"/>
        <w:tabs>
          <w:tab w:val="left" w:pos="567"/>
        </w:tabs>
        <w:ind w:left="993" w:firstLine="0"/>
        <w:rPr>
          <w:rFonts w:asciiTheme="majorHAnsi" w:hAnsiTheme="majorHAnsi"/>
          <w:sz w:val="36"/>
          <w:szCs w:val="36"/>
        </w:rPr>
      </w:pPr>
      <w:proofErr w:type="spellStart"/>
      <w:r w:rsidRPr="00575383">
        <w:rPr>
          <w:rFonts w:asciiTheme="majorHAnsi" w:hAnsiTheme="majorHAnsi"/>
          <w:sz w:val="36"/>
          <w:szCs w:val="36"/>
        </w:rPr>
        <w:t>Memberikan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pengetahuan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dan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penguasaan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tentang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teori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B30691" w:rsidRPr="00575383">
        <w:rPr>
          <w:rFonts w:asciiTheme="majorHAnsi" w:hAnsiTheme="majorHAnsi"/>
          <w:sz w:val="36"/>
          <w:szCs w:val="36"/>
        </w:rPr>
        <w:t>Hukum</w:t>
      </w:r>
      <w:proofErr w:type="spellEnd"/>
      <w:r w:rsidR="00B30691"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B30691" w:rsidRPr="00575383">
        <w:rPr>
          <w:rFonts w:asciiTheme="majorHAnsi" w:hAnsiTheme="majorHAnsi"/>
          <w:sz w:val="36"/>
          <w:szCs w:val="36"/>
        </w:rPr>
        <w:t>Pendaf</w:t>
      </w:r>
      <w:r w:rsidR="009E6437" w:rsidRPr="00575383">
        <w:rPr>
          <w:rFonts w:asciiTheme="majorHAnsi" w:hAnsiTheme="majorHAnsi"/>
          <w:sz w:val="36"/>
          <w:szCs w:val="36"/>
        </w:rPr>
        <w:t>tar</w:t>
      </w:r>
      <w:r w:rsidRPr="00575383">
        <w:rPr>
          <w:rFonts w:asciiTheme="majorHAnsi" w:hAnsiTheme="majorHAnsi"/>
          <w:sz w:val="36"/>
          <w:szCs w:val="36"/>
        </w:rPr>
        <w:t>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Tanah, </w:t>
      </w:r>
      <w:proofErr w:type="spellStart"/>
      <w:r w:rsidRPr="00575383">
        <w:rPr>
          <w:rFonts w:asciiTheme="majorHAnsi" w:hAnsiTheme="majorHAnsi"/>
          <w:sz w:val="36"/>
          <w:szCs w:val="36"/>
        </w:rPr>
        <w:t>peraturan-peraturan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perundangan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yang </w:t>
      </w:r>
      <w:proofErr w:type="spellStart"/>
      <w:r w:rsidRPr="00575383">
        <w:rPr>
          <w:rFonts w:asciiTheme="majorHAnsi" w:hAnsiTheme="majorHAnsi"/>
          <w:sz w:val="36"/>
          <w:szCs w:val="36"/>
        </w:rPr>
        <w:t>mengatur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penyelenggaraan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Pendaftaran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Tanah </w:t>
      </w:r>
      <w:proofErr w:type="spellStart"/>
      <w:r w:rsidRPr="00575383">
        <w:rPr>
          <w:rFonts w:asciiTheme="majorHAnsi" w:hAnsiTheme="majorHAnsi"/>
          <w:sz w:val="36"/>
          <w:szCs w:val="36"/>
        </w:rPr>
        <w:t>dan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praktek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penyelenggaraan</w:t>
      </w:r>
      <w:proofErr w:type="spellEnd"/>
      <w:r w:rsidR="009E6437" w:rsidRPr="00575383">
        <w:rPr>
          <w:rFonts w:asciiTheme="majorHAnsi" w:hAnsiTheme="majorHAnsi"/>
          <w:sz w:val="36"/>
          <w:szCs w:val="36"/>
        </w:rPr>
        <w:t xml:space="preserve"> </w:t>
      </w:r>
      <w:r w:rsidR="00B30691"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Pendaftaran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Tanah </w:t>
      </w:r>
      <w:proofErr w:type="spellStart"/>
      <w:r w:rsidRPr="00575383">
        <w:rPr>
          <w:rFonts w:asciiTheme="majorHAnsi" w:hAnsiTheme="majorHAnsi"/>
          <w:sz w:val="36"/>
          <w:szCs w:val="36"/>
        </w:rPr>
        <w:t>di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Indonesia, yang </w:t>
      </w:r>
      <w:proofErr w:type="spellStart"/>
      <w:r w:rsidRPr="00575383">
        <w:rPr>
          <w:rFonts w:asciiTheme="majorHAnsi" w:hAnsiTheme="majorHAnsi"/>
          <w:sz w:val="36"/>
          <w:szCs w:val="36"/>
        </w:rPr>
        <w:t>meliputi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 </w:t>
      </w:r>
      <w:proofErr w:type="spellStart"/>
      <w:r w:rsidRPr="00575383">
        <w:rPr>
          <w:rFonts w:asciiTheme="majorHAnsi" w:hAnsiTheme="majorHAnsi"/>
          <w:sz w:val="36"/>
          <w:szCs w:val="36"/>
        </w:rPr>
        <w:t>Pendaftaran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Tanah </w:t>
      </w:r>
      <w:proofErr w:type="spellStart"/>
      <w:r w:rsidRPr="00575383">
        <w:rPr>
          <w:rFonts w:asciiTheme="majorHAnsi" w:hAnsiTheme="majorHAnsi"/>
          <w:sz w:val="36"/>
          <w:szCs w:val="36"/>
        </w:rPr>
        <w:t>pertama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kali </w:t>
      </w:r>
      <w:proofErr w:type="spellStart"/>
      <w:r w:rsidRPr="00575383">
        <w:rPr>
          <w:rFonts w:asciiTheme="majorHAnsi" w:hAnsiTheme="majorHAnsi"/>
          <w:sz w:val="36"/>
          <w:szCs w:val="36"/>
        </w:rPr>
        <w:t>dan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pemeliharaan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data </w:t>
      </w:r>
      <w:proofErr w:type="spellStart"/>
      <w:r w:rsidRPr="00575383">
        <w:rPr>
          <w:rFonts w:asciiTheme="majorHAnsi" w:hAnsiTheme="majorHAnsi"/>
          <w:sz w:val="36"/>
          <w:szCs w:val="36"/>
        </w:rPr>
        <w:t>pendaftaran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tanah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karena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perubahan-perubahan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yang </w:t>
      </w:r>
      <w:proofErr w:type="spellStart"/>
      <w:r w:rsidRPr="00575383">
        <w:rPr>
          <w:rFonts w:asciiTheme="majorHAnsi" w:hAnsiTheme="majorHAnsi"/>
          <w:sz w:val="36"/>
          <w:szCs w:val="36"/>
        </w:rPr>
        <w:t>terjadi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kemudian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. </w:t>
      </w:r>
    </w:p>
    <w:p w:rsidR="00B30691" w:rsidRPr="00575383" w:rsidRDefault="00B30691" w:rsidP="00B30691">
      <w:pPr>
        <w:pStyle w:val="BodyTextIndent"/>
        <w:tabs>
          <w:tab w:val="left" w:pos="567"/>
        </w:tabs>
        <w:ind w:left="1428" w:firstLine="0"/>
        <w:rPr>
          <w:rFonts w:asciiTheme="majorHAnsi" w:hAnsiTheme="majorHAnsi"/>
          <w:sz w:val="36"/>
          <w:szCs w:val="36"/>
        </w:rPr>
      </w:pPr>
    </w:p>
    <w:p w:rsidR="00B30691" w:rsidRPr="00575383" w:rsidRDefault="00B30691" w:rsidP="00B30691">
      <w:pPr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Theme="majorHAnsi" w:hAnsiTheme="majorHAnsi"/>
          <w:b/>
          <w:sz w:val="36"/>
          <w:szCs w:val="36"/>
        </w:rPr>
      </w:pPr>
      <w:proofErr w:type="spellStart"/>
      <w:r w:rsidRPr="00575383">
        <w:rPr>
          <w:rFonts w:asciiTheme="majorHAnsi" w:hAnsiTheme="majorHAnsi"/>
          <w:b/>
          <w:sz w:val="36"/>
          <w:szCs w:val="36"/>
        </w:rPr>
        <w:t>Tujuan</w:t>
      </w:r>
      <w:proofErr w:type="spellEnd"/>
      <w:r w:rsidRPr="0057538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b/>
          <w:sz w:val="36"/>
          <w:szCs w:val="36"/>
        </w:rPr>
        <w:t>Instruksional</w:t>
      </w:r>
      <w:proofErr w:type="spellEnd"/>
      <w:r w:rsidRPr="00575383">
        <w:rPr>
          <w:rFonts w:asciiTheme="majorHAnsi" w:hAnsiTheme="majorHAnsi"/>
          <w:b/>
          <w:sz w:val="36"/>
          <w:szCs w:val="36"/>
        </w:rPr>
        <w:t xml:space="preserve"> :</w:t>
      </w:r>
    </w:p>
    <w:p w:rsidR="00B30691" w:rsidRPr="00575383" w:rsidRDefault="00B30691" w:rsidP="00B30691">
      <w:pPr>
        <w:pStyle w:val="BodyTextIndent"/>
        <w:numPr>
          <w:ilvl w:val="0"/>
          <w:numId w:val="6"/>
        </w:numPr>
        <w:tabs>
          <w:tab w:val="clear" w:pos="1428"/>
          <w:tab w:val="left" w:pos="1418"/>
        </w:tabs>
        <w:rPr>
          <w:rFonts w:asciiTheme="majorHAnsi" w:hAnsiTheme="majorHAnsi"/>
          <w:sz w:val="36"/>
          <w:szCs w:val="36"/>
        </w:rPr>
      </w:pPr>
      <w:r w:rsidRPr="00575383">
        <w:rPr>
          <w:rFonts w:asciiTheme="majorHAnsi" w:hAnsiTheme="majorHAnsi"/>
          <w:sz w:val="36"/>
          <w:szCs w:val="36"/>
        </w:rPr>
        <w:t xml:space="preserve">Agar </w:t>
      </w:r>
      <w:proofErr w:type="spellStart"/>
      <w:r w:rsidRPr="00575383">
        <w:rPr>
          <w:rFonts w:asciiTheme="majorHAnsi" w:hAnsiTheme="majorHAnsi"/>
          <w:sz w:val="36"/>
          <w:szCs w:val="36"/>
        </w:rPr>
        <w:t>mahasiswa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mempunyai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motivasi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untuk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memahami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hukum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atau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peraturan-peraturan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mengenai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Hukum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Pendaftaran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Tanah :</w:t>
      </w:r>
    </w:p>
    <w:p w:rsidR="00B30691" w:rsidRPr="00575383" w:rsidRDefault="00B30691" w:rsidP="00B30691">
      <w:pPr>
        <w:pStyle w:val="BodyTextIndent2"/>
        <w:numPr>
          <w:ilvl w:val="0"/>
          <w:numId w:val="5"/>
        </w:numPr>
        <w:ind w:left="1701" w:hanging="283"/>
        <w:rPr>
          <w:rFonts w:asciiTheme="majorHAnsi" w:hAnsiTheme="majorHAnsi"/>
          <w:sz w:val="36"/>
          <w:szCs w:val="36"/>
        </w:rPr>
      </w:pPr>
      <w:r w:rsidRPr="00575383">
        <w:rPr>
          <w:rFonts w:asciiTheme="majorHAnsi" w:hAnsiTheme="majorHAnsi"/>
          <w:sz w:val="36"/>
          <w:szCs w:val="36"/>
        </w:rPr>
        <w:lastRenderedPageBreak/>
        <w:t xml:space="preserve">UUPA, PP No. 24 </w:t>
      </w:r>
      <w:proofErr w:type="spellStart"/>
      <w:r w:rsidRPr="00575383">
        <w:rPr>
          <w:rFonts w:asciiTheme="majorHAnsi" w:hAnsiTheme="majorHAnsi"/>
          <w:sz w:val="36"/>
          <w:szCs w:val="36"/>
        </w:rPr>
        <w:t>Tahun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1997 </w:t>
      </w:r>
      <w:proofErr w:type="spellStart"/>
      <w:r w:rsidRPr="00575383">
        <w:rPr>
          <w:rFonts w:asciiTheme="majorHAnsi" w:hAnsiTheme="majorHAnsi"/>
          <w:sz w:val="36"/>
          <w:szCs w:val="36"/>
        </w:rPr>
        <w:t>tentang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Pendaftaran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Tanah, PMNA / </w:t>
      </w:r>
      <w:proofErr w:type="spellStart"/>
      <w:r w:rsidRPr="00575383">
        <w:rPr>
          <w:rFonts w:asciiTheme="majorHAnsi" w:hAnsiTheme="majorHAnsi"/>
          <w:sz w:val="36"/>
          <w:szCs w:val="36"/>
        </w:rPr>
        <w:t>Kep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. BPN No. 3 </w:t>
      </w:r>
      <w:proofErr w:type="spellStart"/>
      <w:r w:rsidRPr="00575383">
        <w:rPr>
          <w:rFonts w:asciiTheme="majorHAnsi" w:hAnsiTheme="majorHAnsi"/>
          <w:sz w:val="36"/>
          <w:szCs w:val="36"/>
        </w:rPr>
        <w:t>Tahun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1997 </w:t>
      </w:r>
      <w:proofErr w:type="spellStart"/>
      <w:r w:rsidRPr="00575383">
        <w:rPr>
          <w:rFonts w:asciiTheme="majorHAnsi" w:hAnsiTheme="majorHAnsi"/>
          <w:sz w:val="36"/>
          <w:szCs w:val="36"/>
        </w:rPr>
        <w:t>tentang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Pelaksanaan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Pendaftaran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Tanah ;</w:t>
      </w:r>
    </w:p>
    <w:p w:rsidR="00B30691" w:rsidRPr="00575383" w:rsidRDefault="00B30691" w:rsidP="00575383">
      <w:pPr>
        <w:numPr>
          <w:ilvl w:val="0"/>
          <w:numId w:val="5"/>
        </w:numPr>
        <w:spacing w:after="240" w:line="360" w:lineRule="auto"/>
        <w:ind w:left="1699" w:hanging="288"/>
        <w:jc w:val="both"/>
        <w:rPr>
          <w:rFonts w:asciiTheme="majorHAnsi" w:hAnsiTheme="majorHAnsi"/>
          <w:sz w:val="36"/>
          <w:szCs w:val="36"/>
        </w:rPr>
      </w:pPr>
      <w:r w:rsidRPr="00575383">
        <w:rPr>
          <w:rFonts w:asciiTheme="majorHAnsi" w:hAnsiTheme="majorHAnsi"/>
          <w:sz w:val="36"/>
          <w:szCs w:val="36"/>
        </w:rPr>
        <w:t xml:space="preserve">PP No. 37 </w:t>
      </w:r>
      <w:proofErr w:type="spellStart"/>
      <w:r w:rsidRPr="00575383">
        <w:rPr>
          <w:rFonts w:asciiTheme="majorHAnsi" w:hAnsiTheme="majorHAnsi"/>
          <w:sz w:val="36"/>
          <w:szCs w:val="36"/>
        </w:rPr>
        <w:t>Tahun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1998 </w:t>
      </w:r>
      <w:proofErr w:type="spellStart"/>
      <w:r w:rsidRPr="00575383">
        <w:rPr>
          <w:rFonts w:asciiTheme="majorHAnsi" w:hAnsiTheme="majorHAnsi"/>
          <w:sz w:val="36"/>
          <w:szCs w:val="36"/>
        </w:rPr>
        <w:t>tentang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Peraturan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Jabatan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Pejabat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Pembuat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Akta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Tanah </w:t>
      </w:r>
      <w:proofErr w:type="gramStart"/>
      <w:r w:rsidRPr="00575383">
        <w:rPr>
          <w:rFonts w:asciiTheme="majorHAnsi" w:hAnsiTheme="majorHAnsi"/>
          <w:sz w:val="36"/>
          <w:szCs w:val="36"/>
        </w:rPr>
        <w:t>( PPAT</w:t>
      </w:r>
      <w:proofErr w:type="gramEnd"/>
      <w:r w:rsidRPr="00575383">
        <w:rPr>
          <w:rFonts w:asciiTheme="majorHAnsi" w:hAnsiTheme="majorHAnsi"/>
          <w:sz w:val="36"/>
          <w:szCs w:val="36"/>
        </w:rPr>
        <w:t xml:space="preserve"> ).</w:t>
      </w:r>
    </w:p>
    <w:p w:rsidR="001E6118" w:rsidRPr="00575383" w:rsidRDefault="00B30691" w:rsidP="00737914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36"/>
          <w:szCs w:val="36"/>
        </w:rPr>
      </w:pPr>
      <w:proofErr w:type="spellStart"/>
      <w:r w:rsidRPr="00575383">
        <w:rPr>
          <w:rFonts w:asciiTheme="majorHAnsi" w:hAnsiTheme="majorHAnsi"/>
          <w:sz w:val="36"/>
          <w:szCs w:val="36"/>
        </w:rPr>
        <w:t>Diharapkan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mahasiswa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menjadi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Sarjana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Hukum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yang </w:t>
      </w:r>
      <w:proofErr w:type="spellStart"/>
      <w:r w:rsidRPr="00575383">
        <w:rPr>
          <w:rFonts w:asciiTheme="majorHAnsi" w:hAnsiTheme="majorHAnsi"/>
          <w:sz w:val="36"/>
          <w:szCs w:val="36"/>
        </w:rPr>
        <w:t>mengerti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dan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memahami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hukum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Pendaftaran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Ta</w:t>
      </w:r>
      <w:r w:rsidR="00575383">
        <w:rPr>
          <w:rFonts w:asciiTheme="majorHAnsi" w:hAnsiTheme="majorHAnsi"/>
          <w:sz w:val="36"/>
          <w:szCs w:val="36"/>
        </w:rPr>
        <w:t xml:space="preserve">nah, </w:t>
      </w:r>
      <w:proofErr w:type="spellStart"/>
      <w:r w:rsidR="0094190B" w:rsidRPr="00575383">
        <w:rPr>
          <w:rFonts w:asciiTheme="majorHAnsi" w:hAnsiTheme="majorHAnsi"/>
          <w:sz w:val="36"/>
          <w:szCs w:val="36"/>
        </w:rPr>
        <w:t>praktek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4190B" w:rsidRPr="00575383">
        <w:rPr>
          <w:rFonts w:asciiTheme="majorHAnsi" w:hAnsiTheme="majorHAnsi"/>
          <w:sz w:val="36"/>
          <w:szCs w:val="36"/>
        </w:rPr>
        <w:t>penyelenggaraan</w:t>
      </w:r>
      <w:proofErr w:type="spellEnd"/>
      <w:r w:rsidR="0094190B"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4190B" w:rsidRPr="00575383">
        <w:rPr>
          <w:rFonts w:asciiTheme="majorHAnsi" w:hAnsiTheme="majorHAnsi"/>
          <w:sz w:val="36"/>
          <w:szCs w:val="36"/>
        </w:rPr>
        <w:t>Pendaftaran</w:t>
      </w:r>
      <w:proofErr w:type="spellEnd"/>
      <w:r w:rsidR="0094190B" w:rsidRPr="00575383">
        <w:rPr>
          <w:rFonts w:asciiTheme="majorHAnsi" w:hAnsiTheme="majorHAnsi"/>
          <w:sz w:val="36"/>
          <w:szCs w:val="36"/>
        </w:rPr>
        <w:t xml:space="preserve"> Tanah </w:t>
      </w:r>
      <w:proofErr w:type="spellStart"/>
      <w:r w:rsidR="0094190B" w:rsidRPr="00575383">
        <w:rPr>
          <w:rFonts w:asciiTheme="majorHAnsi" w:hAnsiTheme="majorHAnsi"/>
          <w:sz w:val="36"/>
          <w:szCs w:val="36"/>
        </w:rPr>
        <w:t>dan</w:t>
      </w:r>
      <w:proofErr w:type="spellEnd"/>
      <w:r w:rsidR="0094190B"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4190B" w:rsidRPr="00575383">
        <w:rPr>
          <w:rFonts w:asciiTheme="majorHAnsi" w:hAnsiTheme="majorHAnsi"/>
          <w:sz w:val="36"/>
          <w:szCs w:val="36"/>
        </w:rPr>
        <w:t>proses</w:t>
      </w:r>
      <w:proofErr w:type="spellEnd"/>
      <w:r w:rsidR="0094190B"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pembuatan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sertifikat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serta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mensosialisasi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dan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membantu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masyarakat</w:t>
      </w:r>
      <w:proofErr w:type="spellEnd"/>
      <w:r w:rsidR="0094190B" w:rsidRPr="00575383">
        <w:rPr>
          <w:rFonts w:asciiTheme="majorHAnsi" w:hAnsiTheme="majorHAnsi"/>
          <w:sz w:val="36"/>
          <w:szCs w:val="36"/>
        </w:rPr>
        <w:t>,</w:t>
      </w:r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khususnya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dalam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memperoleh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kepastian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hukum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dalam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membuat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/ </w:t>
      </w:r>
      <w:proofErr w:type="spellStart"/>
      <w:r w:rsidRPr="00575383">
        <w:rPr>
          <w:rFonts w:asciiTheme="majorHAnsi" w:hAnsiTheme="majorHAnsi"/>
          <w:sz w:val="36"/>
          <w:szCs w:val="36"/>
        </w:rPr>
        <w:t>memiliki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sertifikat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tanah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. </w:t>
      </w:r>
    </w:p>
    <w:p w:rsidR="0094190B" w:rsidRPr="00575383" w:rsidRDefault="0094190B" w:rsidP="0094190B">
      <w:pPr>
        <w:spacing w:after="0" w:line="360" w:lineRule="auto"/>
        <w:ind w:left="1428"/>
        <w:jc w:val="both"/>
        <w:rPr>
          <w:rFonts w:asciiTheme="majorHAnsi" w:hAnsiTheme="majorHAnsi"/>
          <w:sz w:val="36"/>
          <w:szCs w:val="36"/>
        </w:rPr>
      </w:pPr>
    </w:p>
    <w:p w:rsidR="00B30691" w:rsidRPr="00575383" w:rsidRDefault="00B30691" w:rsidP="00B30691">
      <w:pPr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Theme="majorHAnsi" w:hAnsiTheme="majorHAnsi"/>
          <w:b/>
          <w:sz w:val="36"/>
          <w:szCs w:val="36"/>
        </w:rPr>
      </w:pPr>
      <w:proofErr w:type="spellStart"/>
      <w:r w:rsidRPr="00575383">
        <w:rPr>
          <w:rFonts w:asciiTheme="majorHAnsi" w:hAnsiTheme="majorHAnsi"/>
          <w:b/>
          <w:sz w:val="36"/>
          <w:szCs w:val="36"/>
        </w:rPr>
        <w:t>Daftar</w:t>
      </w:r>
      <w:proofErr w:type="spellEnd"/>
      <w:r w:rsidRPr="0057538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b/>
          <w:sz w:val="36"/>
          <w:szCs w:val="36"/>
        </w:rPr>
        <w:t>Pustaka</w:t>
      </w:r>
      <w:proofErr w:type="spellEnd"/>
      <w:r w:rsidRPr="00575383">
        <w:rPr>
          <w:rFonts w:asciiTheme="majorHAnsi" w:hAnsiTheme="majorHAnsi"/>
          <w:b/>
          <w:sz w:val="36"/>
          <w:szCs w:val="36"/>
        </w:rPr>
        <w:t xml:space="preserve"> :</w:t>
      </w:r>
    </w:p>
    <w:p w:rsidR="00327295" w:rsidRPr="00575383" w:rsidRDefault="00327295" w:rsidP="00575383">
      <w:pPr>
        <w:pStyle w:val="Subtitle"/>
        <w:numPr>
          <w:ilvl w:val="0"/>
          <w:numId w:val="31"/>
        </w:numPr>
        <w:spacing w:line="360" w:lineRule="auto"/>
        <w:ind w:right="-7"/>
        <w:jc w:val="both"/>
        <w:rPr>
          <w:rFonts w:asciiTheme="majorHAnsi" w:hAnsiTheme="majorHAnsi"/>
          <w:i/>
          <w:sz w:val="36"/>
          <w:szCs w:val="36"/>
          <w:u w:val="single"/>
        </w:rPr>
      </w:pPr>
      <w:r w:rsidRPr="00575383">
        <w:rPr>
          <w:rFonts w:asciiTheme="majorHAnsi" w:hAnsiTheme="majorHAnsi"/>
          <w:i/>
          <w:sz w:val="36"/>
          <w:szCs w:val="36"/>
          <w:u w:val="single"/>
        </w:rPr>
        <w:t>HUKUM AGRARIA INDONESIA</w:t>
      </w:r>
    </w:p>
    <w:p w:rsidR="00327295" w:rsidRPr="00575383" w:rsidRDefault="00575383" w:rsidP="00575383">
      <w:pPr>
        <w:pStyle w:val="Subtitle"/>
        <w:spacing w:line="360" w:lineRule="auto"/>
        <w:ind w:left="720" w:right="-7" w:firstLine="0"/>
        <w:jc w:val="both"/>
        <w:rPr>
          <w:rFonts w:asciiTheme="majorHAnsi" w:hAnsiTheme="majorHAnsi"/>
          <w:sz w:val="36"/>
          <w:szCs w:val="36"/>
        </w:rPr>
      </w:pPr>
      <w:proofErr w:type="spellStart"/>
      <w:proofErr w:type="gramStart"/>
      <w:r>
        <w:rPr>
          <w:rFonts w:asciiTheme="majorHAnsi" w:hAnsiTheme="majorHAnsi"/>
          <w:sz w:val="36"/>
          <w:szCs w:val="36"/>
        </w:rPr>
        <w:t>t</w:t>
      </w:r>
      <w:r w:rsidR="00327295" w:rsidRPr="00575383">
        <w:rPr>
          <w:rFonts w:asciiTheme="majorHAnsi" w:hAnsiTheme="majorHAnsi"/>
          <w:sz w:val="36"/>
          <w:szCs w:val="36"/>
        </w:rPr>
        <w:t>entang</w:t>
      </w:r>
      <w:proofErr w:type="spellEnd"/>
      <w:proofErr w:type="gramEnd"/>
      <w:r w:rsidR="00327295" w:rsidRPr="00575383">
        <w:rPr>
          <w:rFonts w:asciiTheme="majorHAnsi" w:hAnsiTheme="majorHAnsi"/>
          <w:sz w:val="36"/>
          <w:szCs w:val="36"/>
        </w:rPr>
        <w:t xml:space="preserve"> SEJARAH PEMBENTUKAN </w:t>
      </w:r>
      <w:proofErr w:type="spellStart"/>
      <w:r w:rsidR="00327295" w:rsidRPr="00575383">
        <w:rPr>
          <w:rFonts w:asciiTheme="majorHAnsi" w:hAnsiTheme="majorHAnsi"/>
          <w:sz w:val="36"/>
          <w:szCs w:val="36"/>
        </w:rPr>
        <w:t>Undang-Undang</w:t>
      </w:r>
      <w:proofErr w:type="spellEnd"/>
      <w:r w:rsidR="00327295"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327295" w:rsidRPr="00575383">
        <w:rPr>
          <w:rFonts w:asciiTheme="majorHAnsi" w:hAnsiTheme="majorHAnsi"/>
          <w:sz w:val="36"/>
          <w:szCs w:val="36"/>
        </w:rPr>
        <w:t>Pokok</w:t>
      </w:r>
      <w:proofErr w:type="spellEnd"/>
      <w:r w:rsidR="00327295"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327295" w:rsidRPr="00575383">
        <w:rPr>
          <w:rFonts w:asciiTheme="majorHAnsi" w:hAnsiTheme="majorHAnsi"/>
          <w:sz w:val="36"/>
          <w:szCs w:val="36"/>
        </w:rPr>
        <w:t>Agraria</w:t>
      </w:r>
      <w:proofErr w:type="spellEnd"/>
      <w:r w:rsidR="00327295" w:rsidRPr="00575383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="00327295" w:rsidRPr="00575383">
        <w:rPr>
          <w:rFonts w:asciiTheme="majorHAnsi" w:hAnsiTheme="majorHAnsi"/>
          <w:sz w:val="36"/>
          <w:szCs w:val="36"/>
        </w:rPr>
        <w:t>Isi</w:t>
      </w:r>
      <w:proofErr w:type="spellEnd"/>
      <w:r w:rsidR="00327295" w:rsidRPr="00575383">
        <w:rPr>
          <w:rFonts w:asciiTheme="majorHAnsi" w:hAnsiTheme="majorHAnsi"/>
          <w:sz w:val="36"/>
          <w:szCs w:val="36"/>
        </w:rPr>
        <w:t xml:space="preserve"> Dan </w:t>
      </w:r>
      <w:proofErr w:type="spellStart"/>
      <w:r w:rsidR="00327295" w:rsidRPr="00575383">
        <w:rPr>
          <w:rFonts w:asciiTheme="majorHAnsi" w:hAnsiTheme="majorHAnsi"/>
          <w:sz w:val="36"/>
          <w:szCs w:val="36"/>
        </w:rPr>
        <w:t>Pelaksanaannya</w:t>
      </w:r>
      <w:proofErr w:type="spellEnd"/>
      <w:r w:rsidR="00327295" w:rsidRPr="00575383">
        <w:rPr>
          <w:rFonts w:asciiTheme="majorHAnsi" w:hAnsiTheme="majorHAnsi"/>
          <w:sz w:val="36"/>
          <w:szCs w:val="36"/>
        </w:rPr>
        <w:t>.</w:t>
      </w:r>
    </w:p>
    <w:p w:rsidR="00327295" w:rsidRPr="00575383" w:rsidRDefault="00327295" w:rsidP="00575383">
      <w:pPr>
        <w:pStyle w:val="Subtitle"/>
        <w:spacing w:line="360" w:lineRule="auto"/>
        <w:ind w:right="-7" w:firstLine="153"/>
        <w:jc w:val="both"/>
        <w:rPr>
          <w:rFonts w:asciiTheme="majorHAnsi" w:hAnsiTheme="majorHAnsi"/>
          <w:sz w:val="36"/>
          <w:szCs w:val="36"/>
        </w:rPr>
      </w:pPr>
      <w:proofErr w:type="spellStart"/>
      <w:proofErr w:type="gramStart"/>
      <w:r w:rsidRPr="00575383">
        <w:rPr>
          <w:rFonts w:asciiTheme="majorHAnsi" w:hAnsiTheme="majorHAnsi"/>
          <w:sz w:val="36"/>
          <w:szCs w:val="36"/>
        </w:rPr>
        <w:t>Oleh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:</w:t>
      </w:r>
      <w:proofErr w:type="gramEnd"/>
      <w:r w:rsidRPr="00575383">
        <w:rPr>
          <w:rFonts w:asciiTheme="majorHAnsi" w:hAnsiTheme="majorHAnsi"/>
          <w:sz w:val="36"/>
          <w:szCs w:val="36"/>
        </w:rPr>
        <w:t xml:space="preserve"> Prof. BOEDI HARSONO</w:t>
      </w:r>
    </w:p>
    <w:p w:rsidR="00327295" w:rsidRPr="00575383" w:rsidRDefault="00327295" w:rsidP="00575383">
      <w:pPr>
        <w:pStyle w:val="Subtitle"/>
        <w:spacing w:line="360" w:lineRule="auto"/>
        <w:ind w:right="-7" w:firstLine="153"/>
        <w:jc w:val="both"/>
        <w:rPr>
          <w:rFonts w:asciiTheme="majorHAnsi" w:hAnsiTheme="majorHAnsi"/>
          <w:noProof/>
          <w:sz w:val="36"/>
          <w:szCs w:val="36"/>
        </w:rPr>
      </w:pPr>
      <w:r w:rsidRPr="00575383">
        <w:rPr>
          <w:rFonts w:asciiTheme="majorHAnsi" w:hAnsiTheme="majorHAnsi"/>
          <w:noProof/>
          <w:sz w:val="36"/>
          <w:szCs w:val="36"/>
        </w:rPr>
        <w:sym w:font="Wingdings" w:char="F0E0"/>
      </w:r>
      <w:r w:rsidRPr="00575383">
        <w:rPr>
          <w:rFonts w:asciiTheme="majorHAnsi" w:hAnsiTheme="majorHAnsi"/>
          <w:noProof/>
          <w:sz w:val="36"/>
          <w:szCs w:val="36"/>
        </w:rPr>
        <w:t xml:space="preserve"> Jilid I </w:t>
      </w:r>
      <w:r w:rsidRPr="00575383">
        <w:rPr>
          <w:rFonts w:asciiTheme="majorHAnsi" w:hAnsiTheme="majorHAnsi"/>
          <w:noProof/>
          <w:sz w:val="36"/>
          <w:szCs w:val="36"/>
        </w:rPr>
        <w:sym w:font="Wingdings" w:char="F0E0"/>
      </w:r>
      <w:r w:rsidRPr="00575383">
        <w:rPr>
          <w:rFonts w:asciiTheme="majorHAnsi" w:hAnsiTheme="majorHAnsi"/>
          <w:noProof/>
          <w:sz w:val="36"/>
          <w:szCs w:val="36"/>
        </w:rPr>
        <w:t xml:space="preserve"> HUKUM TANAH NASIONAL</w:t>
      </w:r>
    </w:p>
    <w:p w:rsidR="00327295" w:rsidRPr="00575383" w:rsidRDefault="00327295" w:rsidP="00575383">
      <w:pPr>
        <w:pStyle w:val="Subtitle"/>
        <w:spacing w:line="360" w:lineRule="auto"/>
        <w:ind w:right="-7" w:firstLine="153"/>
        <w:jc w:val="both"/>
        <w:rPr>
          <w:rFonts w:asciiTheme="majorHAnsi" w:hAnsiTheme="majorHAnsi"/>
          <w:noProof/>
          <w:sz w:val="36"/>
          <w:szCs w:val="36"/>
        </w:rPr>
      </w:pPr>
      <w:r w:rsidRPr="00575383">
        <w:rPr>
          <w:rFonts w:asciiTheme="majorHAnsi" w:hAnsiTheme="majorHAnsi"/>
          <w:noProof/>
          <w:sz w:val="36"/>
          <w:szCs w:val="36"/>
        </w:rPr>
        <w:lastRenderedPageBreak/>
        <w:t>BAB II. PEMBAHARUAN HUKUM TANAH</w:t>
      </w:r>
    </w:p>
    <w:p w:rsidR="00327295" w:rsidRPr="00575383" w:rsidRDefault="00327295" w:rsidP="00575383">
      <w:pPr>
        <w:pStyle w:val="Subtitle"/>
        <w:spacing w:line="360" w:lineRule="auto"/>
        <w:ind w:left="2007" w:right="-7"/>
        <w:jc w:val="both"/>
        <w:rPr>
          <w:rFonts w:asciiTheme="majorHAnsi" w:hAnsiTheme="majorHAnsi"/>
          <w:b/>
          <w:noProof/>
          <w:sz w:val="36"/>
          <w:szCs w:val="36"/>
        </w:rPr>
      </w:pPr>
      <w:r w:rsidRPr="00575383">
        <w:rPr>
          <w:rFonts w:asciiTheme="majorHAnsi" w:hAnsiTheme="majorHAnsi"/>
          <w:noProof/>
          <w:sz w:val="36"/>
          <w:szCs w:val="36"/>
        </w:rPr>
        <w:t>Bagian 3 dan 4.</w:t>
      </w:r>
    </w:p>
    <w:p w:rsidR="00575383" w:rsidRDefault="00327295" w:rsidP="00575383">
      <w:pPr>
        <w:pStyle w:val="Subtitle"/>
        <w:spacing w:line="360" w:lineRule="auto"/>
        <w:ind w:right="-7" w:firstLine="153"/>
        <w:jc w:val="both"/>
        <w:rPr>
          <w:rFonts w:asciiTheme="majorHAnsi" w:hAnsiTheme="majorHAnsi"/>
          <w:noProof/>
          <w:sz w:val="36"/>
          <w:szCs w:val="36"/>
        </w:rPr>
      </w:pPr>
      <w:r w:rsidRPr="00575383">
        <w:rPr>
          <w:rFonts w:asciiTheme="majorHAnsi" w:hAnsiTheme="majorHAnsi"/>
          <w:noProof/>
          <w:sz w:val="36"/>
          <w:szCs w:val="36"/>
        </w:rPr>
        <w:t xml:space="preserve">BAB XIII. PENDAFTARAN TANAH </w:t>
      </w:r>
    </w:p>
    <w:p w:rsidR="009753B5" w:rsidRPr="00575383" w:rsidRDefault="00327295" w:rsidP="00575383">
      <w:pPr>
        <w:pStyle w:val="Subtitle"/>
        <w:spacing w:after="240" w:line="360" w:lineRule="auto"/>
        <w:ind w:left="979" w:firstLine="461"/>
        <w:jc w:val="both"/>
        <w:rPr>
          <w:rFonts w:asciiTheme="majorHAnsi" w:hAnsiTheme="majorHAnsi"/>
          <w:noProof/>
          <w:sz w:val="36"/>
          <w:szCs w:val="36"/>
        </w:rPr>
      </w:pPr>
      <w:r w:rsidRPr="00575383">
        <w:rPr>
          <w:rFonts w:asciiTheme="majorHAnsi" w:hAnsiTheme="majorHAnsi"/>
          <w:noProof/>
          <w:sz w:val="36"/>
          <w:szCs w:val="36"/>
        </w:rPr>
        <w:t>(seluruh bagian).</w:t>
      </w:r>
    </w:p>
    <w:p w:rsidR="00327295" w:rsidRPr="00575383" w:rsidRDefault="00327295" w:rsidP="00575383">
      <w:pPr>
        <w:pStyle w:val="Subtitle"/>
        <w:numPr>
          <w:ilvl w:val="0"/>
          <w:numId w:val="31"/>
        </w:numPr>
        <w:spacing w:line="360" w:lineRule="auto"/>
        <w:ind w:right="-7"/>
        <w:jc w:val="both"/>
        <w:rPr>
          <w:rFonts w:asciiTheme="majorHAnsi" w:hAnsiTheme="majorHAnsi"/>
          <w:i/>
          <w:noProof/>
          <w:sz w:val="36"/>
          <w:szCs w:val="36"/>
          <w:u w:val="single"/>
        </w:rPr>
      </w:pPr>
      <w:r w:rsidRPr="00575383">
        <w:rPr>
          <w:rFonts w:asciiTheme="majorHAnsi" w:hAnsiTheme="majorHAnsi"/>
          <w:i/>
          <w:noProof/>
          <w:sz w:val="36"/>
          <w:szCs w:val="36"/>
          <w:u w:val="single"/>
        </w:rPr>
        <w:t>HUKUM AGRARIA INDONESIA</w:t>
      </w:r>
    </w:p>
    <w:p w:rsidR="00327295" w:rsidRPr="00575383" w:rsidRDefault="00575383" w:rsidP="00575383">
      <w:pPr>
        <w:pStyle w:val="Subtitle"/>
        <w:tabs>
          <w:tab w:val="left" w:pos="1843"/>
        </w:tabs>
        <w:spacing w:line="360" w:lineRule="auto"/>
        <w:ind w:left="720" w:right="-7"/>
        <w:jc w:val="both"/>
        <w:rPr>
          <w:rFonts w:asciiTheme="majorHAnsi" w:hAnsiTheme="majorHAnsi"/>
          <w:noProof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tab/>
        <w:t>t</w:t>
      </w:r>
      <w:r w:rsidR="00327295" w:rsidRPr="00575383">
        <w:rPr>
          <w:rFonts w:asciiTheme="majorHAnsi" w:hAnsiTheme="majorHAnsi"/>
          <w:noProof/>
          <w:sz w:val="36"/>
          <w:szCs w:val="36"/>
        </w:rPr>
        <w:t xml:space="preserve">entang HIMPUNAN PERATURAN-PERATURAN HUKUM </w:t>
      </w:r>
      <w:r>
        <w:rPr>
          <w:rFonts w:asciiTheme="majorHAnsi" w:hAnsiTheme="majorHAnsi"/>
          <w:noProof/>
          <w:sz w:val="36"/>
          <w:szCs w:val="36"/>
        </w:rPr>
        <w:t xml:space="preserve"> </w:t>
      </w:r>
      <w:r w:rsidR="00327295" w:rsidRPr="00575383">
        <w:rPr>
          <w:rFonts w:asciiTheme="majorHAnsi" w:hAnsiTheme="majorHAnsi"/>
          <w:noProof/>
          <w:sz w:val="36"/>
          <w:szCs w:val="36"/>
        </w:rPr>
        <w:t>TANAH.</w:t>
      </w:r>
    </w:p>
    <w:p w:rsidR="00327295" w:rsidRPr="00575383" w:rsidRDefault="00327295" w:rsidP="00575383">
      <w:pPr>
        <w:pStyle w:val="Subtitle"/>
        <w:spacing w:line="360" w:lineRule="auto"/>
        <w:ind w:right="-7" w:firstLine="153"/>
        <w:jc w:val="both"/>
        <w:rPr>
          <w:rFonts w:asciiTheme="majorHAnsi" w:hAnsiTheme="majorHAnsi"/>
          <w:sz w:val="36"/>
          <w:szCs w:val="36"/>
        </w:rPr>
      </w:pPr>
      <w:proofErr w:type="spellStart"/>
      <w:proofErr w:type="gramStart"/>
      <w:r w:rsidRPr="00575383">
        <w:rPr>
          <w:rFonts w:asciiTheme="majorHAnsi" w:hAnsiTheme="majorHAnsi"/>
          <w:sz w:val="36"/>
          <w:szCs w:val="36"/>
        </w:rPr>
        <w:t>Oleh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:</w:t>
      </w:r>
      <w:proofErr w:type="gramEnd"/>
      <w:r w:rsidRPr="00575383">
        <w:rPr>
          <w:rFonts w:asciiTheme="majorHAnsi" w:hAnsiTheme="majorHAnsi"/>
          <w:sz w:val="36"/>
          <w:szCs w:val="36"/>
        </w:rPr>
        <w:t xml:space="preserve"> Prof. BOEDI HARSONO</w:t>
      </w:r>
    </w:p>
    <w:p w:rsidR="00327295" w:rsidRPr="00575383" w:rsidRDefault="00575383" w:rsidP="00575383">
      <w:pPr>
        <w:pStyle w:val="Subtitle"/>
        <w:tabs>
          <w:tab w:val="left" w:pos="1843"/>
        </w:tabs>
        <w:spacing w:line="360" w:lineRule="auto"/>
        <w:ind w:left="720" w:right="-7" w:hanging="720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proofErr w:type="spellStart"/>
      <w:proofErr w:type="gramStart"/>
      <w:r w:rsidR="00327295" w:rsidRPr="00575383">
        <w:rPr>
          <w:rFonts w:asciiTheme="majorHAnsi" w:hAnsiTheme="majorHAnsi"/>
          <w:b/>
          <w:sz w:val="36"/>
          <w:szCs w:val="36"/>
        </w:rPr>
        <w:t>Kode</w:t>
      </w:r>
      <w:proofErr w:type="spellEnd"/>
      <w:r w:rsidR="00327295" w:rsidRPr="00575383">
        <w:rPr>
          <w:rFonts w:asciiTheme="majorHAnsi" w:hAnsiTheme="majorHAnsi"/>
          <w:b/>
          <w:sz w:val="36"/>
          <w:szCs w:val="36"/>
        </w:rPr>
        <w:t xml:space="preserve"> No.</w:t>
      </w:r>
      <w:proofErr w:type="gramEnd"/>
      <w:r w:rsidR="00327295" w:rsidRPr="00575383">
        <w:rPr>
          <w:rFonts w:asciiTheme="majorHAnsi" w:hAnsiTheme="majorHAnsi"/>
          <w:b/>
          <w:sz w:val="36"/>
          <w:szCs w:val="36"/>
        </w:rPr>
        <w:t xml:space="preserve"> I1.</w:t>
      </w:r>
    </w:p>
    <w:p w:rsidR="00327295" w:rsidRPr="00575383" w:rsidRDefault="00327295" w:rsidP="00575383">
      <w:pPr>
        <w:pStyle w:val="Heading5"/>
        <w:numPr>
          <w:ilvl w:val="0"/>
          <w:numId w:val="13"/>
        </w:numPr>
        <w:tabs>
          <w:tab w:val="left" w:pos="-1134"/>
          <w:tab w:val="num" w:pos="1428"/>
        </w:tabs>
        <w:spacing w:line="360" w:lineRule="auto"/>
        <w:ind w:left="1800"/>
        <w:rPr>
          <w:rFonts w:asciiTheme="majorHAnsi" w:hAnsiTheme="majorHAnsi"/>
          <w:sz w:val="36"/>
          <w:szCs w:val="36"/>
        </w:rPr>
      </w:pPr>
      <w:proofErr w:type="gramStart"/>
      <w:r w:rsidRPr="00575383">
        <w:rPr>
          <w:rFonts w:asciiTheme="majorHAnsi" w:hAnsiTheme="majorHAnsi"/>
          <w:sz w:val="36"/>
          <w:szCs w:val="36"/>
        </w:rPr>
        <w:t>PERATURAN PEMERINTAH REPUBLIK INDONESIA No. 24 TAHUN 1997 TENTANG PENDAFTARAN TANAH.</w:t>
      </w:r>
      <w:proofErr w:type="gramEnd"/>
    </w:p>
    <w:p w:rsidR="00327295" w:rsidRPr="00575383" w:rsidRDefault="00327295" w:rsidP="00575383">
      <w:pPr>
        <w:pStyle w:val="Heading6"/>
        <w:ind w:left="0" w:firstLine="720"/>
        <w:rPr>
          <w:rFonts w:asciiTheme="majorHAnsi" w:hAnsiTheme="majorHAnsi"/>
          <w:b/>
          <w:sz w:val="36"/>
          <w:szCs w:val="36"/>
        </w:rPr>
      </w:pPr>
      <w:proofErr w:type="spellStart"/>
      <w:proofErr w:type="gramStart"/>
      <w:r w:rsidRPr="00575383">
        <w:rPr>
          <w:rFonts w:asciiTheme="majorHAnsi" w:hAnsiTheme="majorHAnsi"/>
          <w:b/>
          <w:sz w:val="36"/>
          <w:szCs w:val="36"/>
        </w:rPr>
        <w:t>Kode</w:t>
      </w:r>
      <w:proofErr w:type="spellEnd"/>
      <w:r w:rsidRPr="00575383">
        <w:rPr>
          <w:rFonts w:asciiTheme="majorHAnsi" w:hAnsiTheme="majorHAnsi"/>
          <w:b/>
          <w:sz w:val="36"/>
          <w:szCs w:val="36"/>
        </w:rPr>
        <w:t xml:space="preserve"> No.</w:t>
      </w:r>
      <w:proofErr w:type="gramEnd"/>
      <w:r w:rsidRPr="00575383">
        <w:rPr>
          <w:rFonts w:asciiTheme="majorHAnsi" w:hAnsiTheme="majorHAnsi"/>
          <w:b/>
          <w:sz w:val="36"/>
          <w:szCs w:val="36"/>
        </w:rPr>
        <w:t xml:space="preserve"> I2.</w:t>
      </w:r>
    </w:p>
    <w:p w:rsidR="00327295" w:rsidRPr="00575383" w:rsidRDefault="00327295" w:rsidP="00575383">
      <w:pPr>
        <w:pStyle w:val="Heading6"/>
        <w:numPr>
          <w:ilvl w:val="0"/>
          <w:numId w:val="5"/>
        </w:numPr>
        <w:ind w:left="1800"/>
        <w:rPr>
          <w:rFonts w:asciiTheme="majorHAnsi" w:hAnsiTheme="majorHAnsi"/>
          <w:sz w:val="36"/>
          <w:szCs w:val="36"/>
        </w:rPr>
      </w:pPr>
      <w:proofErr w:type="gramStart"/>
      <w:r w:rsidRPr="00575383">
        <w:rPr>
          <w:rFonts w:asciiTheme="majorHAnsi" w:hAnsiTheme="majorHAnsi"/>
          <w:sz w:val="36"/>
          <w:szCs w:val="36"/>
        </w:rPr>
        <w:t>PENJELASAN ATAS PERATURAN PEMERINTAH REPUBLIK INDONESIA No. 24 TAHUN 1997 TENTANG PENDAFTARAN TANAH.</w:t>
      </w:r>
      <w:proofErr w:type="gramEnd"/>
    </w:p>
    <w:p w:rsidR="00327295" w:rsidRPr="00575383" w:rsidRDefault="00575383" w:rsidP="00895EF7">
      <w:pPr>
        <w:tabs>
          <w:tab w:val="left" w:pos="720"/>
        </w:tabs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proofErr w:type="spellStart"/>
      <w:proofErr w:type="gramStart"/>
      <w:r w:rsidR="00327295" w:rsidRPr="00575383">
        <w:rPr>
          <w:rFonts w:asciiTheme="majorHAnsi" w:hAnsiTheme="majorHAnsi"/>
          <w:b/>
          <w:sz w:val="36"/>
          <w:szCs w:val="36"/>
        </w:rPr>
        <w:t>Kode</w:t>
      </w:r>
      <w:proofErr w:type="spellEnd"/>
      <w:r w:rsidR="00327295" w:rsidRPr="00575383">
        <w:rPr>
          <w:rFonts w:asciiTheme="majorHAnsi" w:hAnsiTheme="majorHAnsi"/>
          <w:b/>
          <w:sz w:val="36"/>
          <w:szCs w:val="36"/>
        </w:rPr>
        <w:t xml:space="preserve"> No.</w:t>
      </w:r>
      <w:proofErr w:type="gramEnd"/>
      <w:r w:rsidR="00F418B9">
        <w:rPr>
          <w:rFonts w:asciiTheme="majorHAnsi" w:hAnsiTheme="majorHAnsi"/>
          <w:b/>
          <w:sz w:val="36"/>
          <w:szCs w:val="36"/>
        </w:rPr>
        <w:t xml:space="preserve"> </w:t>
      </w:r>
      <w:r w:rsidR="00327295" w:rsidRPr="00575383">
        <w:rPr>
          <w:rFonts w:asciiTheme="majorHAnsi" w:hAnsiTheme="majorHAnsi"/>
          <w:b/>
          <w:sz w:val="36"/>
          <w:szCs w:val="36"/>
        </w:rPr>
        <w:t>I3.</w:t>
      </w:r>
    </w:p>
    <w:p w:rsidR="00327295" w:rsidRPr="00575383" w:rsidRDefault="00327295" w:rsidP="00895EF7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1800"/>
        <w:jc w:val="both"/>
        <w:rPr>
          <w:rFonts w:asciiTheme="majorHAnsi" w:hAnsiTheme="majorHAnsi"/>
          <w:sz w:val="36"/>
          <w:szCs w:val="36"/>
        </w:rPr>
      </w:pPr>
      <w:proofErr w:type="gramStart"/>
      <w:r w:rsidRPr="00575383">
        <w:rPr>
          <w:rFonts w:asciiTheme="majorHAnsi" w:hAnsiTheme="majorHAnsi"/>
          <w:sz w:val="36"/>
          <w:szCs w:val="36"/>
        </w:rPr>
        <w:t>PERATURAN  MENTERI</w:t>
      </w:r>
      <w:proofErr w:type="gramEnd"/>
      <w:r w:rsidRPr="00575383">
        <w:rPr>
          <w:rFonts w:asciiTheme="majorHAnsi" w:hAnsiTheme="majorHAnsi"/>
          <w:sz w:val="36"/>
          <w:szCs w:val="36"/>
        </w:rPr>
        <w:t xml:space="preserve">  NEGARA  AGRARIA/KEPALA BADAN PERTANAHAN NASIONAL NOMOR 3 TAHUN 1997 TENTANG </w:t>
      </w:r>
      <w:r w:rsidRPr="00575383">
        <w:rPr>
          <w:rFonts w:asciiTheme="majorHAnsi" w:hAnsiTheme="majorHAnsi"/>
          <w:sz w:val="36"/>
          <w:szCs w:val="36"/>
        </w:rPr>
        <w:lastRenderedPageBreak/>
        <w:t xml:space="preserve">KETENTUAN PELAKSANAAN PERATURAN PEMERINTAH NOMOR 24 TAHUN 1997 TENTANG PENDAFTARAN TANAH. </w:t>
      </w:r>
    </w:p>
    <w:p w:rsidR="00327295" w:rsidRPr="00EF3BD0" w:rsidRDefault="00EF3BD0" w:rsidP="00EF3BD0">
      <w:pPr>
        <w:tabs>
          <w:tab w:val="left" w:pos="720"/>
        </w:tabs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proofErr w:type="spellStart"/>
      <w:r w:rsidR="00327295" w:rsidRPr="00EF3BD0">
        <w:rPr>
          <w:rFonts w:asciiTheme="majorHAnsi" w:hAnsiTheme="majorHAnsi"/>
          <w:b/>
          <w:sz w:val="36"/>
          <w:szCs w:val="36"/>
        </w:rPr>
        <w:t>Kode</w:t>
      </w:r>
      <w:proofErr w:type="spellEnd"/>
      <w:r w:rsidR="00327295" w:rsidRPr="00EF3BD0">
        <w:rPr>
          <w:rFonts w:asciiTheme="majorHAnsi" w:hAnsiTheme="majorHAnsi"/>
          <w:b/>
          <w:sz w:val="36"/>
          <w:szCs w:val="36"/>
        </w:rPr>
        <w:t xml:space="preserve"> J1.</w:t>
      </w:r>
    </w:p>
    <w:p w:rsidR="00327295" w:rsidRPr="00A4368C" w:rsidRDefault="00327295" w:rsidP="00A4368C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1800"/>
        <w:jc w:val="both"/>
        <w:rPr>
          <w:rFonts w:asciiTheme="majorHAnsi" w:hAnsiTheme="majorHAnsi"/>
          <w:sz w:val="36"/>
          <w:szCs w:val="36"/>
        </w:rPr>
      </w:pPr>
      <w:r w:rsidRPr="00575383">
        <w:rPr>
          <w:rFonts w:asciiTheme="majorHAnsi" w:hAnsiTheme="majorHAnsi"/>
          <w:sz w:val="36"/>
          <w:szCs w:val="36"/>
        </w:rPr>
        <w:t>PERATURAN PEMERINTAH REPUBLIK INDONESIA NOMOR 37 TAHUN 1998 TENTANG PERATURAN JABATAN PEJABAT PEMBUAT AKTA TANAH.</w:t>
      </w:r>
    </w:p>
    <w:p w:rsidR="00B30691" w:rsidRPr="00575383" w:rsidRDefault="00B30691" w:rsidP="00B30691">
      <w:pPr>
        <w:tabs>
          <w:tab w:val="left" w:pos="-2268"/>
          <w:tab w:val="left" w:pos="1843"/>
        </w:tabs>
        <w:spacing w:after="0" w:line="360" w:lineRule="auto"/>
        <w:ind w:left="1843"/>
        <w:jc w:val="both"/>
        <w:rPr>
          <w:rFonts w:asciiTheme="majorHAnsi" w:hAnsiTheme="majorHAnsi"/>
          <w:sz w:val="36"/>
          <w:szCs w:val="36"/>
        </w:rPr>
      </w:pPr>
    </w:p>
    <w:p w:rsidR="00B30691" w:rsidRPr="00575383" w:rsidRDefault="00B30691" w:rsidP="00B30691">
      <w:pPr>
        <w:numPr>
          <w:ilvl w:val="0"/>
          <w:numId w:val="4"/>
        </w:numPr>
        <w:spacing w:after="0" w:line="360" w:lineRule="auto"/>
        <w:ind w:left="994" w:hanging="426"/>
        <w:jc w:val="both"/>
        <w:rPr>
          <w:rFonts w:asciiTheme="majorHAnsi" w:hAnsiTheme="majorHAnsi"/>
          <w:b/>
          <w:sz w:val="36"/>
          <w:szCs w:val="36"/>
        </w:rPr>
      </w:pPr>
      <w:proofErr w:type="spellStart"/>
      <w:r w:rsidRPr="00575383">
        <w:rPr>
          <w:rFonts w:asciiTheme="majorHAnsi" w:hAnsiTheme="majorHAnsi"/>
          <w:b/>
          <w:sz w:val="36"/>
          <w:szCs w:val="36"/>
        </w:rPr>
        <w:t>Penilaian</w:t>
      </w:r>
      <w:proofErr w:type="spellEnd"/>
      <w:r w:rsidRPr="00575383">
        <w:rPr>
          <w:rFonts w:asciiTheme="majorHAnsi" w:hAnsiTheme="majorHAnsi"/>
          <w:b/>
          <w:sz w:val="36"/>
          <w:szCs w:val="36"/>
        </w:rPr>
        <w:t xml:space="preserve"> :</w:t>
      </w:r>
    </w:p>
    <w:p w:rsidR="00B30691" w:rsidRPr="00575383" w:rsidRDefault="00B30691" w:rsidP="00B30691">
      <w:pPr>
        <w:tabs>
          <w:tab w:val="left" w:pos="1418"/>
          <w:tab w:val="left" w:pos="4536"/>
          <w:tab w:val="left" w:pos="4820"/>
        </w:tabs>
        <w:spacing w:after="0" w:line="360" w:lineRule="auto"/>
        <w:ind w:left="994"/>
        <w:jc w:val="both"/>
        <w:rPr>
          <w:rFonts w:asciiTheme="majorHAnsi" w:hAnsiTheme="majorHAnsi"/>
          <w:sz w:val="36"/>
          <w:szCs w:val="36"/>
        </w:rPr>
      </w:pPr>
      <w:r w:rsidRPr="00575383">
        <w:rPr>
          <w:rFonts w:asciiTheme="majorHAnsi" w:hAnsiTheme="majorHAnsi"/>
          <w:sz w:val="36"/>
          <w:szCs w:val="36"/>
        </w:rPr>
        <w:t>1.</w:t>
      </w:r>
      <w:r w:rsidRPr="00575383">
        <w:rPr>
          <w:rFonts w:asciiTheme="majorHAnsi" w:hAnsiTheme="majorHAnsi"/>
          <w:sz w:val="36"/>
          <w:szCs w:val="36"/>
        </w:rPr>
        <w:tab/>
      </w:r>
      <w:proofErr w:type="spellStart"/>
      <w:r w:rsidRPr="00575383">
        <w:rPr>
          <w:rFonts w:asciiTheme="majorHAnsi" w:hAnsiTheme="majorHAnsi"/>
          <w:sz w:val="36"/>
          <w:szCs w:val="36"/>
        </w:rPr>
        <w:t>Kehadiran</w:t>
      </w:r>
      <w:proofErr w:type="spellEnd"/>
      <w:r w:rsidRPr="00575383">
        <w:rPr>
          <w:rFonts w:asciiTheme="majorHAnsi" w:hAnsiTheme="majorHAnsi"/>
          <w:sz w:val="36"/>
          <w:szCs w:val="36"/>
        </w:rPr>
        <w:tab/>
        <w:t>:</w:t>
      </w:r>
      <w:r w:rsidRPr="00575383">
        <w:rPr>
          <w:rFonts w:asciiTheme="majorHAnsi" w:hAnsiTheme="majorHAnsi"/>
          <w:sz w:val="36"/>
          <w:szCs w:val="36"/>
        </w:rPr>
        <w:tab/>
        <w:t>10 %.</w:t>
      </w:r>
    </w:p>
    <w:p w:rsidR="00B30691" w:rsidRPr="00575383" w:rsidRDefault="00B30691" w:rsidP="00B30691">
      <w:pPr>
        <w:tabs>
          <w:tab w:val="left" w:pos="1418"/>
          <w:tab w:val="left" w:pos="4536"/>
          <w:tab w:val="left" w:pos="4820"/>
        </w:tabs>
        <w:spacing w:after="0" w:line="360" w:lineRule="auto"/>
        <w:ind w:left="994"/>
        <w:jc w:val="both"/>
        <w:rPr>
          <w:rFonts w:asciiTheme="majorHAnsi" w:hAnsiTheme="majorHAnsi"/>
          <w:sz w:val="36"/>
          <w:szCs w:val="36"/>
        </w:rPr>
      </w:pPr>
      <w:r w:rsidRPr="00575383">
        <w:rPr>
          <w:rFonts w:asciiTheme="majorHAnsi" w:hAnsiTheme="majorHAnsi"/>
          <w:sz w:val="36"/>
          <w:szCs w:val="36"/>
        </w:rPr>
        <w:t>2.</w:t>
      </w:r>
      <w:r w:rsidRPr="00575383">
        <w:rPr>
          <w:rFonts w:asciiTheme="majorHAnsi" w:hAnsiTheme="majorHAnsi"/>
          <w:sz w:val="36"/>
          <w:szCs w:val="36"/>
        </w:rPr>
        <w:tab/>
      </w:r>
      <w:proofErr w:type="spellStart"/>
      <w:r w:rsidRPr="00575383">
        <w:rPr>
          <w:rFonts w:asciiTheme="majorHAnsi" w:hAnsiTheme="majorHAnsi"/>
          <w:sz w:val="36"/>
          <w:szCs w:val="36"/>
        </w:rPr>
        <w:t>Tugas</w:t>
      </w:r>
      <w:proofErr w:type="spellEnd"/>
      <w:r w:rsidRPr="00575383">
        <w:rPr>
          <w:rFonts w:asciiTheme="majorHAnsi" w:hAnsiTheme="majorHAnsi"/>
          <w:sz w:val="36"/>
          <w:szCs w:val="36"/>
        </w:rPr>
        <w:tab/>
        <w:t xml:space="preserve">: </w:t>
      </w:r>
      <w:r w:rsidRPr="00575383">
        <w:rPr>
          <w:rFonts w:asciiTheme="majorHAnsi" w:hAnsiTheme="majorHAnsi"/>
          <w:sz w:val="36"/>
          <w:szCs w:val="36"/>
        </w:rPr>
        <w:tab/>
        <w:t>20 %.</w:t>
      </w:r>
    </w:p>
    <w:p w:rsidR="00B30691" w:rsidRPr="00575383" w:rsidRDefault="00B30691" w:rsidP="00B30691">
      <w:pPr>
        <w:tabs>
          <w:tab w:val="left" w:pos="1418"/>
          <w:tab w:val="left" w:pos="4536"/>
          <w:tab w:val="left" w:pos="4820"/>
        </w:tabs>
        <w:spacing w:after="0" w:line="360" w:lineRule="auto"/>
        <w:ind w:left="994"/>
        <w:jc w:val="both"/>
        <w:rPr>
          <w:rFonts w:asciiTheme="majorHAnsi" w:hAnsiTheme="majorHAnsi"/>
          <w:sz w:val="36"/>
          <w:szCs w:val="36"/>
        </w:rPr>
      </w:pPr>
      <w:r w:rsidRPr="00575383">
        <w:rPr>
          <w:rFonts w:asciiTheme="majorHAnsi" w:hAnsiTheme="majorHAnsi"/>
          <w:sz w:val="36"/>
          <w:szCs w:val="36"/>
        </w:rPr>
        <w:t>3.</w:t>
      </w:r>
      <w:r w:rsidRPr="00575383">
        <w:rPr>
          <w:rFonts w:asciiTheme="majorHAnsi" w:hAnsiTheme="majorHAnsi"/>
          <w:sz w:val="36"/>
          <w:szCs w:val="36"/>
        </w:rPr>
        <w:tab/>
      </w:r>
      <w:proofErr w:type="spellStart"/>
      <w:r w:rsidRPr="00575383">
        <w:rPr>
          <w:rFonts w:asciiTheme="majorHAnsi" w:hAnsiTheme="majorHAnsi"/>
          <w:sz w:val="36"/>
          <w:szCs w:val="36"/>
        </w:rPr>
        <w:t>Ujian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Tengah Semester </w:t>
      </w:r>
      <w:proofErr w:type="gramStart"/>
      <w:r w:rsidRPr="00575383">
        <w:rPr>
          <w:rFonts w:asciiTheme="majorHAnsi" w:hAnsiTheme="majorHAnsi"/>
          <w:sz w:val="36"/>
          <w:szCs w:val="36"/>
        </w:rPr>
        <w:t>( UTS</w:t>
      </w:r>
      <w:proofErr w:type="gramEnd"/>
      <w:r w:rsidRPr="00575383">
        <w:rPr>
          <w:rFonts w:asciiTheme="majorHAnsi" w:hAnsiTheme="majorHAnsi"/>
          <w:sz w:val="36"/>
          <w:szCs w:val="36"/>
        </w:rPr>
        <w:t xml:space="preserve"> )</w:t>
      </w:r>
      <w:r w:rsidRPr="00575383">
        <w:rPr>
          <w:rFonts w:asciiTheme="majorHAnsi" w:hAnsiTheme="majorHAnsi"/>
          <w:sz w:val="36"/>
          <w:szCs w:val="36"/>
        </w:rPr>
        <w:tab/>
        <w:t>:</w:t>
      </w:r>
      <w:r w:rsidRPr="00575383">
        <w:rPr>
          <w:rFonts w:asciiTheme="majorHAnsi" w:hAnsiTheme="majorHAnsi"/>
          <w:sz w:val="36"/>
          <w:szCs w:val="36"/>
        </w:rPr>
        <w:tab/>
        <w:t>30 %.</w:t>
      </w:r>
    </w:p>
    <w:p w:rsidR="00B30691" w:rsidRPr="00575383" w:rsidRDefault="00B30691" w:rsidP="00B30691">
      <w:pPr>
        <w:tabs>
          <w:tab w:val="left" w:pos="1418"/>
          <w:tab w:val="left" w:pos="4536"/>
          <w:tab w:val="left" w:pos="4820"/>
        </w:tabs>
        <w:spacing w:after="0" w:line="360" w:lineRule="auto"/>
        <w:ind w:left="994"/>
        <w:jc w:val="both"/>
        <w:rPr>
          <w:rFonts w:asciiTheme="majorHAnsi" w:hAnsiTheme="majorHAnsi"/>
          <w:sz w:val="36"/>
          <w:szCs w:val="36"/>
        </w:rPr>
      </w:pPr>
      <w:r w:rsidRPr="00575383">
        <w:rPr>
          <w:rFonts w:asciiTheme="majorHAnsi" w:hAnsiTheme="majorHAnsi"/>
          <w:sz w:val="36"/>
          <w:szCs w:val="36"/>
        </w:rPr>
        <w:t>4.</w:t>
      </w:r>
      <w:r w:rsidRPr="00575383">
        <w:rPr>
          <w:rFonts w:asciiTheme="majorHAnsi" w:hAnsiTheme="majorHAnsi"/>
          <w:sz w:val="36"/>
          <w:szCs w:val="36"/>
        </w:rPr>
        <w:tab/>
      </w:r>
      <w:proofErr w:type="spellStart"/>
      <w:r w:rsidRPr="00575383">
        <w:rPr>
          <w:rFonts w:asciiTheme="majorHAnsi" w:hAnsiTheme="majorHAnsi"/>
          <w:sz w:val="36"/>
          <w:szCs w:val="36"/>
        </w:rPr>
        <w:t>Ujian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75383">
        <w:rPr>
          <w:rFonts w:asciiTheme="majorHAnsi" w:hAnsiTheme="majorHAnsi"/>
          <w:sz w:val="36"/>
          <w:szCs w:val="36"/>
        </w:rPr>
        <w:t>Akhir</w:t>
      </w:r>
      <w:proofErr w:type="spellEnd"/>
      <w:r w:rsidRPr="00575383">
        <w:rPr>
          <w:rFonts w:asciiTheme="majorHAnsi" w:hAnsiTheme="majorHAnsi"/>
          <w:sz w:val="36"/>
          <w:szCs w:val="36"/>
        </w:rPr>
        <w:t xml:space="preserve"> Semester </w:t>
      </w:r>
      <w:proofErr w:type="gramStart"/>
      <w:r w:rsidRPr="00575383">
        <w:rPr>
          <w:rFonts w:asciiTheme="majorHAnsi" w:hAnsiTheme="majorHAnsi"/>
          <w:sz w:val="36"/>
          <w:szCs w:val="36"/>
        </w:rPr>
        <w:t>( UAS</w:t>
      </w:r>
      <w:proofErr w:type="gramEnd"/>
      <w:r w:rsidRPr="00575383">
        <w:rPr>
          <w:rFonts w:asciiTheme="majorHAnsi" w:hAnsiTheme="majorHAnsi"/>
          <w:sz w:val="36"/>
          <w:szCs w:val="36"/>
        </w:rPr>
        <w:t xml:space="preserve"> )</w:t>
      </w:r>
      <w:r w:rsidRPr="00575383">
        <w:rPr>
          <w:rFonts w:asciiTheme="majorHAnsi" w:hAnsiTheme="majorHAnsi"/>
          <w:sz w:val="36"/>
          <w:szCs w:val="36"/>
        </w:rPr>
        <w:tab/>
        <w:t>:</w:t>
      </w:r>
      <w:r w:rsidRPr="00575383">
        <w:rPr>
          <w:rFonts w:asciiTheme="majorHAnsi" w:hAnsiTheme="majorHAnsi"/>
          <w:sz w:val="36"/>
          <w:szCs w:val="36"/>
        </w:rPr>
        <w:tab/>
        <w:t>40 %.</w:t>
      </w:r>
    </w:p>
    <w:p w:rsidR="00B30691" w:rsidRPr="00575383" w:rsidRDefault="00B30691" w:rsidP="00B30691">
      <w:pPr>
        <w:tabs>
          <w:tab w:val="left" w:pos="1418"/>
          <w:tab w:val="left" w:pos="4536"/>
          <w:tab w:val="left" w:pos="4820"/>
        </w:tabs>
        <w:spacing w:after="0" w:line="360" w:lineRule="auto"/>
        <w:ind w:left="993"/>
        <w:jc w:val="both"/>
        <w:rPr>
          <w:rFonts w:asciiTheme="majorHAnsi" w:hAnsiTheme="majorHAnsi"/>
          <w:sz w:val="36"/>
          <w:szCs w:val="36"/>
        </w:rPr>
      </w:pPr>
    </w:p>
    <w:p w:rsidR="00C6400E" w:rsidRPr="00F012A8" w:rsidRDefault="00B30691" w:rsidP="00C6400E">
      <w:pPr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Theme="majorHAnsi" w:hAnsiTheme="majorHAnsi"/>
          <w:b/>
          <w:sz w:val="36"/>
          <w:szCs w:val="36"/>
        </w:rPr>
      </w:pPr>
      <w:proofErr w:type="spellStart"/>
      <w:r w:rsidRPr="00F012A8">
        <w:rPr>
          <w:rFonts w:asciiTheme="majorHAnsi" w:hAnsiTheme="majorHAnsi"/>
          <w:b/>
          <w:sz w:val="36"/>
          <w:szCs w:val="36"/>
        </w:rPr>
        <w:t>Pembahasan</w:t>
      </w:r>
      <w:proofErr w:type="spellEnd"/>
      <w:r w:rsidRPr="00F012A8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b/>
          <w:sz w:val="36"/>
          <w:szCs w:val="36"/>
        </w:rPr>
        <w:t>dan</w:t>
      </w:r>
      <w:proofErr w:type="spellEnd"/>
      <w:r w:rsidRPr="00F012A8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b/>
          <w:sz w:val="36"/>
          <w:szCs w:val="36"/>
        </w:rPr>
        <w:t>Tugas</w:t>
      </w:r>
      <w:proofErr w:type="spellEnd"/>
      <w:r w:rsidRPr="00F012A8">
        <w:rPr>
          <w:rFonts w:asciiTheme="majorHAnsi" w:hAnsiTheme="majorHAnsi"/>
          <w:b/>
          <w:sz w:val="36"/>
          <w:szCs w:val="36"/>
        </w:rPr>
        <w:t xml:space="preserve"> :</w:t>
      </w:r>
    </w:p>
    <w:p w:rsidR="00B30691" w:rsidRPr="00F012A8" w:rsidRDefault="00FA09DF" w:rsidP="00B30691">
      <w:pPr>
        <w:spacing w:after="0" w:line="360" w:lineRule="auto"/>
        <w:ind w:left="993"/>
        <w:jc w:val="both"/>
        <w:rPr>
          <w:rFonts w:asciiTheme="majorHAnsi" w:hAnsiTheme="majorHAnsi"/>
          <w:sz w:val="36"/>
          <w:szCs w:val="36"/>
          <w:u w:val="single"/>
        </w:rPr>
      </w:pPr>
      <w:proofErr w:type="spellStart"/>
      <w:r w:rsidRPr="00F012A8">
        <w:rPr>
          <w:rFonts w:asciiTheme="majorHAnsi" w:hAnsiTheme="majorHAnsi"/>
          <w:sz w:val="36"/>
          <w:szCs w:val="36"/>
          <w:u w:val="single"/>
        </w:rPr>
        <w:t>Pertemuan</w:t>
      </w:r>
      <w:proofErr w:type="spellEnd"/>
      <w:r w:rsidRPr="00F012A8">
        <w:rPr>
          <w:rFonts w:asciiTheme="majorHAnsi" w:hAnsiTheme="majorHAnsi"/>
          <w:sz w:val="36"/>
          <w:szCs w:val="36"/>
          <w:u w:val="single"/>
        </w:rPr>
        <w:t xml:space="preserve"> </w:t>
      </w:r>
      <w:r w:rsidRPr="00F012A8">
        <w:rPr>
          <w:rFonts w:asciiTheme="majorHAnsi" w:hAnsiTheme="majorHAnsi"/>
          <w:sz w:val="36"/>
          <w:szCs w:val="36"/>
          <w:u w:val="single"/>
        </w:rPr>
        <w:tab/>
      </w:r>
      <w:r w:rsidRPr="00F012A8">
        <w:rPr>
          <w:rFonts w:asciiTheme="majorHAnsi" w:hAnsiTheme="majorHAnsi"/>
          <w:sz w:val="36"/>
          <w:szCs w:val="36"/>
          <w:u w:val="single"/>
        </w:rPr>
        <w:tab/>
      </w:r>
      <w:r w:rsidRPr="00F012A8">
        <w:rPr>
          <w:rFonts w:asciiTheme="majorHAnsi" w:hAnsiTheme="majorHAnsi"/>
          <w:sz w:val="36"/>
          <w:szCs w:val="36"/>
          <w:u w:val="single"/>
        </w:rPr>
        <w:tab/>
        <w:t>POKOK BAHASAN</w:t>
      </w:r>
    </w:p>
    <w:p w:rsidR="00A913D3" w:rsidRPr="00F012A8" w:rsidRDefault="00A913D3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Teori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Hukum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Pendaftaran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Tanah </w:t>
      </w:r>
    </w:p>
    <w:p w:rsidR="00FA09DF" w:rsidRPr="00F012A8" w:rsidRDefault="00FA09DF" w:rsidP="00F012A8">
      <w:pPr>
        <w:pStyle w:val="ListParagraph"/>
        <w:numPr>
          <w:ilvl w:val="2"/>
          <w:numId w:val="20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LATAR BELAKANG PENDAFTARAN TANAH</w:t>
      </w:r>
    </w:p>
    <w:p w:rsidR="00FA09DF" w:rsidRPr="00F012A8" w:rsidRDefault="00FA09DF" w:rsidP="00F012A8">
      <w:pPr>
        <w:pStyle w:val="ListParagraph"/>
        <w:numPr>
          <w:ilvl w:val="2"/>
          <w:numId w:val="20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PENGERTIAN PENDAFTARAN TANAH</w:t>
      </w:r>
    </w:p>
    <w:p w:rsidR="00FA09DF" w:rsidRPr="00F012A8" w:rsidRDefault="00FA09DF" w:rsidP="00F012A8">
      <w:pPr>
        <w:pStyle w:val="ListParagraph"/>
        <w:numPr>
          <w:ilvl w:val="2"/>
          <w:numId w:val="20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lastRenderedPageBreak/>
        <w:t>DASAR HUKUM PENDAFTARAN TANAH</w:t>
      </w:r>
    </w:p>
    <w:p w:rsidR="00FA09DF" w:rsidRPr="00F012A8" w:rsidRDefault="00FA09DF" w:rsidP="00F012A8">
      <w:pPr>
        <w:pStyle w:val="ListParagraph"/>
        <w:numPr>
          <w:ilvl w:val="2"/>
          <w:numId w:val="20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ASAS-ASAS DAN TUJUAN PENDAFTARAN TANAH</w:t>
      </w:r>
    </w:p>
    <w:p w:rsidR="00B9579E" w:rsidRPr="00F012A8" w:rsidRDefault="00B9579E" w:rsidP="00F012A8">
      <w:pPr>
        <w:pStyle w:val="ListParagraph"/>
        <w:numPr>
          <w:ilvl w:val="2"/>
          <w:numId w:val="20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SISTEM PENDAFTARAN TANAH</w:t>
      </w:r>
    </w:p>
    <w:p w:rsidR="00B9579E" w:rsidRPr="00F012A8" w:rsidRDefault="00B9579E" w:rsidP="00F012A8">
      <w:pPr>
        <w:pStyle w:val="ListParagraph"/>
        <w:numPr>
          <w:ilvl w:val="2"/>
          <w:numId w:val="20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SISTEM PUBLIKASI TANAH</w:t>
      </w:r>
    </w:p>
    <w:p w:rsidR="00FA09DF" w:rsidRPr="00F012A8" w:rsidRDefault="00FA09DF" w:rsidP="00F012A8">
      <w:pPr>
        <w:pStyle w:val="ListParagraph"/>
        <w:numPr>
          <w:ilvl w:val="2"/>
          <w:numId w:val="20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KETENTUAN UMUM PENDAFTARAN TANAH</w:t>
      </w:r>
    </w:p>
    <w:p w:rsidR="00B9579E" w:rsidRPr="00F012A8" w:rsidRDefault="00B9579E" w:rsidP="00B9579E">
      <w:pPr>
        <w:pStyle w:val="ListParagraph"/>
        <w:spacing w:after="0" w:line="360" w:lineRule="auto"/>
        <w:ind w:left="2880"/>
        <w:jc w:val="both"/>
        <w:rPr>
          <w:rFonts w:asciiTheme="majorHAnsi" w:hAnsiTheme="majorHAnsi"/>
          <w:sz w:val="36"/>
          <w:szCs w:val="36"/>
        </w:rPr>
      </w:pPr>
    </w:p>
    <w:p w:rsidR="00A913D3" w:rsidRPr="00F012A8" w:rsidRDefault="00A913D3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Lanjutan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Teori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Hukum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Pendafaran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Tanah</w:t>
      </w:r>
    </w:p>
    <w:p w:rsidR="009753B5" w:rsidRPr="00F012A8" w:rsidRDefault="009753B5" w:rsidP="009753B5">
      <w:pPr>
        <w:pStyle w:val="ListParagraph"/>
        <w:spacing w:after="0" w:line="360" w:lineRule="auto"/>
        <w:ind w:left="2880"/>
        <w:jc w:val="both"/>
        <w:rPr>
          <w:rFonts w:asciiTheme="majorHAnsi" w:hAnsiTheme="majorHAnsi"/>
          <w:sz w:val="36"/>
          <w:szCs w:val="36"/>
        </w:rPr>
      </w:pPr>
    </w:p>
    <w:p w:rsidR="00020735" w:rsidRPr="00F012A8" w:rsidRDefault="00020735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SEJARAH TERBENTUKNYA UUPA :</w:t>
      </w:r>
    </w:p>
    <w:p w:rsidR="00020735" w:rsidRPr="00F012A8" w:rsidRDefault="00020735" w:rsidP="00F012A8">
      <w:pPr>
        <w:pStyle w:val="ListParagraph"/>
        <w:numPr>
          <w:ilvl w:val="0"/>
          <w:numId w:val="26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Adanya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Dualisme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Hukum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Tanah :</w:t>
      </w:r>
    </w:p>
    <w:p w:rsidR="00020735" w:rsidRPr="00F012A8" w:rsidRDefault="00020735" w:rsidP="00F012A8">
      <w:pPr>
        <w:pStyle w:val="ListParagraph"/>
        <w:numPr>
          <w:ilvl w:val="0"/>
          <w:numId w:val="27"/>
        </w:numPr>
        <w:tabs>
          <w:tab w:val="num" w:pos="2563"/>
        </w:tabs>
        <w:spacing w:after="0" w:line="360" w:lineRule="auto"/>
        <w:ind w:hanging="108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Hak-Hak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Barat </w:t>
      </w:r>
      <w:proofErr w:type="spellStart"/>
      <w:r w:rsidRPr="00F012A8">
        <w:rPr>
          <w:rFonts w:asciiTheme="majorHAnsi" w:hAnsiTheme="majorHAnsi"/>
          <w:sz w:val="36"/>
          <w:szCs w:val="36"/>
        </w:rPr>
        <w:t>dan</w:t>
      </w:r>
      <w:proofErr w:type="spellEnd"/>
    </w:p>
    <w:p w:rsidR="00020735" w:rsidRPr="00F012A8" w:rsidRDefault="00020735" w:rsidP="00F012A8">
      <w:pPr>
        <w:pStyle w:val="ListParagraph"/>
        <w:numPr>
          <w:ilvl w:val="0"/>
          <w:numId w:val="27"/>
        </w:numPr>
        <w:tabs>
          <w:tab w:val="num" w:pos="2563"/>
        </w:tabs>
        <w:spacing w:after="0" w:line="360" w:lineRule="auto"/>
        <w:ind w:hanging="108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Hak-Hak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Indonesia</w:t>
      </w:r>
    </w:p>
    <w:p w:rsidR="00020735" w:rsidRPr="00F012A8" w:rsidRDefault="00020735" w:rsidP="00F012A8">
      <w:pPr>
        <w:pStyle w:val="ListParagraph"/>
        <w:numPr>
          <w:ilvl w:val="0"/>
          <w:numId w:val="26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Akibat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Dualisme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Hukum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Tanah</w:t>
      </w:r>
    </w:p>
    <w:p w:rsidR="00020735" w:rsidRPr="00F012A8" w:rsidRDefault="00020735" w:rsidP="00F012A8">
      <w:pPr>
        <w:pStyle w:val="ListParagraph"/>
        <w:numPr>
          <w:ilvl w:val="0"/>
          <w:numId w:val="26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Terbentuknya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UUPA</w:t>
      </w:r>
    </w:p>
    <w:p w:rsidR="007368E8" w:rsidRPr="00F012A8" w:rsidRDefault="007368E8" w:rsidP="007368E8">
      <w:pPr>
        <w:spacing w:after="0" w:line="360" w:lineRule="auto"/>
        <w:jc w:val="both"/>
        <w:rPr>
          <w:rFonts w:asciiTheme="majorHAnsi" w:hAnsiTheme="majorHAnsi"/>
          <w:sz w:val="36"/>
          <w:szCs w:val="36"/>
        </w:rPr>
      </w:pPr>
    </w:p>
    <w:p w:rsidR="00020735" w:rsidRDefault="007368E8" w:rsidP="00F012A8">
      <w:pPr>
        <w:spacing w:after="0" w:line="360" w:lineRule="auto"/>
        <w:jc w:val="both"/>
        <w:rPr>
          <w:rFonts w:asciiTheme="majorHAnsi" w:hAnsiTheme="majorHAnsi"/>
          <w:sz w:val="36"/>
          <w:szCs w:val="36"/>
        </w:rPr>
      </w:pPr>
      <w:proofErr w:type="gramStart"/>
      <w:r w:rsidRPr="00F012A8">
        <w:rPr>
          <w:rFonts w:asciiTheme="majorHAnsi" w:hAnsiTheme="majorHAnsi"/>
          <w:sz w:val="36"/>
          <w:szCs w:val="36"/>
        </w:rPr>
        <w:t>TUGAS :</w:t>
      </w:r>
      <w:proofErr w:type="gramEnd"/>
      <w:r w:rsidRPr="00F012A8">
        <w:rPr>
          <w:rFonts w:asciiTheme="majorHAnsi" w:hAnsiTheme="majorHAnsi"/>
          <w:sz w:val="36"/>
          <w:szCs w:val="36"/>
        </w:rPr>
        <w:t xml:space="preserve"> </w:t>
      </w:r>
      <w:r w:rsidRPr="00F012A8">
        <w:rPr>
          <w:rFonts w:asciiTheme="majorHAnsi" w:hAnsiTheme="majorHAnsi"/>
          <w:sz w:val="36"/>
          <w:szCs w:val="36"/>
        </w:rPr>
        <w:tab/>
      </w:r>
      <w:proofErr w:type="spellStart"/>
      <w:r w:rsidRPr="00F012A8">
        <w:rPr>
          <w:rFonts w:asciiTheme="majorHAnsi" w:hAnsiTheme="majorHAnsi"/>
          <w:sz w:val="36"/>
          <w:szCs w:val="36"/>
        </w:rPr>
        <w:t>Membuat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Resume </w:t>
      </w:r>
      <w:proofErr w:type="spellStart"/>
      <w:r w:rsidRPr="00F012A8">
        <w:rPr>
          <w:rFonts w:asciiTheme="majorHAnsi" w:hAnsiTheme="majorHAnsi"/>
          <w:sz w:val="36"/>
          <w:szCs w:val="36"/>
        </w:rPr>
        <w:t>kuliah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1 s/d 3 </w:t>
      </w:r>
      <w:proofErr w:type="spellStart"/>
      <w:r w:rsidRPr="00F012A8">
        <w:rPr>
          <w:rFonts w:asciiTheme="majorHAnsi" w:hAnsiTheme="majorHAnsi"/>
          <w:sz w:val="36"/>
          <w:szCs w:val="36"/>
        </w:rPr>
        <w:t>dengan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cara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menjawab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pertanyaan</w:t>
      </w:r>
      <w:proofErr w:type="spellEnd"/>
    </w:p>
    <w:p w:rsidR="00F012A8" w:rsidRPr="00F012A8" w:rsidRDefault="00F012A8" w:rsidP="00F012A8">
      <w:pPr>
        <w:spacing w:after="0" w:line="360" w:lineRule="auto"/>
        <w:jc w:val="both"/>
        <w:rPr>
          <w:rFonts w:asciiTheme="majorHAnsi" w:hAnsiTheme="majorHAnsi"/>
          <w:sz w:val="36"/>
          <w:szCs w:val="36"/>
        </w:rPr>
      </w:pPr>
    </w:p>
    <w:p w:rsidR="00FA09DF" w:rsidRPr="00F012A8" w:rsidRDefault="00FA09DF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lastRenderedPageBreak/>
        <w:t>HAK-HAK PENGUASAAN TANAH DALAM HUKUM TANAH INDONESIA</w:t>
      </w:r>
    </w:p>
    <w:p w:rsidR="00FA09DF" w:rsidRPr="00F012A8" w:rsidRDefault="00B9579E" w:rsidP="00F012A8">
      <w:pPr>
        <w:pStyle w:val="ListParagraph"/>
        <w:numPr>
          <w:ilvl w:val="0"/>
          <w:numId w:val="23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Pengertian</w:t>
      </w:r>
      <w:proofErr w:type="spellEnd"/>
    </w:p>
    <w:p w:rsidR="00B9579E" w:rsidRPr="00F012A8" w:rsidRDefault="00B9579E" w:rsidP="00F012A8">
      <w:pPr>
        <w:pStyle w:val="ListParagraph"/>
        <w:numPr>
          <w:ilvl w:val="0"/>
          <w:numId w:val="23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Macam-macam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Penguasaan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atas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Tanah :</w:t>
      </w:r>
    </w:p>
    <w:p w:rsidR="00B9579E" w:rsidRPr="00F012A8" w:rsidRDefault="00B9579E" w:rsidP="00F012A8">
      <w:pPr>
        <w:pStyle w:val="ListParagraph"/>
        <w:numPr>
          <w:ilvl w:val="0"/>
          <w:numId w:val="24"/>
        </w:numPr>
        <w:spacing w:after="0" w:line="360" w:lineRule="auto"/>
        <w:ind w:left="252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Bangsa</w:t>
      </w:r>
      <w:proofErr w:type="spellEnd"/>
    </w:p>
    <w:p w:rsidR="00B9579E" w:rsidRPr="00F012A8" w:rsidRDefault="00B9579E" w:rsidP="00F012A8">
      <w:pPr>
        <w:pStyle w:val="ListParagraph"/>
        <w:numPr>
          <w:ilvl w:val="0"/>
          <w:numId w:val="24"/>
        </w:numPr>
        <w:spacing w:after="0" w:line="360" w:lineRule="auto"/>
        <w:ind w:left="252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Menguasai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Negara</w:t>
      </w:r>
    </w:p>
    <w:p w:rsidR="00B9579E" w:rsidRPr="00F012A8" w:rsidRDefault="00B9579E" w:rsidP="00F012A8">
      <w:pPr>
        <w:pStyle w:val="ListParagraph"/>
        <w:numPr>
          <w:ilvl w:val="0"/>
          <w:numId w:val="24"/>
        </w:numPr>
        <w:spacing w:after="0" w:line="360" w:lineRule="auto"/>
        <w:ind w:left="252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Ulayat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Masyarakat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Hukum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Adat</w:t>
      </w:r>
      <w:proofErr w:type="spellEnd"/>
    </w:p>
    <w:p w:rsidR="00B9579E" w:rsidRPr="00F012A8" w:rsidRDefault="00B9579E" w:rsidP="00F012A8">
      <w:pPr>
        <w:pStyle w:val="ListParagraph"/>
        <w:numPr>
          <w:ilvl w:val="0"/>
          <w:numId w:val="24"/>
        </w:numPr>
        <w:spacing w:after="0" w:line="360" w:lineRule="auto"/>
        <w:ind w:left="252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Hak-hak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Individu</w:t>
      </w:r>
      <w:proofErr w:type="spellEnd"/>
    </w:p>
    <w:p w:rsidR="00B9579E" w:rsidRPr="00F012A8" w:rsidRDefault="00B9579E" w:rsidP="00B9579E">
      <w:pPr>
        <w:pStyle w:val="ListParagraph"/>
        <w:spacing w:after="0" w:line="360" w:lineRule="auto"/>
        <w:ind w:left="3600"/>
        <w:jc w:val="both"/>
        <w:rPr>
          <w:rFonts w:asciiTheme="majorHAnsi" w:hAnsiTheme="majorHAnsi"/>
          <w:sz w:val="36"/>
          <w:szCs w:val="36"/>
        </w:rPr>
      </w:pPr>
    </w:p>
    <w:p w:rsidR="00FA09DF" w:rsidRPr="00F012A8" w:rsidRDefault="00B9579E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HAK-HAK ATAS TANAH</w:t>
      </w:r>
    </w:p>
    <w:p w:rsidR="00B9579E" w:rsidRPr="00F012A8" w:rsidRDefault="00B9579E" w:rsidP="00F012A8">
      <w:pPr>
        <w:pStyle w:val="ListParagraph"/>
        <w:spacing w:after="0" w:line="360" w:lineRule="auto"/>
        <w:ind w:left="1800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(</w:t>
      </w:r>
      <w:proofErr w:type="spellStart"/>
      <w:r w:rsidRPr="00F012A8">
        <w:rPr>
          <w:rFonts w:asciiTheme="majorHAnsi" w:hAnsiTheme="majorHAnsi"/>
          <w:sz w:val="36"/>
          <w:szCs w:val="36"/>
        </w:rPr>
        <w:t>Hak-hak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atas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tanah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yang </w:t>
      </w:r>
      <w:proofErr w:type="spellStart"/>
      <w:r w:rsidRPr="00F012A8">
        <w:rPr>
          <w:rFonts w:asciiTheme="majorHAnsi" w:hAnsiTheme="majorHAnsi"/>
          <w:sz w:val="36"/>
          <w:szCs w:val="36"/>
        </w:rPr>
        <w:t>harus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didaftar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menurut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UUPA)</w:t>
      </w:r>
    </w:p>
    <w:p w:rsidR="00B9579E" w:rsidRPr="00F012A8" w:rsidRDefault="00B9579E" w:rsidP="00F012A8">
      <w:pPr>
        <w:pStyle w:val="ListParagraph"/>
        <w:numPr>
          <w:ilvl w:val="0"/>
          <w:numId w:val="25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Pengertian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dan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Pendaftaran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Milik</w:t>
      </w:r>
      <w:proofErr w:type="spellEnd"/>
    </w:p>
    <w:p w:rsidR="00B9579E" w:rsidRPr="00F012A8" w:rsidRDefault="00B9579E" w:rsidP="00F012A8">
      <w:pPr>
        <w:pStyle w:val="ListParagraph"/>
        <w:numPr>
          <w:ilvl w:val="0"/>
          <w:numId w:val="25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Pengertian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dan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Pendaftaran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Guna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Usaha</w:t>
      </w:r>
    </w:p>
    <w:p w:rsidR="00B9579E" w:rsidRPr="00F012A8" w:rsidRDefault="00B9579E" w:rsidP="00F012A8">
      <w:pPr>
        <w:pStyle w:val="ListParagraph"/>
        <w:numPr>
          <w:ilvl w:val="0"/>
          <w:numId w:val="25"/>
        </w:numPr>
        <w:spacing w:after="0" w:line="360" w:lineRule="auto"/>
        <w:ind w:left="216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Pengertian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dan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Pendaftaran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Guna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Bangunan</w:t>
      </w:r>
      <w:proofErr w:type="spellEnd"/>
    </w:p>
    <w:p w:rsidR="00B9579E" w:rsidRPr="00F012A8" w:rsidRDefault="00B9579E" w:rsidP="00F012A8">
      <w:pPr>
        <w:pStyle w:val="ListParagraph"/>
        <w:numPr>
          <w:ilvl w:val="0"/>
          <w:numId w:val="25"/>
        </w:numPr>
        <w:spacing w:after="0" w:line="360" w:lineRule="auto"/>
        <w:ind w:left="2250" w:hanging="450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Hak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Pakai</w:t>
      </w:r>
      <w:proofErr w:type="spellEnd"/>
    </w:p>
    <w:p w:rsidR="00B9579E" w:rsidRPr="00F012A8" w:rsidRDefault="00B9579E" w:rsidP="00B9579E">
      <w:pPr>
        <w:pStyle w:val="ListParagraph"/>
        <w:spacing w:after="0" w:line="360" w:lineRule="auto"/>
        <w:ind w:left="3240"/>
        <w:jc w:val="both"/>
        <w:rPr>
          <w:rFonts w:asciiTheme="majorHAnsi" w:hAnsiTheme="majorHAnsi"/>
          <w:sz w:val="36"/>
          <w:szCs w:val="36"/>
        </w:rPr>
      </w:pPr>
    </w:p>
    <w:p w:rsidR="00A4368C" w:rsidRPr="00F012A8" w:rsidRDefault="00C60909" w:rsidP="009753B5">
      <w:pPr>
        <w:spacing w:after="0" w:line="360" w:lineRule="auto"/>
        <w:jc w:val="both"/>
        <w:rPr>
          <w:rFonts w:asciiTheme="majorHAnsi" w:hAnsiTheme="majorHAnsi"/>
          <w:sz w:val="36"/>
          <w:szCs w:val="36"/>
        </w:rPr>
      </w:pPr>
      <w:proofErr w:type="gramStart"/>
      <w:r w:rsidRPr="00F012A8">
        <w:rPr>
          <w:rFonts w:asciiTheme="majorHAnsi" w:hAnsiTheme="majorHAnsi"/>
          <w:sz w:val="36"/>
          <w:szCs w:val="36"/>
        </w:rPr>
        <w:t>TUGAS</w:t>
      </w:r>
      <w:r w:rsidR="007368E8" w:rsidRPr="00F012A8">
        <w:rPr>
          <w:rFonts w:asciiTheme="majorHAnsi" w:hAnsiTheme="majorHAnsi"/>
          <w:sz w:val="36"/>
          <w:szCs w:val="36"/>
        </w:rPr>
        <w:t xml:space="preserve"> :</w:t>
      </w:r>
      <w:proofErr w:type="gramEnd"/>
      <w:r w:rsidR="007368E8"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7368E8" w:rsidRPr="00F012A8">
        <w:rPr>
          <w:rFonts w:asciiTheme="majorHAnsi" w:hAnsiTheme="majorHAnsi"/>
          <w:sz w:val="36"/>
          <w:szCs w:val="36"/>
        </w:rPr>
        <w:t>Membuat</w:t>
      </w:r>
      <w:proofErr w:type="spellEnd"/>
      <w:r w:rsidR="007368E8" w:rsidRPr="00F012A8">
        <w:rPr>
          <w:rFonts w:asciiTheme="majorHAnsi" w:hAnsiTheme="majorHAnsi"/>
          <w:sz w:val="36"/>
          <w:szCs w:val="36"/>
        </w:rPr>
        <w:t xml:space="preserve"> Resume </w:t>
      </w:r>
      <w:proofErr w:type="spellStart"/>
      <w:r w:rsidR="007368E8" w:rsidRPr="00F012A8">
        <w:rPr>
          <w:rFonts w:asciiTheme="majorHAnsi" w:hAnsiTheme="majorHAnsi"/>
          <w:sz w:val="36"/>
          <w:szCs w:val="36"/>
        </w:rPr>
        <w:t>kuliah</w:t>
      </w:r>
      <w:proofErr w:type="spellEnd"/>
      <w:r w:rsidR="007368E8" w:rsidRPr="00F012A8">
        <w:rPr>
          <w:rFonts w:asciiTheme="majorHAnsi" w:hAnsiTheme="majorHAnsi"/>
          <w:sz w:val="36"/>
          <w:szCs w:val="36"/>
        </w:rPr>
        <w:t xml:space="preserve"> 4</w:t>
      </w:r>
      <w:r w:rsidR="00020735" w:rsidRPr="00F012A8">
        <w:rPr>
          <w:rFonts w:asciiTheme="majorHAnsi" w:hAnsiTheme="majorHAnsi"/>
          <w:sz w:val="36"/>
          <w:szCs w:val="36"/>
        </w:rPr>
        <w:t xml:space="preserve"> s/d 5</w:t>
      </w:r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dengan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cara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menjawab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012A8">
        <w:rPr>
          <w:rFonts w:asciiTheme="majorHAnsi" w:hAnsiTheme="majorHAnsi"/>
          <w:sz w:val="36"/>
          <w:szCs w:val="36"/>
        </w:rPr>
        <w:t>pertanyaan</w:t>
      </w:r>
      <w:proofErr w:type="spellEnd"/>
    </w:p>
    <w:p w:rsidR="00FA09DF" w:rsidRPr="00F012A8" w:rsidRDefault="007368E8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lastRenderedPageBreak/>
        <w:t>Membahas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RESUME KULIAH 1 S/D 3 </w:t>
      </w:r>
      <w:proofErr w:type="spellStart"/>
      <w:r w:rsidRPr="00F012A8">
        <w:rPr>
          <w:rFonts w:asciiTheme="majorHAnsi" w:hAnsiTheme="majorHAnsi"/>
          <w:sz w:val="36"/>
          <w:szCs w:val="36"/>
        </w:rPr>
        <w:t>dan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RESUME KULIAH 4 s/d 5 </w:t>
      </w:r>
      <w:r w:rsidR="00944FF6" w:rsidRPr="00F012A8">
        <w:rPr>
          <w:rFonts w:asciiTheme="majorHAnsi" w:hAnsiTheme="majorHAnsi"/>
          <w:sz w:val="36"/>
          <w:szCs w:val="36"/>
        </w:rPr>
        <w:t xml:space="preserve"> yang </w:t>
      </w:r>
      <w:proofErr w:type="spellStart"/>
      <w:r w:rsidR="00944FF6" w:rsidRPr="00F012A8">
        <w:rPr>
          <w:rFonts w:asciiTheme="majorHAnsi" w:hAnsiTheme="majorHAnsi"/>
          <w:sz w:val="36"/>
          <w:szCs w:val="36"/>
        </w:rPr>
        <w:t>dibuat</w:t>
      </w:r>
      <w:proofErr w:type="spellEnd"/>
      <w:r w:rsidR="00944FF6"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44FF6" w:rsidRPr="00F012A8">
        <w:rPr>
          <w:rFonts w:asciiTheme="majorHAnsi" w:hAnsiTheme="majorHAnsi"/>
          <w:sz w:val="36"/>
          <w:szCs w:val="36"/>
        </w:rPr>
        <w:t>para</w:t>
      </w:r>
      <w:proofErr w:type="spellEnd"/>
      <w:r w:rsidR="00944FF6"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44FF6" w:rsidRPr="00F012A8">
        <w:rPr>
          <w:rFonts w:asciiTheme="majorHAnsi" w:hAnsiTheme="majorHAnsi"/>
          <w:sz w:val="36"/>
          <w:szCs w:val="36"/>
        </w:rPr>
        <w:t>mahasiswa</w:t>
      </w:r>
      <w:proofErr w:type="spellEnd"/>
    </w:p>
    <w:p w:rsidR="00C60909" w:rsidRPr="00F012A8" w:rsidRDefault="00C60909" w:rsidP="00C60909">
      <w:pPr>
        <w:pStyle w:val="ListParagraph"/>
        <w:spacing w:after="0" w:line="360" w:lineRule="auto"/>
        <w:ind w:left="2880"/>
        <w:jc w:val="both"/>
        <w:rPr>
          <w:rFonts w:asciiTheme="majorHAnsi" w:hAnsiTheme="majorHAnsi"/>
          <w:sz w:val="36"/>
          <w:szCs w:val="36"/>
        </w:rPr>
      </w:pPr>
    </w:p>
    <w:p w:rsidR="00020735" w:rsidRDefault="007368E8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Menjelaskan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r w:rsidR="00C60909" w:rsidRPr="00F012A8">
        <w:rPr>
          <w:rFonts w:asciiTheme="majorHAnsi" w:hAnsiTheme="majorHAnsi"/>
          <w:sz w:val="36"/>
          <w:szCs w:val="36"/>
        </w:rPr>
        <w:t>CONTOH-CONTOH KASUS PENDAFTARAN TANA</w:t>
      </w:r>
      <w:r w:rsidRPr="00F012A8">
        <w:rPr>
          <w:rFonts w:asciiTheme="majorHAnsi" w:hAnsiTheme="majorHAnsi"/>
          <w:sz w:val="36"/>
          <w:szCs w:val="36"/>
        </w:rPr>
        <w:t>H</w:t>
      </w:r>
    </w:p>
    <w:p w:rsidR="00F012A8" w:rsidRPr="00F012A8" w:rsidRDefault="00F012A8" w:rsidP="00F012A8">
      <w:pPr>
        <w:pStyle w:val="ListParagraph"/>
        <w:rPr>
          <w:rFonts w:asciiTheme="majorHAnsi" w:hAnsiTheme="majorHAnsi"/>
          <w:sz w:val="36"/>
          <w:szCs w:val="36"/>
        </w:rPr>
      </w:pPr>
    </w:p>
    <w:p w:rsidR="00FA09DF" w:rsidRPr="00F012A8" w:rsidRDefault="00FA09DF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UJIAN TENGAH SEMESTER (UTS)</w:t>
      </w:r>
    </w:p>
    <w:p w:rsidR="00C60909" w:rsidRPr="00F012A8" w:rsidRDefault="00C60909" w:rsidP="00C60909">
      <w:pPr>
        <w:pStyle w:val="ListParagraph"/>
        <w:rPr>
          <w:rFonts w:asciiTheme="majorHAnsi" w:hAnsiTheme="majorHAnsi"/>
          <w:sz w:val="36"/>
          <w:szCs w:val="36"/>
        </w:rPr>
      </w:pPr>
    </w:p>
    <w:p w:rsidR="007368E8" w:rsidRPr="00F012A8" w:rsidRDefault="007368E8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Membahas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SOAL-SOAL DAN JAWABAN UJIAN TENGAH SEMESTER (UTS)</w:t>
      </w:r>
    </w:p>
    <w:p w:rsidR="007368E8" w:rsidRPr="00F012A8" w:rsidRDefault="007368E8" w:rsidP="007368E8">
      <w:pPr>
        <w:pStyle w:val="ListParagraph"/>
        <w:rPr>
          <w:rFonts w:asciiTheme="majorHAnsi" w:hAnsiTheme="majorHAnsi"/>
          <w:sz w:val="36"/>
          <w:szCs w:val="36"/>
        </w:rPr>
      </w:pPr>
    </w:p>
    <w:p w:rsidR="007368E8" w:rsidRDefault="007368E8" w:rsidP="009753B5">
      <w:pPr>
        <w:spacing w:after="0" w:line="360" w:lineRule="auto"/>
        <w:jc w:val="both"/>
        <w:rPr>
          <w:rFonts w:asciiTheme="majorHAnsi" w:hAnsiTheme="majorHAnsi"/>
          <w:sz w:val="36"/>
          <w:szCs w:val="36"/>
        </w:rPr>
      </w:pPr>
      <w:proofErr w:type="gramStart"/>
      <w:r w:rsidRPr="00F012A8">
        <w:rPr>
          <w:rFonts w:asciiTheme="majorHAnsi" w:hAnsiTheme="majorHAnsi"/>
          <w:sz w:val="36"/>
          <w:szCs w:val="36"/>
        </w:rPr>
        <w:t>TUGAS :</w:t>
      </w:r>
      <w:proofErr w:type="gram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5F21E6" w:rsidRPr="00F012A8">
        <w:rPr>
          <w:rFonts w:asciiTheme="majorHAnsi" w:hAnsiTheme="majorHAnsi"/>
          <w:sz w:val="36"/>
          <w:szCs w:val="36"/>
        </w:rPr>
        <w:t>Memecahkan</w:t>
      </w:r>
      <w:proofErr w:type="spellEnd"/>
      <w:r w:rsidR="005F21E6"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5F21E6" w:rsidRPr="00F012A8">
        <w:rPr>
          <w:rFonts w:asciiTheme="majorHAnsi" w:hAnsiTheme="majorHAnsi"/>
          <w:sz w:val="36"/>
          <w:szCs w:val="36"/>
        </w:rPr>
        <w:t>k</w:t>
      </w:r>
      <w:r w:rsidR="00944FF6" w:rsidRPr="00F012A8">
        <w:rPr>
          <w:rFonts w:asciiTheme="majorHAnsi" w:hAnsiTheme="majorHAnsi"/>
          <w:sz w:val="36"/>
          <w:szCs w:val="36"/>
        </w:rPr>
        <w:t>asus</w:t>
      </w:r>
      <w:proofErr w:type="spellEnd"/>
      <w:r w:rsidR="00944FF6"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44FF6" w:rsidRPr="00F012A8">
        <w:rPr>
          <w:rFonts w:asciiTheme="majorHAnsi" w:hAnsiTheme="majorHAnsi"/>
          <w:sz w:val="36"/>
          <w:szCs w:val="36"/>
        </w:rPr>
        <w:t>Pendaftaran</w:t>
      </w:r>
      <w:proofErr w:type="spellEnd"/>
      <w:r w:rsidR="00944FF6" w:rsidRPr="00F012A8">
        <w:rPr>
          <w:rFonts w:asciiTheme="majorHAnsi" w:hAnsiTheme="majorHAnsi"/>
          <w:sz w:val="36"/>
          <w:szCs w:val="36"/>
        </w:rPr>
        <w:t xml:space="preserve"> Tanah yang </w:t>
      </w:r>
      <w:proofErr w:type="spellStart"/>
      <w:r w:rsidR="00944FF6" w:rsidRPr="00F012A8">
        <w:rPr>
          <w:rFonts w:asciiTheme="majorHAnsi" w:hAnsiTheme="majorHAnsi"/>
          <w:sz w:val="36"/>
          <w:szCs w:val="36"/>
        </w:rPr>
        <w:t>diberikan</w:t>
      </w:r>
      <w:proofErr w:type="spellEnd"/>
      <w:r w:rsidR="00944FF6"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44FF6" w:rsidRPr="00F012A8">
        <w:rPr>
          <w:rFonts w:asciiTheme="majorHAnsi" w:hAnsiTheme="majorHAnsi"/>
          <w:sz w:val="36"/>
          <w:szCs w:val="36"/>
        </w:rPr>
        <w:t>secara</w:t>
      </w:r>
      <w:proofErr w:type="spellEnd"/>
      <w:r w:rsidR="00944FF6"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44FF6" w:rsidRPr="00F012A8">
        <w:rPr>
          <w:rFonts w:asciiTheme="majorHAnsi" w:hAnsiTheme="majorHAnsi"/>
          <w:sz w:val="36"/>
          <w:szCs w:val="36"/>
        </w:rPr>
        <w:t>berkelompok</w:t>
      </w:r>
      <w:proofErr w:type="spellEnd"/>
    </w:p>
    <w:p w:rsidR="00F012A8" w:rsidRPr="00F012A8" w:rsidRDefault="00F012A8" w:rsidP="009753B5">
      <w:pPr>
        <w:spacing w:after="0" w:line="360" w:lineRule="auto"/>
        <w:jc w:val="both"/>
        <w:rPr>
          <w:rFonts w:asciiTheme="majorHAnsi" w:hAnsiTheme="majorHAnsi"/>
          <w:sz w:val="36"/>
          <w:szCs w:val="36"/>
        </w:rPr>
      </w:pPr>
    </w:p>
    <w:p w:rsidR="007368E8" w:rsidRPr="00F012A8" w:rsidRDefault="009753B5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proofErr w:type="spellStart"/>
      <w:r w:rsidRPr="00F012A8">
        <w:rPr>
          <w:rFonts w:asciiTheme="majorHAnsi" w:hAnsiTheme="majorHAnsi"/>
          <w:sz w:val="36"/>
          <w:szCs w:val="36"/>
        </w:rPr>
        <w:t>Presentasi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r w:rsidR="00944FF6" w:rsidRPr="00F012A8">
        <w:rPr>
          <w:rFonts w:asciiTheme="majorHAnsi" w:hAnsiTheme="majorHAnsi"/>
          <w:sz w:val="36"/>
          <w:szCs w:val="36"/>
        </w:rPr>
        <w:t xml:space="preserve">PEMECAHAN </w:t>
      </w:r>
      <w:r w:rsidR="007368E8" w:rsidRPr="00F012A8">
        <w:rPr>
          <w:rFonts w:asciiTheme="majorHAnsi" w:hAnsiTheme="majorHAnsi"/>
          <w:sz w:val="36"/>
          <w:szCs w:val="36"/>
        </w:rPr>
        <w:t xml:space="preserve">KASUS </w:t>
      </w:r>
      <w:r w:rsidRPr="00F012A8">
        <w:rPr>
          <w:rFonts w:asciiTheme="majorHAnsi" w:hAnsiTheme="majorHAnsi"/>
          <w:sz w:val="36"/>
          <w:szCs w:val="36"/>
        </w:rPr>
        <w:t xml:space="preserve">PENDAFTARAN </w:t>
      </w:r>
      <w:r w:rsidR="007368E8" w:rsidRPr="00F012A8">
        <w:rPr>
          <w:rFonts w:asciiTheme="majorHAnsi" w:hAnsiTheme="majorHAnsi"/>
          <w:sz w:val="36"/>
          <w:szCs w:val="36"/>
        </w:rPr>
        <w:t xml:space="preserve">TANAH </w:t>
      </w:r>
      <w:proofErr w:type="spellStart"/>
      <w:r w:rsidRPr="00F012A8">
        <w:rPr>
          <w:rFonts w:asciiTheme="majorHAnsi" w:hAnsiTheme="majorHAnsi"/>
          <w:sz w:val="36"/>
          <w:szCs w:val="36"/>
        </w:rPr>
        <w:t>oleh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44FF6" w:rsidRPr="00F012A8">
        <w:rPr>
          <w:rFonts w:asciiTheme="majorHAnsi" w:hAnsiTheme="majorHAnsi"/>
          <w:sz w:val="36"/>
          <w:szCs w:val="36"/>
        </w:rPr>
        <w:t>mahasiswa</w:t>
      </w:r>
      <w:proofErr w:type="spellEnd"/>
    </w:p>
    <w:p w:rsidR="007368E8" w:rsidRPr="00F012A8" w:rsidRDefault="007368E8" w:rsidP="007368E8">
      <w:pPr>
        <w:pStyle w:val="ListParagraph"/>
        <w:rPr>
          <w:rFonts w:asciiTheme="majorHAnsi" w:hAnsiTheme="majorHAnsi"/>
          <w:sz w:val="36"/>
          <w:szCs w:val="36"/>
        </w:rPr>
      </w:pPr>
    </w:p>
    <w:p w:rsidR="00C60909" w:rsidRPr="00F012A8" w:rsidRDefault="005F21E6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PENYELENGGARAAN DAN PELAKSANAAN KEGIATAN PENDAFTARAN TANAH</w:t>
      </w:r>
    </w:p>
    <w:p w:rsidR="005F21E6" w:rsidRPr="00F012A8" w:rsidRDefault="005F21E6" w:rsidP="00F012A8">
      <w:pPr>
        <w:pStyle w:val="ListParagraph"/>
        <w:numPr>
          <w:ilvl w:val="0"/>
          <w:numId w:val="13"/>
        </w:numPr>
        <w:tabs>
          <w:tab w:val="num" w:pos="2160"/>
        </w:tabs>
        <w:spacing w:after="0" w:line="360" w:lineRule="auto"/>
        <w:ind w:left="3240" w:hanging="1440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PENDAFTARAN TANAH PERTAMA KALI</w:t>
      </w:r>
    </w:p>
    <w:p w:rsidR="005F21E6" w:rsidRPr="00F012A8" w:rsidRDefault="005F21E6" w:rsidP="00F012A8">
      <w:pPr>
        <w:pStyle w:val="ListParagraph"/>
        <w:numPr>
          <w:ilvl w:val="0"/>
          <w:numId w:val="13"/>
        </w:numPr>
        <w:tabs>
          <w:tab w:val="num" w:pos="2160"/>
        </w:tabs>
        <w:spacing w:after="0" w:line="360" w:lineRule="auto"/>
        <w:ind w:left="3240" w:hanging="1440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lastRenderedPageBreak/>
        <w:t>PENDAFTARAN PERUBAHAN DATA</w:t>
      </w:r>
    </w:p>
    <w:p w:rsidR="005F21E6" w:rsidRPr="00F012A8" w:rsidRDefault="005F21E6" w:rsidP="005F21E6">
      <w:pPr>
        <w:pStyle w:val="ListParagraph"/>
        <w:rPr>
          <w:rFonts w:asciiTheme="majorHAnsi" w:hAnsiTheme="majorHAnsi"/>
          <w:sz w:val="36"/>
          <w:szCs w:val="36"/>
        </w:rPr>
      </w:pPr>
    </w:p>
    <w:p w:rsidR="005F21E6" w:rsidRPr="00F012A8" w:rsidRDefault="005F21E6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PEMELIHARAAN DATA PENDAFTARAN TANAH</w:t>
      </w:r>
    </w:p>
    <w:p w:rsidR="005F21E6" w:rsidRPr="00F012A8" w:rsidRDefault="005F21E6" w:rsidP="00F012A8">
      <w:pPr>
        <w:pStyle w:val="ListParagraph"/>
        <w:numPr>
          <w:ilvl w:val="0"/>
          <w:numId w:val="30"/>
        </w:numPr>
        <w:spacing w:after="0" w:line="360" w:lineRule="auto"/>
        <w:ind w:left="2160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PERUBAHAN-PERUBAHAN YANG TERJADI SETELAH TANAH ITU BERSERTIFIKAT</w:t>
      </w:r>
    </w:p>
    <w:p w:rsidR="005F21E6" w:rsidRPr="00F012A8" w:rsidRDefault="005F21E6" w:rsidP="00EA0CF9">
      <w:pPr>
        <w:pStyle w:val="ListParagraph"/>
        <w:spacing w:after="0" w:line="360" w:lineRule="auto"/>
        <w:ind w:left="3240"/>
        <w:rPr>
          <w:rFonts w:asciiTheme="majorHAnsi" w:hAnsiTheme="majorHAnsi"/>
          <w:sz w:val="36"/>
          <w:szCs w:val="36"/>
        </w:rPr>
      </w:pPr>
    </w:p>
    <w:p w:rsidR="007368E8" w:rsidRPr="00F012A8" w:rsidRDefault="00020735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 xml:space="preserve">TATA CARA JUAL BELI TANAH DAN BALIK NAMA SERTIFIKAT </w:t>
      </w:r>
    </w:p>
    <w:p w:rsidR="00327295" w:rsidRPr="00F012A8" w:rsidRDefault="00327295" w:rsidP="00327295">
      <w:pPr>
        <w:pStyle w:val="ListParagraph"/>
        <w:spacing w:after="0" w:line="360" w:lineRule="auto"/>
        <w:ind w:left="2880"/>
        <w:jc w:val="both"/>
        <w:rPr>
          <w:rFonts w:asciiTheme="majorHAnsi" w:hAnsiTheme="majorHAnsi"/>
          <w:sz w:val="36"/>
          <w:szCs w:val="36"/>
        </w:rPr>
      </w:pPr>
    </w:p>
    <w:p w:rsidR="005F21E6" w:rsidRPr="00F012A8" w:rsidRDefault="00EA0CF9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 xml:space="preserve">PERATURAN PERUNDANG-UNDANGAN YANG MENGATUR PENYELENGGARAAN PENDAFTARAN TANAH DI INDONESIA </w:t>
      </w:r>
    </w:p>
    <w:p w:rsidR="007368E8" w:rsidRPr="00F012A8" w:rsidRDefault="007368E8" w:rsidP="00EA0CF9">
      <w:pPr>
        <w:pStyle w:val="ListParagraph"/>
        <w:spacing w:after="0" w:line="360" w:lineRule="auto"/>
        <w:rPr>
          <w:rFonts w:asciiTheme="majorHAnsi" w:hAnsiTheme="majorHAnsi"/>
          <w:sz w:val="36"/>
          <w:szCs w:val="36"/>
        </w:rPr>
      </w:pPr>
    </w:p>
    <w:p w:rsidR="00FA09DF" w:rsidRPr="00F012A8" w:rsidRDefault="007368E8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TANYA JAWAB / INTERAKTIF PERSIAPAN UAS</w:t>
      </w:r>
    </w:p>
    <w:p w:rsidR="00FA09DF" w:rsidRPr="00F012A8" w:rsidRDefault="00FA09DF" w:rsidP="00EA0CF9">
      <w:pPr>
        <w:pStyle w:val="ListParagraph"/>
        <w:spacing w:after="0" w:line="360" w:lineRule="auto"/>
        <w:ind w:left="2880"/>
        <w:jc w:val="both"/>
        <w:rPr>
          <w:rFonts w:asciiTheme="majorHAnsi" w:hAnsiTheme="majorHAnsi"/>
          <w:sz w:val="36"/>
          <w:szCs w:val="36"/>
        </w:rPr>
      </w:pPr>
    </w:p>
    <w:p w:rsidR="00A4368C" w:rsidRPr="00F012A8" w:rsidRDefault="00FA09DF" w:rsidP="00F012A8">
      <w:pPr>
        <w:pStyle w:val="ListParagraph"/>
        <w:numPr>
          <w:ilvl w:val="0"/>
          <w:numId w:val="32"/>
        </w:numPr>
        <w:spacing w:after="0" w:line="360" w:lineRule="auto"/>
        <w:ind w:left="1800" w:hanging="807"/>
        <w:jc w:val="both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UJIAN AKHIR SEMESTER (UAS)</w:t>
      </w:r>
    </w:p>
    <w:p w:rsidR="00A4368C" w:rsidRPr="00F012A8" w:rsidRDefault="00A4368C" w:rsidP="00F012A8">
      <w:pPr>
        <w:spacing w:after="0" w:line="360" w:lineRule="auto"/>
        <w:jc w:val="both"/>
        <w:rPr>
          <w:rFonts w:asciiTheme="majorHAnsi" w:hAnsiTheme="majorHAnsi"/>
          <w:sz w:val="36"/>
          <w:szCs w:val="36"/>
        </w:rPr>
      </w:pPr>
    </w:p>
    <w:p w:rsidR="00B30691" w:rsidRPr="00F012A8" w:rsidRDefault="00944FF6" w:rsidP="00EA4B40">
      <w:pPr>
        <w:spacing w:after="0" w:line="360" w:lineRule="auto"/>
        <w:ind w:left="1985" w:hanging="992"/>
        <w:jc w:val="center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>Jakarta</w:t>
      </w:r>
      <w:proofErr w:type="gramStart"/>
      <w:r w:rsidRPr="00F012A8">
        <w:rPr>
          <w:rFonts w:asciiTheme="majorHAnsi" w:hAnsiTheme="majorHAnsi"/>
          <w:sz w:val="36"/>
          <w:szCs w:val="36"/>
        </w:rPr>
        <w:t>,  24</w:t>
      </w:r>
      <w:proofErr w:type="gramEnd"/>
      <w:r w:rsidRPr="00F012A8">
        <w:rPr>
          <w:rFonts w:asciiTheme="majorHAnsi" w:hAnsiTheme="majorHAnsi"/>
          <w:sz w:val="36"/>
          <w:szCs w:val="36"/>
        </w:rPr>
        <w:t xml:space="preserve"> September 2012</w:t>
      </w:r>
    </w:p>
    <w:p w:rsidR="00EA4B40" w:rsidRDefault="00F012A8" w:rsidP="00F012A8">
      <w:pPr>
        <w:spacing w:after="0" w:line="360" w:lineRule="auto"/>
        <w:ind w:left="1985" w:hanging="992"/>
        <w:jc w:val="center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Dosen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Hukum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Pendaftaran</w:t>
      </w:r>
      <w:proofErr w:type="spellEnd"/>
      <w:r>
        <w:rPr>
          <w:rFonts w:asciiTheme="majorHAnsi" w:hAnsiTheme="majorHAnsi"/>
          <w:sz w:val="36"/>
          <w:szCs w:val="36"/>
        </w:rPr>
        <w:t xml:space="preserve"> Tanah</w:t>
      </w:r>
    </w:p>
    <w:p w:rsidR="00F012A8" w:rsidRPr="00F012A8" w:rsidRDefault="00F012A8" w:rsidP="00F012A8">
      <w:pPr>
        <w:spacing w:after="0" w:line="360" w:lineRule="auto"/>
        <w:ind w:left="1985" w:hanging="992"/>
        <w:jc w:val="center"/>
        <w:rPr>
          <w:rFonts w:asciiTheme="majorHAnsi" w:hAnsiTheme="majorHAnsi"/>
          <w:sz w:val="36"/>
          <w:szCs w:val="36"/>
        </w:rPr>
      </w:pPr>
    </w:p>
    <w:p w:rsidR="00B30691" w:rsidRPr="00F012A8" w:rsidRDefault="00944FF6" w:rsidP="00EA4B40">
      <w:pPr>
        <w:spacing w:after="0" w:line="360" w:lineRule="auto"/>
        <w:ind w:left="1985" w:hanging="992"/>
        <w:jc w:val="center"/>
        <w:rPr>
          <w:rFonts w:asciiTheme="majorHAnsi" w:hAnsiTheme="majorHAnsi"/>
          <w:sz w:val="36"/>
          <w:szCs w:val="36"/>
        </w:rPr>
      </w:pPr>
      <w:r w:rsidRPr="00F012A8">
        <w:rPr>
          <w:rFonts w:asciiTheme="majorHAnsi" w:hAnsiTheme="majorHAnsi"/>
          <w:sz w:val="36"/>
          <w:szCs w:val="36"/>
        </w:rPr>
        <w:t xml:space="preserve">Dr. </w:t>
      </w:r>
      <w:proofErr w:type="spellStart"/>
      <w:r w:rsidRPr="00F012A8">
        <w:rPr>
          <w:rFonts w:asciiTheme="majorHAnsi" w:hAnsiTheme="majorHAnsi"/>
          <w:sz w:val="36"/>
          <w:szCs w:val="36"/>
        </w:rPr>
        <w:t>Suryanti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T. </w:t>
      </w:r>
      <w:proofErr w:type="spellStart"/>
      <w:r w:rsidRPr="00F012A8">
        <w:rPr>
          <w:rFonts w:asciiTheme="majorHAnsi" w:hAnsiTheme="majorHAnsi"/>
          <w:sz w:val="36"/>
          <w:szCs w:val="36"/>
        </w:rPr>
        <w:t>Arief</w:t>
      </w:r>
      <w:proofErr w:type="spellEnd"/>
      <w:r w:rsidRPr="00F012A8">
        <w:rPr>
          <w:rFonts w:asciiTheme="majorHAnsi" w:hAnsiTheme="majorHAnsi"/>
          <w:sz w:val="36"/>
          <w:szCs w:val="36"/>
        </w:rPr>
        <w:t xml:space="preserve"> SH, </w:t>
      </w:r>
      <w:proofErr w:type="spellStart"/>
      <w:r w:rsidRPr="00F012A8">
        <w:rPr>
          <w:rFonts w:asciiTheme="majorHAnsi" w:hAnsiTheme="majorHAnsi"/>
          <w:sz w:val="36"/>
          <w:szCs w:val="36"/>
        </w:rPr>
        <w:t>MKn</w:t>
      </w:r>
      <w:proofErr w:type="spellEnd"/>
      <w:r w:rsidRPr="00F012A8">
        <w:rPr>
          <w:rFonts w:asciiTheme="majorHAnsi" w:hAnsiTheme="majorHAnsi"/>
          <w:sz w:val="36"/>
          <w:szCs w:val="36"/>
        </w:rPr>
        <w:t>, MBA,</w:t>
      </w:r>
    </w:p>
    <w:p w:rsidR="00B30691" w:rsidRPr="00F012A8" w:rsidRDefault="00B30691" w:rsidP="00B30691">
      <w:pPr>
        <w:spacing w:after="0" w:line="360" w:lineRule="auto"/>
        <w:ind w:left="720"/>
        <w:rPr>
          <w:rFonts w:asciiTheme="majorHAnsi" w:hAnsiTheme="majorHAnsi"/>
          <w:sz w:val="36"/>
          <w:szCs w:val="36"/>
        </w:rPr>
      </w:pPr>
    </w:p>
    <w:sectPr w:rsidR="00B30691" w:rsidRPr="00F012A8" w:rsidSect="0016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40F"/>
    <w:multiLevelType w:val="hybridMultilevel"/>
    <w:tmpl w:val="F13661F8"/>
    <w:lvl w:ilvl="0" w:tplc="09B273D4">
      <w:start w:val="1"/>
      <w:numFmt w:val="decimal"/>
      <w:lvlText w:val="%1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4C5D3B"/>
    <w:multiLevelType w:val="singleLevel"/>
    <w:tmpl w:val="BF7A481C"/>
    <w:lvl w:ilvl="0">
      <w:start w:val="12"/>
      <w:numFmt w:val="decimal"/>
      <w:lvlText w:val="%1."/>
      <w:lvlJc w:val="left"/>
      <w:pPr>
        <w:tabs>
          <w:tab w:val="num" w:pos="1980"/>
        </w:tabs>
        <w:ind w:left="1980" w:hanging="870"/>
      </w:pPr>
      <w:rPr>
        <w:rFonts w:hint="default"/>
      </w:rPr>
    </w:lvl>
  </w:abstractNum>
  <w:abstractNum w:abstractNumId="2">
    <w:nsid w:val="03DA7AD6"/>
    <w:multiLevelType w:val="singleLevel"/>
    <w:tmpl w:val="8E2EF958"/>
    <w:lvl w:ilvl="0">
      <w:start w:val="2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</w:abstractNum>
  <w:abstractNum w:abstractNumId="3">
    <w:nsid w:val="06C61CEB"/>
    <w:multiLevelType w:val="hybridMultilevel"/>
    <w:tmpl w:val="6F8A8214"/>
    <w:lvl w:ilvl="0" w:tplc="670816F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9A64BDF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0F805D68"/>
    <w:multiLevelType w:val="hybridMultilevel"/>
    <w:tmpl w:val="10DA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221C"/>
    <w:multiLevelType w:val="hybridMultilevel"/>
    <w:tmpl w:val="F90E1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7D374A"/>
    <w:multiLevelType w:val="singleLevel"/>
    <w:tmpl w:val="A300DFF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8">
    <w:nsid w:val="16BF4C21"/>
    <w:multiLevelType w:val="singleLevel"/>
    <w:tmpl w:val="8AEAC674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990"/>
      </w:pPr>
      <w:rPr>
        <w:rFonts w:hint="default"/>
      </w:rPr>
    </w:lvl>
  </w:abstractNum>
  <w:abstractNum w:abstractNumId="9">
    <w:nsid w:val="1DE91AC2"/>
    <w:multiLevelType w:val="singleLevel"/>
    <w:tmpl w:val="58E49E9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1080"/>
      </w:pPr>
      <w:rPr>
        <w:rFonts w:hint="default"/>
      </w:rPr>
    </w:lvl>
  </w:abstractNum>
  <w:abstractNum w:abstractNumId="10">
    <w:nsid w:val="240A4DCB"/>
    <w:multiLevelType w:val="hybridMultilevel"/>
    <w:tmpl w:val="744054D4"/>
    <w:lvl w:ilvl="0" w:tplc="751C1274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9F482C"/>
    <w:multiLevelType w:val="hybridMultilevel"/>
    <w:tmpl w:val="771E2184"/>
    <w:lvl w:ilvl="0" w:tplc="56205F6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DFE28FB"/>
    <w:multiLevelType w:val="hybridMultilevel"/>
    <w:tmpl w:val="DF1C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70259"/>
    <w:multiLevelType w:val="hybridMultilevel"/>
    <w:tmpl w:val="1C3450D4"/>
    <w:lvl w:ilvl="0" w:tplc="A8DA3B6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950068"/>
    <w:multiLevelType w:val="hybridMultilevel"/>
    <w:tmpl w:val="5F90915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35DB492B"/>
    <w:multiLevelType w:val="singleLevel"/>
    <w:tmpl w:val="A732ADB2"/>
    <w:lvl w:ilvl="0">
      <w:start w:val="1"/>
      <w:numFmt w:val="upperLetter"/>
      <w:pStyle w:val="Heading8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16">
    <w:nsid w:val="39E712E9"/>
    <w:multiLevelType w:val="hybridMultilevel"/>
    <w:tmpl w:val="58DA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BF7008"/>
    <w:multiLevelType w:val="hybridMultilevel"/>
    <w:tmpl w:val="4394DCD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C7221A1"/>
    <w:multiLevelType w:val="singleLevel"/>
    <w:tmpl w:val="9E3E16EA"/>
    <w:lvl w:ilvl="0">
      <w:start w:val="1"/>
      <w:numFmt w:val="decimal"/>
      <w:lvlText w:val="%1."/>
      <w:lvlJc w:val="left"/>
      <w:pPr>
        <w:tabs>
          <w:tab w:val="num" w:pos="2943"/>
        </w:tabs>
        <w:ind w:left="2943" w:hanging="360"/>
      </w:pPr>
      <w:rPr>
        <w:rFonts w:asciiTheme="majorHAnsi" w:eastAsiaTheme="minorHAnsi" w:hAnsiTheme="majorHAnsi" w:cstheme="minorBidi"/>
      </w:rPr>
    </w:lvl>
  </w:abstractNum>
  <w:abstractNum w:abstractNumId="19">
    <w:nsid w:val="408331BE"/>
    <w:multiLevelType w:val="singleLevel"/>
    <w:tmpl w:val="1CE267D0"/>
    <w:lvl w:ilvl="0">
      <w:start w:val="5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</w:abstractNum>
  <w:abstractNum w:abstractNumId="20">
    <w:nsid w:val="42807947"/>
    <w:multiLevelType w:val="singleLevel"/>
    <w:tmpl w:val="04090005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</w:abstractNum>
  <w:abstractNum w:abstractNumId="21">
    <w:nsid w:val="46EA4A0D"/>
    <w:multiLevelType w:val="singleLevel"/>
    <w:tmpl w:val="10448862"/>
    <w:lvl w:ilvl="0">
      <w:start w:val="1"/>
      <w:numFmt w:val="upperLetter"/>
      <w:lvlText w:val="%1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22">
    <w:nsid w:val="46EA51EB"/>
    <w:multiLevelType w:val="singleLevel"/>
    <w:tmpl w:val="BA6A099C"/>
    <w:lvl w:ilvl="0">
      <w:start w:val="1"/>
      <w:numFmt w:val="upperLetter"/>
      <w:pStyle w:val="Heading5"/>
      <w:lvlText w:val="%1."/>
      <w:lvlJc w:val="left"/>
      <w:pPr>
        <w:tabs>
          <w:tab w:val="num" w:pos="2583"/>
        </w:tabs>
        <w:ind w:left="2583" w:hanging="360"/>
      </w:pPr>
      <w:rPr>
        <w:rFonts w:hint="default"/>
      </w:rPr>
    </w:lvl>
  </w:abstractNum>
  <w:abstractNum w:abstractNumId="23">
    <w:nsid w:val="48FC3EDA"/>
    <w:multiLevelType w:val="hybridMultilevel"/>
    <w:tmpl w:val="1FD2024A"/>
    <w:lvl w:ilvl="0" w:tplc="35DCAD3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9BB4698"/>
    <w:multiLevelType w:val="hybridMultilevel"/>
    <w:tmpl w:val="70EC98A4"/>
    <w:lvl w:ilvl="0" w:tplc="4BECEB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EBC487F"/>
    <w:multiLevelType w:val="hybridMultilevel"/>
    <w:tmpl w:val="380C81B6"/>
    <w:lvl w:ilvl="0" w:tplc="A2DA03C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0B57BB9"/>
    <w:multiLevelType w:val="singleLevel"/>
    <w:tmpl w:val="6AD60DDA"/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</w:abstractNum>
  <w:abstractNum w:abstractNumId="27">
    <w:nsid w:val="5AE13E15"/>
    <w:multiLevelType w:val="hybridMultilevel"/>
    <w:tmpl w:val="B3E4EA2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42D6074"/>
    <w:multiLevelType w:val="hybridMultilevel"/>
    <w:tmpl w:val="4F88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C428A"/>
    <w:multiLevelType w:val="hybridMultilevel"/>
    <w:tmpl w:val="C90EB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6A5483"/>
    <w:multiLevelType w:val="hybridMultilevel"/>
    <w:tmpl w:val="D682C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4513C2"/>
    <w:multiLevelType w:val="hybridMultilevel"/>
    <w:tmpl w:val="35D2173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0"/>
  </w:num>
  <w:num w:numId="4">
    <w:abstractNumId w:val="21"/>
  </w:num>
  <w:num w:numId="5">
    <w:abstractNumId w:val="20"/>
  </w:num>
  <w:num w:numId="6">
    <w:abstractNumId w:val="7"/>
  </w:num>
  <w:num w:numId="7">
    <w:abstractNumId w:val="9"/>
  </w:num>
  <w:num w:numId="8">
    <w:abstractNumId w:val="22"/>
  </w:num>
  <w:num w:numId="9">
    <w:abstractNumId w:val="18"/>
  </w:num>
  <w:num w:numId="10">
    <w:abstractNumId w:val="2"/>
  </w:num>
  <w:num w:numId="11">
    <w:abstractNumId w:val="15"/>
  </w:num>
  <w:num w:numId="12">
    <w:abstractNumId w:val="26"/>
  </w:num>
  <w:num w:numId="13">
    <w:abstractNumId w:val="4"/>
  </w:num>
  <w:num w:numId="14">
    <w:abstractNumId w:val="19"/>
  </w:num>
  <w:num w:numId="15">
    <w:abstractNumId w:val="8"/>
  </w:num>
  <w:num w:numId="16">
    <w:abstractNumId w:val="1"/>
  </w:num>
  <w:num w:numId="17">
    <w:abstractNumId w:val="12"/>
  </w:num>
  <w:num w:numId="18">
    <w:abstractNumId w:val="16"/>
  </w:num>
  <w:num w:numId="19">
    <w:abstractNumId w:val="29"/>
  </w:num>
  <w:num w:numId="20">
    <w:abstractNumId w:val="6"/>
  </w:num>
  <w:num w:numId="21">
    <w:abstractNumId w:val="24"/>
  </w:num>
  <w:num w:numId="22">
    <w:abstractNumId w:val="0"/>
  </w:num>
  <w:num w:numId="23">
    <w:abstractNumId w:val="3"/>
  </w:num>
  <w:num w:numId="24">
    <w:abstractNumId w:val="11"/>
  </w:num>
  <w:num w:numId="25">
    <w:abstractNumId w:val="23"/>
  </w:num>
  <w:num w:numId="26">
    <w:abstractNumId w:val="25"/>
  </w:num>
  <w:num w:numId="27">
    <w:abstractNumId w:val="14"/>
  </w:num>
  <w:num w:numId="28">
    <w:abstractNumId w:val="17"/>
  </w:num>
  <w:num w:numId="29">
    <w:abstractNumId w:val="27"/>
  </w:num>
  <w:num w:numId="30">
    <w:abstractNumId w:val="31"/>
  </w:num>
  <w:num w:numId="31">
    <w:abstractNumId w:val="2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6131"/>
    <w:rsid w:val="00020735"/>
    <w:rsid w:val="00052B8A"/>
    <w:rsid w:val="000720DD"/>
    <w:rsid w:val="00167446"/>
    <w:rsid w:val="001E6118"/>
    <w:rsid w:val="00327295"/>
    <w:rsid w:val="003F06CA"/>
    <w:rsid w:val="00441CB9"/>
    <w:rsid w:val="00575383"/>
    <w:rsid w:val="005937BA"/>
    <w:rsid w:val="005B7C07"/>
    <w:rsid w:val="005C38FC"/>
    <w:rsid w:val="005F21E6"/>
    <w:rsid w:val="005F281A"/>
    <w:rsid w:val="006A2FDD"/>
    <w:rsid w:val="007368E8"/>
    <w:rsid w:val="00737914"/>
    <w:rsid w:val="00895EF7"/>
    <w:rsid w:val="008E2E92"/>
    <w:rsid w:val="0094190B"/>
    <w:rsid w:val="00944FF6"/>
    <w:rsid w:val="009753B5"/>
    <w:rsid w:val="009E6437"/>
    <w:rsid w:val="009F4FF0"/>
    <w:rsid w:val="00A4368C"/>
    <w:rsid w:val="00A913D3"/>
    <w:rsid w:val="00AE2233"/>
    <w:rsid w:val="00AF28BB"/>
    <w:rsid w:val="00B30691"/>
    <w:rsid w:val="00B724B6"/>
    <w:rsid w:val="00B9579E"/>
    <w:rsid w:val="00C3122E"/>
    <w:rsid w:val="00C36C6F"/>
    <w:rsid w:val="00C56B79"/>
    <w:rsid w:val="00C60909"/>
    <w:rsid w:val="00C6400E"/>
    <w:rsid w:val="00CC3A63"/>
    <w:rsid w:val="00D22CE6"/>
    <w:rsid w:val="00DD40D6"/>
    <w:rsid w:val="00DE03FC"/>
    <w:rsid w:val="00DF3575"/>
    <w:rsid w:val="00E400E0"/>
    <w:rsid w:val="00EA0CF9"/>
    <w:rsid w:val="00EA4B40"/>
    <w:rsid w:val="00EE6131"/>
    <w:rsid w:val="00EF3BD0"/>
    <w:rsid w:val="00F012A8"/>
    <w:rsid w:val="00F418B9"/>
    <w:rsid w:val="00FA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46"/>
  </w:style>
  <w:style w:type="paragraph" w:styleId="Heading1">
    <w:name w:val="heading 1"/>
    <w:basedOn w:val="Normal"/>
    <w:next w:val="Normal"/>
    <w:link w:val="Heading1Char"/>
    <w:qFormat/>
    <w:rsid w:val="00B306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B306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Heading4">
    <w:name w:val="heading 4"/>
    <w:basedOn w:val="Normal"/>
    <w:next w:val="Normal"/>
    <w:link w:val="Heading4Char"/>
    <w:qFormat/>
    <w:rsid w:val="00B30691"/>
    <w:pPr>
      <w:keepNext/>
      <w:spacing w:after="0" w:line="360" w:lineRule="auto"/>
      <w:ind w:left="567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Heading5">
    <w:name w:val="heading 5"/>
    <w:basedOn w:val="Normal"/>
    <w:next w:val="Normal"/>
    <w:link w:val="Heading5Char"/>
    <w:qFormat/>
    <w:rsid w:val="00B30691"/>
    <w:pPr>
      <w:keepNext/>
      <w:numPr>
        <w:numId w:val="8"/>
      </w:numPr>
      <w:tabs>
        <w:tab w:val="clear" w:pos="2583"/>
      </w:tabs>
      <w:spacing w:after="0" w:line="240" w:lineRule="auto"/>
      <w:ind w:left="2552" w:hanging="329"/>
      <w:outlineLvl w:val="4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Heading6">
    <w:name w:val="heading 6"/>
    <w:basedOn w:val="Normal"/>
    <w:next w:val="Normal"/>
    <w:link w:val="Heading6Char"/>
    <w:qFormat/>
    <w:rsid w:val="00B30691"/>
    <w:pPr>
      <w:keepNext/>
      <w:spacing w:after="0" w:line="360" w:lineRule="auto"/>
      <w:ind w:left="198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Heading7">
    <w:name w:val="heading 7"/>
    <w:basedOn w:val="Normal"/>
    <w:next w:val="Normal"/>
    <w:link w:val="Heading7Char"/>
    <w:qFormat/>
    <w:rsid w:val="00B30691"/>
    <w:pPr>
      <w:keepNext/>
      <w:tabs>
        <w:tab w:val="left" w:pos="2552"/>
      </w:tabs>
      <w:spacing w:after="0" w:line="240" w:lineRule="auto"/>
      <w:ind w:left="2268"/>
      <w:outlineLvl w:val="6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Heading8">
    <w:name w:val="heading 8"/>
    <w:basedOn w:val="Normal"/>
    <w:next w:val="Normal"/>
    <w:link w:val="Heading8Char"/>
    <w:qFormat/>
    <w:rsid w:val="00B30691"/>
    <w:pPr>
      <w:keepNext/>
      <w:numPr>
        <w:numId w:val="11"/>
      </w:numPr>
      <w:tabs>
        <w:tab w:val="clear" w:pos="2628"/>
      </w:tabs>
      <w:spacing w:after="0" w:line="240" w:lineRule="auto"/>
      <w:ind w:left="2552" w:hanging="284"/>
      <w:outlineLvl w:val="7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B30691"/>
    <w:pPr>
      <w:keepNext/>
      <w:spacing w:after="0" w:line="240" w:lineRule="auto"/>
      <w:ind w:left="2552"/>
      <w:outlineLvl w:val="8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691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B30691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Heading4Char">
    <w:name w:val="Heading 4 Char"/>
    <w:basedOn w:val="DefaultParagraphFont"/>
    <w:link w:val="Heading4"/>
    <w:rsid w:val="00B30691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Heading5Char">
    <w:name w:val="Heading 5 Char"/>
    <w:basedOn w:val="DefaultParagraphFont"/>
    <w:link w:val="Heading5"/>
    <w:rsid w:val="00B30691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Heading6Char">
    <w:name w:val="Heading 6 Char"/>
    <w:basedOn w:val="DefaultParagraphFont"/>
    <w:link w:val="Heading6"/>
    <w:rsid w:val="00B30691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Heading7Char">
    <w:name w:val="Heading 7 Char"/>
    <w:basedOn w:val="DefaultParagraphFont"/>
    <w:link w:val="Heading7"/>
    <w:rsid w:val="00B30691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Heading8Char">
    <w:name w:val="Heading 8 Char"/>
    <w:basedOn w:val="DefaultParagraphFont"/>
    <w:link w:val="Heading8"/>
    <w:rsid w:val="00B30691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rsid w:val="00B30691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BodyTextIndent">
    <w:name w:val="Body Text Indent"/>
    <w:basedOn w:val="Normal"/>
    <w:link w:val="BodyTextIndentChar"/>
    <w:semiHidden/>
    <w:rsid w:val="00B30691"/>
    <w:pPr>
      <w:spacing w:after="0" w:line="360" w:lineRule="auto"/>
      <w:ind w:left="1418" w:hanging="425"/>
      <w:jc w:val="both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0691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BodyTextIndent2">
    <w:name w:val="Body Text Indent 2"/>
    <w:basedOn w:val="Normal"/>
    <w:link w:val="BodyTextIndent2Char"/>
    <w:semiHidden/>
    <w:rsid w:val="00B30691"/>
    <w:pPr>
      <w:spacing w:after="0" w:line="360" w:lineRule="auto"/>
      <w:ind w:left="1701" w:hanging="283"/>
      <w:jc w:val="both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30691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BodyTextIndent3">
    <w:name w:val="Body Text Indent 3"/>
    <w:basedOn w:val="Normal"/>
    <w:link w:val="BodyTextIndent3Char"/>
    <w:semiHidden/>
    <w:rsid w:val="00B30691"/>
    <w:pPr>
      <w:spacing w:after="0" w:line="240" w:lineRule="auto"/>
      <w:ind w:left="2268" w:hanging="283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0691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Subtitle">
    <w:name w:val="Subtitle"/>
    <w:basedOn w:val="Normal"/>
    <w:link w:val="SubtitleChar"/>
    <w:qFormat/>
    <w:rsid w:val="00B30691"/>
    <w:pPr>
      <w:spacing w:after="0" w:line="240" w:lineRule="auto"/>
      <w:ind w:left="567" w:hanging="567"/>
    </w:pPr>
    <w:rPr>
      <w:rFonts w:ascii="Courier New" w:eastAsia="Times New Roman" w:hAnsi="Courier New" w:cs="Times New Roman"/>
      <w:sz w:val="24"/>
      <w:szCs w:val="20"/>
      <w:lang w:eastAsia="id-ID"/>
    </w:rPr>
  </w:style>
  <w:style w:type="character" w:customStyle="1" w:styleId="SubtitleChar">
    <w:name w:val="Subtitle Char"/>
    <w:basedOn w:val="DefaultParagraphFont"/>
    <w:link w:val="Subtitle"/>
    <w:rsid w:val="00B30691"/>
    <w:rPr>
      <w:rFonts w:ascii="Courier New" w:eastAsia="Times New Roman" w:hAnsi="Courier New" w:cs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UIEU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2012-09-21T08:35:00Z</cp:lastPrinted>
  <dcterms:created xsi:type="dcterms:W3CDTF">2012-09-22T09:22:00Z</dcterms:created>
  <dcterms:modified xsi:type="dcterms:W3CDTF">2012-09-23T14:44:00Z</dcterms:modified>
</cp:coreProperties>
</file>