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D" w:rsidRDefault="00AE628D" w:rsidP="00AE628D">
      <w:pPr>
        <w:pStyle w:val="Default"/>
        <w:rPr>
          <w:b/>
        </w:rPr>
      </w:pPr>
    </w:p>
    <w:tbl>
      <w:tblPr>
        <w:tblW w:w="1467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711"/>
        <w:gridCol w:w="236"/>
        <w:gridCol w:w="2554"/>
        <w:gridCol w:w="2160"/>
        <w:gridCol w:w="79"/>
        <w:gridCol w:w="3161"/>
        <w:gridCol w:w="461"/>
        <w:gridCol w:w="283"/>
        <w:gridCol w:w="1686"/>
      </w:tblGrid>
      <w:tr w:rsidR="00AE628D" w:rsidRPr="00B006E9" w:rsidTr="00AE628D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B006E9" w:rsidRDefault="00AE628D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55486" wp14:editId="70A886D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22630" cy="677545"/>
                      <wp:effectExtent l="7620" t="13335" r="12700" b="139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630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28D" w:rsidRDefault="00AE628D" w:rsidP="00AE628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D25320" wp14:editId="28CBB3D0">
                                        <wp:extent cx="552450" cy="552450"/>
                                        <wp:effectExtent l="0" t="0" r="0" b="0"/>
                                        <wp:docPr id="9" name="Picture 9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.15pt;margin-top:3.3pt;width:56.9pt;height:53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">
                      <v:textbox>
                        <w:txbxContent>
                          <w:p w:rsidR="00AE628D" w:rsidRDefault="00AE628D" w:rsidP="00AE62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D25320" wp14:editId="28CBB3D0">
                                  <wp:extent cx="552450" cy="552450"/>
                                  <wp:effectExtent l="0" t="0" r="0" b="0"/>
                                  <wp:docPr id="9" name="Picture 9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33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6D6169" w:rsidRDefault="00AE628D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AE628D" w:rsidRPr="000A7333" w:rsidTr="00AE628D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4A5C69" w:rsidRDefault="00AE628D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33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4A5C69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RENCANA PEMBELAJARAN SEMESTER G</w:t>
            </w:r>
            <w:r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ANJIL</w:t>
            </w: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 xml:space="preserve"> 2016/2017</w:t>
            </w:r>
          </w:p>
        </w:tc>
      </w:tr>
      <w:tr w:rsidR="00AE628D" w:rsidRPr="000A7333" w:rsidTr="00AE628D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4A5C69" w:rsidRDefault="00AE628D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33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4A5C69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PROGRAM STUDI MAGISTER AKUNTANSI FAKULTAS EKONOMI DAN BISNIS</w:t>
            </w:r>
          </w:p>
        </w:tc>
      </w:tr>
      <w:tr w:rsidR="00AE628D" w:rsidRPr="000A7333" w:rsidTr="00AE628D">
        <w:tc>
          <w:tcPr>
            <w:tcW w:w="1339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4A5C69" w:rsidRDefault="00AE628D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</w:p>
        </w:tc>
        <w:tc>
          <w:tcPr>
            <w:tcW w:w="13331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CCFFFF"/>
          </w:tcPr>
          <w:p w:rsidR="00AE628D" w:rsidRPr="004A5C69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4A5C69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AE628D" w:rsidRPr="00B006E9" w:rsidTr="00AE628D">
        <w:tc>
          <w:tcPr>
            <w:tcW w:w="1467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E628D" w:rsidRPr="006D6169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AE628D" w:rsidRPr="000A7333" w:rsidTr="00AE628D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>
              <w:rPr>
                <w:rFonts w:ascii="Cambria" w:hAnsi="Cambria" w:cs="Calibri"/>
                <w:b/>
              </w:rPr>
              <w:t xml:space="preserve">SISTEM TEKNOLOGI INFORMASI </w:t>
            </w:r>
          </w:p>
        </w:tc>
        <w:tc>
          <w:tcPr>
            <w:tcW w:w="362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Kode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686" w:type="dxa"/>
            <w:tcBorders>
              <w:lef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</w:rPr>
              <w:t xml:space="preserve">MAK </w:t>
            </w:r>
            <w:r>
              <w:rPr>
                <w:rFonts w:ascii="Cambria" w:hAnsi="Cambria" w:cs="Calibri"/>
                <w:b/>
              </w:rPr>
              <w:t>109</w:t>
            </w:r>
            <w:bookmarkStart w:id="0" w:name="_GoBack"/>
            <w:bookmarkEnd w:id="0"/>
          </w:p>
        </w:tc>
      </w:tr>
      <w:tr w:rsidR="00AE628D" w:rsidRPr="000A7333" w:rsidTr="00AE628D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</w:p>
        </w:tc>
        <w:tc>
          <w:tcPr>
            <w:tcW w:w="362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Bobot</w:t>
            </w:r>
            <w:r w:rsidRPr="00800C80">
              <w:rPr>
                <w:rFonts w:ascii="Cambria" w:hAnsi="Cambria" w:cs="Calibri"/>
                <w:b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68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  <w:r w:rsidRPr="00800C80">
              <w:rPr>
                <w:rFonts w:ascii="Cambria" w:hAnsi="Cambria" w:cs="Calibri"/>
                <w:b/>
              </w:rPr>
              <w:t xml:space="preserve"> SKS</w:t>
            </w:r>
          </w:p>
        </w:tc>
      </w:tr>
      <w:tr w:rsidR="00AE628D" w:rsidRPr="000A7333" w:rsidTr="00AE628D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479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 xml:space="preserve">Dr. </w:t>
            </w:r>
            <w:r>
              <w:rPr>
                <w:rFonts w:ascii="Cambria" w:hAnsi="Cambria" w:cs="Calibri"/>
                <w:b/>
              </w:rPr>
              <w:t xml:space="preserve">M. ROMZY, </w:t>
            </w:r>
            <w:proofErr w:type="gramStart"/>
            <w:r>
              <w:rPr>
                <w:rFonts w:ascii="Cambria" w:hAnsi="Cambria" w:cs="Calibri"/>
                <w:b/>
              </w:rPr>
              <w:t>M.Sc.</w:t>
            </w:r>
            <w:r w:rsidRPr="00800C80">
              <w:rPr>
                <w:rFonts w:ascii="Cambria" w:hAnsi="Cambria" w:cs="Calibri"/>
                <w:b/>
              </w:rPr>
              <w:t>.</w:t>
            </w:r>
            <w:proofErr w:type="gramEnd"/>
          </w:p>
        </w:tc>
        <w:tc>
          <w:tcPr>
            <w:tcW w:w="362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68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5731</w:t>
            </w:r>
          </w:p>
        </w:tc>
      </w:tr>
      <w:tr w:rsidR="00AE628D" w:rsidRPr="000A7333" w:rsidTr="00AE628D">
        <w:tc>
          <w:tcPr>
            <w:tcW w:w="4050" w:type="dxa"/>
            <w:gridSpan w:val="3"/>
            <w:tcBorders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:</w:t>
            </w:r>
          </w:p>
        </w:tc>
        <w:tc>
          <w:tcPr>
            <w:tcW w:w="1038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Tatap muka 14 x 150 menit, tidak ada praktik, tidak ada online</w:t>
            </w:r>
          </w:p>
        </w:tc>
      </w:tr>
      <w:tr w:rsidR="00AE628D" w:rsidRPr="000A7333" w:rsidTr="00AE628D">
        <w:trPr>
          <w:trHeight w:val="1248"/>
        </w:trPr>
        <w:tc>
          <w:tcPr>
            <w:tcW w:w="405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  <w:b/>
                <w:lang w:val="sv-SE"/>
              </w:rPr>
            </w:pPr>
            <w:r w:rsidRPr="00800C80">
              <w:rPr>
                <w:rFonts w:ascii="Cambria" w:hAnsi="Cambria" w:cs="Calibri"/>
                <w:b/>
                <w:lang w:val="sv-SE"/>
              </w:rPr>
              <w:t>:</w:t>
            </w:r>
          </w:p>
        </w:tc>
        <w:tc>
          <w:tcPr>
            <w:tcW w:w="1038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E628D" w:rsidRPr="00EC3E83" w:rsidRDefault="00AE628D" w:rsidP="00AE62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melakukan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analisis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evaluasi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secara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uas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konsep-konsep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teknologi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proofErr w:type="gramStart"/>
            <w:r w:rsidRPr="00EC3E83">
              <w:rPr>
                <w:rFonts w:ascii="Cambria" w:hAnsi="Cambria"/>
              </w:rPr>
              <w:t>akan</w:t>
            </w:r>
            <w:proofErr w:type="spellEnd"/>
            <w:proofErr w:type="gram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membantu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mahasiswa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memperluas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pengetahuan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wawasan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mengenai</w:t>
            </w:r>
            <w:proofErr w:type="spellEnd"/>
            <w:r w:rsidRPr="00EC3E83">
              <w:rPr>
                <w:rFonts w:ascii="Cambria" w:hAnsi="Cambria"/>
              </w:rPr>
              <w:t xml:space="preserve"> system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beserta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teknologi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penerapan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perkembangan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cara-cara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mengelolanya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  <w:p w:rsidR="00AE628D" w:rsidRPr="00EC3E83" w:rsidRDefault="00AE628D" w:rsidP="00AE628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Mampu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melakukan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penerapan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proofErr w:type="gramStart"/>
            <w:r w:rsidRPr="00EC3E83">
              <w:rPr>
                <w:rFonts w:ascii="Cambria" w:hAnsi="Cambria"/>
              </w:rPr>
              <w:t>bagi</w:t>
            </w:r>
            <w:proofErr w:type="spellEnd"/>
            <w:r w:rsidRPr="00EC3E83">
              <w:rPr>
                <w:rFonts w:ascii="Cambria" w:hAnsi="Cambria"/>
              </w:rPr>
              <w:t xml:space="preserve">  </w:t>
            </w:r>
            <w:proofErr w:type="spellStart"/>
            <w:r w:rsidRPr="00EC3E83">
              <w:rPr>
                <w:rFonts w:ascii="Cambria" w:hAnsi="Cambria"/>
              </w:rPr>
              <w:t>calon</w:t>
            </w:r>
            <w:proofErr w:type="spellEnd"/>
            <w:proofErr w:type="gram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manajer</w:t>
            </w:r>
            <w:proofErr w:type="spellEnd"/>
            <w:r w:rsidRPr="00EC3E83">
              <w:rPr>
                <w:rFonts w:ascii="Cambria" w:hAnsi="Cambria"/>
              </w:rPr>
              <w:t xml:space="preserve"> di era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dalam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mengerti</w:t>
            </w:r>
            <w:proofErr w:type="spellEnd"/>
            <w:r w:rsidRPr="00EC3E83">
              <w:rPr>
                <w:rFonts w:ascii="Cambria" w:hAnsi="Cambria"/>
              </w:rPr>
              <w:t xml:space="preserve"> system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>.</w:t>
            </w:r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KEMAMPUAN</w:t>
            </w:r>
          </w:p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INDIKATOR</w:t>
            </w:r>
          </w:p>
          <w:p w:rsidR="00AE628D" w:rsidRPr="003A06CC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3A06CC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1"/>
        </w:trPr>
        <w:tc>
          <w:tcPr>
            <w:tcW w:w="630" w:type="dxa"/>
            <w:tcBorders>
              <w:bottom w:val="single" w:sz="4" w:space="0" w:color="auto"/>
            </w:tcBorders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Memahami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konsep-konsep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dasar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sebuah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pada</w:t>
            </w:r>
            <w:proofErr w:type="spellEnd"/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umumnya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Tinjauan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Umum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Memahami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konsep-konsep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dasar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sebuah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pada</w:t>
            </w:r>
            <w:proofErr w:type="spellEnd"/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umumnya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630" w:type="dxa"/>
            <w:tcBorders>
              <w:bottom w:val="single" w:sz="4" w:space="0" w:color="auto"/>
            </w:tcBorders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800C80">
              <w:rPr>
                <w:rFonts w:ascii="Cambria" w:hAnsi="Cambria" w:cs="Calibri"/>
                <w:b/>
                <w:lang w:val="id-ID"/>
              </w:rPr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Menerapkan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pada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area yang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berada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dalam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tanggung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jawab</w:t>
            </w:r>
            <w:proofErr w:type="spell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Peran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Pendukung</w:t>
            </w:r>
            <w:proofErr w:type="spellEnd"/>
            <w:r w:rsidRPr="00EC3E83">
              <w:rPr>
                <w:rFonts w:ascii="Cambria" w:hAnsi="Cambria"/>
              </w:rPr>
              <w:t xml:space="preserve"> TI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: </w:t>
            </w:r>
            <w:proofErr w:type="spellStart"/>
            <w:r w:rsidRPr="00EC3E83">
              <w:rPr>
                <w:rFonts w:ascii="Cambria" w:hAnsi="Cambria"/>
              </w:rPr>
              <w:t>Teknologi</w:t>
            </w:r>
            <w:proofErr w:type="spellEnd"/>
            <w:r w:rsidRPr="00EC3E83">
              <w:rPr>
                <w:rFonts w:ascii="Cambria" w:hAnsi="Cambria"/>
              </w:rPr>
              <w:t xml:space="preserve"> Digital </w:t>
            </w:r>
            <w:proofErr w:type="spellStart"/>
            <w:r w:rsidRPr="00EC3E83">
              <w:rPr>
                <w:rFonts w:ascii="Cambria" w:hAnsi="Cambria"/>
              </w:rPr>
              <w:t>Menciptakan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Tuas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Baru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untuk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Pertumbuhan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Kinerja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r w:rsidRPr="00EC3E83">
              <w:rPr>
                <w:rFonts w:ascii="Cambria" w:hAnsi="Cambria"/>
              </w:rPr>
              <w:t>Lebih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Baik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Menerapkan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pada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area yang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berada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dalam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tanggung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jawab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Memahami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komponen-komponen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infrastruktur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mengenali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pendekatan-pendekatan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alternatif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menyediakan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mengelola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infrastruktur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ini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r w:rsidRPr="00EC3E83">
              <w:rPr>
                <w:rFonts w:ascii="Cambria" w:hAnsi="Cambria"/>
              </w:rPr>
              <w:t xml:space="preserve">Data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TI: </w:t>
            </w:r>
            <w:proofErr w:type="spellStart"/>
            <w:r w:rsidRPr="00EC3E83">
              <w:rPr>
                <w:rFonts w:ascii="Cambria" w:hAnsi="Cambria"/>
              </w:rPr>
              <w:t>Pengelolaan</w:t>
            </w:r>
            <w:proofErr w:type="spellEnd"/>
            <w:r w:rsidRPr="00EC3E83">
              <w:rPr>
                <w:rFonts w:ascii="Cambria" w:hAnsi="Cambria"/>
              </w:rPr>
              <w:t xml:space="preserve"> Data, </w:t>
            </w:r>
            <w:proofErr w:type="spellStart"/>
            <w:r w:rsidRPr="00EC3E83">
              <w:rPr>
                <w:rFonts w:ascii="Cambria" w:hAnsi="Cambria"/>
              </w:rPr>
              <w:t>Arsitektur</w:t>
            </w:r>
            <w:proofErr w:type="spellEnd"/>
            <w:r w:rsidRPr="00EC3E83">
              <w:rPr>
                <w:rFonts w:ascii="Cambria" w:hAnsi="Cambria"/>
              </w:rPr>
              <w:t xml:space="preserve"> TI,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Strategi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Awan</w:t>
            </w:r>
            <w:proofErr w:type="spellEnd"/>
            <w:r w:rsidRPr="00EC3E83">
              <w:rPr>
                <w:rFonts w:ascii="Cambria" w:hAnsi="Cambria"/>
              </w:rPr>
              <w:t xml:space="preserve">; </w:t>
            </w:r>
            <w:proofErr w:type="spellStart"/>
            <w:r w:rsidRPr="00EC3E83">
              <w:rPr>
                <w:rFonts w:ascii="Cambria" w:hAnsi="Cambria"/>
              </w:rPr>
              <w:t>Manajemen</w:t>
            </w:r>
            <w:proofErr w:type="spellEnd"/>
            <w:r w:rsidRPr="00EC3E83">
              <w:rPr>
                <w:rFonts w:ascii="Cambria" w:hAnsi="Cambria"/>
              </w:rPr>
              <w:t xml:space="preserve"> Data, Data </w:t>
            </w:r>
            <w:proofErr w:type="spellStart"/>
            <w:r w:rsidRPr="00EC3E83">
              <w:rPr>
                <w:rFonts w:ascii="Cambria" w:hAnsi="Cambria"/>
              </w:rPr>
              <w:t>Besar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Kecerdasan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Memahami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komponen-komponen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infrastruktur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mengenali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pendekatan-pendekatan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alternatif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menyediakan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mengelola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infrastruktur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lastRenderedPageBreak/>
              <w:t>ini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lastRenderedPageBreak/>
              <w:t>4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Mengelola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satu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atau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lebih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area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bisnis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Teknologi</w:t>
            </w:r>
            <w:proofErr w:type="spellEnd"/>
            <w:r w:rsidRPr="00EC3E83">
              <w:rPr>
                <w:rFonts w:ascii="Cambria" w:hAnsi="Cambria"/>
              </w:rPr>
              <w:t xml:space="preserve"> Telekomunikasi: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Jaringan</w:t>
            </w:r>
            <w:proofErr w:type="spellEnd"/>
            <w:r w:rsidRPr="00EC3E83">
              <w:rPr>
                <w:rFonts w:ascii="Cambria" w:hAnsi="Cambria"/>
              </w:rPr>
              <w:t xml:space="preserve"> Digital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Triple Bottom Line</w:t>
            </w:r>
          </w:p>
        </w:tc>
        <w:tc>
          <w:tcPr>
            <w:tcW w:w="2160" w:type="dxa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Mengelola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satu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atau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lebih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area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bisnis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800C80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cara-cara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menggunakan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TI;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Kendali</w:t>
            </w:r>
            <w:proofErr w:type="spellEnd"/>
            <w:r w:rsidRPr="00EC3E83">
              <w:rPr>
                <w:rFonts w:ascii="Cambria" w:hAnsi="Cambria"/>
              </w:rPr>
              <w:t xml:space="preserve">: </w:t>
            </w:r>
            <w:proofErr w:type="spellStart"/>
            <w:r w:rsidRPr="00EC3E83">
              <w:rPr>
                <w:rFonts w:ascii="Cambria" w:hAnsi="Cambria"/>
              </w:rPr>
              <w:t>Keamanan</w:t>
            </w:r>
            <w:proofErr w:type="spellEnd"/>
            <w:r w:rsidRPr="00EC3E83">
              <w:rPr>
                <w:rFonts w:ascii="Cambria" w:hAnsi="Cambria"/>
              </w:rPr>
              <w:t xml:space="preserve"> Cyber, </w:t>
            </w:r>
            <w:proofErr w:type="spellStart"/>
            <w:r w:rsidRPr="00EC3E83">
              <w:rPr>
                <w:rFonts w:ascii="Cambria" w:hAnsi="Cambria"/>
              </w:rPr>
              <w:t>Manajemen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Risiko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Kejahatan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Keuangan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cara-cara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menggunakan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TI;</w:t>
            </w:r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6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Memilih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cara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mendapatkan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baru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berdasarkan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jenis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lingkungan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teknologi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Meraih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Menarik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Memelihara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Konsumen</w:t>
            </w:r>
            <w:proofErr w:type="spellEnd"/>
            <w:r w:rsidRPr="00EC3E83">
              <w:rPr>
                <w:rFonts w:ascii="Cambria" w:hAnsi="Cambria"/>
              </w:rPr>
              <w:t xml:space="preserve"> :</w:t>
            </w:r>
            <w:r w:rsidRPr="00EC3E83">
              <w:rPr>
                <w:rFonts w:ascii="Cambria" w:hAnsi="Cambria" w:cs="Symbol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Teknologi</w:t>
            </w:r>
            <w:proofErr w:type="spellEnd"/>
            <w:r w:rsidRPr="00EC3E83">
              <w:rPr>
                <w:rFonts w:ascii="Cambria" w:hAnsi="Cambria"/>
              </w:rPr>
              <w:t xml:space="preserve"> Internet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Strategi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Pencarian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r w:rsidRPr="00EC3E83">
              <w:rPr>
                <w:rFonts w:ascii="Cambria" w:hAnsi="Cambria" w:cs="Symbol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Metrik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Strategi</w:t>
            </w:r>
            <w:proofErr w:type="spellEnd"/>
            <w:r w:rsidRPr="00EC3E83">
              <w:rPr>
                <w:rFonts w:ascii="Cambria" w:hAnsi="Cambria"/>
              </w:rPr>
              <w:t xml:space="preserve"> Media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  <w:r w:rsidRPr="00EC3E83">
              <w:rPr>
                <w:rFonts w:ascii="Cambria" w:hAnsi="Cambria"/>
              </w:rPr>
              <w:t xml:space="preserve"> , </w:t>
            </w:r>
            <w:r w:rsidRPr="00EC3E83">
              <w:rPr>
                <w:rFonts w:ascii="Cambria" w:hAnsi="Cambria" w:cs="Symbol"/>
              </w:rPr>
              <w:t xml:space="preserve"> </w:t>
            </w:r>
            <w:r w:rsidRPr="00EC3E83">
              <w:rPr>
                <w:rFonts w:ascii="Cambria" w:hAnsi="Cambria"/>
              </w:rPr>
              <w:t xml:space="preserve">Retail, Mobile,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e-Commerce </w:t>
            </w:r>
          </w:p>
        </w:tc>
        <w:tc>
          <w:tcPr>
            <w:tcW w:w="2160" w:type="dxa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Memilih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cara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mendapatkan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baru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berdasarkan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jenis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lingkungan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teknologi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7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Penerapan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system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teknologi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dalam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lingkungan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teknologi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lingkungan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Menerapkan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Teknologi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dalam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Organisasi</w:t>
            </w:r>
            <w:proofErr w:type="spellEnd"/>
            <w:r w:rsidRPr="00EC3E83">
              <w:rPr>
                <w:rFonts w:ascii="Cambria" w:hAnsi="Cambria"/>
              </w:rPr>
              <w:t xml:space="preserve">: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Pendukung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r w:rsidRPr="00EC3E83">
              <w:rPr>
                <w:rFonts w:ascii="Cambria" w:hAnsi="Cambria"/>
              </w:rPr>
              <w:t>Taktis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Operasional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Perusahaan </w:t>
            </w:r>
            <w:proofErr w:type="spellStart"/>
            <w:r w:rsidRPr="00EC3E83">
              <w:rPr>
                <w:rFonts w:ascii="Cambria" w:hAnsi="Cambria"/>
              </w:rPr>
              <w:t>Strategis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Penerapan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system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teknologi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dalam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lingkungan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teknologi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lingkungan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8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Merngembangan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baru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efektif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terpercaya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Visualisasi</w:t>
            </w:r>
            <w:proofErr w:type="spellEnd"/>
            <w:r w:rsidRPr="00EC3E83">
              <w:rPr>
                <w:rFonts w:ascii="Cambria" w:hAnsi="Cambria"/>
              </w:rPr>
              <w:t xml:space="preserve"> Data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Geografis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Merngembangan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sistem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baru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efektif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terpercaya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/>
                <w:iCs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aman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;</w:t>
            </w:r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</w:rPr>
              <w:t>9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Memahami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kebutuhan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organisasi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mengembangkan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arsitektur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TI,</w:t>
            </w:r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rencana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strategis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operational,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serta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dapat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berpartisipasi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dalam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tersebut</w:t>
            </w:r>
            <w:proofErr w:type="spell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  </w:t>
            </w:r>
            <w:proofErr w:type="spellStart"/>
            <w:r w:rsidRPr="00EC3E83">
              <w:rPr>
                <w:rFonts w:ascii="Cambria" w:hAnsi="Cambria"/>
              </w:rPr>
              <w:t>Strategis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Small </w:t>
            </w:r>
            <w:proofErr w:type="spellStart"/>
            <w:r w:rsidRPr="00800C80">
              <w:rPr>
                <w:rFonts w:ascii="Cambria" w:hAnsi="Cambria" w:cs="Calibri"/>
              </w:rPr>
              <w:t>Grup</w:t>
            </w:r>
            <w:proofErr w:type="spellEnd"/>
            <w:r w:rsidRPr="00800C80">
              <w:rPr>
                <w:rFonts w:ascii="Cambria" w:hAnsi="Cambria" w:cs="Calibri"/>
              </w:rPr>
              <w:t xml:space="preserve">    </w:t>
            </w:r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  </w:t>
            </w:r>
            <w:proofErr w:type="spellStart"/>
            <w:r w:rsidRPr="00800C80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800C80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800C80">
              <w:rPr>
                <w:rFonts w:ascii="Cambria" w:hAnsi="Cambria" w:cs="Calibri"/>
              </w:rPr>
              <w:t xml:space="preserve">- </w:t>
            </w:r>
            <w:proofErr w:type="spellStart"/>
            <w:r w:rsidRPr="00800C80">
              <w:rPr>
                <w:rFonts w:ascii="Cambria" w:hAnsi="Cambria" w:cs="Calibri"/>
              </w:rPr>
              <w:t>studi</w:t>
            </w:r>
            <w:proofErr w:type="spellEnd"/>
            <w:r w:rsidRPr="00800C80">
              <w:rPr>
                <w:rFonts w:ascii="Cambria" w:hAnsi="Cambria" w:cs="Calibri"/>
              </w:rPr>
              <w:t xml:space="preserve"> </w:t>
            </w:r>
            <w:proofErr w:type="spellStart"/>
            <w:r w:rsidRPr="00800C80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D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Memahami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kebutuhan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organisasi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untuk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mengembangkan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visi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informasi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arsitektur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TI,</w:t>
            </w:r>
          </w:p>
          <w:p w:rsidR="00AE628D" w:rsidRPr="00800C80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es-ES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rencana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TI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strategis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dan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operational,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serta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dapat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berpartisipasi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dalam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proses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tersebut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0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Mengelola</w:t>
            </w:r>
            <w:proofErr w:type="spellEnd"/>
            <w:r w:rsidRPr="00EC3E83">
              <w:rPr>
                <w:rFonts w:ascii="Cambria" w:hAnsi="Cambria"/>
              </w:rPr>
              <w:t xml:space="preserve"> TI </w:t>
            </w:r>
            <w:proofErr w:type="spellStart"/>
            <w:r w:rsidRPr="00EC3E83">
              <w:rPr>
                <w:rFonts w:ascii="Cambria" w:hAnsi="Cambria"/>
              </w:rPr>
              <w:t>secara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politis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Perilaku</w:t>
            </w:r>
            <w:proofErr w:type="spellEnd"/>
            <w:r w:rsidRPr="00EC3E83">
              <w:rPr>
                <w:rFonts w:ascii="Cambria" w:hAnsi="Cambria"/>
              </w:rPr>
              <w:t>: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r w:rsidRPr="00EC3E83">
              <w:rPr>
                <w:rFonts w:ascii="Cambria" w:hAnsi="Cambria" w:cs="Symbol"/>
              </w:rPr>
              <w:t xml:space="preserve">• </w:t>
            </w:r>
            <w:r w:rsidRPr="00EC3E83">
              <w:rPr>
                <w:rFonts w:ascii="Cambria" w:hAnsi="Cambria"/>
              </w:rPr>
              <w:t xml:space="preserve">TRA, TPB, TAM, </w:t>
            </w:r>
            <w:r w:rsidRPr="00EC3E83">
              <w:rPr>
                <w:rFonts w:ascii="Cambria" w:hAnsi="Cambria"/>
              </w:rPr>
              <w:lastRenderedPageBreak/>
              <w:t>TAM+TPB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lastRenderedPageBreak/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Small </w:t>
            </w:r>
            <w:proofErr w:type="spellStart"/>
            <w:r w:rsidRPr="00EC3E83">
              <w:rPr>
                <w:rFonts w:ascii="Cambria" w:hAnsi="Cambria" w:cs="Calibri"/>
              </w:rPr>
              <w:t>Grup</w:t>
            </w:r>
            <w:proofErr w:type="spellEnd"/>
            <w:r w:rsidRPr="00EC3E83">
              <w:rPr>
                <w:rFonts w:ascii="Cambria" w:hAnsi="Cambria" w:cs="Calibri"/>
              </w:rPr>
              <w:t xml:space="preserve">    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lastRenderedPageBreak/>
              <w:t xml:space="preserve">  </w:t>
            </w:r>
            <w:proofErr w:type="spellStart"/>
            <w:r w:rsidRPr="00EC3E83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studi</w:t>
            </w:r>
            <w:proofErr w:type="spellEnd"/>
            <w:r w:rsidRPr="00EC3E83">
              <w:rPr>
                <w:rFonts w:ascii="Cambria" w:hAnsi="Cambria" w:cs="Calibri"/>
              </w:rPr>
              <w:t xml:space="preserve"> </w:t>
            </w:r>
            <w:proofErr w:type="spellStart"/>
            <w:r w:rsidRPr="00EC3E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lastRenderedPageBreak/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</w:t>
            </w:r>
            <w:r w:rsidRPr="00EC3E83">
              <w:rPr>
                <w:rFonts w:ascii="Cambria" w:hAnsi="Cambria"/>
              </w:rPr>
              <w:lastRenderedPageBreak/>
              <w:t xml:space="preserve">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lastRenderedPageBreak/>
              <w:t>Mengelola</w:t>
            </w:r>
            <w:proofErr w:type="spellEnd"/>
            <w:r w:rsidRPr="00EC3E83">
              <w:rPr>
                <w:rFonts w:ascii="Cambria" w:hAnsi="Cambria"/>
              </w:rPr>
              <w:t xml:space="preserve"> TI </w:t>
            </w:r>
            <w:proofErr w:type="spellStart"/>
            <w:r w:rsidRPr="00EC3E83">
              <w:rPr>
                <w:rFonts w:ascii="Cambria" w:hAnsi="Cambria"/>
              </w:rPr>
              <w:t>secara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politis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800C80">
              <w:rPr>
                <w:rFonts w:ascii="Cambria" w:hAnsi="Cambria"/>
                <w:b/>
              </w:rPr>
              <w:t>1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Mengelola</w:t>
            </w:r>
            <w:proofErr w:type="spellEnd"/>
            <w:r w:rsidRPr="00EC3E83">
              <w:rPr>
                <w:rFonts w:ascii="Cambria" w:hAnsi="Cambria"/>
              </w:rPr>
              <w:t xml:space="preserve"> TI </w:t>
            </w:r>
            <w:proofErr w:type="spellStart"/>
            <w:r w:rsidRPr="00EC3E83">
              <w:rPr>
                <w:rFonts w:ascii="Cambria" w:hAnsi="Cambria"/>
              </w:rPr>
              <w:t>secara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politis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Informasi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Perilaku</w:t>
            </w:r>
            <w:proofErr w:type="spellEnd"/>
            <w:r w:rsidRPr="00EC3E83">
              <w:rPr>
                <w:rFonts w:ascii="Cambria" w:hAnsi="Cambria"/>
              </w:rPr>
              <w:t>:</w:t>
            </w:r>
            <w:r w:rsidRPr="00EC3E83">
              <w:rPr>
                <w:rFonts w:ascii="Cambria" w:hAnsi="Cambria" w:cs="Symbol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Partisipasi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Keterlibatan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Kesesuaian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Tugas-Teknologi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Small </w:t>
            </w:r>
            <w:proofErr w:type="spellStart"/>
            <w:r w:rsidRPr="00EC3E83">
              <w:rPr>
                <w:rFonts w:ascii="Cambria" w:hAnsi="Cambria" w:cs="Calibri"/>
              </w:rPr>
              <w:t>Grup</w:t>
            </w:r>
            <w:proofErr w:type="spellEnd"/>
            <w:r w:rsidRPr="00EC3E83">
              <w:rPr>
                <w:rFonts w:ascii="Cambria" w:hAnsi="Cambria" w:cs="Calibri"/>
              </w:rPr>
              <w:t xml:space="preserve">    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  </w:t>
            </w:r>
            <w:proofErr w:type="spellStart"/>
            <w:r w:rsidRPr="00EC3E83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studi</w:t>
            </w:r>
            <w:proofErr w:type="spellEnd"/>
            <w:r w:rsidRPr="00EC3E83">
              <w:rPr>
                <w:rFonts w:ascii="Cambria" w:hAnsi="Cambria" w:cs="Calibri"/>
              </w:rPr>
              <w:t xml:space="preserve"> </w:t>
            </w:r>
            <w:proofErr w:type="spellStart"/>
            <w:r w:rsidRPr="00EC3E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Mengelola</w:t>
            </w:r>
            <w:proofErr w:type="spellEnd"/>
            <w:r w:rsidRPr="00EC3E83">
              <w:rPr>
                <w:rFonts w:ascii="Cambria" w:hAnsi="Cambria"/>
              </w:rPr>
              <w:t xml:space="preserve"> TI </w:t>
            </w:r>
            <w:proofErr w:type="spellStart"/>
            <w:r w:rsidRPr="00EC3E83">
              <w:rPr>
                <w:rFonts w:ascii="Cambria" w:hAnsi="Cambria"/>
              </w:rPr>
              <w:t>secara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etis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politis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2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Mengembangkan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r w:rsidRPr="00EC3E83">
              <w:rPr>
                <w:rFonts w:ascii="Cambria" w:hAnsi="Cambria"/>
              </w:rPr>
              <w:t>dapat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berubah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konsisten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dengan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sasaran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</w:rPr>
            </w:pPr>
            <w:proofErr w:type="spellStart"/>
            <w:r w:rsidRPr="00EC3E83">
              <w:rPr>
                <w:rFonts w:ascii="Cambria" w:hAnsi="Cambria"/>
              </w:rPr>
              <w:t>Pengembangan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>:</w:t>
            </w:r>
          </w:p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Manajemen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Proyek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SDLC 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Small </w:t>
            </w:r>
            <w:proofErr w:type="spellStart"/>
            <w:r w:rsidRPr="00EC3E83">
              <w:rPr>
                <w:rFonts w:ascii="Cambria" w:hAnsi="Cambria" w:cs="Calibri"/>
              </w:rPr>
              <w:t>Grup</w:t>
            </w:r>
            <w:proofErr w:type="spellEnd"/>
            <w:r w:rsidRPr="00EC3E83">
              <w:rPr>
                <w:rFonts w:ascii="Cambria" w:hAnsi="Cambria" w:cs="Calibri"/>
              </w:rPr>
              <w:t xml:space="preserve">    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  </w:t>
            </w:r>
            <w:proofErr w:type="spellStart"/>
            <w:r w:rsidRPr="00EC3E83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studi</w:t>
            </w:r>
            <w:proofErr w:type="spellEnd"/>
            <w:r w:rsidRPr="00EC3E83">
              <w:rPr>
                <w:rFonts w:ascii="Cambria" w:hAnsi="Cambria" w:cs="Calibri"/>
              </w:rPr>
              <w:t xml:space="preserve"> </w:t>
            </w:r>
            <w:proofErr w:type="spellStart"/>
            <w:r w:rsidRPr="00EC3E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Mengembangkan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r w:rsidRPr="00EC3E83">
              <w:rPr>
                <w:rFonts w:ascii="Cambria" w:hAnsi="Cambria"/>
              </w:rPr>
              <w:t>dapat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berubah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konsisten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dengan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sasaran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800C80">
              <w:rPr>
                <w:rFonts w:ascii="Cambria" w:hAnsi="Cambria"/>
                <w:b/>
                <w:lang w:val="id-ID"/>
              </w:rPr>
              <w:t>1</w:t>
            </w:r>
            <w:r w:rsidRPr="00800C80">
              <w:rPr>
                <w:rFonts w:ascii="Cambria" w:hAnsi="Cambria"/>
                <w:b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Mengembangkan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r w:rsidRPr="00EC3E83">
              <w:rPr>
                <w:rFonts w:ascii="Cambria" w:hAnsi="Cambria"/>
              </w:rPr>
              <w:t>dapat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berubah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konsisten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dengan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sasaran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</w:p>
        </w:tc>
        <w:tc>
          <w:tcPr>
            <w:tcW w:w="2790" w:type="dxa"/>
            <w:gridSpan w:val="2"/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Permasalahan-Permasalahan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Sosial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Etika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Politis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Small </w:t>
            </w:r>
            <w:proofErr w:type="spellStart"/>
            <w:r w:rsidRPr="00EC3E83">
              <w:rPr>
                <w:rFonts w:ascii="Cambria" w:hAnsi="Cambria" w:cs="Calibri"/>
              </w:rPr>
              <w:t>Grup</w:t>
            </w:r>
            <w:proofErr w:type="spellEnd"/>
            <w:r w:rsidRPr="00EC3E83">
              <w:rPr>
                <w:rFonts w:ascii="Cambria" w:hAnsi="Cambria" w:cs="Calibri"/>
              </w:rPr>
              <w:t xml:space="preserve">    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  </w:t>
            </w:r>
            <w:proofErr w:type="spellStart"/>
            <w:r w:rsidRPr="00EC3E83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studi</w:t>
            </w:r>
            <w:proofErr w:type="spellEnd"/>
            <w:r w:rsidRPr="00EC3E83">
              <w:rPr>
                <w:rFonts w:ascii="Cambria" w:hAnsi="Cambria" w:cs="Calibri"/>
              </w:rPr>
              <w:t xml:space="preserve"> </w:t>
            </w:r>
            <w:proofErr w:type="spellStart"/>
            <w:r w:rsidRPr="00EC3E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Mengembangkan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sistem</w:t>
            </w:r>
            <w:proofErr w:type="spellEnd"/>
            <w:r w:rsidRPr="00EC3E83">
              <w:rPr>
                <w:rFonts w:ascii="Cambria" w:hAnsi="Cambria"/>
              </w:rPr>
              <w:t xml:space="preserve"> yang </w:t>
            </w:r>
            <w:proofErr w:type="spellStart"/>
            <w:r w:rsidRPr="00EC3E83">
              <w:rPr>
                <w:rFonts w:ascii="Cambria" w:hAnsi="Cambria"/>
              </w:rPr>
              <w:t>dapat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berubah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konsisten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dengan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sasaran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bisnis</w:t>
            </w:r>
            <w:proofErr w:type="spellEnd"/>
          </w:p>
        </w:tc>
      </w:tr>
      <w:tr w:rsidR="00AE628D" w:rsidRPr="000A7333" w:rsidTr="00AE62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AE628D" w:rsidRPr="00800C80" w:rsidRDefault="00AE628D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800C80">
              <w:rPr>
                <w:rFonts w:ascii="Cambria" w:hAnsi="Cambria" w:cs="Segoe UI"/>
                <w:b/>
              </w:rPr>
              <w:t>14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Mengelola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kebiasaan</w:t>
            </w:r>
            <w:proofErr w:type="spellEnd"/>
            <w:r w:rsidRPr="00EC3E83">
              <w:rPr>
                <w:rFonts w:ascii="Cambria" w:hAnsi="Cambria"/>
              </w:rPr>
              <w:t xml:space="preserve"> orang lain </w:t>
            </w:r>
            <w:proofErr w:type="spellStart"/>
            <w:r w:rsidRPr="00EC3E83">
              <w:rPr>
                <w:rFonts w:ascii="Cambria" w:hAnsi="Cambria"/>
              </w:rPr>
              <w:t>untuk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menggunakan</w:t>
            </w:r>
            <w:proofErr w:type="spellEnd"/>
            <w:r w:rsidRPr="00EC3E83">
              <w:rPr>
                <w:rFonts w:ascii="Cambria" w:hAnsi="Cambria"/>
              </w:rPr>
              <w:t xml:space="preserve"> TI </w:t>
            </w:r>
            <w:proofErr w:type="spellStart"/>
            <w:r w:rsidRPr="00EC3E83">
              <w:rPr>
                <w:rFonts w:ascii="Cambria" w:hAnsi="Cambria"/>
              </w:rPr>
              <w:t>dengan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sukses</w:t>
            </w:r>
            <w:proofErr w:type="spellEnd"/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r w:rsidRPr="00EC3E83">
              <w:rPr>
                <w:rFonts w:ascii="Cambria" w:hAnsi="Cambria"/>
              </w:rPr>
              <w:t xml:space="preserve">Model </w:t>
            </w:r>
            <w:proofErr w:type="spellStart"/>
            <w:r w:rsidRPr="00EC3E83">
              <w:rPr>
                <w:rFonts w:ascii="Cambria" w:hAnsi="Cambria"/>
              </w:rPr>
              <w:t>Sukses</w:t>
            </w:r>
            <w:proofErr w:type="spellEnd"/>
            <w:r w:rsidRPr="00EC3E83">
              <w:rPr>
                <w:rFonts w:ascii="Cambria" w:hAnsi="Cambria"/>
              </w:rPr>
              <w:t xml:space="preserve"> TI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Presentasi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Small </w:t>
            </w:r>
            <w:proofErr w:type="spellStart"/>
            <w:r w:rsidRPr="00EC3E83">
              <w:rPr>
                <w:rFonts w:ascii="Cambria" w:hAnsi="Cambria" w:cs="Calibri"/>
              </w:rPr>
              <w:t>Grup</w:t>
            </w:r>
            <w:proofErr w:type="spellEnd"/>
            <w:r w:rsidRPr="00EC3E83">
              <w:rPr>
                <w:rFonts w:ascii="Cambria" w:hAnsi="Cambria" w:cs="Calibri"/>
              </w:rPr>
              <w:t xml:space="preserve">    </w:t>
            </w:r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  </w:t>
            </w:r>
            <w:proofErr w:type="spellStart"/>
            <w:r w:rsidRPr="00EC3E83">
              <w:rPr>
                <w:rFonts w:ascii="Cambria" w:hAnsi="Cambria" w:cs="Calibri"/>
              </w:rPr>
              <w:t>Diskusi</w:t>
            </w:r>
            <w:proofErr w:type="spellEnd"/>
          </w:p>
          <w:p w:rsidR="00AE628D" w:rsidRPr="00EC3E83" w:rsidRDefault="00AE628D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 w:cs="Calibri"/>
              </w:rPr>
              <w:t xml:space="preserve">- </w:t>
            </w:r>
            <w:proofErr w:type="spellStart"/>
            <w:r w:rsidRPr="00EC3E83">
              <w:rPr>
                <w:rFonts w:ascii="Cambria" w:hAnsi="Cambria" w:cs="Calibri"/>
              </w:rPr>
              <w:t>studi</w:t>
            </w:r>
            <w:proofErr w:type="spellEnd"/>
            <w:r w:rsidRPr="00EC3E83">
              <w:rPr>
                <w:rFonts w:ascii="Cambria" w:hAnsi="Cambria" w:cs="Calibri"/>
              </w:rPr>
              <w:t xml:space="preserve"> </w:t>
            </w:r>
            <w:proofErr w:type="spellStart"/>
            <w:r w:rsidRPr="00EC3E83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</w:rPr>
            </w:pPr>
            <w:r w:rsidRPr="00EC3E83">
              <w:rPr>
                <w:rFonts w:ascii="Cambria" w:hAnsi="Cambria"/>
              </w:rPr>
              <w:t xml:space="preserve">Turban, E, L. </w:t>
            </w:r>
            <w:proofErr w:type="spellStart"/>
            <w:r w:rsidRPr="00EC3E83">
              <w:rPr>
                <w:rFonts w:ascii="Cambria" w:hAnsi="Cambria"/>
              </w:rPr>
              <w:t>Volonino</w:t>
            </w:r>
            <w:proofErr w:type="spellEnd"/>
            <w:r w:rsidRPr="00EC3E83">
              <w:rPr>
                <w:rFonts w:ascii="Cambria" w:hAnsi="Cambria"/>
              </w:rPr>
              <w:t xml:space="preserve">, </w:t>
            </w:r>
            <w:proofErr w:type="spellStart"/>
            <w:r w:rsidRPr="00EC3E83">
              <w:rPr>
                <w:rFonts w:ascii="Cambria" w:hAnsi="Cambria"/>
              </w:rPr>
              <w:t>dan</w:t>
            </w:r>
            <w:proofErr w:type="spellEnd"/>
            <w:r w:rsidRPr="00EC3E83">
              <w:rPr>
                <w:rFonts w:ascii="Cambria" w:hAnsi="Cambria"/>
              </w:rPr>
              <w:t xml:space="preserve"> G.R. Wood, Information Technology for Management, </w:t>
            </w:r>
            <w:proofErr w:type="spellStart"/>
            <w:r w:rsidRPr="00EC3E83">
              <w:rPr>
                <w:rFonts w:ascii="Cambria" w:hAnsi="Cambria"/>
              </w:rPr>
              <w:t>Edisi</w:t>
            </w:r>
            <w:proofErr w:type="spellEnd"/>
            <w:r w:rsidRPr="00EC3E83">
              <w:rPr>
                <w:rFonts w:ascii="Cambria" w:hAnsi="Cambria"/>
              </w:rPr>
              <w:t xml:space="preserve"> ke-10, John Wiley &amp; Sons, </w:t>
            </w:r>
            <w:proofErr w:type="spellStart"/>
            <w:r w:rsidRPr="00EC3E83">
              <w:rPr>
                <w:rFonts w:ascii="Cambria" w:hAnsi="Cambria"/>
              </w:rPr>
              <w:t>Inc</w:t>
            </w:r>
            <w:proofErr w:type="spellEnd"/>
            <w:r w:rsidRPr="00EC3E83">
              <w:rPr>
                <w:rFonts w:ascii="Cambria" w:hAnsi="Cambria"/>
              </w:rPr>
              <w:t>, 2015.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E628D" w:rsidRPr="00EC3E83" w:rsidRDefault="00AE628D" w:rsidP="005A4645">
            <w:pPr>
              <w:spacing w:after="0" w:line="240" w:lineRule="auto"/>
              <w:rPr>
                <w:rFonts w:ascii="Cambria" w:hAnsi="Cambria"/>
                <w:lang w:val="sv-SE"/>
              </w:rPr>
            </w:pPr>
            <w:proofErr w:type="spellStart"/>
            <w:r w:rsidRPr="00EC3E83">
              <w:rPr>
                <w:rFonts w:ascii="Cambria" w:hAnsi="Cambria"/>
              </w:rPr>
              <w:t>Mengelola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kebiasaan</w:t>
            </w:r>
            <w:proofErr w:type="spellEnd"/>
            <w:r w:rsidRPr="00EC3E83">
              <w:rPr>
                <w:rFonts w:ascii="Cambria" w:hAnsi="Cambria"/>
              </w:rPr>
              <w:t xml:space="preserve"> orang lain </w:t>
            </w:r>
            <w:proofErr w:type="spellStart"/>
            <w:r w:rsidRPr="00EC3E83">
              <w:rPr>
                <w:rFonts w:ascii="Cambria" w:hAnsi="Cambria"/>
              </w:rPr>
              <w:t>untuk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menggunakan</w:t>
            </w:r>
            <w:proofErr w:type="spellEnd"/>
            <w:r w:rsidRPr="00EC3E83">
              <w:rPr>
                <w:rFonts w:ascii="Cambria" w:hAnsi="Cambria"/>
              </w:rPr>
              <w:t xml:space="preserve"> TI </w:t>
            </w:r>
            <w:proofErr w:type="spellStart"/>
            <w:r w:rsidRPr="00EC3E83">
              <w:rPr>
                <w:rFonts w:ascii="Cambria" w:hAnsi="Cambria"/>
              </w:rPr>
              <w:t>dengan</w:t>
            </w:r>
            <w:proofErr w:type="spellEnd"/>
            <w:r w:rsidRPr="00EC3E83">
              <w:rPr>
                <w:rFonts w:ascii="Cambria" w:hAnsi="Cambria"/>
              </w:rPr>
              <w:t xml:space="preserve"> </w:t>
            </w:r>
            <w:proofErr w:type="spellStart"/>
            <w:r w:rsidRPr="00EC3E83">
              <w:rPr>
                <w:rFonts w:ascii="Cambria" w:hAnsi="Cambria"/>
              </w:rPr>
              <w:t>sukses</w:t>
            </w:r>
            <w:proofErr w:type="spellEnd"/>
          </w:p>
        </w:tc>
      </w:tr>
    </w:tbl>
    <w:p w:rsidR="00AE628D" w:rsidRDefault="00AE628D" w:rsidP="00AE628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AE628D" w:rsidRPr="00D97B17" w:rsidRDefault="00AE628D" w:rsidP="00AE628D">
      <w:pPr>
        <w:autoSpaceDE w:val="0"/>
        <w:autoSpaceDN w:val="0"/>
        <w:adjustRightInd w:val="0"/>
        <w:spacing w:after="0" w:line="240" w:lineRule="auto"/>
        <w:ind w:left="720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  <w:t>Dosen Pengampu,</w:t>
      </w: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1337310</wp:posOffset>
            </wp:positionH>
            <wp:positionV relativeFrom="paragraph">
              <wp:posOffset>29845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5058410</wp:posOffset>
            </wp:positionH>
            <wp:positionV relativeFrom="paragraph">
              <wp:posOffset>0</wp:posOffset>
            </wp:positionV>
            <wp:extent cx="1236345" cy="810260"/>
            <wp:effectExtent l="0" t="0" r="1905" b="8890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94" t="77750" r="31406" b="10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</w:t>
      </w: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AE628D" w:rsidRDefault="00AE628D" w:rsidP="00AE628D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                                 Dr. </w:t>
      </w:r>
      <w:proofErr w:type="spellStart"/>
      <w:r>
        <w:rPr>
          <w:rFonts w:ascii="Segoe UI" w:hAnsi="Segoe UI" w:cs="Segoe UI"/>
          <w:b/>
        </w:rPr>
        <w:t>Sudarwan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</w:rPr>
        <w:t>Ak</w:t>
      </w:r>
      <w:proofErr w:type="spellEnd"/>
      <w:proofErr w:type="gramEnd"/>
      <w:r>
        <w:rPr>
          <w:rFonts w:ascii="Segoe UI" w:hAnsi="Segoe UI" w:cs="Segoe UI"/>
          <w:b/>
        </w:rPr>
        <w:t xml:space="preserve">. </w:t>
      </w:r>
      <w:proofErr w:type="spellStart"/>
      <w:proofErr w:type="gramStart"/>
      <w:r>
        <w:rPr>
          <w:rFonts w:ascii="Segoe UI" w:hAnsi="Segoe UI" w:cs="Segoe UI"/>
          <w:b/>
        </w:rPr>
        <w:t>M.Acc</w:t>
      </w:r>
      <w:proofErr w:type="spellEnd"/>
      <w:r>
        <w:rPr>
          <w:rFonts w:ascii="Segoe UI" w:hAnsi="Segoe UI" w:cs="Segoe UI"/>
          <w:b/>
        </w:rPr>
        <w:t>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    Dr. M. ROMZY, M.Sc.</w:t>
      </w:r>
      <w:proofErr w:type="gramEnd"/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</w:p>
    <w:p w:rsidR="00AE628D" w:rsidRPr="003A44F3" w:rsidRDefault="00AE628D" w:rsidP="00AE628D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270F61" w:rsidRPr="00AE628D" w:rsidRDefault="00270F61" w:rsidP="00AE628D"/>
    <w:sectPr w:rsidR="00270F61" w:rsidRPr="00AE628D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339F"/>
    <w:multiLevelType w:val="hybridMultilevel"/>
    <w:tmpl w:val="8C4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A32"/>
    <w:multiLevelType w:val="hybridMultilevel"/>
    <w:tmpl w:val="E1367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270F61"/>
    <w:rsid w:val="00AE628D"/>
    <w:rsid w:val="00E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2018-02-02T07:16:00Z</dcterms:created>
  <dcterms:modified xsi:type="dcterms:W3CDTF">2018-02-02T07:16:00Z</dcterms:modified>
</cp:coreProperties>
</file>