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14:paraId="2ED5E175" w14:textId="77777777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14:paraId="346780D5" w14:textId="77777777" w:rsidR="005D7727" w:rsidRPr="00B006E9" w:rsidRDefault="0001497A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B006E9"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97E0E2" wp14:editId="309B30D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0" t="0" r="0" b="127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AEA86" w14:textId="77777777" w:rsidR="005D7727" w:rsidRDefault="0001497A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ED5783" wp14:editId="76430EDC">
                                        <wp:extent cx="546100" cy="546100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7E0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">
                      <v:path arrowok="t"/>
                      <v:textbox style="mso-fit-shape-to-text:t">
                        <w:txbxContent>
                          <w:p w14:paraId="194AEA86" w14:textId="77777777" w:rsidR="005D7727" w:rsidRDefault="0001497A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D5783" wp14:editId="76430EDC">
                                  <wp:extent cx="546100" cy="546100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14:paraId="01C64872" w14:textId="77777777"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14:paraId="7C82FE94" w14:textId="77777777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5E370724" w14:textId="77777777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0019E56C" w14:textId="363E4CD4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E0622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</w:t>
            </w:r>
            <w:r w:rsidR="00BD7CE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2017/2018</w:t>
            </w:r>
          </w:p>
        </w:tc>
      </w:tr>
      <w:tr w:rsidR="005D7727" w:rsidRPr="000A7333" w14:paraId="53255D2E" w14:textId="77777777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486D6343" w14:textId="77777777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2785CD65" w14:textId="77777777" w:rsidR="005D7727" w:rsidRPr="000A7333" w:rsidRDefault="005D7727" w:rsidP="00441D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BD7CE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ILMU KOMUNIKASI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14:paraId="48F0F55B" w14:textId="77777777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5B747E1C" w14:textId="77777777"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1F16CE31" w14:textId="77777777"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14:paraId="59F6B351" w14:textId="77777777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14:paraId="5F018FCE" w14:textId="77777777"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14:paraId="5483EBE6" w14:textId="77777777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14:paraId="684A1053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7C61418D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A1CB2A9" w14:textId="446CB774" w:rsidR="00A618DB" w:rsidRPr="006E6056" w:rsidRDefault="00F859A0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Riset Pe</w:t>
            </w:r>
            <w:r w:rsidR="006E6056">
              <w:rPr>
                <w:rFonts w:ascii="Segoe UI" w:hAnsi="Segoe UI" w:cs="Segoe UI"/>
                <w:sz w:val="22"/>
                <w:szCs w:val="22"/>
              </w:rPr>
              <w:t>masaran dan Bisnis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9FEE1B8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4226585D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5418BFD3" w14:textId="6316620D" w:rsidR="00A618DB" w:rsidRPr="00DF4336" w:rsidRDefault="00DF4336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MCM 401 (01)</w:t>
            </w:r>
          </w:p>
        </w:tc>
      </w:tr>
      <w:tr w:rsidR="00A618DB" w:rsidRPr="000A7333" w14:paraId="1CE5FEE7" w14:textId="77777777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14:paraId="63FDC61F" w14:textId="77777777"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19A67EDD" w14:textId="77777777"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5D9178" w14:textId="77777777" w:rsidR="00A618DB" w:rsidRPr="000A7333" w:rsidRDefault="002A5CF7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A27060" w14:textId="77777777"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BDED2B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4A403960" w14:textId="0983F8AC" w:rsidR="00A618DB" w:rsidRPr="006E6056" w:rsidRDefault="006E6056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 SKS</w:t>
            </w:r>
          </w:p>
        </w:tc>
      </w:tr>
      <w:tr w:rsidR="009E3A82" w:rsidRPr="000A7333" w14:paraId="73AB5CE2" w14:textId="77777777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14:paraId="3E70B464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04C53D51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CE0FDD" w14:textId="77777777" w:rsidR="009E3A82" w:rsidRPr="000A7333" w:rsidRDefault="00BD7CE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Dr. Tantri Yanuar Rahmat Syah, S.E., M.S.M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43570C" w14:textId="77777777"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6F1EF6" w14:textId="77777777"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59036E4D" w14:textId="0C928623" w:rsidR="009E3A82" w:rsidRPr="00B0176B" w:rsidRDefault="00B0176B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6804</w:t>
            </w:r>
          </w:p>
        </w:tc>
      </w:tr>
      <w:tr w:rsidR="009E3A82" w:rsidRPr="000A7333" w14:paraId="20643988" w14:textId="77777777" w:rsidTr="00383122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14:paraId="10172CEF" w14:textId="77777777"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642396C7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445C34D9" w14:textId="3CF16556" w:rsidR="009E3A82" w:rsidRPr="002A5CF7" w:rsidRDefault="00F859A0" w:rsidP="009E3A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180</w:t>
            </w:r>
            <w:r w:rsidR="002A5CF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menit, dengan praktik</w:t>
            </w:r>
          </w:p>
        </w:tc>
      </w:tr>
      <w:tr w:rsidR="009E3A82" w:rsidRPr="000A7333" w14:paraId="5741B833" w14:textId="77777777" w:rsidTr="00B006E9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3FFFE1EF" w14:textId="77777777"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8B6B42" w14:textId="77777777"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3D9EB039" w14:textId="77777777" w:rsidR="002A5CF7" w:rsidRPr="002A5CF7" w:rsidRDefault="002A5CF7" w:rsidP="0056555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</w:t>
            </w:r>
            <w:r w:rsidR="00D433DF">
              <w:rPr>
                <w:rFonts w:ascii="Segoe UI" w:hAnsi="Segoe UI" w:cs="Segoe UI"/>
                <w:sz w:val="22"/>
                <w:szCs w:val="22"/>
                <w:lang w:val="id-ID"/>
              </w:rPr>
              <w:t>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masalah serta tujuan riset yang akan dilakukan</w:t>
            </w:r>
          </w:p>
          <w:p w14:paraId="0BDB4E1B" w14:textId="77777777" w:rsidR="009E3A82" w:rsidRPr="002A5CF7" w:rsidRDefault="002A5CF7" w:rsidP="0056555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jenis-jenis metode riset pasar yang praktis serta bisa menerapkannya sesuai dengan kebutuhan</w:t>
            </w:r>
          </w:p>
          <w:p w14:paraId="77501BA6" w14:textId="77777777" w:rsidR="002A5CF7" w:rsidRPr="000A7333" w:rsidRDefault="002A5CF7" w:rsidP="0056555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memanfaatkan hasil riset pasar yang telah dilakukan sebagai bahan dalam proses pengambilan keputusan </w:t>
            </w:r>
          </w:p>
        </w:tc>
      </w:tr>
      <w:tr w:rsidR="009E3A82" w:rsidRPr="00383122" w14:paraId="2FFFCCD7" w14:textId="77777777" w:rsidTr="00B006E9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4450FA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32F22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93FA8E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14:paraId="4D61F2B6" w14:textId="77777777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36210E0" w14:textId="77777777"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42E20C3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58ABCC4E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51C9A2A7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3F71C419" w14:textId="77777777"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A7CCE59" w14:textId="77777777"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7104E8F2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64698A17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3FE39010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181A8B62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14:paraId="1F6394AC" w14:textId="77777777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14:paraId="41A90E3A" w14:textId="77777777" w:rsidR="00EA4970" w:rsidRPr="00044E70" w:rsidRDefault="009E3A82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3A64F" w14:textId="48F2E889" w:rsidR="005D7727" w:rsidRDefault="00D556B4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7D38F6">
              <w:rPr>
                <w:rFonts w:ascii="Segoe UI" w:hAnsi="Segoe UI" w:cs="Segoe UI"/>
                <w:sz w:val="22"/>
                <w:szCs w:val="22"/>
                <w:lang w:val="id-ID"/>
              </w:rPr>
              <w:t>mampu memahami dasar-dasar riset pemasaran</w:t>
            </w:r>
          </w:p>
          <w:p w14:paraId="745FD301" w14:textId="77777777"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B2EB0F2" w14:textId="77777777"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946F6D3" w14:textId="77777777" w:rsidR="005D7727" w:rsidRP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77DE5B" w14:textId="1651AB28" w:rsidR="009E3A82" w:rsidRPr="001F2C1A" w:rsidRDefault="00DF4336" w:rsidP="00095EA7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I</w:t>
            </w:r>
            <w:r w:rsidRPr="00DF4336">
              <w:rPr>
                <w:rFonts w:ascii="Segoe UI" w:hAnsi="Segoe UI" w:cs="Segoe UI"/>
                <w:i/>
                <w:noProof/>
                <w:sz w:val="22"/>
                <w:szCs w:val="22"/>
                <w:lang w:val="id-ID"/>
              </w:rPr>
              <w:t>ntroduction and Early Phases of Marketing Research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B9A43DE" w14:textId="77777777" w:rsidR="001F2C1A" w:rsidRPr="001F2C1A" w:rsidRDefault="001F2C1A" w:rsidP="0056555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582A6A52" w14:textId="77777777" w:rsidR="009E3A82" w:rsidRPr="00310E5B" w:rsidRDefault="001F2C1A" w:rsidP="0056555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3DC159" w14:textId="77777777" w:rsidR="009E3A82" w:rsidRPr="002677B1" w:rsidRDefault="00C840AE" w:rsidP="00565557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2677B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840A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McDonald, Collin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 w:rsidRPr="00C840AE">
              <w:rPr>
                <w:rFonts w:ascii="Segoe UI" w:hAnsi="Segoe UI" w:cs="Segoe UI"/>
                <w:sz w:val="22"/>
                <w:szCs w:val="22"/>
                <w:lang w:val="sv-SE"/>
              </w:rPr>
              <w:t>Phylis Vangelder, Ed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  <w:r w:rsidRPr="00C840A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C840AE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Handbook of Market and Opinion Research</w:t>
            </w:r>
            <w:r w:rsidRPr="00C840AE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r w:rsidRPr="00C840AE">
              <w:rPr>
                <w:rFonts w:ascii="Segoe UI" w:hAnsi="Segoe UI" w:cs="Segoe UI"/>
                <w:sz w:val="22"/>
                <w:szCs w:val="22"/>
                <w:lang w:val="sv-SE"/>
              </w:rPr>
              <w:t>Amsterdam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:</w:t>
            </w:r>
            <w:r w:rsidRPr="00C840A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ESOMAR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1998), pp. 29-65</w:t>
            </w:r>
          </w:p>
          <w:p w14:paraId="522F734F" w14:textId="77777777" w:rsidR="002677B1" w:rsidRPr="002677B1" w:rsidRDefault="002677B1" w:rsidP="00565557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Kumar, Ranjit,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Research Methodology,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Ed. 3, (Thousand Oak: Sage Publications, 2011), pp.43-58.</w:t>
            </w:r>
          </w:p>
          <w:p w14:paraId="016780D5" w14:textId="77777777" w:rsidR="00C840AE" w:rsidRPr="00310E5B" w:rsidRDefault="002677B1" w:rsidP="00565557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433D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C840A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Kalder, Bobby J., </w:t>
            </w:r>
            <w:r w:rsidR="00C840A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Marketing Research and Understanding Consumers, </w:t>
            </w:r>
            <w:r w:rsidR="00C840A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dalam </w:t>
            </w:r>
            <w:r w:rsidR="00C840A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Kellogg on Marketing, </w:t>
            </w:r>
            <w:r w:rsidR="00C840A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(New Jersey: John Wiley &amp; Sons, 2010), pp. </w:t>
            </w:r>
            <w:r w:rsidR="00CB6BAB">
              <w:rPr>
                <w:rFonts w:ascii="Segoe UI" w:hAnsi="Segoe UI" w:cs="Segoe UI"/>
                <w:sz w:val="22"/>
                <w:szCs w:val="22"/>
                <w:lang w:val="id-ID"/>
              </w:rPr>
              <w:t>56-71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62AC4" w14:textId="6CC62D4A" w:rsidR="009E3A82" w:rsidRPr="00D433DF" w:rsidRDefault="00661671" w:rsidP="00D433D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Ketepatan dalam memahami pengantar riset pemasaran</w:t>
            </w:r>
          </w:p>
        </w:tc>
      </w:tr>
      <w:tr w:rsidR="00B2418B" w:rsidRPr="000A7333" w14:paraId="02BF4F32" w14:textId="77777777" w:rsidTr="00186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709" w:type="dxa"/>
            <w:tcBorders>
              <w:bottom w:val="single" w:sz="4" w:space="0" w:color="auto"/>
            </w:tcBorders>
          </w:tcPr>
          <w:p w14:paraId="4A4B460D" w14:textId="77777777"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1774F" w14:textId="0778149F" w:rsidR="005D7727" w:rsidRDefault="003A2909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6616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masalah riset yang dihadapi serta menentukan </w:t>
            </w:r>
            <w:r w:rsidR="00661671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metode riset pasar yang relevan</w:t>
            </w:r>
          </w:p>
          <w:p w14:paraId="234ABA63" w14:textId="77777777"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4DD33A5" w14:textId="77777777" w:rsidR="005D7727" w:rsidRP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1305F4" w14:textId="47AB5269" w:rsidR="009E3A82" w:rsidRPr="00F6381A" w:rsidRDefault="00F6381A" w:rsidP="00186485">
            <w:pPr>
              <w:rPr>
                <w:rFonts w:ascii="Segoe UI" w:hAnsi="Segoe UI" w:cs="Segoe UI"/>
                <w:i/>
                <w:noProof/>
                <w:sz w:val="22"/>
                <w:szCs w:val="22"/>
              </w:rPr>
            </w:pPr>
            <w:r w:rsidRPr="00F6381A">
              <w:rPr>
                <w:rFonts w:ascii="Segoe UI" w:hAnsi="Segoe UI" w:cs="Segoe UI"/>
                <w:i/>
                <w:noProof/>
                <w:sz w:val="22"/>
                <w:szCs w:val="22"/>
              </w:rPr>
              <w:lastRenderedPageBreak/>
              <w:t xml:space="preserve">Defining the Marketing Research Problem and </w:t>
            </w:r>
            <w:r w:rsidRPr="00F6381A">
              <w:rPr>
                <w:rFonts w:ascii="Segoe UI" w:hAnsi="Segoe UI" w:cs="Segoe UI"/>
                <w:i/>
                <w:noProof/>
                <w:sz w:val="22"/>
                <w:szCs w:val="22"/>
              </w:rPr>
              <w:lastRenderedPageBreak/>
              <w:t>Developing an Approach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5D82048" w14:textId="77777777" w:rsidR="003A2909" w:rsidRPr="003A2909" w:rsidRDefault="003A2909" w:rsidP="00565557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="00CC331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CC331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dan simulasi</w:t>
            </w:r>
          </w:p>
          <w:p w14:paraId="3F5B3E4D" w14:textId="77777777" w:rsidR="009E3A82" w:rsidRPr="00310E5B" w:rsidRDefault="003A2909" w:rsidP="00565557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="00CC331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alat perekam,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71E924" w14:textId="77777777" w:rsidR="00A65E48" w:rsidRPr="00A65E48" w:rsidRDefault="003047AF" w:rsidP="00565557">
            <w:pPr>
              <w:numPr>
                <w:ilvl w:val="0"/>
                <w:numId w:val="9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65E4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Stewart Charles J. &amp; William B. Cash, </w:t>
            </w:r>
            <w:r w:rsidRPr="00A65E48">
              <w:rPr>
                <w:rFonts w:ascii="Segoe UI" w:hAnsi="Segoe UI" w:cs="Segoe UI"/>
                <w:i/>
                <w:sz w:val="22"/>
                <w:szCs w:val="22"/>
              </w:rPr>
              <w:t>Interviewing: Principles and Practices, 7th Edition</w:t>
            </w:r>
            <w:r w:rsidR="0027115A" w:rsidRPr="00A65E48">
              <w:rPr>
                <w:rFonts w:ascii="Segoe UI" w:hAnsi="Segoe UI" w:cs="Segoe UI"/>
                <w:sz w:val="22"/>
                <w:szCs w:val="22"/>
              </w:rPr>
              <w:t>,</w:t>
            </w:r>
            <w:r w:rsidR="0027115A" w:rsidRPr="00A65E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r w:rsidRPr="00A65E48">
              <w:rPr>
                <w:rFonts w:ascii="Segoe UI" w:hAnsi="Segoe UI" w:cs="Segoe UI"/>
                <w:sz w:val="22"/>
                <w:szCs w:val="22"/>
              </w:rPr>
              <w:t>Dubuque: Wm. C. Brown Communications, Inc, 1994</w:t>
            </w:r>
            <w:r w:rsidR="0027115A" w:rsidRPr="00A65E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), pp. </w:t>
            </w:r>
            <w:r w:rsidR="00186485" w:rsidRPr="00A65E48">
              <w:rPr>
                <w:rFonts w:ascii="Segoe UI" w:hAnsi="Segoe UI" w:cs="Segoe UI"/>
                <w:sz w:val="22"/>
                <w:szCs w:val="22"/>
                <w:lang w:val="id-ID"/>
              </w:rPr>
              <w:t>1-84</w:t>
            </w:r>
          </w:p>
          <w:p w14:paraId="6F09C365" w14:textId="77777777" w:rsidR="00A65E48" w:rsidRPr="00A65E48" w:rsidRDefault="00A65E48" w:rsidP="00565557">
            <w:pPr>
              <w:numPr>
                <w:ilvl w:val="0"/>
                <w:numId w:val="9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65E4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McDonald, Collin </w:t>
            </w:r>
            <w:r w:rsidRPr="00A65E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 w:rsidRPr="00A65E48">
              <w:rPr>
                <w:rFonts w:ascii="Segoe UI" w:hAnsi="Segoe UI" w:cs="Segoe UI"/>
                <w:sz w:val="22"/>
                <w:szCs w:val="22"/>
                <w:lang w:val="sv-SE"/>
              </w:rPr>
              <w:t>Phylis Vangelder, Ed</w:t>
            </w:r>
            <w:r w:rsidRPr="00A65E48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  <w:r w:rsidRPr="00A65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A65E48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Handbook of Market and Opinion Research</w:t>
            </w:r>
            <w:r w:rsidRPr="00A65E48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A65E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r w:rsidRPr="00A65E48">
              <w:rPr>
                <w:rFonts w:ascii="Segoe UI" w:hAnsi="Segoe UI" w:cs="Segoe UI"/>
                <w:sz w:val="22"/>
                <w:szCs w:val="22"/>
                <w:lang w:val="sv-SE"/>
              </w:rPr>
              <w:t>Amsterdam</w:t>
            </w:r>
            <w:r w:rsidRPr="00A65E48">
              <w:rPr>
                <w:rFonts w:ascii="Segoe UI" w:hAnsi="Segoe UI" w:cs="Segoe UI"/>
                <w:sz w:val="22"/>
                <w:szCs w:val="22"/>
                <w:lang w:val="id-ID"/>
              </w:rPr>
              <w:t>:</w:t>
            </w:r>
            <w:r w:rsidRPr="00A65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ESOMAR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1998), pp. 177-240.</w:t>
            </w:r>
          </w:p>
          <w:p w14:paraId="6499F82B" w14:textId="77777777" w:rsidR="00A65E48" w:rsidRPr="00310E5B" w:rsidRDefault="00A65E48" w:rsidP="00A65E48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D27AD8" w14:textId="7119B329" w:rsidR="009E3A82" w:rsidRPr="00751614" w:rsidRDefault="003A2909" w:rsidP="00CC3315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Kemampuan dalam </w:t>
            </w:r>
            <w:r w:rsidR="00751614">
              <w:rPr>
                <w:rFonts w:ascii="Segoe UI" w:hAnsi="Segoe UI" w:cs="Segoe UI"/>
                <w:sz w:val="22"/>
                <w:szCs w:val="22"/>
              </w:rPr>
              <w:t xml:space="preserve">menguraikan masalah riset yang dihadapi </w:t>
            </w:r>
            <w:r w:rsidR="00751614">
              <w:rPr>
                <w:rFonts w:ascii="Segoe UI" w:hAnsi="Segoe UI" w:cs="Segoe UI"/>
                <w:sz w:val="22"/>
                <w:szCs w:val="22"/>
              </w:rPr>
              <w:lastRenderedPageBreak/>
              <w:t>serta menentukan metode riset pasar yang relevan</w:t>
            </w:r>
          </w:p>
        </w:tc>
      </w:tr>
      <w:tr w:rsidR="00B2418B" w:rsidRPr="000A7333" w14:paraId="33BB7FA1" w14:textId="77777777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04DD06A" w14:textId="77777777" w:rsidR="00EA4970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454C178" w14:textId="13BA9D78" w:rsidR="005D7727" w:rsidRPr="004D17F5" w:rsidRDefault="005E0872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memahami macam-macam </w:t>
            </w:r>
            <w:r w:rsidRPr="007C33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design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riset</w:t>
            </w:r>
            <w:r w:rsidR="007C3344">
              <w:rPr>
                <w:rFonts w:ascii="Segoe UI" w:hAnsi="Segoe UI" w:cs="Segoe UI"/>
                <w:sz w:val="22"/>
                <w:szCs w:val="22"/>
              </w:rPr>
              <w:t xml:space="preserve"> dan menentukan </w:t>
            </w:r>
            <w:r w:rsidR="007C3344" w:rsidRPr="007C3344">
              <w:rPr>
                <w:rFonts w:ascii="Segoe UI" w:hAnsi="Segoe UI" w:cs="Segoe UI"/>
                <w:i/>
                <w:sz w:val="22"/>
                <w:szCs w:val="22"/>
              </w:rPr>
              <w:t>design</w:t>
            </w:r>
            <w:r w:rsidR="007C3344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="007C3344">
              <w:rPr>
                <w:rFonts w:ascii="Segoe UI" w:hAnsi="Segoe UI" w:cs="Segoe UI"/>
                <w:sz w:val="22"/>
                <w:szCs w:val="22"/>
              </w:rPr>
              <w:t>yang</w:t>
            </w:r>
            <w:r w:rsidR="00662037">
              <w:rPr>
                <w:rFonts w:ascii="Segoe UI" w:hAnsi="Segoe UI" w:cs="Segoe UI"/>
                <w:sz w:val="22"/>
                <w:szCs w:val="22"/>
              </w:rPr>
              <w:t xml:space="preserve"> digunakan dalam riset pasar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28EE03A" w14:textId="7A03F29D" w:rsidR="009E3A82" w:rsidRPr="006811AD" w:rsidRDefault="006811AD" w:rsidP="00705D6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6811A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Research Design</w:t>
            </w:r>
          </w:p>
        </w:tc>
        <w:tc>
          <w:tcPr>
            <w:tcW w:w="2268" w:type="dxa"/>
            <w:shd w:val="clear" w:color="auto" w:fill="auto"/>
          </w:tcPr>
          <w:p w14:paraId="0E3CDD6D" w14:textId="77777777" w:rsidR="00E73206" w:rsidRPr="00E73206" w:rsidRDefault="00E73206" w:rsidP="00565557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dan simulasi</w:t>
            </w:r>
          </w:p>
          <w:p w14:paraId="50075598" w14:textId="77777777" w:rsidR="009E3A82" w:rsidRPr="00310E5B" w:rsidRDefault="00E73206" w:rsidP="00565557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alat perekam,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6B8E7F" w14:textId="77777777" w:rsidR="00E73206" w:rsidRPr="00E73206" w:rsidRDefault="00E73206" w:rsidP="00565557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Greenbaum, Thomas L.,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The Handbook for Focus Group Research,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(New York: Lexington Books, 1993).</w:t>
            </w:r>
            <w:r w:rsidR="000872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Pp. 1-70.</w:t>
            </w:r>
          </w:p>
          <w:p w14:paraId="6D4675A7" w14:textId="77777777" w:rsidR="009E3A82" w:rsidRPr="00310E5B" w:rsidRDefault="00E73206" w:rsidP="00565557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65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McDonald, Collin </w:t>
            </w:r>
            <w:r w:rsidRPr="00A65E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 w:rsidRPr="00A65E48">
              <w:rPr>
                <w:rFonts w:ascii="Segoe UI" w:hAnsi="Segoe UI" w:cs="Segoe UI"/>
                <w:sz w:val="22"/>
                <w:szCs w:val="22"/>
                <w:lang w:val="sv-SE"/>
              </w:rPr>
              <w:t>Phylis Vangelder, Ed</w:t>
            </w:r>
            <w:r w:rsidRPr="00A65E48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  <w:r w:rsidRPr="00A65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A65E48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Handbook of Market and Opinion Research</w:t>
            </w:r>
            <w:r w:rsidRPr="00A65E48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A65E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r w:rsidRPr="00A65E48">
              <w:rPr>
                <w:rFonts w:ascii="Segoe UI" w:hAnsi="Segoe UI" w:cs="Segoe UI"/>
                <w:sz w:val="22"/>
                <w:szCs w:val="22"/>
                <w:lang w:val="sv-SE"/>
              </w:rPr>
              <w:t>Amsterdam</w:t>
            </w:r>
            <w:r w:rsidRPr="00A65E48">
              <w:rPr>
                <w:rFonts w:ascii="Segoe UI" w:hAnsi="Segoe UI" w:cs="Segoe UI"/>
                <w:sz w:val="22"/>
                <w:szCs w:val="22"/>
                <w:lang w:val="id-ID"/>
              </w:rPr>
              <w:t>:</w:t>
            </w:r>
            <w:r w:rsidRPr="00A65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ESOMAR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1998), pp. 177-240.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31C6780" w14:textId="39F3EE24" w:rsidR="009E3A82" w:rsidRPr="00E73206" w:rsidRDefault="00E73206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Kemampuan dalam</w:t>
            </w:r>
            <w:r w:rsidR="007C33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macam-macam </w:t>
            </w:r>
            <w:r w:rsidR="007C3344" w:rsidRPr="007C33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design</w:t>
            </w:r>
            <w:r w:rsidR="007C33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riset</w:t>
            </w:r>
            <w:r w:rsidR="007C3344">
              <w:rPr>
                <w:rFonts w:ascii="Segoe UI" w:hAnsi="Segoe UI" w:cs="Segoe UI"/>
                <w:sz w:val="22"/>
                <w:szCs w:val="22"/>
              </w:rPr>
              <w:t xml:space="preserve"> dan menentukan </w:t>
            </w:r>
            <w:r w:rsidR="007C3344" w:rsidRPr="007C3344">
              <w:rPr>
                <w:rFonts w:ascii="Segoe UI" w:hAnsi="Segoe UI" w:cs="Segoe UI"/>
                <w:i/>
                <w:sz w:val="22"/>
                <w:szCs w:val="22"/>
              </w:rPr>
              <w:t>design</w:t>
            </w:r>
            <w:r w:rsidR="007C3344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="007C3344">
              <w:rPr>
                <w:rFonts w:ascii="Segoe UI" w:hAnsi="Segoe UI" w:cs="Segoe UI"/>
                <w:sz w:val="22"/>
                <w:szCs w:val="22"/>
              </w:rPr>
              <w:t>yang</w:t>
            </w:r>
            <w:r w:rsidR="004D17F5">
              <w:rPr>
                <w:rFonts w:ascii="Segoe UI" w:hAnsi="Segoe UI" w:cs="Segoe UI"/>
                <w:sz w:val="22"/>
                <w:szCs w:val="22"/>
              </w:rPr>
              <w:t xml:space="preserve"> digunakan dalam riset pasar</w:t>
            </w:r>
            <w:r w:rsidR="007C33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B2418B" w:rsidRPr="000A7333" w14:paraId="0AED4C21" w14:textId="77777777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B1C0D12" w14:textId="77777777"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E2E2D40" w14:textId="59533D3E" w:rsidR="005D7727" w:rsidRPr="00E84C65" w:rsidRDefault="00E84C65" w:rsidP="0043009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menganalisa </w:t>
            </w:r>
            <w:r w:rsidR="00EC52E4">
              <w:rPr>
                <w:rFonts w:ascii="Segoe UI" w:hAnsi="Segoe UI" w:cs="Segoe UI"/>
                <w:sz w:val="22"/>
                <w:szCs w:val="22"/>
              </w:rPr>
              <w:t>desain</w:t>
            </w:r>
            <w:r w:rsidR="00754A66">
              <w:rPr>
                <w:rFonts w:ascii="Segoe UI" w:hAnsi="Segoe UI" w:cs="Segoe UI"/>
                <w:sz w:val="22"/>
                <w:szCs w:val="22"/>
              </w:rPr>
              <w:t xml:space="preserve"> penelitian eksploratif sekunder d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ata yang diperoleh dari diskusi kelompok terarah (</w:t>
            </w:r>
            <w:r w:rsidR="00534A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FGD: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focus group discussion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C8AD58E" w14:textId="1187F6F8" w:rsidR="009E3A82" w:rsidRPr="00087C2E" w:rsidRDefault="00201401" w:rsidP="00B2418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087C2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Exploratory Research Design: Secondary</w:t>
            </w:r>
          </w:p>
        </w:tc>
        <w:tc>
          <w:tcPr>
            <w:tcW w:w="2268" w:type="dxa"/>
            <w:shd w:val="clear" w:color="auto" w:fill="auto"/>
          </w:tcPr>
          <w:p w14:paraId="452F723E" w14:textId="77777777" w:rsidR="00E84C65" w:rsidRPr="00E84C65" w:rsidRDefault="00E84C65" w:rsidP="00565557">
            <w:pPr>
              <w:numPr>
                <w:ilvl w:val="0"/>
                <w:numId w:val="12"/>
              </w:numPr>
              <w:tabs>
                <w:tab w:val="clear" w:pos="720"/>
                <w:tab w:val="num" w:pos="-6771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84C6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Metoda : contextual instruction dan simulasi</w:t>
            </w:r>
          </w:p>
          <w:p w14:paraId="483E7D34" w14:textId="77777777" w:rsidR="009E3A82" w:rsidRPr="00310E5B" w:rsidRDefault="00E84C65" w:rsidP="00565557">
            <w:pPr>
              <w:numPr>
                <w:ilvl w:val="0"/>
                <w:numId w:val="12"/>
              </w:numPr>
              <w:tabs>
                <w:tab w:val="clear" w:pos="720"/>
                <w:tab w:val="num" w:pos="-6771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84C6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Media : kelas, komputer, LCD, alat perekam, whiteboard.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561513" w14:textId="77777777" w:rsidR="009B5A06" w:rsidRPr="009B5A06" w:rsidRDefault="009B5A06" w:rsidP="00565557">
            <w:pPr>
              <w:numPr>
                <w:ilvl w:val="0"/>
                <w:numId w:val="6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B5A06">
              <w:rPr>
                <w:rFonts w:ascii="Segoe UI" w:hAnsi="Segoe UI" w:cs="Segoe UI"/>
                <w:sz w:val="22"/>
                <w:szCs w:val="22"/>
                <w:lang w:val="sv-SE"/>
              </w:rPr>
              <w:t>Kumar, Ranjit, Research Methodology, Ed. 3, (Thousand Oak: Sage Publications, 2011), pp.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277-287.</w:t>
            </w:r>
          </w:p>
          <w:p w14:paraId="217343EF" w14:textId="77777777" w:rsidR="00821303" w:rsidRPr="00310E5B" w:rsidRDefault="00A40A39" w:rsidP="00565557">
            <w:pPr>
              <w:numPr>
                <w:ilvl w:val="0"/>
                <w:numId w:val="6"/>
              </w:numPr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Transkrip yang diperoleh melalui diskusi kelompok terarah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E01ECFB" w14:textId="77777777" w:rsidR="009E3A82" w:rsidRPr="00821303" w:rsidRDefault="00821303" w:rsidP="00E84C6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Kemampuan dalam </w:t>
            </w:r>
            <w:r w:rsidR="00E84C65">
              <w:rPr>
                <w:rFonts w:ascii="Segoe UI" w:hAnsi="Segoe UI" w:cs="Segoe UI"/>
                <w:sz w:val="22"/>
                <w:szCs w:val="22"/>
                <w:lang w:val="id-ID"/>
              </w:rPr>
              <w:t>melakukan analisa terhadap hasil diskusi kelompok terarah</w:t>
            </w:r>
          </w:p>
        </w:tc>
      </w:tr>
      <w:tr w:rsidR="00B2418B" w:rsidRPr="000A7333" w14:paraId="3091198A" w14:textId="77777777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C8E3387" w14:textId="77777777" w:rsidR="00B2418B" w:rsidRPr="00044E70" w:rsidRDefault="000A7333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65B9BF6" w14:textId="4C6CC818" w:rsidR="00430094" w:rsidRPr="00EC52E4" w:rsidRDefault="00430094" w:rsidP="0043009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</w:t>
            </w:r>
            <w:r w:rsidR="00EC52E4">
              <w:rPr>
                <w:rFonts w:ascii="Segoe UI" w:hAnsi="Segoe UI" w:cs="Segoe UI"/>
                <w:sz w:val="22"/>
                <w:szCs w:val="22"/>
                <w:lang w:val="id-ID"/>
              </w:rPr>
              <w:t>siswa mampu menganalisa desain</w:t>
            </w:r>
            <w:r w:rsidR="00EC52E4" w:rsidRPr="00EC52E4">
              <w:rPr>
                <w:rFonts w:ascii="Segoe UI" w:hAnsi="Segoe UI" w:cs="Segoe UI"/>
                <w:sz w:val="22"/>
                <w:szCs w:val="22"/>
              </w:rPr>
              <w:t xml:space="preserve"> penelitian eksploratif penelitian kualitatif yang diperoleh dari diskusi kelompok terarah (FGD:</w:t>
            </w:r>
            <w:r w:rsidR="00EC52E4">
              <w:rPr>
                <w:rFonts w:ascii="Segoe UI" w:hAnsi="Segoe UI" w:cs="Segoe UI"/>
                <w:i/>
                <w:sz w:val="22"/>
                <w:szCs w:val="22"/>
              </w:rPr>
              <w:t xml:space="preserve"> focus group discussion</w:t>
            </w:r>
            <w:r w:rsidR="00EC52E4" w:rsidRPr="0000332C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037ADEA6" w14:textId="77777777" w:rsidR="005D7727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BBC3536" w14:textId="77777777" w:rsidR="005D7727" w:rsidRPr="005D7727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E522738" w14:textId="7D691307" w:rsidR="009E3A82" w:rsidRPr="00087C2E" w:rsidRDefault="00087C2E" w:rsidP="00705D6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Exploratory Research Design: Qualitative Research</w:t>
            </w:r>
          </w:p>
        </w:tc>
        <w:tc>
          <w:tcPr>
            <w:tcW w:w="2268" w:type="dxa"/>
            <w:shd w:val="clear" w:color="auto" w:fill="auto"/>
          </w:tcPr>
          <w:p w14:paraId="50B75793" w14:textId="77777777" w:rsidR="00E60A0E" w:rsidRPr="00E60A0E" w:rsidRDefault="00430094" w:rsidP="00565557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dan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discovery learning</w:t>
            </w:r>
          </w:p>
          <w:p w14:paraId="24A78024" w14:textId="77777777" w:rsidR="009E3A82" w:rsidRPr="00310E5B" w:rsidRDefault="00430094" w:rsidP="00565557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kamera perekam,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8EBA178" w14:textId="77777777" w:rsidR="00430094" w:rsidRPr="00C666C8" w:rsidRDefault="00430094" w:rsidP="00565557">
            <w:pPr>
              <w:numPr>
                <w:ilvl w:val="0"/>
                <w:numId w:val="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ESOMAR, </w:t>
            </w:r>
            <w:r w:rsidRPr="007D1CC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Mystery Shopping Studies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(Amsterdam: ESOMAR, 2005), pp. 2-6.</w:t>
            </w:r>
          </w:p>
          <w:p w14:paraId="129E61DF" w14:textId="77777777" w:rsidR="00430094" w:rsidRPr="00C666C8" w:rsidRDefault="00430094" w:rsidP="00565557">
            <w:pPr>
              <w:numPr>
                <w:ilvl w:val="0"/>
                <w:numId w:val="5"/>
              </w:numPr>
              <w:ind w:left="318" w:hanging="28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ESOMAR, </w:t>
            </w:r>
            <w:r w:rsidRPr="00C666C8">
              <w:rPr>
                <w:rFonts w:ascii="Segoe UI" w:hAnsi="Segoe UI" w:cs="Segoe UI"/>
                <w:sz w:val="22"/>
                <w:szCs w:val="22"/>
                <w:lang w:val="id-ID"/>
              </w:rPr>
              <w:t>Guideline on Passive Data Collec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tion, Observation and Recording, (</w:t>
            </w:r>
            <w:r w:rsidRPr="00C666C8">
              <w:rPr>
                <w:rFonts w:ascii="Segoe UI" w:hAnsi="Segoe UI" w:cs="Segoe UI"/>
                <w:sz w:val="22"/>
                <w:szCs w:val="22"/>
                <w:lang w:val="id-ID"/>
              </w:rPr>
              <w:t>Amsterdam: ESOMA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R, 2014), pp. 1-9.</w:t>
            </w:r>
          </w:p>
          <w:p w14:paraId="611D635A" w14:textId="77777777" w:rsidR="009E3A82" w:rsidRPr="00310E5B" w:rsidRDefault="00430094" w:rsidP="00565557">
            <w:pPr>
              <w:numPr>
                <w:ilvl w:val="0"/>
                <w:numId w:val="5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2130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McDonald, Collin dan Phylis Vangelder, Ed. </w:t>
            </w:r>
            <w:r w:rsidRPr="0082130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Handbook of Market and Opinion Research</w:t>
            </w:r>
            <w:r w:rsidRPr="00821303">
              <w:rPr>
                <w:rFonts w:ascii="Segoe UI" w:hAnsi="Segoe UI" w:cs="Segoe UI"/>
                <w:sz w:val="22"/>
                <w:szCs w:val="22"/>
                <w:lang w:val="sv-SE"/>
              </w:rPr>
              <w:t>, (Amsterdam: ESOMAR, 1998), pp. 177-240.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F796E81" w14:textId="317395D7" w:rsidR="009E3A82" w:rsidRPr="00430094" w:rsidRDefault="00430094" w:rsidP="0043009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Kemampuan dala</w:t>
            </w:r>
            <w:r w:rsidR="0000332C">
              <w:rPr>
                <w:rFonts w:ascii="Segoe UI" w:hAnsi="Segoe UI" w:cs="Segoe UI"/>
                <w:sz w:val="22"/>
                <w:szCs w:val="22"/>
                <w:lang w:val="id-ID"/>
              </w:rPr>
              <w:t>m melakukan analisa terhadap hasil diskusi kelompok terarah</w:t>
            </w:r>
          </w:p>
        </w:tc>
      </w:tr>
      <w:tr w:rsidR="00B2418B" w:rsidRPr="000A7333" w14:paraId="480DABEC" w14:textId="77777777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98D9255" w14:textId="77777777"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733A07E" w14:textId="4269D883" w:rsidR="005D7727" w:rsidRPr="00A40A39" w:rsidRDefault="00A40A39" w:rsidP="00EA49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</w:t>
            </w:r>
            <w:r w:rsidR="00E55CF1">
              <w:rPr>
                <w:rFonts w:ascii="Segoe UI" w:hAnsi="Segoe UI" w:cs="Segoe UI"/>
                <w:sz w:val="22"/>
                <w:szCs w:val="22"/>
                <w:lang w:val="id-ID"/>
              </w:rPr>
              <w:t>asiswa memahami desain penelitian deskriptif dan observasi</w:t>
            </w:r>
          </w:p>
          <w:p w14:paraId="72A0E4E7" w14:textId="77777777" w:rsidR="005D7727" w:rsidRPr="005D7727" w:rsidRDefault="005D7727" w:rsidP="00EA49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17A57AC" w14:textId="20A969AC" w:rsidR="009E3A82" w:rsidRPr="002E1C75" w:rsidRDefault="002E1C75" w:rsidP="00705D6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Descriptive Research Design Survey and Observation</w:t>
            </w:r>
          </w:p>
        </w:tc>
        <w:tc>
          <w:tcPr>
            <w:tcW w:w="2268" w:type="dxa"/>
            <w:shd w:val="clear" w:color="auto" w:fill="auto"/>
          </w:tcPr>
          <w:p w14:paraId="6D822EBC" w14:textId="77777777" w:rsidR="00E60A0E" w:rsidRPr="00E60A0E" w:rsidRDefault="00E60A0E" w:rsidP="00565557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dan </w:t>
            </w:r>
            <w:r w:rsidR="0053241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simulasi</w:t>
            </w:r>
          </w:p>
          <w:p w14:paraId="3647C68D" w14:textId="77777777" w:rsidR="009E3A82" w:rsidRPr="00310E5B" w:rsidRDefault="00E60A0E" w:rsidP="00565557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 w:rsidR="0053241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53241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dan </w:t>
            </w:r>
            <w:r w:rsidR="0053241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post-it.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A98EA8F" w14:textId="77777777" w:rsidR="00D56D4E" w:rsidRPr="00D56D4E" w:rsidRDefault="00D56D4E" w:rsidP="00565557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56D4E">
              <w:rPr>
                <w:rFonts w:ascii="Segoe UI" w:hAnsi="Segoe UI" w:cs="Segoe UI"/>
                <w:sz w:val="22"/>
                <w:szCs w:val="22"/>
                <w:lang w:val="sv-SE"/>
              </w:rPr>
              <w:t>Lovelock, Christopher &amp; Jochen Wirtz, Services Marketing: People, Technology, Strategy, Ed. 7,( New York: Prentice Hall, 2011), pp.196-218.</w:t>
            </w:r>
          </w:p>
          <w:p w14:paraId="576B59E6" w14:textId="77777777" w:rsidR="00D56D4E" w:rsidRPr="00D56D4E" w:rsidRDefault="00D56D4E" w:rsidP="00565557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56D4E">
              <w:rPr>
                <w:rFonts w:ascii="Segoe UI" w:hAnsi="Segoe UI" w:cs="Segoe UI"/>
                <w:sz w:val="22"/>
                <w:szCs w:val="22"/>
                <w:lang w:val="sv-SE"/>
              </w:rPr>
              <w:t>McDonald, Collin dan Phylis Vangelder, Ed. Handbook of Market and Opinion Research, (Amsterdam: ESOMAR, 1998), pp. 177-240.</w:t>
            </w:r>
          </w:p>
          <w:p w14:paraId="4C64A066" w14:textId="77777777" w:rsidR="009E3A82" w:rsidRPr="00310E5B" w:rsidRDefault="009E3A82" w:rsidP="00D56D4E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4B6A4CB5" w14:textId="537816D4" w:rsidR="009E3A82" w:rsidRPr="001538B9" w:rsidRDefault="001538B9" w:rsidP="00705D6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Kemam</w:t>
            </w:r>
            <w:r w:rsidR="007D6125">
              <w:rPr>
                <w:rFonts w:ascii="Segoe UI" w:hAnsi="Segoe UI" w:cs="Segoe UI"/>
                <w:sz w:val="22"/>
                <w:szCs w:val="22"/>
                <w:lang w:val="id-ID"/>
              </w:rPr>
              <w:t>puan dalam memahami desain penelitian deskriptif dan observasi</w:t>
            </w:r>
          </w:p>
        </w:tc>
      </w:tr>
      <w:tr w:rsidR="00665774" w:rsidRPr="000A7333" w14:paraId="2E16ACA1" w14:textId="77777777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F89535A" w14:textId="77777777" w:rsidR="00665774" w:rsidRPr="00044E70" w:rsidRDefault="0066577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24F7CA2" w14:textId="1E57CE84" w:rsidR="00665774" w:rsidRDefault="00665774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mempraktikkan pelaksanaan eksperimen desain penelitian kausal</w:t>
            </w:r>
          </w:p>
          <w:p w14:paraId="1E6D43FF" w14:textId="77777777" w:rsidR="00665774" w:rsidRPr="005D7727" w:rsidRDefault="00665774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0D64BC0" w14:textId="4AB8A8A4" w:rsidR="00665774" w:rsidRPr="002E1C75" w:rsidRDefault="00665774" w:rsidP="00200A3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Casual Research Design: Experimentation</w:t>
            </w:r>
          </w:p>
        </w:tc>
        <w:tc>
          <w:tcPr>
            <w:tcW w:w="2268" w:type="dxa"/>
            <w:shd w:val="clear" w:color="auto" w:fill="auto"/>
          </w:tcPr>
          <w:p w14:paraId="1824F4D8" w14:textId="77777777" w:rsidR="00665774" w:rsidRPr="00F126E5" w:rsidRDefault="00665774" w:rsidP="00565557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F126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Metoda : simulasi</w:t>
            </w:r>
          </w:p>
          <w:p w14:paraId="5CD1D21E" w14:textId="77777777" w:rsidR="00665774" w:rsidRPr="00F126E5" w:rsidRDefault="00665774" w:rsidP="00565557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F126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Media : kelas, komputer, LCD,  whiteboard dan post-it.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876A5F5" w14:textId="77777777" w:rsidR="00665774" w:rsidRPr="00F126E5" w:rsidRDefault="00665774" w:rsidP="00565557">
            <w:pPr>
              <w:numPr>
                <w:ilvl w:val="0"/>
                <w:numId w:val="1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126E5">
              <w:rPr>
                <w:rFonts w:ascii="Segoe UI" w:hAnsi="Segoe UI" w:cs="Segoe UI"/>
              </w:rPr>
              <w:t>Lovelock</w:t>
            </w:r>
            <w:r w:rsidRPr="00F126E5">
              <w:rPr>
                <w:rFonts w:ascii="Segoe UI" w:hAnsi="Segoe UI" w:cs="Segoe UI"/>
                <w:lang w:val="id-ID"/>
              </w:rPr>
              <w:t>, Christopher</w:t>
            </w:r>
            <w:r w:rsidRPr="00F126E5">
              <w:rPr>
                <w:rFonts w:ascii="Segoe UI" w:hAnsi="Segoe UI" w:cs="Segoe UI"/>
              </w:rPr>
              <w:t xml:space="preserve"> &amp; Jochen Wirtz, </w:t>
            </w:r>
            <w:r w:rsidRPr="00F126E5">
              <w:rPr>
                <w:rFonts w:ascii="Segoe UI" w:hAnsi="Segoe UI" w:cs="Segoe UI"/>
                <w:i/>
              </w:rPr>
              <w:t xml:space="preserve">Services Marketing: People, Technology, Strategy, </w:t>
            </w:r>
            <w:r w:rsidRPr="00F126E5">
              <w:rPr>
                <w:rFonts w:ascii="Segoe UI" w:hAnsi="Segoe UI" w:cs="Segoe UI"/>
              </w:rPr>
              <w:t>Ed. 7,</w:t>
            </w:r>
            <w:r w:rsidRPr="00F126E5">
              <w:rPr>
                <w:rFonts w:ascii="Segoe UI" w:hAnsi="Segoe UI" w:cs="Segoe UI"/>
                <w:lang w:val="id-ID"/>
              </w:rPr>
              <w:t>(</w:t>
            </w:r>
            <w:r w:rsidRPr="00F126E5">
              <w:rPr>
                <w:rFonts w:ascii="Segoe UI" w:hAnsi="Segoe UI" w:cs="Segoe UI"/>
              </w:rPr>
              <w:t xml:space="preserve"> New York: Prentice Hall, 2011</w:t>
            </w:r>
            <w:r w:rsidRPr="00F126E5">
              <w:rPr>
                <w:rFonts w:ascii="Segoe UI" w:hAnsi="Segoe UI" w:cs="Segoe UI"/>
                <w:lang w:val="id-ID"/>
              </w:rPr>
              <w:t>), pp.196-218.</w:t>
            </w:r>
          </w:p>
          <w:p w14:paraId="7AC998C5" w14:textId="77777777" w:rsidR="00665774" w:rsidRPr="00F126E5" w:rsidRDefault="00665774" w:rsidP="00565557">
            <w:pPr>
              <w:numPr>
                <w:ilvl w:val="0"/>
                <w:numId w:val="1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M</w:t>
            </w:r>
            <w:r w:rsidRPr="00F126E5">
              <w:rPr>
                <w:rFonts w:ascii="Segoe UI" w:hAnsi="Segoe UI" w:cs="Segoe UI"/>
                <w:sz w:val="22"/>
                <w:szCs w:val="22"/>
                <w:lang w:val="sv-SE"/>
              </w:rPr>
              <w:t>cDonald, Collin dan Phylis Vangelder, Ed. Handbook of Market and Opinion Research, (Amsterdam: ESOMAR, 1998), pp. 177-240.</w:t>
            </w:r>
          </w:p>
          <w:p w14:paraId="22F6A5A5" w14:textId="77777777" w:rsidR="00665774" w:rsidRPr="00F126E5" w:rsidRDefault="00665774" w:rsidP="00F126E5">
            <w:pPr>
              <w:ind w:left="3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70B37A3" w14:textId="3F6F15A1" w:rsidR="00665774" w:rsidRDefault="00665774" w:rsidP="00402E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Kemampu</w:t>
            </w:r>
            <w:r>
              <w:rPr>
                <w:rFonts w:ascii="Segoe UI" w:hAnsi="Segoe UI" w:cs="Segoe UI"/>
                <w:sz w:val="22"/>
                <w:szCs w:val="22"/>
              </w:rPr>
              <w:t>an dalam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mempraktikkan pelaksanaan eksperimen desain penelitian kausal</w:t>
            </w:r>
          </w:p>
          <w:p w14:paraId="6B3D69F4" w14:textId="69C5DF0F" w:rsidR="00665774" w:rsidRPr="001538B9" w:rsidRDefault="00665774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665774" w:rsidRPr="000A7333" w14:paraId="62DC06C6" w14:textId="77777777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E029FD3" w14:textId="7D12C596" w:rsidR="00665774" w:rsidRPr="00E27BBA" w:rsidRDefault="0066577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5BA09BE" w14:textId="548BDEE2" w:rsidR="00665774" w:rsidRPr="00665774" w:rsidRDefault="00665774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mempraktikan pengukuran dan penskalaan dasar dan penskalaan komparatif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D147852" w14:textId="547A7A98" w:rsidR="00665774" w:rsidRDefault="00665774" w:rsidP="00200A3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Measurement and Scaling: Fundamentals and Comparative Scaling</w:t>
            </w:r>
          </w:p>
        </w:tc>
        <w:tc>
          <w:tcPr>
            <w:tcW w:w="2268" w:type="dxa"/>
            <w:shd w:val="clear" w:color="auto" w:fill="auto"/>
          </w:tcPr>
          <w:p w14:paraId="1207DCAF" w14:textId="32EB36AC" w:rsidR="00665774" w:rsidRPr="007F6E93" w:rsidRDefault="00665774" w:rsidP="00565557">
            <w:pPr>
              <w:pStyle w:val="ListParagraph"/>
              <w:numPr>
                <w:ilvl w:val="0"/>
                <w:numId w:val="17"/>
              </w:numPr>
              <w:ind w:left="345"/>
              <w:jc w:val="both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</w:t>
            </w:r>
            <w:r w:rsidRPr="007F6E9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etoda : simulasi</w:t>
            </w:r>
          </w:p>
          <w:p w14:paraId="3558A167" w14:textId="4BDC89B2" w:rsidR="00665774" w:rsidRPr="007F6E93" w:rsidRDefault="00665774" w:rsidP="00565557">
            <w:pPr>
              <w:pStyle w:val="ListParagraph"/>
              <w:numPr>
                <w:ilvl w:val="0"/>
                <w:numId w:val="17"/>
              </w:numPr>
              <w:ind w:left="345"/>
              <w:jc w:val="both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F6E9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Media : kelas, komputer, LCD,  whiteboard dan post-it.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EFEEE96" w14:textId="116D54E7" w:rsidR="00665774" w:rsidRPr="00BD7A36" w:rsidRDefault="00665774" w:rsidP="00565557">
            <w:pPr>
              <w:pStyle w:val="ListParagraph"/>
              <w:numPr>
                <w:ilvl w:val="0"/>
                <w:numId w:val="24"/>
              </w:numPr>
              <w:ind w:left="35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D7A36">
              <w:rPr>
                <w:rFonts w:ascii="Segoe UI" w:hAnsi="Segoe UI" w:cs="Segoe UI"/>
              </w:rPr>
              <w:t>Lovelock</w:t>
            </w:r>
            <w:r w:rsidRPr="00BD7A36">
              <w:rPr>
                <w:rFonts w:ascii="Segoe UI" w:hAnsi="Segoe UI" w:cs="Segoe UI"/>
                <w:lang w:val="id-ID"/>
              </w:rPr>
              <w:t>, Christopher</w:t>
            </w:r>
            <w:r w:rsidRPr="00BD7A36">
              <w:rPr>
                <w:rFonts w:ascii="Segoe UI" w:hAnsi="Segoe UI" w:cs="Segoe UI"/>
              </w:rPr>
              <w:t xml:space="preserve"> &amp; Jochen Wirtz, </w:t>
            </w:r>
            <w:r w:rsidRPr="00BD7A36">
              <w:rPr>
                <w:rFonts w:ascii="Segoe UI" w:hAnsi="Segoe UI" w:cs="Segoe UI"/>
                <w:i/>
              </w:rPr>
              <w:t xml:space="preserve">Services Marketing: People, Technology, Strategy, </w:t>
            </w:r>
            <w:r w:rsidRPr="00BD7A36">
              <w:rPr>
                <w:rFonts w:ascii="Segoe UI" w:hAnsi="Segoe UI" w:cs="Segoe UI"/>
              </w:rPr>
              <w:t>Ed. 7,</w:t>
            </w:r>
            <w:r w:rsidRPr="00BD7A36">
              <w:rPr>
                <w:rFonts w:ascii="Segoe UI" w:hAnsi="Segoe UI" w:cs="Segoe UI"/>
                <w:lang w:val="id-ID"/>
              </w:rPr>
              <w:t>(</w:t>
            </w:r>
            <w:r w:rsidRPr="00BD7A36">
              <w:rPr>
                <w:rFonts w:ascii="Segoe UI" w:hAnsi="Segoe UI" w:cs="Segoe UI"/>
              </w:rPr>
              <w:t xml:space="preserve"> New York: Prentice Hall, 2011</w:t>
            </w:r>
            <w:r w:rsidRPr="00BD7A36">
              <w:rPr>
                <w:rFonts w:ascii="Segoe UI" w:hAnsi="Segoe UI" w:cs="Segoe UI"/>
                <w:lang w:val="id-ID"/>
              </w:rPr>
              <w:t>), pp.196-218.</w:t>
            </w:r>
          </w:p>
          <w:p w14:paraId="7513CE60" w14:textId="77777777" w:rsidR="00665774" w:rsidRPr="00F126E5" w:rsidRDefault="00665774" w:rsidP="00565557">
            <w:pPr>
              <w:numPr>
                <w:ilvl w:val="0"/>
                <w:numId w:val="24"/>
              </w:numPr>
              <w:ind w:left="35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M</w:t>
            </w:r>
            <w:r w:rsidRPr="00F126E5">
              <w:rPr>
                <w:rFonts w:ascii="Segoe UI" w:hAnsi="Segoe UI" w:cs="Segoe UI"/>
                <w:sz w:val="22"/>
                <w:szCs w:val="22"/>
                <w:lang w:val="sv-SE"/>
              </w:rPr>
              <w:t>cDonald, Collin dan Phylis Vangelder, Ed. Handbook of Market and Opinion Research, (Amsterdam: ESOMAR, 1998), pp. 177-240.</w:t>
            </w:r>
          </w:p>
          <w:p w14:paraId="2434CE6D" w14:textId="77777777" w:rsidR="00665774" w:rsidRPr="00F126E5" w:rsidRDefault="00665774" w:rsidP="00E27BBA">
            <w:pPr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8DFF58E" w14:textId="382B2886" w:rsidR="00665774" w:rsidRPr="00665774" w:rsidRDefault="00665774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Kemampuan dalam mempraktikan pengukuran dan penskalaan dasar dan penskalaan komparati</w:t>
            </w:r>
          </w:p>
        </w:tc>
      </w:tr>
      <w:tr w:rsidR="00665774" w:rsidRPr="000A7333" w14:paraId="2FAD80BE" w14:textId="77777777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B133681" w14:textId="7642BF0C" w:rsidR="00665774" w:rsidRPr="005A05ED" w:rsidRDefault="0066577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B1EC7FB" w14:textId="59EA0854" w:rsidR="00665774" w:rsidRPr="00665774" w:rsidRDefault="00665774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mempraktikan pengukuran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penskalaan: teknik penskalaan nonkomparatif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6EACF36" w14:textId="7ACFF7FB" w:rsidR="00665774" w:rsidRDefault="00665774" w:rsidP="00200A3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Measurement and Scaling: Noncomparative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Scaling Tehniques</w:t>
            </w:r>
          </w:p>
        </w:tc>
        <w:tc>
          <w:tcPr>
            <w:tcW w:w="2268" w:type="dxa"/>
            <w:shd w:val="clear" w:color="auto" w:fill="auto"/>
          </w:tcPr>
          <w:p w14:paraId="2C0B4593" w14:textId="51451D44" w:rsidR="00665774" w:rsidRPr="00251635" w:rsidRDefault="00665774" w:rsidP="00565557">
            <w:pPr>
              <w:pStyle w:val="ListParagraph"/>
              <w:numPr>
                <w:ilvl w:val="0"/>
                <w:numId w:val="18"/>
              </w:numPr>
              <w:ind w:left="34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M</w:t>
            </w:r>
            <w:r w:rsidRPr="002516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etoda : simulasi</w:t>
            </w:r>
          </w:p>
          <w:p w14:paraId="491C1B2A" w14:textId="650ADDD4" w:rsidR="00665774" w:rsidRPr="00251635" w:rsidRDefault="00665774" w:rsidP="00565557">
            <w:pPr>
              <w:pStyle w:val="ListParagraph"/>
              <w:numPr>
                <w:ilvl w:val="0"/>
                <w:numId w:val="18"/>
              </w:numPr>
              <w:ind w:left="34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2516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Media : kelas, komputer, LCD,  whiteboard dan post-it.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3E12992" w14:textId="3A771C2F" w:rsidR="00665774" w:rsidRPr="00BD7A36" w:rsidRDefault="00665774" w:rsidP="00565557">
            <w:pPr>
              <w:pStyle w:val="ListParagraph"/>
              <w:numPr>
                <w:ilvl w:val="0"/>
                <w:numId w:val="25"/>
              </w:numPr>
              <w:ind w:left="35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D7A36">
              <w:rPr>
                <w:rFonts w:ascii="Segoe UI" w:hAnsi="Segoe UI" w:cs="Segoe UI"/>
              </w:rPr>
              <w:lastRenderedPageBreak/>
              <w:t>Lovelock</w:t>
            </w:r>
            <w:r w:rsidRPr="00BD7A36">
              <w:rPr>
                <w:rFonts w:ascii="Segoe UI" w:hAnsi="Segoe UI" w:cs="Segoe UI"/>
                <w:lang w:val="id-ID"/>
              </w:rPr>
              <w:t>, Christopher</w:t>
            </w:r>
            <w:r w:rsidRPr="00BD7A36">
              <w:rPr>
                <w:rFonts w:ascii="Segoe UI" w:hAnsi="Segoe UI" w:cs="Segoe UI"/>
              </w:rPr>
              <w:t xml:space="preserve"> &amp; Jochen Wirtz, </w:t>
            </w:r>
            <w:r w:rsidRPr="00BD7A36">
              <w:rPr>
                <w:rFonts w:ascii="Segoe UI" w:hAnsi="Segoe UI" w:cs="Segoe UI"/>
                <w:i/>
              </w:rPr>
              <w:t xml:space="preserve">Services Marketing: </w:t>
            </w:r>
            <w:r w:rsidRPr="00BD7A36">
              <w:rPr>
                <w:rFonts w:ascii="Segoe UI" w:hAnsi="Segoe UI" w:cs="Segoe UI"/>
                <w:i/>
              </w:rPr>
              <w:lastRenderedPageBreak/>
              <w:t xml:space="preserve">People, Technology, Strategy, </w:t>
            </w:r>
            <w:r w:rsidRPr="00BD7A36">
              <w:rPr>
                <w:rFonts w:ascii="Segoe UI" w:hAnsi="Segoe UI" w:cs="Segoe UI"/>
              </w:rPr>
              <w:t>Ed. 7,</w:t>
            </w:r>
            <w:r w:rsidRPr="00BD7A36">
              <w:rPr>
                <w:rFonts w:ascii="Segoe UI" w:hAnsi="Segoe UI" w:cs="Segoe UI"/>
                <w:lang w:val="id-ID"/>
              </w:rPr>
              <w:t>(</w:t>
            </w:r>
            <w:r w:rsidRPr="00BD7A36">
              <w:rPr>
                <w:rFonts w:ascii="Segoe UI" w:hAnsi="Segoe UI" w:cs="Segoe UI"/>
              </w:rPr>
              <w:t xml:space="preserve"> New York: Prentice Hall, 2011</w:t>
            </w:r>
            <w:r w:rsidRPr="00BD7A36">
              <w:rPr>
                <w:rFonts w:ascii="Segoe UI" w:hAnsi="Segoe UI" w:cs="Segoe UI"/>
                <w:lang w:val="id-ID"/>
              </w:rPr>
              <w:t>), pp.196-218.</w:t>
            </w:r>
          </w:p>
          <w:p w14:paraId="400480B5" w14:textId="77777777" w:rsidR="00665774" w:rsidRPr="00F126E5" w:rsidRDefault="00665774" w:rsidP="00565557">
            <w:pPr>
              <w:numPr>
                <w:ilvl w:val="0"/>
                <w:numId w:val="25"/>
              </w:numPr>
              <w:ind w:left="35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M</w:t>
            </w:r>
            <w:r w:rsidRPr="00F126E5">
              <w:rPr>
                <w:rFonts w:ascii="Segoe UI" w:hAnsi="Segoe UI" w:cs="Segoe UI"/>
                <w:sz w:val="22"/>
                <w:szCs w:val="22"/>
                <w:lang w:val="sv-SE"/>
              </w:rPr>
              <w:t>cDonald, Collin dan Phylis Vangelder, Ed. Handbook of Market and Opinion Research, (Amsterdam: ESOMAR, 1998), pp. 177-240.</w:t>
            </w:r>
          </w:p>
          <w:p w14:paraId="564AFE36" w14:textId="77777777" w:rsidR="00665774" w:rsidRPr="00F126E5" w:rsidRDefault="00665774" w:rsidP="00E27BBA">
            <w:pPr>
              <w:ind w:left="34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607434C" w14:textId="7E609D44" w:rsidR="00665774" w:rsidRPr="00665774" w:rsidRDefault="00665774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Kemampuan dalam </w:t>
            </w:r>
            <w:r w:rsidR="00A16AA4">
              <w:rPr>
                <w:rFonts w:ascii="Segoe UI" w:hAnsi="Segoe UI" w:cs="Segoe UI"/>
                <w:sz w:val="22"/>
                <w:szCs w:val="22"/>
              </w:rPr>
              <w:t xml:space="preserve">mempraktikan </w:t>
            </w:r>
            <w:r w:rsidR="00A16AA4">
              <w:rPr>
                <w:rFonts w:ascii="Segoe UI" w:hAnsi="Segoe UI" w:cs="Segoe UI"/>
                <w:sz w:val="22"/>
                <w:szCs w:val="22"/>
              </w:rPr>
              <w:lastRenderedPageBreak/>
              <w:t>pengukuran dan penskalaan: teknik penskalaan nonkomparati</w:t>
            </w:r>
          </w:p>
        </w:tc>
      </w:tr>
      <w:tr w:rsidR="00665774" w:rsidRPr="000A7333" w14:paraId="619875BF" w14:textId="77777777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B623110" w14:textId="439E3A45" w:rsidR="00665774" w:rsidRPr="00251635" w:rsidRDefault="0066577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10113EB" w14:textId="19F134AB" w:rsidR="00665774" w:rsidRPr="00AC6C58" w:rsidRDefault="00AC6C58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membuat kuisioner dan format desain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16607CD" w14:textId="6DC7F7B3" w:rsidR="00665774" w:rsidRDefault="00665774" w:rsidP="00200A3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Questionnaire &amp; Form Design</w:t>
            </w:r>
          </w:p>
        </w:tc>
        <w:tc>
          <w:tcPr>
            <w:tcW w:w="2268" w:type="dxa"/>
            <w:shd w:val="clear" w:color="auto" w:fill="auto"/>
          </w:tcPr>
          <w:p w14:paraId="7E688B4F" w14:textId="23EC0892" w:rsidR="00665774" w:rsidRPr="00F126E5" w:rsidRDefault="00665774" w:rsidP="00565557">
            <w:pPr>
              <w:numPr>
                <w:ilvl w:val="0"/>
                <w:numId w:val="19"/>
              </w:numPr>
              <w:tabs>
                <w:tab w:val="clear" w:pos="720"/>
              </w:tabs>
              <w:ind w:left="34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</w:t>
            </w:r>
            <w:r w:rsidRPr="00F126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etoda : simulasi</w:t>
            </w:r>
          </w:p>
          <w:p w14:paraId="4245E664" w14:textId="2E2B276F" w:rsidR="00665774" w:rsidRPr="007E4833" w:rsidRDefault="00665774" w:rsidP="00565557">
            <w:pPr>
              <w:pStyle w:val="ListParagraph"/>
              <w:numPr>
                <w:ilvl w:val="0"/>
                <w:numId w:val="19"/>
              </w:numPr>
              <w:ind w:left="34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E483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Media : kelas, komputer, LCD,  whiteboard dan post-it.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7CA8237" w14:textId="72B61D48" w:rsidR="00665774" w:rsidRPr="000942F1" w:rsidRDefault="00665774" w:rsidP="00565557">
            <w:pPr>
              <w:pStyle w:val="ListParagraph"/>
              <w:numPr>
                <w:ilvl w:val="0"/>
                <w:numId w:val="26"/>
              </w:numPr>
              <w:ind w:left="35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942F1">
              <w:rPr>
                <w:rFonts w:ascii="Segoe UI" w:hAnsi="Segoe UI" w:cs="Segoe UI"/>
              </w:rPr>
              <w:t>Lovelock</w:t>
            </w:r>
            <w:r w:rsidRPr="000942F1">
              <w:rPr>
                <w:rFonts w:ascii="Segoe UI" w:hAnsi="Segoe UI" w:cs="Segoe UI"/>
                <w:lang w:val="id-ID"/>
              </w:rPr>
              <w:t>, Christopher</w:t>
            </w:r>
            <w:r w:rsidRPr="000942F1">
              <w:rPr>
                <w:rFonts w:ascii="Segoe UI" w:hAnsi="Segoe UI" w:cs="Segoe UI"/>
              </w:rPr>
              <w:t xml:space="preserve"> &amp; Jochen Wirtz, </w:t>
            </w:r>
            <w:r w:rsidRPr="000942F1">
              <w:rPr>
                <w:rFonts w:ascii="Segoe UI" w:hAnsi="Segoe UI" w:cs="Segoe UI"/>
                <w:i/>
              </w:rPr>
              <w:t xml:space="preserve">Services Marketing: People, Technology, Strategy, </w:t>
            </w:r>
            <w:r w:rsidRPr="000942F1">
              <w:rPr>
                <w:rFonts w:ascii="Segoe UI" w:hAnsi="Segoe UI" w:cs="Segoe UI"/>
              </w:rPr>
              <w:t>Ed. 7,</w:t>
            </w:r>
            <w:r w:rsidRPr="000942F1">
              <w:rPr>
                <w:rFonts w:ascii="Segoe UI" w:hAnsi="Segoe UI" w:cs="Segoe UI"/>
                <w:lang w:val="id-ID"/>
              </w:rPr>
              <w:t>(</w:t>
            </w:r>
            <w:r w:rsidRPr="000942F1">
              <w:rPr>
                <w:rFonts w:ascii="Segoe UI" w:hAnsi="Segoe UI" w:cs="Segoe UI"/>
              </w:rPr>
              <w:t xml:space="preserve"> New York: Prentice Hall, 2011</w:t>
            </w:r>
            <w:r w:rsidRPr="000942F1">
              <w:rPr>
                <w:rFonts w:ascii="Segoe UI" w:hAnsi="Segoe UI" w:cs="Segoe UI"/>
                <w:lang w:val="id-ID"/>
              </w:rPr>
              <w:t>), pp.196-218.</w:t>
            </w:r>
          </w:p>
          <w:p w14:paraId="7EF21F04" w14:textId="77777777" w:rsidR="00665774" w:rsidRPr="00F126E5" w:rsidRDefault="00665774" w:rsidP="00565557">
            <w:pPr>
              <w:numPr>
                <w:ilvl w:val="0"/>
                <w:numId w:val="26"/>
              </w:numPr>
              <w:ind w:left="35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M</w:t>
            </w:r>
            <w:r w:rsidRPr="00F126E5">
              <w:rPr>
                <w:rFonts w:ascii="Segoe UI" w:hAnsi="Segoe UI" w:cs="Segoe UI"/>
                <w:sz w:val="22"/>
                <w:szCs w:val="22"/>
                <w:lang w:val="sv-SE"/>
              </w:rPr>
              <w:t>cDonald, Collin dan Phylis Vangelder, Ed. Handbook of Market and Opinion Research, (Amsterdam: ESOMAR, 1998), pp. 177-240.</w:t>
            </w:r>
          </w:p>
          <w:p w14:paraId="0EA45689" w14:textId="77777777" w:rsidR="00665774" w:rsidRPr="00F126E5" w:rsidRDefault="00665774" w:rsidP="00E27BBA">
            <w:pPr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1987A4B" w14:textId="140B0CFC" w:rsidR="00665774" w:rsidRPr="00AC6C58" w:rsidRDefault="00AC6C58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Kemampuan dalam membuat kuisioner dan format desain</w:t>
            </w:r>
          </w:p>
        </w:tc>
      </w:tr>
      <w:tr w:rsidR="00665774" w:rsidRPr="000A7333" w14:paraId="6166E862" w14:textId="77777777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237BE5E" w14:textId="2377E8FA" w:rsidR="00665774" w:rsidRPr="007E4833" w:rsidRDefault="0066577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F8EDED6" w14:textId="626972EC" w:rsidR="00665774" w:rsidRPr="00AC6C58" w:rsidRDefault="00AC6C58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melakukan sampling desain berdasarkan prosedur yang tepat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707848D" w14:textId="79592E80" w:rsidR="00665774" w:rsidRDefault="00665774" w:rsidP="00200A3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Sampling: Design and Procedures</w:t>
            </w:r>
          </w:p>
        </w:tc>
        <w:tc>
          <w:tcPr>
            <w:tcW w:w="2268" w:type="dxa"/>
            <w:shd w:val="clear" w:color="auto" w:fill="auto"/>
          </w:tcPr>
          <w:p w14:paraId="6E2F896D" w14:textId="08B1DB58" w:rsidR="00665774" w:rsidRPr="00F126E5" w:rsidRDefault="00665774" w:rsidP="00565557">
            <w:pPr>
              <w:numPr>
                <w:ilvl w:val="0"/>
                <w:numId w:val="20"/>
              </w:numPr>
              <w:tabs>
                <w:tab w:val="clear" w:pos="720"/>
              </w:tabs>
              <w:ind w:left="34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</w:t>
            </w:r>
            <w:r w:rsidRPr="00F126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etoda : simulasi</w:t>
            </w:r>
          </w:p>
          <w:p w14:paraId="1674C04F" w14:textId="42860560" w:rsidR="00665774" w:rsidRPr="00EA09C5" w:rsidRDefault="00665774" w:rsidP="00565557">
            <w:pPr>
              <w:pStyle w:val="ListParagraph"/>
              <w:numPr>
                <w:ilvl w:val="0"/>
                <w:numId w:val="20"/>
              </w:numPr>
              <w:ind w:left="34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A09C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Media : kelas, komputer, LCD,  whiteboard dan post-it.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99CCEA5" w14:textId="456A7973" w:rsidR="00665774" w:rsidRPr="000942F1" w:rsidRDefault="00665774" w:rsidP="00565557">
            <w:pPr>
              <w:pStyle w:val="ListParagraph"/>
              <w:numPr>
                <w:ilvl w:val="0"/>
                <w:numId w:val="27"/>
              </w:numPr>
              <w:ind w:left="35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942F1">
              <w:rPr>
                <w:rFonts w:ascii="Segoe UI" w:hAnsi="Segoe UI" w:cs="Segoe UI"/>
              </w:rPr>
              <w:t>Lovelock</w:t>
            </w:r>
            <w:r w:rsidRPr="000942F1">
              <w:rPr>
                <w:rFonts w:ascii="Segoe UI" w:hAnsi="Segoe UI" w:cs="Segoe UI"/>
                <w:lang w:val="id-ID"/>
              </w:rPr>
              <w:t>, Christopher</w:t>
            </w:r>
            <w:r w:rsidRPr="000942F1">
              <w:rPr>
                <w:rFonts w:ascii="Segoe UI" w:hAnsi="Segoe UI" w:cs="Segoe UI"/>
              </w:rPr>
              <w:t xml:space="preserve"> &amp; Jochen Wirtz, </w:t>
            </w:r>
            <w:r w:rsidRPr="000942F1">
              <w:rPr>
                <w:rFonts w:ascii="Segoe UI" w:hAnsi="Segoe UI" w:cs="Segoe UI"/>
                <w:i/>
              </w:rPr>
              <w:t xml:space="preserve">Services Marketing: People, Technology, Strategy, </w:t>
            </w:r>
            <w:r w:rsidRPr="000942F1">
              <w:rPr>
                <w:rFonts w:ascii="Segoe UI" w:hAnsi="Segoe UI" w:cs="Segoe UI"/>
              </w:rPr>
              <w:t>Ed. 7,</w:t>
            </w:r>
            <w:r w:rsidRPr="000942F1">
              <w:rPr>
                <w:rFonts w:ascii="Segoe UI" w:hAnsi="Segoe UI" w:cs="Segoe UI"/>
                <w:lang w:val="id-ID"/>
              </w:rPr>
              <w:t>(</w:t>
            </w:r>
            <w:r w:rsidRPr="000942F1">
              <w:rPr>
                <w:rFonts w:ascii="Segoe UI" w:hAnsi="Segoe UI" w:cs="Segoe UI"/>
              </w:rPr>
              <w:t xml:space="preserve"> New York: Prentice Hall, 2011</w:t>
            </w:r>
            <w:r w:rsidRPr="000942F1">
              <w:rPr>
                <w:rFonts w:ascii="Segoe UI" w:hAnsi="Segoe UI" w:cs="Segoe UI"/>
                <w:lang w:val="id-ID"/>
              </w:rPr>
              <w:t>), pp.196-218.</w:t>
            </w:r>
          </w:p>
          <w:p w14:paraId="7FB062E2" w14:textId="77777777" w:rsidR="00665774" w:rsidRPr="00F126E5" w:rsidRDefault="00665774" w:rsidP="00565557">
            <w:pPr>
              <w:numPr>
                <w:ilvl w:val="0"/>
                <w:numId w:val="27"/>
              </w:numPr>
              <w:ind w:left="35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M</w:t>
            </w:r>
            <w:r w:rsidRPr="00F126E5">
              <w:rPr>
                <w:rFonts w:ascii="Segoe UI" w:hAnsi="Segoe UI" w:cs="Segoe UI"/>
                <w:sz w:val="22"/>
                <w:szCs w:val="22"/>
                <w:lang w:val="sv-SE"/>
              </w:rPr>
              <w:t>cDonald, Collin dan Phylis Vangelder, Ed. Handbook of Market and Opinion Research, (Amsterdam: ESOMAR, 1998), pp. 177-240.</w:t>
            </w:r>
          </w:p>
          <w:p w14:paraId="18025B30" w14:textId="77777777" w:rsidR="00665774" w:rsidRPr="00F126E5" w:rsidRDefault="00665774" w:rsidP="00E27BBA">
            <w:pPr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2D70F4AA" w14:textId="054D46FA" w:rsidR="00665774" w:rsidRPr="00AC6C58" w:rsidRDefault="00AC6C58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Kemampuan dalam melakukan sampling desain berdasarkan prosedur yang tepat</w:t>
            </w:r>
          </w:p>
        </w:tc>
      </w:tr>
      <w:tr w:rsidR="00665774" w:rsidRPr="000A7333" w14:paraId="19886B7F" w14:textId="77777777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65DC9491" w14:textId="3C83EA17" w:rsidR="00665774" w:rsidRPr="00EA09C5" w:rsidRDefault="0066577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A3C5AB0" w14:textId="6C03ACBE" w:rsidR="00665774" w:rsidRPr="00AC6C58" w:rsidRDefault="00AC6C58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menyusun persiapan data dalam riset pasar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86FEDE0" w14:textId="600651CB" w:rsidR="00665774" w:rsidRDefault="00665774" w:rsidP="00200A3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Data Preparation</w:t>
            </w:r>
          </w:p>
        </w:tc>
        <w:tc>
          <w:tcPr>
            <w:tcW w:w="2268" w:type="dxa"/>
            <w:shd w:val="clear" w:color="auto" w:fill="auto"/>
          </w:tcPr>
          <w:p w14:paraId="14D14CB2" w14:textId="65DDD964" w:rsidR="00665774" w:rsidRPr="00F126E5" w:rsidRDefault="00665774" w:rsidP="00565557">
            <w:pPr>
              <w:numPr>
                <w:ilvl w:val="0"/>
                <w:numId w:val="21"/>
              </w:numPr>
              <w:tabs>
                <w:tab w:val="clear" w:pos="720"/>
              </w:tabs>
              <w:ind w:left="34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</w:t>
            </w:r>
            <w:r w:rsidRPr="00F126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etoda : simulasi</w:t>
            </w:r>
          </w:p>
          <w:p w14:paraId="59057F58" w14:textId="4E8B1CE1" w:rsidR="00665774" w:rsidRPr="00390D76" w:rsidRDefault="00665774" w:rsidP="00565557">
            <w:pPr>
              <w:pStyle w:val="ListParagraph"/>
              <w:numPr>
                <w:ilvl w:val="0"/>
                <w:numId w:val="21"/>
              </w:numPr>
              <w:ind w:left="34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90D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: kelas, komputer, LCD,  </w:t>
            </w:r>
            <w:r w:rsidRPr="00390D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 dan post-it.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CCE7B3A" w14:textId="1F8174D0" w:rsidR="00665774" w:rsidRPr="000942F1" w:rsidRDefault="00665774" w:rsidP="00565557">
            <w:pPr>
              <w:pStyle w:val="ListParagraph"/>
              <w:numPr>
                <w:ilvl w:val="0"/>
                <w:numId w:val="28"/>
              </w:numPr>
              <w:ind w:left="35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942F1">
              <w:rPr>
                <w:rFonts w:ascii="Segoe UI" w:hAnsi="Segoe UI" w:cs="Segoe UI"/>
              </w:rPr>
              <w:lastRenderedPageBreak/>
              <w:t>Lovelock</w:t>
            </w:r>
            <w:r w:rsidRPr="000942F1">
              <w:rPr>
                <w:rFonts w:ascii="Segoe UI" w:hAnsi="Segoe UI" w:cs="Segoe UI"/>
                <w:lang w:val="id-ID"/>
              </w:rPr>
              <w:t>, Christopher</w:t>
            </w:r>
            <w:r w:rsidRPr="000942F1">
              <w:rPr>
                <w:rFonts w:ascii="Segoe UI" w:hAnsi="Segoe UI" w:cs="Segoe UI"/>
              </w:rPr>
              <w:t xml:space="preserve"> &amp; Jochen Wirtz, </w:t>
            </w:r>
            <w:r w:rsidRPr="000942F1">
              <w:rPr>
                <w:rFonts w:ascii="Segoe UI" w:hAnsi="Segoe UI" w:cs="Segoe UI"/>
                <w:i/>
              </w:rPr>
              <w:t xml:space="preserve">Services Marketing: People, Technology, Strategy, </w:t>
            </w:r>
            <w:r w:rsidRPr="000942F1">
              <w:rPr>
                <w:rFonts w:ascii="Segoe UI" w:hAnsi="Segoe UI" w:cs="Segoe UI"/>
              </w:rPr>
              <w:lastRenderedPageBreak/>
              <w:t>Ed. 7,</w:t>
            </w:r>
            <w:r w:rsidRPr="000942F1">
              <w:rPr>
                <w:rFonts w:ascii="Segoe UI" w:hAnsi="Segoe UI" w:cs="Segoe UI"/>
                <w:lang w:val="id-ID"/>
              </w:rPr>
              <w:t>(</w:t>
            </w:r>
            <w:r w:rsidRPr="000942F1">
              <w:rPr>
                <w:rFonts w:ascii="Segoe UI" w:hAnsi="Segoe UI" w:cs="Segoe UI"/>
              </w:rPr>
              <w:t xml:space="preserve"> New York: Prentice Hall, 2011</w:t>
            </w:r>
            <w:r w:rsidRPr="000942F1">
              <w:rPr>
                <w:rFonts w:ascii="Segoe UI" w:hAnsi="Segoe UI" w:cs="Segoe UI"/>
                <w:lang w:val="id-ID"/>
              </w:rPr>
              <w:t>), pp.196-218.</w:t>
            </w:r>
          </w:p>
          <w:p w14:paraId="085A351E" w14:textId="77777777" w:rsidR="00665774" w:rsidRPr="00F126E5" w:rsidRDefault="00665774" w:rsidP="00565557">
            <w:pPr>
              <w:numPr>
                <w:ilvl w:val="0"/>
                <w:numId w:val="28"/>
              </w:numPr>
              <w:ind w:left="35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M</w:t>
            </w:r>
            <w:r w:rsidRPr="00F126E5">
              <w:rPr>
                <w:rFonts w:ascii="Segoe UI" w:hAnsi="Segoe UI" w:cs="Segoe UI"/>
                <w:sz w:val="22"/>
                <w:szCs w:val="22"/>
                <w:lang w:val="sv-SE"/>
              </w:rPr>
              <w:t>cDonald, Collin dan Phylis Vangelder, Ed. Handbook of Market and Opinion Research, (Amsterdam: ESOMAR, 1998), pp. 177-240.</w:t>
            </w:r>
          </w:p>
          <w:p w14:paraId="42F32C0F" w14:textId="77777777" w:rsidR="00665774" w:rsidRPr="00F126E5" w:rsidRDefault="00665774" w:rsidP="00E27BBA">
            <w:pPr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5EE142B" w14:textId="35116B4A" w:rsidR="00665774" w:rsidRPr="00AC6C58" w:rsidRDefault="00AC6C58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Kemampuan dalam menyusun persiapan data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dalam riset pasar</w:t>
            </w:r>
          </w:p>
        </w:tc>
      </w:tr>
      <w:tr w:rsidR="00665774" w:rsidRPr="000A7333" w14:paraId="03759337" w14:textId="77777777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7A0520FF" w14:textId="43C5AD91" w:rsidR="00665774" w:rsidRPr="00390D76" w:rsidRDefault="0066577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1CFC5AF" w14:textId="494AF5AC" w:rsidR="00665774" w:rsidRPr="00927D18" w:rsidRDefault="00927D18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membuat distribusi frekuensi, tabulasi silang, dan pengujian hipotesis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ADF858C" w14:textId="0C492B22" w:rsidR="00665774" w:rsidRDefault="00665774" w:rsidP="00200A3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Frequency Distribution, Cross-Tabulation, and Hypothesis Testing</w:t>
            </w:r>
          </w:p>
        </w:tc>
        <w:tc>
          <w:tcPr>
            <w:tcW w:w="2268" w:type="dxa"/>
            <w:shd w:val="clear" w:color="auto" w:fill="auto"/>
          </w:tcPr>
          <w:p w14:paraId="22F1DB27" w14:textId="0B8F5236" w:rsidR="00665774" w:rsidRPr="00F126E5" w:rsidRDefault="00665774" w:rsidP="00565557">
            <w:pPr>
              <w:numPr>
                <w:ilvl w:val="0"/>
                <w:numId w:val="22"/>
              </w:numPr>
              <w:tabs>
                <w:tab w:val="clear" w:pos="720"/>
              </w:tabs>
              <w:ind w:left="34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</w:t>
            </w:r>
            <w:r w:rsidRPr="00F126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etoda : simulasi</w:t>
            </w:r>
          </w:p>
          <w:p w14:paraId="3C12FD76" w14:textId="3344712E" w:rsidR="00665774" w:rsidRPr="008F52F0" w:rsidRDefault="00665774" w:rsidP="00565557">
            <w:pPr>
              <w:pStyle w:val="ListParagraph"/>
              <w:numPr>
                <w:ilvl w:val="0"/>
                <w:numId w:val="22"/>
              </w:numPr>
              <w:ind w:left="34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52F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Media : kelas, komputer, LCD,  whiteboard dan post-it.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7B47999" w14:textId="4D1D3AD3" w:rsidR="00665774" w:rsidRPr="000942F1" w:rsidRDefault="00665774" w:rsidP="00565557">
            <w:pPr>
              <w:pStyle w:val="ListParagraph"/>
              <w:numPr>
                <w:ilvl w:val="0"/>
                <w:numId w:val="29"/>
              </w:numPr>
              <w:ind w:left="35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942F1">
              <w:rPr>
                <w:rFonts w:ascii="Segoe UI" w:hAnsi="Segoe UI" w:cs="Segoe UI"/>
              </w:rPr>
              <w:t>Lovelock</w:t>
            </w:r>
            <w:r w:rsidRPr="000942F1">
              <w:rPr>
                <w:rFonts w:ascii="Segoe UI" w:hAnsi="Segoe UI" w:cs="Segoe UI"/>
                <w:lang w:val="id-ID"/>
              </w:rPr>
              <w:t>, Christopher</w:t>
            </w:r>
            <w:r w:rsidRPr="000942F1">
              <w:rPr>
                <w:rFonts w:ascii="Segoe UI" w:hAnsi="Segoe UI" w:cs="Segoe UI"/>
              </w:rPr>
              <w:t xml:space="preserve"> &amp; Jochen Wirtz, </w:t>
            </w:r>
            <w:r w:rsidRPr="000942F1">
              <w:rPr>
                <w:rFonts w:ascii="Segoe UI" w:hAnsi="Segoe UI" w:cs="Segoe UI"/>
                <w:i/>
              </w:rPr>
              <w:t xml:space="preserve">Services Marketing: People, Technology, Strategy, </w:t>
            </w:r>
            <w:r w:rsidRPr="000942F1">
              <w:rPr>
                <w:rFonts w:ascii="Segoe UI" w:hAnsi="Segoe UI" w:cs="Segoe UI"/>
              </w:rPr>
              <w:t>Ed. 7,</w:t>
            </w:r>
            <w:r w:rsidRPr="000942F1">
              <w:rPr>
                <w:rFonts w:ascii="Segoe UI" w:hAnsi="Segoe UI" w:cs="Segoe UI"/>
                <w:lang w:val="id-ID"/>
              </w:rPr>
              <w:t>(</w:t>
            </w:r>
            <w:r w:rsidRPr="000942F1">
              <w:rPr>
                <w:rFonts w:ascii="Segoe UI" w:hAnsi="Segoe UI" w:cs="Segoe UI"/>
              </w:rPr>
              <w:t xml:space="preserve"> New York: Prentice Hall, 2011</w:t>
            </w:r>
            <w:r w:rsidRPr="000942F1">
              <w:rPr>
                <w:rFonts w:ascii="Segoe UI" w:hAnsi="Segoe UI" w:cs="Segoe UI"/>
                <w:lang w:val="id-ID"/>
              </w:rPr>
              <w:t>), pp.196-218.</w:t>
            </w:r>
          </w:p>
          <w:p w14:paraId="31A990D0" w14:textId="77777777" w:rsidR="00665774" w:rsidRPr="00F126E5" w:rsidRDefault="00665774" w:rsidP="00565557">
            <w:pPr>
              <w:numPr>
                <w:ilvl w:val="0"/>
                <w:numId w:val="29"/>
              </w:numPr>
              <w:ind w:left="35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M</w:t>
            </w:r>
            <w:r w:rsidRPr="00F126E5">
              <w:rPr>
                <w:rFonts w:ascii="Segoe UI" w:hAnsi="Segoe UI" w:cs="Segoe UI"/>
                <w:sz w:val="22"/>
                <w:szCs w:val="22"/>
                <w:lang w:val="sv-SE"/>
              </w:rPr>
              <w:t>cDonald, Collin dan Phylis Vangelder, Ed. Handbook of Market and Opinion Research, (Amsterdam: ESOMAR, 1998), pp. 177-240.</w:t>
            </w:r>
          </w:p>
          <w:p w14:paraId="3F927B26" w14:textId="77777777" w:rsidR="00665774" w:rsidRPr="00F126E5" w:rsidRDefault="00665774" w:rsidP="00E27BBA">
            <w:pPr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18B2E21" w14:textId="297A9886" w:rsidR="00665774" w:rsidRPr="00927D18" w:rsidRDefault="00927D18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Kemampuan dalam membuat distribusi frekuensi, tabulasi silang, dan pengujian hipotesis</w:t>
            </w:r>
          </w:p>
        </w:tc>
      </w:tr>
      <w:tr w:rsidR="00665774" w:rsidRPr="000A7333" w14:paraId="0514DAA2" w14:textId="77777777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4EDB61C" w14:textId="5034CE0B" w:rsidR="00665774" w:rsidRPr="00390D76" w:rsidRDefault="0066577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14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E7038C5" w14:textId="62D21508" w:rsidR="00665774" w:rsidRPr="000C2882" w:rsidRDefault="000C2882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dan dapat melakukan analisa berdasarkan korelasi dan regresi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23ECD48" w14:textId="727728D2" w:rsidR="00665774" w:rsidRDefault="00665774" w:rsidP="00200A3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Correlation and Regression</w:t>
            </w:r>
          </w:p>
        </w:tc>
        <w:tc>
          <w:tcPr>
            <w:tcW w:w="2268" w:type="dxa"/>
            <w:shd w:val="clear" w:color="auto" w:fill="auto"/>
          </w:tcPr>
          <w:p w14:paraId="5224823A" w14:textId="7A0A8A4E" w:rsidR="00665774" w:rsidRPr="00F126E5" w:rsidRDefault="00665774" w:rsidP="00565557">
            <w:pPr>
              <w:numPr>
                <w:ilvl w:val="0"/>
                <w:numId w:val="23"/>
              </w:numPr>
              <w:tabs>
                <w:tab w:val="clear" w:pos="720"/>
              </w:tabs>
              <w:ind w:left="34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</w:t>
            </w:r>
            <w:r w:rsidRPr="00F126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etoda : simulasi</w:t>
            </w:r>
          </w:p>
          <w:p w14:paraId="1E563CC4" w14:textId="479B3FAE" w:rsidR="00665774" w:rsidRPr="009D7D4A" w:rsidRDefault="00665774" w:rsidP="00565557">
            <w:pPr>
              <w:pStyle w:val="ListParagraph"/>
              <w:numPr>
                <w:ilvl w:val="0"/>
                <w:numId w:val="23"/>
              </w:numPr>
              <w:ind w:left="34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D7D4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Media : kelas, komputer, LCD,  whiteboard dan post-it.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125582C" w14:textId="4F2FAA58" w:rsidR="00665774" w:rsidRPr="000942F1" w:rsidRDefault="00665774" w:rsidP="00565557">
            <w:pPr>
              <w:pStyle w:val="ListParagraph"/>
              <w:numPr>
                <w:ilvl w:val="0"/>
                <w:numId w:val="30"/>
              </w:numPr>
              <w:ind w:left="35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942F1">
              <w:rPr>
                <w:rFonts w:ascii="Segoe UI" w:hAnsi="Segoe UI" w:cs="Segoe UI"/>
              </w:rPr>
              <w:t>Lovelock</w:t>
            </w:r>
            <w:r w:rsidRPr="000942F1">
              <w:rPr>
                <w:rFonts w:ascii="Segoe UI" w:hAnsi="Segoe UI" w:cs="Segoe UI"/>
                <w:lang w:val="id-ID"/>
              </w:rPr>
              <w:t>, Christopher</w:t>
            </w:r>
            <w:r w:rsidRPr="000942F1">
              <w:rPr>
                <w:rFonts w:ascii="Segoe UI" w:hAnsi="Segoe UI" w:cs="Segoe UI"/>
              </w:rPr>
              <w:t xml:space="preserve"> &amp; Jochen Wirtz, </w:t>
            </w:r>
            <w:r w:rsidRPr="000942F1">
              <w:rPr>
                <w:rFonts w:ascii="Segoe UI" w:hAnsi="Segoe UI" w:cs="Segoe UI"/>
                <w:i/>
              </w:rPr>
              <w:t xml:space="preserve">Services Marketing: People, Technology, Strategy, </w:t>
            </w:r>
            <w:r w:rsidRPr="000942F1">
              <w:rPr>
                <w:rFonts w:ascii="Segoe UI" w:hAnsi="Segoe UI" w:cs="Segoe UI"/>
              </w:rPr>
              <w:t>Ed. 7,</w:t>
            </w:r>
            <w:r w:rsidRPr="000942F1">
              <w:rPr>
                <w:rFonts w:ascii="Segoe UI" w:hAnsi="Segoe UI" w:cs="Segoe UI"/>
                <w:lang w:val="id-ID"/>
              </w:rPr>
              <w:t>(</w:t>
            </w:r>
            <w:r w:rsidRPr="000942F1">
              <w:rPr>
                <w:rFonts w:ascii="Segoe UI" w:hAnsi="Segoe UI" w:cs="Segoe UI"/>
              </w:rPr>
              <w:t xml:space="preserve"> New York: Prentice Hall, 2011</w:t>
            </w:r>
            <w:r w:rsidRPr="000942F1">
              <w:rPr>
                <w:rFonts w:ascii="Segoe UI" w:hAnsi="Segoe UI" w:cs="Segoe UI"/>
                <w:lang w:val="id-ID"/>
              </w:rPr>
              <w:t>), pp.196-218.</w:t>
            </w:r>
          </w:p>
          <w:p w14:paraId="20B47D4F" w14:textId="77777777" w:rsidR="00665774" w:rsidRPr="00F126E5" w:rsidRDefault="00665774" w:rsidP="00565557">
            <w:pPr>
              <w:numPr>
                <w:ilvl w:val="0"/>
                <w:numId w:val="30"/>
              </w:numPr>
              <w:ind w:left="35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M</w:t>
            </w:r>
            <w:r w:rsidRPr="00F126E5">
              <w:rPr>
                <w:rFonts w:ascii="Segoe UI" w:hAnsi="Segoe UI" w:cs="Segoe UI"/>
                <w:sz w:val="22"/>
                <w:szCs w:val="22"/>
                <w:lang w:val="sv-SE"/>
              </w:rPr>
              <w:t>cDonald, Collin dan Phylis Vangelder, Ed. Handbook of Market and Opinion Research, (Amsterdam: ESOMAR, 1998), pp. 177-240.</w:t>
            </w:r>
          </w:p>
          <w:p w14:paraId="6D65FD79" w14:textId="77777777" w:rsidR="00665774" w:rsidRPr="00F126E5" w:rsidRDefault="00665774" w:rsidP="00E27BBA">
            <w:pPr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CB9F5BA" w14:textId="06F657E6" w:rsidR="00665774" w:rsidRPr="000C2882" w:rsidRDefault="000C2882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Kemampuan dalam memahami dan melakukan analisa berdasarkan korelasi dan regresi</w:t>
            </w:r>
          </w:p>
        </w:tc>
      </w:tr>
    </w:tbl>
    <w:p w14:paraId="36E9610C" w14:textId="13E7E90B"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14:paraId="42E3FBC6" w14:textId="3F3EBE49" w:rsidR="000942F1" w:rsidRDefault="000942F1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14:paraId="6516CAD0" w14:textId="366F74AA" w:rsidR="000942F1" w:rsidRDefault="000942F1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14:paraId="6CDB7532" w14:textId="3A2BFE65" w:rsidR="000942F1" w:rsidRDefault="000942F1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14:paraId="44CB2CA7" w14:textId="417CD2D7" w:rsidR="000942F1" w:rsidRDefault="000942F1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14:paraId="6CB16994" w14:textId="6D2C4D0C" w:rsidR="000942F1" w:rsidRDefault="000942F1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14:paraId="16BABA4D" w14:textId="55560A23" w:rsidR="000942F1" w:rsidRDefault="000942F1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14:paraId="60CFB741" w14:textId="77777777" w:rsidR="000942F1" w:rsidRDefault="000942F1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14:paraId="323CEAEB" w14:textId="77777777" w:rsidR="00064196" w:rsidRPr="000A7333" w:rsidRDefault="00064196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14:paraId="660CFFE0" w14:textId="77777777"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064196" w:rsidRPr="000A7333" w14:paraId="64110539" w14:textId="77777777" w:rsidTr="001C0DA9">
        <w:tc>
          <w:tcPr>
            <w:tcW w:w="802" w:type="dxa"/>
            <w:shd w:val="clear" w:color="auto" w:fill="D0FBA5"/>
          </w:tcPr>
          <w:p w14:paraId="1BC131A8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14:paraId="5D9AC87B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14:paraId="1609F758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14:paraId="1762AA96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3F36F823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14:paraId="3ADA20AB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5D2424AC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14:paraId="4E9FD18B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6436B363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14:paraId="218CBA67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2ED7C84D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14:paraId="272C055F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5ED6C75B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14:paraId="70AAD096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64196" w:rsidRPr="000A7333" w14:paraId="49455CC9" w14:textId="77777777" w:rsidTr="001C0DA9">
        <w:tc>
          <w:tcPr>
            <w:tcW w:w="802" w:type="dxa"/>
          </w:tcPr>
          <w:p w14:paraId="7C0249EC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14:paraId="7EDAEA5A" w14:textId="77777777" w:rsidR="00064196" w:rsidRDefault="000C640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14:paraId="2F5D7635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2F8C9E4E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40A1E204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1D687877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4BE22BDF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3EB9DE28" w14:textId="77777777"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7B8C7DB1" w14:textId="77777777" w:rsidR="00064196" w:rsidRPr="000A7333" w:rsidRDefault="000C6403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</w:t>
            </w:r>
            <w:r w:rsidR="00AB495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individu</w:t>
            </w:r>
          </w:p>
        </w:tc>
        <w:tc>
          <w:tcPr>
            <w:tcW w:w="2268" w:type="dxa"/>
          </w:tcPr>
          <w:p w14:paraId="57BEF559" w14:textId="77777777" w:rsidR="00064196" w:rsidRPr="000A7333" w:rsidRDefault="000C6403" w:rsidP="000C640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masalah dan tujuan riset secara tepat serta menentukan metode riset pasar yang relevan</w:t>
            </w:r>
          </w:p>
        </w:tc>
        <w:tc>
          <w:tcPr>
            <w:tcW w:w="1843" w:type="dxa"/>
          </w:tcPr>
          <w:p w14:paraId="53D72F86" w14:textId="77777777" w:rsidR="00064196" w:rsidRPr="000A7333" w:rsidRDefault="000C6403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masalah dan tujuan riset secara tepat namun metode riset yang ditentukan tidak tepat</w:t>
            </w:r>
          </w:p>
        </w:tc>
        <w:tc>
          <w:tcPr>
            <w:tcW w:w="1701" w:type="dxa"/>
          </w:tcPr>
          <w:p w14:paraId="0146F981" w14:textId="77777777" w:rsidR="00064196" w:rsidRPr="000A7333" w:rsidRDefault="000C6403" w:rsidP="00DD66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DD664E">
              <w:rPr>
                <w:rFonts w:ascii="Segoe UI" w:hAnsi="Segoe UI" w:cs="Segoe UI"/>
                <w:sz w:val="22"/>
                <w:szCs w:val="22"/>
                <w:lang w:val="id-ID"/>
              </w:rPr>
              <w:t>tujuan dan metode riset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secara tepat</w:t>
            </w:r>
          </w:p>
        </w:tc>
        <w:tc>
          <w:tcPr>
            <w:tcW w:w="1701" w:type="dxa"/>
          </w:tcPr>
          <w:p w14:paraId="1ADE8AD4" w14:textId="77777777" w:rsidR="00064196" w:rsidRPr="000A7333" w:rsidRDefault="00DD664E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masalah dan tujuan riset dengan kurang tepat</w:t>
            </w:r>
          </w:p>
        </w:tc>
        <w:tc>
          <w:tcPr>
            <w:tcW w:w="1701" w:type="dxa"/>
          </w:tcPr>
          <w:p w14:paraId="6680ACFF" w14:textId="77777777" w:rsidR="00064196" w:rsidRPr="000A7333" w:rsidRDefault="000C6403" w:rsidP="000C640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menguraikan tujuan dan masalah riset</w:t>
            </w:r>
          </w:p>
        </w:tc>
        <w:tc>
          <w:tcPr>
            <w:tcW w:w="1134" w:type="dxa"/>
          </w:tcPr>
          <w:p w14:paraId="7179B100" w14:textId="77777777" w:rsidR="00064196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48846FB" w14:textId="77777777" w:rsidR="00F74CAD" w:rsidRDefault="00F74CA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B18004C" w14:textId="77777777" w:rsidR="00F74CAD" w:rsidRDefault="00F74CA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2D039C7" w14:textId="77777777" w:rsidR="00F74CAD" w:rsidRPr="000A7333" w:rsidRDefault="00F74CA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  <w:tr w:rsidR="00064196" w:rsidRPr="000A7333" w14:paraId="2FA99D0B" w14:textId="77777777" w:rsidTr="001C0DA9">
        <w:tc>
          <w:tcPr>
            <w:tcW w:w="802" w:type="dxa"/>
          </w:tcPr>
          <w:p w14:paraId="05056E87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14:paraId="3C6DECE9" w14:textId="77777777" w:rsidR="00064196" w:rsidRDefault="00506DF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14:paraId="60268581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40DC7E0E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65DCB0E8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5E7B9B9B" w14:textId="77777777" w:rsidR="000D6379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470D75A8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6A677A88" w14:textId="77777777" w:rsidR="005D7727" w:rsidRPr="000A7333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1ED49EB5" w14:textId="77777777" w:rsidR="00064196" w:rsidRPr="000A7333" w:rsidRDefault="007F2580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perbuatan</w:t>
            </w:r>
            <w:r w:rsidR="00AB495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(kelompok)</w:t>
            </w:r>
          </w:p>
        </w:tc>
        <w:tc>
          <w:tcPr>
            <w:tcW w:w="2268" w:type="dxa"/>
          </w:tcPr>
          <w:p w14:paraId="5DD93D6D" w14:textId="77777777" w:rsidR="00064196" w:rsidRPr="000A7333" w:rsidRDefault="00F20212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penyusunan pertanyaan, pelaksanaan wawancara, serta pencatatan hasil dengan benar</w:t>
            </w:r>
          </w:p>
        </w:tc>
        <w:tc>
          <w:tcPr>
            <w:tcW w:w="1843" w:type="dxa"/>
          </w:tcPr>
          <w:p w14:paraId="721656DC" w14:textId="77777777" w:rsidR="00064196" w:rsidRPr="000A7333" w:rsidRDefault="00F20212" w:rsidP="00F2021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penyusunan pertanyaan dan pelaksanaan wawancara dengan benar, namun pencatatan kurang tepat</w:t>
            </w:r>
          </w:p>
        </w:tc>
        <w:tc>
          <w:tcPr>
            <w:tcW w:w="1701" w:type="dxa"/>
          </w:tcPr>
          <w:p w14:paraId="5E0F3513" w14:textId="77777777" w:rsidR="00064196" w:rsidRPr="000A7333" w:rsidRDefault="00F20212" w:rsidP="00F2021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penyusunan pertanyaan atau pelaksanaan wawancara dengan tepat</w:t>
            </w:r>
          </w:p>
        </w:tc>
        <w:tc>
          <w:tcPr>
            <w:tcW w:w="1701" w:type="dxa"/>
          </w:tcPr>
          <w:p w14:paraId="0873FD30" w14:textId="77777777" w:rsidR="00064196" w:rsidRPr="000A7333" w:rsidRDefault="00F20212" w:rsidP="00F2021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penyusunan pertanyaan dan pelaksanaan wawancara dengan kurang tepat</w:t>
            </w:r>
          </w:p>
        </w:tc>
        <w:tc>
          <w:tcPr>
            <w:tcW w:w="1701" w:type="dxa"/>
          </w:tcPr>
          <w:p w14:paraId="64C4C166" w14:textId="77777777" w:rsidR="00064196" w:rsidRPr="000A7333" w:rsidRDefault="00F20212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mempraktikkan teknik wawancara</w:t>
            </w:r>
          </w:p>
        </w:tc>
        <w:tc>
          <w:tcPr>
            <w:tcW w:w="1134" w:type="dxa"/>
          </w:tcPr>
          <w:p w14:paraId="6B3C5146" w14:textId="77777777" w:rsidR="00064196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406E7DD" w14:textId="77777777" w:rsidR="00F20212" w:rsidRDefault="00F2021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7F9BF76" w14:textId="77777777" w:rsidR="00F20212" w:rsidRDefault="00F2021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332D1DB" w14:textId="77777777" w:rsidR="00F20212" w:rsidRPr="000A7333" w:rsidRDefault="00F2021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064196" w:rsidRPr="000A7333" w14:paraId="4D36BD95" w14:textId="77777777" w:rsidTr="001C0DA9">
        <w:tc>
          <w:tcPr>
            <w:tcW w:w="802" w:type="dxa"/>
          </w:tcPr>
          <w:p w14:paraId="18FA8AB6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14:paraId="5EA8282E" w14:textId="77777777" w:rsidR="00064196" w:rsidRDefault="00506DF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14:paraId="741A5229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30CEECDA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0D6127B6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633D33A7" w14:textId="77777777" w:rsidR="000D6379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3DF372E6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3F8BA43E" w14:textId="77777777" w:rsidR="005D7727" w:rsidRPr="000A7333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6B28AB53" w14:textId="77777777" w:rsidR="00064196" w:rsidRPr="000A7333" w:rsidRDefault="00534AB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perbuatan</w:t>
            </w:r>
            <w:r w:rsidR="0028446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tulisan</w:t>
            </w:r>
            <w:r w:rsidR="00AB495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(kelompok)</w:t>
            </w:r>
          </w:p>
        </w:tc>
        <w:tc>
          <w:tcPr>
            <w:tcW w:w="2268" w:type="dxa"/>
          </w:tcPr>
          <w:p w14:paraId="12416FF6" w14:textId="77777777" w:rsidR="00064196" w:rsidRPr="000A7333" w:rsidRDefault="00534AB6" w:rsidP="00534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menyusun pertanyaan, persiapan, serta pelaksanaan FGD dengan</w:t>
            </w:r>
            <w:r w:rsidR="0097413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tepat</w:t>
            </w:r>
          </w:p>
        </w:tc>
        <w:tc>
          <w:tcPr>
            <w:tcW w:w="1843" w:type="dxa"/>
          </w:tcPr>
          <w:p w14:paraId="7370FDEA" w14:textId="77777777" w:rsidR="00064196" w:rsidRPr="000A7333" w:rsidRDefault="00974131" w:rsidP="009741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menyusun pertanyaan dan persiapan dengan tepat</w:t>
            </w:r>
            <w:r w:rsidR="00AB495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namun pelaksanaan FGD tidak lancar.</w:t>
            </w:r>
          </w:p>
        </w:tc>
        <w:tc>
          <w:tcPr>
            <w:tcW w:w="1701" w:type="dxa"/>
          </w:tcPr>
          <w:p w14:paraId="50C9FA22" w14:textId="77777777" w:rsidR="00064196" w:rsidRPr="000A7333" w:rsidRDefault="00974131" w:rsidP="009741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menyusun pertanyaan atau persiapan FGD dengan tepat.</w:t>
            </w:r>
          </w:p>
        </w:tc>
        <w:tc>
          <w:tcPr>
            <w:tcW w:w="1701" w:type="dxa"/>
          </w:tcPr>
          <w:p w14:paraId="6F8DDB91" w14:textId="77777777" w:rsidR="00064196" w:rsidRPr="000A7333" w:rsidRDefault="00974131" w:rsidP="009741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menyusun pertanyaan serta pelaksanaan FGD dengan kurang tepat.</w:t>
            </w:r>
          </w:p>
        </w:tc>
        <w:tc>
          <w:tcPr>
            <w:tcW w:w="1701" w:type="dxa"/>
          </w:tcPr>
          <w:p w14:paraId="302D3520" w14:textId="77777777" w:rsidR="00064196" w:rsidRPr="000A7333" w:rsidRDefault="0097413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mempraktikkan teknik pelaksanaan FGD.</w:t>
            </w:r>
          </w:p>
        </w:tc>
        <w:tc>
          <w:tcPr>
            <w:tcW w:w="1134" w:type="dxa"/>
          </w:tcPr>
          <w:p w14:paraId="515BD262" w14:textId="77777777" w:rsidR="00064196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AA2D790" w14:textId="77777777" w:rsidR="00534AB6" w:rsidRDefault="00534AB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434809C" w14:textId="77777777" w:rsidR="00534AB6" w:rsidRPr="000A7333" w:rsidRDefault="00F74CA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064196" w:rsidRPr="000A7333" w14:paraId="69D3A81E" w14:textId="77777777" w:rsidTr="001C0DA9">
        <w:tc>
          <w:tcPr>
            <w:tcW w:w="802" w:type="dxa"/>
          </w:tcPr>
          <w:p w14:paraId="4813DFF6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14:paraId="3D83AA3F" w14:textId="77777777" w:rsidR="00064196" w:rsidRDefault="00506DF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14:paraId="7F271078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18AFC6C7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2A698B73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2E17755F" w14:textId="77777777" w:rsidR="000D6379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54FE9900" w14:textId="77777777"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14:paraId="46406686" w14:textId="77777777" w:rsidR="005D7727" w:rsidRPr="000A7333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2FA9EE22" w14:textId="77777777" w:rsidR="00064196" w:rsidRPr="000A7333" w:rsidRDefault="0054008F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Tes tulis</w:t>
            </w:r>
          </w:p>
        </w:tc>
        <w:tc>
          <w:tcPr>
            <w:tcW w:w="2268" w:type="dxa"/>
          </w:tcPr>
          <w:p w14:paraId="252164D2" w14:textId="77777777" w:rsidR="00064196" w:rsidRPr="000A7333" w:rsidRDefault="00927740" w:rsidP="00B2366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B236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engelompokkan data, menganalisa </w:t>
            </w:r>
            <w:r w:rsidR="00B236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serta membuat rekomendasi dengan tepat</w:t>
            </w:r>
          </w:p>
        </w:tc>
        <w:tc>
          <w:tcPr>
            <w:tcW w:w="1843" w:type="dxa"/>
          </w:tcPr>
          <w:p w14:paraId="0D25974C" w14:textId="77777777" w:rsidR="00064196" w:rsidRPr="000A7333" w:rsidRDefault="00B2366B" w:rsidP="009277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Mengelompokkan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menganalisa data namun tida</w:t>
            </w:r>
            <w:r w:rsidR="00927740">
              <w:rPr>
                <w:rFonts w:ascii="Segoe UI" w:hAnsi="Segoe UI" w:cs="Segoe UI"/>
                <w:sz w:val="22"/>
                <w:szCs w:val="22"/>
                <w:lang w:val="id-ID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membuat rekomendasi dengan tepat</w:t>
            </w:r>
          </w:p>
        </w:tc>
        <w:tc>
          <w:tcPr>
            <w:tcW w:w="1701" w:type="dxa"/>
          </w:tcPr>
          <w:p w14:paraId="7629EB43" w14:textId="77777777" w:rsidR="00064196" w:rsidRPr="000A7333" w:rsidRDefault="00927740" w:rsidP="00B2366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="00B236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engelompokkan data atau  </w:t>
            </w:r>
            <w:r w:rsidR="00B236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menganalisa data dengan tepat</w:t>
            </w:r>
          </w:p>
        </w:tc>
        <w:tc>
          <w:tcPr>
            <w:tcW w:w="1701" w:type="dxa"/>
          </w:tcPr>
          <w:p w14:paraId="4133736F" w14:textId="77777777" w:rsidR="00064196" w:rsidRPr="000A7333" w:rsidRDefault="00B2366B" w:rsidP="00B2366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Mengelompokkan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menganalisa data dengan kurang tepat</w:t>
            </w:r>
          </w:p>
        </w:tc>
        <w:tc>
          <w:tcPr>
            <w:tcW w:w="1701" w:type="dxa"/>
          </w:tcPr>
          <w:p w14:paraId="6DE03A2B" w14:textId="77777777" w:rsidR="00064196" w:rsidRPr="000A7333" w:rsidRDefault="00B2366B" w:rsidP="00B2366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mampu mengelompok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kan dan menganalisa data.</w:t>
            </w:r>
          </w:p>
        </w:tc>
        <w:tc>
          <w:tcPr>
            <w:tcW w:w="1134" w:type="dxa"/>
          </w:tcPr>
          <w:p w14:paraId="4E248373" w14:textId="77777777" w:rsidR="00064196" w:rsidRPr="000A7333" w:rsidRDefault="00BF1E3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20%</w:t>
            </w:r>
          </w:p>
        </w:tc>
      </w:tr>
      <w:tr w:rsidR="00064196" w:rsidRPr="000A7333" w14:paraId="44FA1971" w14:textId="77777777" w:rsidTr="001C0DA9">
        <w:tc>
          <w:tcPr>
            <w:tcW w:w="802" w:type="dxa"/>
          </w:tcPr>
          <w:p w14:paraId="77E582D4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14:paraId="3AD8E97D" w14:textId="77777777" w:rsidR="00064196" w:rsidRDefault="00506DF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14:paraId="2E823E99" w14:textId="77777777"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55A8336C" w14:textId="77777777" w:rsidR="00064196" w:rsidRPr="000A7333" w:rsidRDefault="00927740" w:rsidP="009277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perbuatan</w:t>
            </w:r>
            <w:r w:rsidR="0028446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tulisan</w:t>
            </w:r>
            <w:r w:rsidR="00AB495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(individu)</w:t>
            </w:r>
          </w:p>
        </w:tc>
        <w:tc>
          <w:tcPr>
            <w:tcW w:w="2268" w:type="dxa"/>
          </w:tcPr>
          <w:p w14:paraId="30C986C9" w14:textId="77777777" w:rsidR="00064196" w:rsidRPr="000A7333" w:rsidRDefault="00927740" w:rsidP="009277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rencana, melaksanakan dan mencatat hasil observasi dengan tepat</w:t>
            </w:r>
          </w:p>
        </w:tc>
        <w:tc>
          <w:tcPr>
            <w:tcW w:w="1843" w:type="dxa"/>
          </w:tcPr>
          <w:p w14:paraId="3E448A9C" w14:textId="77777777" w:rsidR="00064196" w:rsidRPr="000A7333" w:rsidRDefault="00927740" w:rsidP="009277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rencana dan</w:t>
            </w:r>
            <w:r w:rsidRPr="0092774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melaksanakan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observasi dengan tepat namun tidak mampu </w:t>
            </w:r>
            <w:r w:rsidRPr="00927740">
              <w:rPr>
                <w:rFonts w:ascii="Segoe UI" w:hAnsi="Segoe UI" w:cs="Segoe UI"/>
                <w:sz w:val="22"/>
                <w:szCs w:val="22"/>
                <w:lang w:val="id-ID"/>
              </w:rPr>
              <w:t>mencatat hasil observasi dengan tepat</w:t>
            </w:r>
          </w:p>
        </w:tc>
        <w:tc>
          <w:tcPr>
            <w:tcW w:w="1701" w:type="dxa"/>
          </w:tcPr>
          <w:p w14:paraId="66866859" w14:textId="77777777" w:rsidR="00064196" w:rsidRPr="000A7333" w:rsidRDefault="00927740" w:rsidP="009277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rencana atau  melaksanakan observasi dengan tepat</w:t>
            </w:r>
          </w:p>
        </w:tc>
        <w:tc>
          <w:tcPr>
            <w:tcW w:w="1701" w:type="dxa"/>
          </w:tcPr>
          <w:p w14:paraId="4D5E0AD4" w14:textId="77777777" w:rsidR="00064196" w:rsidRPr="000A7333" w:rsidRDefault="00927740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rencana atau  melaksanakan observasi dengan kurang tepat</w:t>
            </w:r>
          </w:p>
        </w:tc>
        <w:tc>
          <w:tcPr>
            <w:tcW w:w="1701" w:type="dxa"/>
          </w:tcPr>
          <w:p w14:paraId="2BD24175" w14:textId="77777777" w:rsidR="00064196" w:rsidRPr="000A7333" w:rsidRDefault="00927740" w:rsidP="009277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melaksanakan observasi dengan</w:t>
            </w:r>
          </w:p>
        </w:tc>
        <w:tc>
          <w:tcPr>
            <w:tcW w:w="1134" w:type="dxa"/>
          </w:tcPr>
          <w:p w14:paraId="3C25E232" w14:textId="77777777" w:rsidR="00064196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46376F4" w14:textId="77777777" w:rsidR="00F74CAD" w:rsidRDefault="00F74CA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6D71980" w14:textId="77777777" w:rsidR="00F74CAD" w:rsidRPr="000A7333" w:rsidRDefault="00F74CA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  <w:tr w:rsidR="00064196" w:rsidRPr="000A7333" w14:paraId="43C272B4" w14:textId="77777777" w:rsidTr="001C0DA9">
        <w:tc>
          <w:tcPr>
            <w:tcW w:w="802" w:type="dxa"/>
          </w:tcPr>
          <w:p w14:paraId="49AEEB01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14:paraId="567A4EDE" w14:textId="77777777" w:rsidR="00064196" w:rsidRDefault="00506DF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14:paraId="2D307BC2" w14:textId="77777777"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3808848A" w14:textId="77777777" w:rsidR="00064196" w:rsidRPr="000A7333" w:rsidRDefault="0028446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perbuatan</w:t>
            </w:r>
            <w:r w:rsidR="00AB495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(kelompok)</w:t>
            </w:r>
          </w:p>
        </w:tc>
        <w:tc>
          <w:tcPr>
            <w:tcW w:w="2268" w:type="dxa"/>
          </w:tcPr>
          <w:p w14:paraId="39D16B6A" w14:textId="77777777" w:rsidR="00064196" w:rsidRPr="000A7333" w:rsidRDefault="00284468" w:rsidP="00BB5B8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 w:rsidR="00AB4953">
              <w:rPr>
                <w:rFonts w:ascii="Segoe UI" w:hAnsi="Segoe UI" w:cs="Segoe UI"/>
                <w:sz w:val="22"/>
                <w:szCs w:val="22"/>
                <w:lang w:val="id-ID"/>
              </w:rPr>
              <w:t>nyusun</w:t>
            </w:r>
            <w:r w:rsidR="00BB5B8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skenario pelanggan, aspek fisik serta proses layanan petugas dengan tepat</w:t>
            </w:r>
          </w:p>
        </w:tc>
        <w:tc>
          <w:tcPr>
            <w:tcW w:w="1843" w:type="dxa"/>
          </w:tcPr>
          <w:p w14:paraId="32128DB6" w14:textId="77777777" w:rsidR="00064196" w:rsidRPr="000A7333" w:rsidRDefault="00BB5B83" w:rsidP="00BB5B8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skenario pelanggan dan aspek fisik dengan tepat</w:t>
            </w:r>
          </w:p>
        </w:tc>
        <w:tc>
          <w:tcPr>
            <w:tcW w:w="1701" w:type="dxa"/>
          </w:tcPr>
          <w:p w14:paraId="0CD34E8B" w14:textId="77777777" w:rsidR="00064196" w:rsidRPr="000A7333" w:rsidRDefault="00BB5B83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skenario pelanggan dengan tepat</w:t>
            </w:r>
          </w:p>
        </w:tc>
        <w:tc>
          <w:tcPr>
            <w:tcW w:w="1701" w:type="dxa"/>
          </w:tcPr>
          <w:p w14:paraId="2178F2A7" w14:textId="77777777" w:rsidR="00064196" w:rsidRPr="000A7333" w:rsidRDefault="00BB5B83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skenario pelanggan dan petugas dengan kurang tepat</w:t>
            </w:r>
          </w:p>
        </w:tc>
        <w:tc>
          <w:tcPr>
            <w:tcW w:w="1701" w:type="dxa"/>
          </w:tcPr>
          <w:p w14:paraId="3801C770" w14:textId="77777777" w:rsidR="00064196" w:rsidRPr="000A7333" w:rsidRDefault="00BB5B83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menyusun skenario pelanggan</w:t>
            </w:r>
          </w:p>
        </w:tc>
        <w:tc>
          <w:tcPr>
            <w:tcW w:w="1134" w:type="dxa"/>
          </w:tcPr>
          <w:p w14:paraId="374CD434" w14:textId="77777777" w:rsidR="00064196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975916E" w14:textId="77777777" w:rsidR="00BF1E38" w:rsidRDefault="00BF1E3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E58E7D3" w14:textId="77777777" w:rsidR="00BF1E38" w:rsidRPr="000A7333" w:rsidRDefault="00BF1E3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064196" w:rsidRPr="000A7333" w14:paraId="69232977" w14:textId="77777777" w:rsidTr="001C0DA9">
        <w:tc>
          <w:tcPr>
            <w:tcW w:w="802" w:type="dxa"/>
          </w:tcPr>
          <w:p w14:paraId="15B73032" w14:textId="77777777"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14:paraId="2FC0A89C" w14:textId="77777777" w:rsidR="00064196" w:rsidRDefault="00506DF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14:paraId="0D11363A" w14:textId="77777777"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685A0278" w14:textId="77777777" w:rsidR="00064196" w:rsidRPr="000A7333" w:rsidRDefault="0028446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perbuatan dan tulisan</w:t>
            </w:r>
            <w:r w:rsidR="00AB495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(kelompok)</w:t>
            </w:r>
          </w:p>
        </w:tc>
        <w:tc>
          <w:tcPr>
            <w:tcW w:w="2268" w:type="dxa"/>
          </w:tcPr>
          <w:p w14:paraId="601DA6A9" w14:textId="77777777" w:rsidR="00064196" w:rsidRPr="000A7333" w:rsidRDefault="001443FF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proses layanan, membuat pemetaan serta mengidentifikasi titik perbaikan dengan tepat</w:t>
            </w:r>
          </w:p>
        </w:tc>
        <w:tc>
          <w:tcPr>
            <w:tcW w:w="1843" w:type="dxa"/>
          </w:tcPr>
          <w:p w14:paraId="6C8F7EE7" w14:textId="77777777" w:rsidR="00064196" w:rsidRPr="000A7333" w:rsidRDefault="001443FF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proses layanan dan membuat pemetaan dengan tepat</w:t>
            </w:r>
          </w:p>
        </w:tc>
        <w:tc>
          <w:tcPr>
            <w:tcW w:w="1701" w:type="dxa"/>
          </w:tcPr>
          <w:p w14:paraId="58045821" w14:textId="77777777" w:rsidR="00064196" w:rsidRPr="000A7333" w:rsidRDefault="001443FF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proses layanan dengan tepat</w:t>
            </w:r>
          </w:p>
        </w:tc>
        <w:tc>
          <w:tcPr>
            <w:tcW w:w="1701" w:type="dxa"/>
          </w:tcPr>
          <w:p w14:paraId="39B5DFB4" w14:textId="77777777" w:rsidR="00064196" w:rsidRPr="000A7333" w:rsidRDefault="001443FF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proses layanan dan membuat pemetaan dengan kurang tepat</w:t>
            </w:r>
          </w:p>
        </w:tc>
        <w:tc>
          <w:tcPr>
            <w:tcW w:w="1701" w:type="dxa"/>
          </w:tcPr>
          <w:p w14:paraId="1153BD95" w14:textId="77777777" w:rsidR="00064196" w:rsidRPr="000A7333" w:rsidRDefault="001443FF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menyusun proses layanan</w:t>
            </w:r>
          </w:p>
        </w:tc>
        <w:tc>
          <w:tcPr>
            <w:tcW w:w="1134" w:type="dxa"/>
          </w:tcPr>
          <w:p w14:paraId="549CB1A7" w14:textId="77777777" w:rsidR="00064196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A583A2C" w14:textId="77777777" w:rsidR="00F74CAD" w:rsidRDefault="00F74CA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5BC700B" w14:textId="77777777" w:rsidR="00F74CAD" w:rsidRPr="000A7333" w:rsidRDefault="00F74CA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  <w:tr w:rsidR="0060231A" w:rsidRPr="000A7333" w14:paraId="24535985" w14:textId="77777777" w:rsidTr="00416C18">
        <w:tc>
          <w:tcPr>
            <w:tcW w:w="802" w:type="dxa"/>
          </w:tcPr>
          <w:p w14:paraId="783AD5A4" w14:textId="743A7EAB" w:rsidR="0060231A" w:rsidRPr="00DC10A0" w:rsidRDefault="00DC10A0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183" w:type="dxa"/>
          </w:tcPr>
          <w:p w14:paraId="0422E0EE" w14:textId="20C6EDD3" w:rsidR="0060231A" w:rsidRPr="00DC10A0" w:rsidRDefault="00DC10A0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491BB0C0" w14:textId="107B6469" w:rsidR="0060231A" w:rsidRPr="00926CFD" w:rsidRDefault="00926CFD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 individ</w:t>
            </w:r>
            <w:r>
              <w:rPr>
                <w:rFonts w:ascii="Segoe UI" w:hAnsi="Segoe UI" w:cs="Segoe UI"/>
                <w:sz w:val="22"/>
                <w:szCs w:val="22"/>
              </w:rPr>
              <w:t>u</w:t>
            </w:r>
          </w:p>
        </w:tc>
        <w:tc>
          <w:tcPr>
            <w:tcW w:w="2268" w:type="dxa"/>
          </w:tcPr>
          <w:p w14:paraId="4658889F" w14:textId="0F104B1D" w:rsidR="0060231A" w:rsidRPr="00926CFD" w:rsidRDefault="00926CFD" w:rsidP="001443F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masalah dan tujuan riset secara tepat serta menentukan metode riset pasar yang releva</w:t>
            </w:r>
            <w:r>
              <w:rPr>
                <w:rFonts w:ascii="Segoe UI" w:hAnsi="Segoe UI" w:cs="Segoe UI"/>
                <w:sz w:val="22"/>
                <w:szCs w:val="22"/>
              </w:rPr>
              <w:t>n</w:t>
            </w:r>
          </w:p>
        </w:tc>
        <w:tc>
          <w:tcPr>
            <w:tcW w:w="1843" w:type="dxa"/>
          </w:tcPr>
          <w:p w14:paraId="4D7E118E" w14:textId="5A1347D3" w:rsidR="0060231A" w:rsidRPr="008A6CD2" w:rsidRDefault="008A6CD2" w:rsidP="001443F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masalah dan tujuan riset secara tepat namun metode riset yang ditentukan tidak tepa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1701" w:type="dxa"/>
          </w:tcPr>
          <w:p w14:paraId="78744D99" w14:textId="0FFB866D" w:rsidR="0060231A" w:rsidRPr="008A6CD2" w:rsidRDefault="008A6CD2" w:rsidP="001443F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tujuan dan metode riset secara tepa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1701" w:type="dxa"/>
          </w:tcPr>
          <w:p w14:paraId="20D1DEB2" w14:textId="319846AF" w:rsidR="0060231A" w:rsidRPr="008A6CD2" w:rsidRDefault="008A6CD2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tujuan dan metode riset secara tepa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1701" w:type="dxa"/>
          </w:tcPr>
          <w:p w14:paraId="2E590CBC" w14:textId="4092FB13" w:rsidR="0060231A" w:rsidRPr="000463C2" w:rsidRDefault="000463C2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menguraikan tujuan dan masalah rise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1134" w:type="dxa"/>
            <w:vAlign w:val="center"/>
          </w:tcPr>
          <w:p w14:paraId="294A595F" w14:textId="5EFEE976" w:rsidR="0060231A" w:rsidRPr="000463C2" w:rsidRDefault="000463C2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20%</w:t>
            </w:r>
          </w:p>
        </w:tc>
      </w:tr>
      <w:tr w:rsidR="0060231A" w:rsidRPr="000A7333" w14:paraId="4B214942" w14:textId="77777777" w:rsidTr="003F5F94">
        <w:tc>
          <w:tcPr>
            <w:tcW w:w="802" w:type="dxa"/>
          </w:tcPr>
          <w:p w14:paraId="1374014B" w14:textId="51D5A489" w:rsidR="0060231A" w:rsidRPr="00DC10A0" w:rsidRDefault="00DC10A0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</w:tc>
        <w:tc>
          <w:tcPr>
            <w:tcW w:w="1183" w:type="dxa"/>
          </w:tcPr>
          <w:p w14:paraId="64624BD9" w14:textId="7BF7C702" w:rsidR="0060231A" w:rsidRPr="00DC10A0" w:rsidRDefault="00DC10A0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2A04A71D" w14:textId="189001EF" w:rsidR="0060231A" w:rsidRPr="00504398" w:rsidRDefault="00504398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perbuatan (kelompok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0F8BD0DD" w14:textId="05BBFD9D" w:rsidR="0060231A" w:rsidRPr="00504398" w:rsidRDefault="00504398" w:rsidP="001443F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penyusunan pertanyaan, pelaksanaan wawancara, serta pencatatan hasil dengan bena</w:t>
            </w:r>
            <w:r>
              <w:rPr>
                <w:rFonts w:ascii="Segoe UI" w:hAnsi="Segoe UI" w:cs="Segoe UI"/>
                <w:sz w:val="22"/>
                <w:szCs w:val="22"/>
              </w:rPr>
              <w:t>r</w:t>
            </w:r>
          </w:p>
        </w:tc>
        <w:tc>
          <w:tcPr>
            <w:tcW w:w="1843" w:type="dxa"/>
          </w:tcPr>
          <w:p w14:paraId="01D87326" w14:textId="6C8D8512" w:rsidR="0060231A" w:rsidRPr="00D346C0" w:rsidRDefault="00D346C0" w:rsidP="001443F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penyusunan pertanyaan dan pelaksanaan wawancara dengan benar, namun pencatatan kurang tepa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1701" w:type="dxa"/>
          </w:tcPr>
          <w:p w14:paraId="67C62982" w14:textId="68D214FF" w:rsidR="0060231A" w:rsidRPr="00D346C0" w:rsidRDefault="00D346C0" w:rsidP="001443F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penyusunan pertanyaan atau pelaksanaan wawancara dengan tepa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1701" w:type="dxa"/>
          </w:tcPr>
          <w:p w14:paraId="38333C9E" w14:textId="68EC3BDD" w:rsidR="0060231A" w:rsidRPr="00BB786B" w:rsidRDefault="00D346C0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penyusunan pertanyaan dan pelaksanaan wawancara dengan kurang tepa</w:t>
            </w:r>
            <w:r w:rsidR="00BB786B">
              <w:rPr>
                <w:rFonts w:ascii="Segoe UI" w:hAnsi="Segoe UI" w:cs="Segoe UI"/>
                <w:sz w:val="22"/>
                <w:szCs w:val="22"/>
              </w:rPr>
              <w:t>t</w:t>
            </w:r>
          </w:p>
        </w:tc>
        <w:tc>
          <w:tcPr>
            <w:tcW w:w="1701" w:type="dxa"/>
          </w:tcPr>
          <w:p w14:paraId="20A94275" w14:textId="07809E2B" w:rsidR="0060231A" w:rsidRPr="00BB786B" w:rsidRDefault="00BB786B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mempraktikkan teknik wawancara</w:t>
            </w:r>
          </w:p>
        </w:tc>
        <w:tc>
          <w:tcPr>
            <w:tcW w:w="1134" w:type="dxa"/>
            <w:vAlign w:val="center"/>
          </w:tcPr>
          <w:p w14:paraId="186739CE" w14:textId="3FBB1B79" w:rsidR="0060231A" w:rsidRPr="00BB786B" w:rsidRDefault="00BB786B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0231A" w:rsidRPr="000A7333" w14:paraId="6DDE1D71" w14:textId="77777777" w:rsidTr="003C26AF">
        <w:tc>
          <w:tcPr>
            <w:tcW w:w="802" w:type="dxa"/>
          </w:tcPr>
          <w:p w14:paraId="49FDD503" w14:textId="4361FD7D" w:rsidR="0060231A" w:rsidRPr="00DC10A0" w:rsidRDefault="00DC10A0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1183" w:type="dxa"/>
          </w:tcPr>
          <w:p w14:paraId="29E1AB88" w14:textId="79D80100" w:rsidR="0060231A" w:rsidRPr="00DC10A0" w:rsidRDefault="00DC10A0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517E5945" w14:textId="79021816" w:rsidR="0060231A" w:rsidRDefault="003F5F9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perbuatan dan tulisan (kelompok)</w:t>
            </w:r>
          </w:p>
        </w:tc>
        <w:tc>
          <w:tcPr>
            <w:tcW w:w="2268" w:type="dxa"/>
          </w:tcPr>
          <w:p w14:paraId="7733963D" w14:textId="47078D17" w:rsidR="0060231A" w:rsidRDefault="003F5F94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menyusun pertanyaan, persiapan, serta pelaksanaan FGD dengan tepat</w:t>
            </w:r>
          </w:p>
        </w:tc>
        <w:tc>
          <w:tcPr>
            <w:tcW w:w="1843" w:type="dxa"/>
          </w:tcPr>
          <w:p w14:paraId="11178AC3" w14:textId="588FE7C2" w:rsidR="0060231A" w:rsidRDefault="00D655D4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menyusun pertanyaan dan persiapan dengan tepat, namun pelaksanaan FGD tidak lancar.</w:t>
            </w:r>
          </w:p>
        </w:tc>
        <w:tc>
          <w:tcPr>
            <w:tcW w:w="1701" w:type="dxa"/>
          </w:tcPr>
          <w:p w14:paraId="4F332432" w14:textId="48BE1346" w:rsidR="0060231A" w:rsidRDefault="00D7678E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menyusun pertanyaan atau persiapan FGD dengan tepat.</w:t>
            </w:r>
          </w:p>
        </w:tc>
        <w:tc>
          <w:tcPr>
            <w:tcW w:w="1701" w:type="dxa"/>
          </w:tcPr>
          <w:p w14:paraId="78006555" w14:textId="2E650886" w:rsidR="0060231A" w:rsidRDefault="00C06F8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Mempraktikkan teknik menyusun pertanyaan serta pelaksanaan FGD dengan kurang tepat.</w:t>
            </w:r>
          </w:p>
        </w:tc>
        <w:tc>
          <w:tcPr>
            <w:tcW w:w="1701" w:type="dxa"/>
          </w:tcPr>
          <w:p w14:paraId="423C5F8C" w14:textId="31BD9A93" w:rsidR="0060231A" w:rsidRDefault="003C26AF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mempraktikkan teknik pelaksanaan FGD.</w:t>
            </w:r>
          </w:p>
        </w:tc>
        <w:tc>
          <w:tcPr>
            <w:tcW w:w="1134" w:type="dxa"/>
            <w:vAlign w:val="center"/>
          </w:tcPr>
          <w:p w14:paraId="212A4678" w14:textId="51DFD1E4" w:rsidR="0060231A" w:rsidRPr="003C26AF" w:rsidRDefault="003C26AF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0231A" w:rsidRPr="000A7333" w14:paraId="534FFB2C" w14:textId="77777777" w:rsidTr="00BD40E8">
        <w:tc>
          <w:tcPr>
            <w:tcW w:w="802" w:type="dxa"/>
          </w:tcPr>
          <w:p w14:paraId="0A729D0D" w14:textId="2771D9EB" w:rsidR="0060231A" w:rsidRPr="00DC10A0" w:rsidRDefault="00DC10A0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14:paraId="69FFA5AE" w14:textId="142537EB" w:rsidR="0060231A" w:rsidRPr="00DC10A0" w:rsidRDefault="00DC10A0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0F83F9A0" w14:textId="69576F47" w:rsidR="0060231A" w:rsidRPr="003C26AF" w:rsidRDefault="003C26AF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</w:t>
            </w:r>
          </w:p>
        </w:tc>
        <w:tc>
          <w:tcPr>
            <w:tcW w:w="2268" w:type="dxa"/>
          </w:tcPr>
          <w:p w14:paraId="550C3ACD" w14:textId="38A94AF1" w:rsidR="0060231A" w:rsidRDefault="003C26AF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Mengelompokkan data, menganalisa serta membuat rekomendasi dengan tepat</w:t>
            </w:r>
          </w:p>
        </w:tc>
        <w:tc>
          <w:tcPr>
            <w:tcW w:w="1843" w:type="dxa"/>
          </w:tcPr>
          <w:p w14:paraId="5138B5D8" w14:textId="683D43A1" w:rsidR="0060231A" w:rsidRDefault="003C26AF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Mengelompokkan dan menganalisa data namun tidak mampu membuat rekomendasi dengan tepat</w:t>
            </w:r>
          </w:p>
        </w:tc>
        <w:tc>
          <w:tcPr>
            <w:tcW w:w="1701" w:type="dxa"/>
          </w:tcPr>
          <w:p w14:paraId="07A5047A" w14:textId="255281F3" w:rsidR="0060231A" w:rsidRDefault="00BD40E8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Mengelompokkan data atau  menganalisa data dengan tepat</w:t>
            </w:r>
          </w:p>
        </w:tc>
        <w:tc>
          <w:tcPr>
            <w:tcW w:w="1701" w:type="dxa"/>
          </w:tcPr>
          <w:p w14:paraId="60A96A1A" w14:textId="2131FF19" w:rsidR="0060231A" w:rsidRDefault="00BD40E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Mengelompokkan dan menganalisa data dengan kurang tepat</w:t>
            </w:r>
          </w:p>
        </w:tc>
        <w:tc>
          <w:tcPr>
            <w:tcW w:w="1701" w:type="dxa"/>
          </w:tcPr>
          <w:p w14:paraId="5E58409C" w14:textId="7B51FA78" w:rsidR="0060231A" w:rsidRDefault="00BD40E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mengelompokkan dan menganalisa data.</w:t>
            </w:r>
          </w:p>
        </w:tc>
        <w:tc>
          <w:tcPr>
            <w:tcW w:w="1134" w:type="dxa"/>
            <w:vAlign w:val="center"/>
          </w:tcPr>
          <w:p w14:paraId="7AB3805A" w14:textId="0572B391" w:rsidR="0060231A" w:rsidRPr="00BD40E8" w:rsidRDefault="00BD40E8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20%</w:t>
            </w:r>
          </w:p>
        </w:tc>
      </w:tr>
      <w:tr w:rsidR="0060231A" w:rsidRPr="000A7333" w14:paraId="5A4FF52D" w14:textId="77777777" w:rsidTr="00BD40E8">
        <w:tc>
          <w:tcPr>
            <w:tcW w:w="802" w:type="dxa"/>
          </w:tcPr>
          <w:p w14:paraId="02735809" w14:textId="75E19F34" w:rsidR="0060231A" w:rsidRPr="00DC10A0" w:rsidRDefault="00DC10A0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1183" w:type="dxa"/>
          </w:tcPr>
          <w:p w14:paraId="1E05044C" w14:textId="146DC361" w:rsidR="0060231A" w:rsidRPr="00DC10A0" w:rsidRDefault="00DC10A0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4182A5D6" w14:textId="063647E9" w:rsidR="0060231A" w:rsidRDefault="00BD40E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es perbuatan dan tulisan (individu)</w:t>
            </w:r>
          </w:p>
        </w:tc>
        <w:tc>
          <w:tcPr>
            <w:tcW w:w="2268" w:type="dxa"/>
          </w:tcPr>
          <w:p w14:paraId="4C20E57F" w14:textId="71CF313C" w:rsidR="0060231A" w:rsidRDefault="00BD40E8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rencana, melaksanakan dan mencatat hasil observasi dengan tepat</w:t>
            </w:r>
          </w:p>
        </w:tc>
        <w:tc>
          <w:tcPr>
            <w:tcW w:w="1843" w:type="dxa"/>
          </w:tcPr>
          <w:p w14:paraId="2511226A" w14:textId="08BE239C" w:rsidR="0060231A" w:rsidRDefault="00BD40E8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rencana dan</w:t>
            </w:r>
            <w:r w:rsidRPr="0092774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melaksanakan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observasi dengan tepat namun tidak mampu </w:t>
            </w:r>
            <w:r w:rsidRPr="0092774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mencatat hasil </w:t>
            </w:r>
            <w:r w:rsidRPr="00927740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observasi dengan tepat</w:t>
            </w:r>
          </w:p>
        </w:tc>
        <w:tc>
          <w:tcPr>
            <w:tcW w:w="1701" w:type="dxa"/>
          </w:tcPr>
          <w:p w14:paraId="1D61F7DA" w14:textId="68E7020F" w:rsidR="0060231A" w:rsidRDefault="00BD40E8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Menyusun rencana atau  melaksanakan observasi dengan tepat</w:t>
            </w:r>
          </w:p>
        </w:tc>
        <w:tc>
          <w:tcPr>
            <w:tcW w:w="1701" w:type="dxa"/>
          </w:tcPr>
          <w:p w14:paraId="526E3AA4" w14:textId="78B2BCF0" w:rsidR="0060231A" w:rsidRDefault="00BD40E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rencana atau  melaksanakan observasi dengan kurang tepat</w:t>
            </w:r>
          </w:p>
        </w:tc>
        <w:tc>
          <w:tcPr>
            <w:tcW w:w="1701" w:type="dxa"/>
          </w:tcPr>
          <w:p w14:paraId="69CC7440" w14:textId="53A4F3F9" w:rsidR="0060231A" w:rsidRDefault="00BD40E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melaksanakan observasi dengan</w:t>
            </w:r>
          </w:p>
        </w:tc>
        <w:tc>
          <w:tcPr>
            <w:tcW w:w="1134" w:type="dxa"/>
            <w:vAlign w:val="center"/>
          </w:tcPr>
          <w:p w14:paraId="6394B0D0" w14:textId="4BE5D445" w:rsidR="0060231A" w:rsidRPr="00BD40E8" w:rsidRDefault="00BD40E8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20%</w:t>
            </w:r>
          </w:p>
        </w:tc>
      </w:tr>
      <w:tr w:rsidR="0060231A" w:rsidRPr="000A7333" w14:paraId="3A15AE8E" w14:textId="77777777" w:rsidTr="00EC7EC7">
        <w:tc>
          <w:tcPr>
            <w:tcW w:w="802" w:type="dxa"/>
          </w:tcPr>
          <w:p w14:paraId="348E836F" w14:textId="4979DE31" w:rsidR="0060231A" w:rsidRPr="00DC10A0" w:rsidRDefault="00DC10A0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1183" w:type="dxa"/>
          </w:tcPr>
          <w:p w14:paraId="5A550F31" w14:textId="2600E9E8" w:rsidR="0060231A" w:rsidRPr="00DC10A0" w:rsidRDefault="00DC10A0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0C34AACA" w14:textId="7790E31C" w:rsidR="0060231A" w:rsidRDefault="00821B4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perbuatan (kelompok)</w:t>
            </w:r>
          </w:p>
        </w:tc>
        <w:tc>
          <w:tcPr>
            <w:tcW w:w="2268" w:type="dxa"/>
          </w:tcPr>
          <w:p w14:paraId="5B88AEA5" w14:textId="54F4D1C7" w:rsidR="0060231A" w:rsidRDefault="00821B4A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skenario pelanggan, aspek fisik serta proses layanan petugas dengan tepat</w:t>
            </w:r>
          </w:p>
        </w:tc>
        <w:tc>
          <w:tcPr>
            <w:tcW w:w="1843" w:type="dxa"/>
          </w:tcPr>
          <w:p w14:paraId="25A0D0AD" w14:textId="427FE98A" w:rsidR="0060231A" w:rsidRDefault="00821B4A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skenario pelanggan dan aspek fisik dengan tepat</w:t>
            </w:r>
          </w:p>
        </w:tc>
        <w:tc>
          <w:tcPr>
            <w:tcW w:w="1701" w:type="dxa"/>
          </w:tcPr>
          <w:p w14:paraId="2572436F" w14:textId="487AB72D" w:rsidR="0060231A" w:rsidRDefault="00821B4A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proses layanan dengan tepat</w:t>
            </w:r>
          </w:p>
        </w:tc>
        <w:tc>
          <w:tcPr>
            <w:tcW w:w="1701" w:type="dxa"/>
          </w:tcPr>
          <w:p w14:paraId="2B91B0D9" w14:textId="6E430D81" w:rsidR="0060231A" w:rsidRDefault="00821B4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skenario pelanggan dan petugas dengan kurang tepat</w:t>
            </w:r>
          </w:p>
        </w:tc>
        <w:tc>
          <w:tcPr>
            <w:tcW w:w="1701" w:type="dxa"/>
          </w:tcPr>
          <w:p w14:paraId="0F3A3F2A" w14:textId="3E9CD51B" w:rsidR="0060231A" w:rsidRDefault="00EC7EC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menyusun skenario pelanggan</w:t>
            </w:r>
          </w:p>
        </w:tc>
        <w:tc>
          <w:tcPr>
            <w:tcW w:w="1134" w:type="dxa"/>
            <w:vAlign w:val="center"/>
          </w:tcPr>
          <w:p w14:paraId="4895E8ED" w14:textId="21A83FC2" w:rsidR="0060231A" w:rsidRPr="00EC7EC7" w:rsidRDefault="00EC7EC7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0231A" w:rsidRPr="000A7333" w14:paraId="34664B39" w14:textId="77777777" w:rsidTr="000630DA">
        <w:tc>
          <w:tcPr>
            <w:tcW w:w="802" w:type="dxa"/>
          </w:tcPr>
          <w:p w14:paraId="76F174BE" w14:textId="3D47F563" w:rsidR="0060231A" w:rsidRPr="00DC10A0" w:rsidRDefault="00DC10A0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1183" w:type="dxa"/>
          </w:tcPr>
          <w:p w14:paraId="28188327" w14:textId="25A03D4B" w:rsidR="0060231A" w:rsidRPr="00DC10A0" w:rsidRDefault="00DC10A0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4F6C38D2" w14:textId="490D7A30" w:rsidR="0060231A" w:rsidRDefault="00EC7EC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perbuatan dan tulisan (kelompok)</w:t>
            </w:r>
          </w:p>
        </w:tc>
        <w:tc>
          <w:tcPr>
            <w:tcW w:w="2268" w:type="dxa"/>
          </w:tcPr>
          <w:p w14:paraId="05CCBF56" w14:textId="6F71C03E" w:rsidR="0060231A" w:rsidRDefault="00EC7EC7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proses layanan, membuat pemetaan serta mengidentifikasi titik perbaikan dengan tepat</w:t>
            </w:r>
          </w:p>
        </w:tc>
        <w:tc>
          <w:tcPr>
            <w:tcW w:w="1843" w:type="dxa"/>
          </w:tcPr>
          <w:p w14:paraId="1AD50110" w14:textId="1FDFE812" w:rsidR="0060231A" w:rsidRDefault="00EC7EC7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proses layanan dan membuat pemetaan dengan tepat</w:t>
            </w:r>
          </w:p>
        </w:tc>
        <w:tc>
          <w:tcPr>
            <w:tcW w:w="1701" w:type="dxa"/>
          </w:tcPr>
          <w:p w14:paraId="78968CD7" w14:textId="46339EBF" w:rsidR="0060231A" w:rsidRDefault="00672079" w:rsidP="001443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proses layanan dengan tepat</w:t>
            </w:r>
          </w:p>
        </w:tc>
        <w:tc>
          <w:tcPr>
            <w:tcW w:w="1701" w:type="dxa"/>
          </w:tcPr>
          <w:p w14:paraId="42A5FFA1" w14:textId="15B41C79" w:rsidR="0060231A" w:rsidRDefault="00672079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Menyusun proses layanan dan membuat pemetaan dengan kurang tepat</w:t>
            </w:r>
          </w:p>
        </w:tc>
        <w:tc>
          <w:tcPr>
            <w:tcW w:w="1701" w:type="dxa"/>
          </w:tcPr>
          <w:p w14:paraId="754C9023" w14:textId="52E6A53A" w:rsidR="0060231A" w:rsidRDefault="000630D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menyusun proses layanan</w:t>
            </w:r>
          </w:p>
        </w:tc>
        <w:tc>
          <w:tcPr>
            <w:tcW w:w="1134" w:type="dxa"/>
            <w:vAlign w:val="center"/>
          </w:tcPr>
          <w:p w14:paraId="154287F4" w14:textId="6271048A" w:rsidR="0060231A" w:rsidRPr="000630DA" w:rsidRDefault="000630DA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bookmarkStart w:id="0" w:name="_GoBack"/>
            <w:r>
              <w:rPr>
                <w:rFonts w:ascii="Segoe UI" w:hAnsi="Segoe UI" w:cs="Segoe UI"/>
                <w:sz w:val="22"/>
                <w:szCs w:val="22"/>
              </w:rPr>
              <w:t>20%</w:t>
            </w:r>
            <w:bookmarkEnd w:id="0"/>
          </w:p>
        </w:tc>
      </w:tr>
    </w:tbl>
    <w:p w14:paraId="04FAA169" w14:textId="77777777" w:rsidR="00064196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14:paraId="1E0EF131" w14:textId="77777777" w:rsidR="00395498" w:rsidRDefault="00395498" w:rsidP="00064196">
      <w:pPr>
        <w:rPr>
          <w:rFonts w:ascii="Segoe UI" w:hAnsi="Segoe UI" w:cs="Segoe UI"/>
          <w:sz w:val="22"/>
          <w:szCs w:val="22"/>
          <w:lang w:val="id-ID"/>
        </w:rPr>
      </w:pPr>
    </w:p>
    <w:p w14:paraId="3E47B98C" w14:textId="77777777" w:rsidR="001E4D5A" w:rsidRPr="001E4D5A" w:rsidRDefault="001E4D5A" w:rsidP="001E4D5A">
      <w:pPr>
        <w:rPr>
          <w:rFonts w:ascii="Segoe UI" w:hAnsi="Segoe UI" w:cs="Segoe UI"/>
          <w:b/>
          <w:sz w:val="22"/>
          <w:szCs w:val="22"/>
          <w:lang w:val="id-ID"/>
        </w:rPr>
      </w:pPr>
      <w:r w:rsidRPr="001E4D5A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14:paraId="60A5F40B" w14:textId="77777777" w:rsidR="001E4D5A" w:rsidRPr="001E4D5A" w:rsidRDefault="001E4D5A" w:rsidP="001E4D5A">
      <w:pPr>
        <w:rPr>
          <w:rFonts w:ascii="Segoe UI" w:hAnsi="Segoe UI" w:cs="Segoe UI"/>
          <w:sz w:val="22"/>
          <w:szCs w:val="22"/>
          <w:lang w:val="id-ID"/>
        </w:rPr>
      </w:pPr>
    </w:p>
    <w:p w14:paraId="59902F13" w14:textId="77777777" w:rsidR="001E4D5A" w:rsidRPr="001E4D5A" w:rsidRDefault="001E4D5A" w:rsidP="00565557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 w:rsidRPr="001E4D5A">
        <w:rPr>
          <w:rFonts w:ascii="Segoe UI" w:hAnsi="Segoe UI" w:cs="Segoe UI"/>
          <w:sz w:val="22"/>
          <w:szCs w:val="22"/>
          <w:lang w:val="id-ID"/>
        </w:rPr>
        <w:t>Kehadiran = 20 %</w:t>
      </w:r>
    </w:p>
    <w:p w14:paraId="0B6AC705" w14:textId="77777777" w:rsidR="001E4D5A" w:rsidRPr="001E4D5A" w:rsidRDefault="001E4D5A" w:rsidP="00565557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 w:rsidRPr="001E4D5A">
        <w:rPr>
          <w:rFonts w:ascii="Segoe UI" w:hAnsi="Segoe UI" w:cs="Segoe UI"/>
          <w:sz w:val="22"/>
          <w:szCs w:val="22"/>
          <w:lang w:val="id-ID"/>
        </w:rPr>
        <w:t xml:space="preserve">Tugas </w:t>
      </w:r>
      <w:r w:rsidR="00034B3C">
        <w:rPr>
          <w:rFonts w:ascii="Segoe UI" w:hAnsi="Segoe UI" w:cs="Segoe UI"/>
          <w:sz w:val="22"/>
          <w:szCs w:val="22"/>
          <w:lang w:val="id-ID"/>
        </w:rPr>
        <w:t xml:space="preserve">Individu </w:t>
      </w:r>
      <w:r w:rsidRPr="001E4D5A">
        <w:rPr>
          <w:rFonts w:ascii="Segoe UI" w:hAnsi="Segoe UI" w:cs="Segoe UI"/>
          <w:sz w:val="22"/>
          <w:szCs w:val="22"/>
          <w:lang w:val="id-ID"/>
        </w:rPr>
        <w:t xml:space="preserve">= </w:t>
      </w:r>
      <w:r w:rsidR="00034B3C">
        <w:rPr>
          <w:rFonts w:ascii="Segoe UI" w:hAnsi="Segoe UI" w:cs="Segoe UI"/>
          <w:sz w:val="22"/>
          <w:szCs w:val="22"/>
          <w:lang w:val="id-ID"/>
        </w:rPr>
        <w:t>4</w:t>
      </w:r>
      <w:r w:rsidRPr="001E4D5A">
        <w:rPr>
          <w:rFonts w:ascii="Segoe UI" w:hAnsi="Segoe UI" w:cs="Segoe UI"/>
          <w:sz w:val="22"/>
          <w:szCs w:val="22"/>
          <w:lang w:val="id-ID"/>
        </w:rPr>
        <w:t>0 %</w:t>
      </w:r>
    </w:p>
    <w:p w14:paraId="1A61B980" w14:textId="77777777" w:rsidR="001E4D5A" w:rsidRPr="001E4D5A" w:rsidRDefault="00034B3C" w:rsidP="00565557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Kelompok </w:t>
      </w:r>
      <w:r w:rsidR="001E4D5A" w:rsidRPr="001E4D5A">
        <w:rPr>
          <w:rFonts w:ascii="Segoe UI" w:hAnsi="Segoe UI" w:cs="Segoe UI"/>
          <w:sz w:val="22"/>
          <w:szCs w:val="22"/>
          <w:lang w:val="id-ID"/>
        </w:rPr>
        <w:t xml:space="preserve">= </w:t>
      </w:r>
      <w:r>
        <w:rPr>
          <w:rFonts w:ascii="Segoe UI" w:hAnsi="Segoe UI" w:cs="Segoe UI"/>
          <w:sz w:val="22"/>
          <w:szCs w:val="22"/>
          <w:lang w:val="id-ID"/>
        </w:rPr>
        <w:t>4</w:t>
      </w:r>
      <w:r w:rsidR="001E4D5A" w:rsidRPr="001E4D5A">
        <w:rPr>
          <w:rFonts w:ascii="Segoe UI" w:hAnsi="Segoe UI" w:cs="Segoe UI"/>
          <w:sz w:val="22"/>
          <w:szCs w:val="22"/>
          <w:lang w:val="id-ID"/>
        </w:rPr>
        <w:t>0 %</w:t>
      </w:r>
    </w:p>
    <w:p w14:paraId="32161D32" w14:textId="77777777" w:rsidR="001E4D5A" w:rsidRDefault="001E4D5A" w:rsidP="00064196">
      <w:pPr>
        <w:rPr>
          <w:rFonts w:ascii="Segoe UI" w:hAnsi="Segoe UI" w:cs="Segoe UI"/>
          <w:sz w:val="22"/>
          <w:szCs w:val="22"/>
          <w:lang w:val="id-ID"/>
        </w:rPr>
      </w:pPr>
    </w:p>
    <w:p w14:paraId="156ADBC3" w14:textId="1BB630F3" w:rsidR="001E4D5A" w:rsidRDefault="001E4D5A" w:rsidP="00064196">
      <w:pPr>
        <w:rPr>
          <w:rFonts w:ascii="Segoe UI" w:hAnsi="Segoe UI" w:cs="Segoe UI"/>
          <w:sz w:val="22"/>
          <w:szCs w:val="22"/>
          <w:lang w:val="id-ID"/>
        </w:rPr>
      </w:pPr>
    </w:p>
    <w:p w14:paraId="3780A92D" w14:textId="5DE70773" w:rsidR="000942F1" w:rsidRDefault="000942F1" w:rsidP="00064196">
      <w:pPr>
        <w:rPr>
          <w:rFonts w:ascii="Segoe UI" w:hAnsi="Segoe UI" w:cs="Segoe UI"/>
          <w:sz w:val="22"/>
          <w:szCs w:val="22"/>
          <w:lang w:val="id-ID"/>
        </w:rPr>
      </w:pPr>
    </w:p>
    <w:p w14:paraId="0315BA65" w14:textId="77777777" w:rsidR="000942F1" w:rsidRDefault="000942F1" w:rsidP="00064196">
      <w:pPr>
        <w:rPr>
          <w:rFonts w:ascii="Segoe UI" w:hAnsi="Segoe UI" w:cs="Segoe UI"/>
          <w:sz w:val="22"/>
          <w:szCs w:val="22"/>
          <w:lang w:val="id-ID"/>
        </w:rPr>
      </w:pPr>
    </w:p>
    <w:p w14:paraId="3F7D7E17" w14:textId="6F4C1203"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0C2882">
        <w:rPr>
          <w:rFonts w:ascii="Segoe UI" w:hAnsi="Segoe UI" w:cs="Segoe UI"/>
          <w:b/>
          <w:sz w:val="22"/>
          <w:szCs w:val="22"/>
          <w:lang w:val="id-ID"/>
        </w:rPr>
        <w:t>1 September 2017</w:t>
      </w:r>
    </w:p>
    <w:p w14:paraId="4C5AFF50" w14:textId="77777777"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5A017A6D" w14:textId="77777777"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14:paraId="05C283B0" w14:textId="77777777"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1242B37C" w14:textId="77777777"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23EC4689" w14:textId="77777777"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3A5AA8DF" w14:textId="77777777"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430D4835" w14:textId="5E2C9C7E" w:rsidR="00064196" w:rsidRPr="00165B2B" w:rsidRDefault="00E95255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Euis H</w:t>
      </w:r>
      <w:r w:rsidR="00CB3274">
        <w:rPr>
          <w:rFonts w:ascii="Segoe UI" w:hAnsi="Segoe UI" w:cs="Segoe UI"/>
          <w:b/>
          <w:sz w:val="22"/>
          <w:szCs w:val="22"/>
        </w:rPr>
        <w:t xml:space="preserve">eryaty S.Sos., </w:t>
      </w:r>
      <w:r w:rsidR="00D02006">
        <w:rPr>
          <w:rFonts w:ascii="Segoe UI" w:hAnsi="Segoe UI" w:cs="Segoe UI"/>
          <w:b/>
          <w:sz w:val="22"/>
          <w:szCs w:val="22"/>
        </w:rPr>
        <w:t>M</w:t>
      </w:r>
      <w:r w:rsidR="00BB193C">
        <w:rPr>
          <w:rFonts w:ascii="Segoe UI" w:hAnsi="Segoe UI" w:cs="Segoe UI"/>
          <w:b/>
          <w:sz w:val="22"/>
          <w:szCs w:val="22"/>
        </w:rPr>
        <w:t>M., M.I</w:t>
      </w:r>
      <w:r w:rsidR="00D02006">
        <w:rPr>
          <w:rFonts w:ascii="Segoe UI" w:hAnsi="Segoe UI" w:cs="Segoe UI"/>
          <w:b/>
          <w:sz w:val="22"/>
          <w:szCs w:val="22"/>
        </w:rPr>
        <w:t>kom</w:t>
      </w:r>
      <w:r w:rsidR="00D02006">
        <w:rPr>
          <w:rFonts w:ascii="Segoe UI" w:hAnsi="Segoe UI" w:cs="Segoe UI"/>
          <w:b/>
          <w:sz w:val="22"/>
          <w:szCs w:val="22"/>
        </w:rPr>
        <w:tab/>
      </w:r>
      <w:r w:rsidR="00D02006">
        <w:rPr>
          <w:rFonts w:ascii="Segoe UI" w:hAnsi="Segoe UI" w:cs="Segoe UI"/>
          <w:b/>
          <w:sz w:val="22"/>
          <w:szCs w:val="22"/>
        </w:rPr>
        <w:tab/>
      </w:r>
      <w:r w:rsidR="00D02006">
        <w:rPr>
          <w:rFonts w:ascii="Segoe UI" w:hAnsi="Segoe UI" w:cs="Segoe UI"/>
          <w:b/>
          <w:sz w:val="22"/>
          <w:szCs w:val="22"/>
        </w:rPr>
        <w:tab/>
      </w:r>
      <w:r w:rsidR="00D02006">
        <w:rPr>
          <w:rFonts w:ascii="Segoe UI" w:hAnsi="Segoe UI" w:cs="Segoe UI"/>
          <w:b/>
          <w:sz w:val="22"/>
          <w:szCs w:val="22"/>
        </w:rPr>
        <w:tab/>
      </w:r>
      <w:r w:rsidR="00D02006">
        <w:rPr>
          <w:rFonts w:ascii="Segoe UI" w:hAnsi="Segoe UI" w:cs="Segoe UI"/>
          <w:b/>
          <w:sz w:val="22"/>
          <w:szCs w:val="22"/>
        </w:rPr>
        <w:tab/>
      </w:r>
      <w:r w:rsidR="00D02006">
        <w:rPr>
          <w:rFonts w:ascii="Segoe UI" w:hAnsi="Segoe UI" w:cs="Segoe UI"/>
          <w:b/>
          <w:sz w:val="22"/>
          <w:szCs w:val="22"/>
        </w:rPr>
        <w:tab/>
      </w:r>
      <w:r w:rsidR="00D02006">
        <w:rPr>
          <w:rFonts w:ascii="Segoe UI" w:hAnsi="Segoe UI" w:cs="Segoe UI"/>
          <w:b/>
          <w:sz w:val="22"/>
          <w:szCs w:val="22"/>
        </w:rPr>
        <w:tab/>
        <w:t>Dr. Tantri Yanuar Rahmat Syah, SE., MSM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A0AA" w14:textId="77777777" w:rsidR="006A6B24" w:rsidRDefault="006A6B24" w:rsidP="00EA4970">
      <w:r>
        <w:separator/>
      </w:r>
    </w:p>
  </w:endnote>
  <w:endnote w:type="continuationSeparator" w:id="0">
    <w:p w14:paraId="4503AFA3" w14:textId="77777777" w:rsidR="006A6B24" w:rsidRDefault="006A6B24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00000000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775F" w14:textId="77777777" w:rsidR="006A6B24" w:rsidRDefault="006A6B24" w:rsidP="00EA4970">
      <w:r>
        <w:separator/>
      </w:r>
    </w:p>
  </w:footnote>
  <w:footnote w:type="continuationSeparator" w:id="0">
    <w:p w14:paraId="54496545" w14:textId="77777777" w:rsidR="006A6B24" w:rsidRDefault="006A6B24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EAC"/>
    <w:multiLevelType w:val="hybridMultilevel"/>
    <w:tmpl w:val="B78E575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51035"/>
    <w:multiLevelType w:val="hybridMultilevel"/>
    <w:tmpl w:val="63CAB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53C3F"/>
    <w:multiLevelType w:val="hybridMultilevel"/>
    <w:tmpl w:val="63CAB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C3B15"/>
    <w:multiLevelType w:val="hybridMultilevel"/>
    <w:tmpl w:val="9F609B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51FA"/>
    <w:multiLevelType w:val="hybridMultilevel"/>
    <w:tmpl w:val="541407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82BA8"/>
    <w:multiLevelType w:val="hybridMultilevel"/>
    <w:tmpl w:val="63CAB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E1462"/>
    <w:multiLevelType w:val="hybridMultilevel"/>
    <w:tmpl w:val="359CEB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131E"/>
    <w:multiLevelType w:val="hybridMultilevel"/>
    <w:tmpl w:val="4BA09C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20D1A"/>
    <w:multiLevelType w:val="hybridMultilevel"/>
    <w:tmpl w:val="38989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740FE"/>
    <w:multiLevelType w:val="hybridMultilevel"/>
    <w:tmpl w:val="63CAB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B0028"/>
    <w:multiLevelType w:val="hybridMultilevel"/>
    <w:tmpl w:val="38989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12FCF"/>
    <w:multiLevelType w:val="hybridMultilevel"/>
    <w:tmpl w:val="38989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F67B3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A5BDA"/>
    <w:multiLevelType w:val="hybridMultilevel"/>
    <w:tmpl w:val="1DA47C9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8A56AE"/>
    <w:multiLevelType w:val="hybridMultilevel"/>
    <w:tmpl w:val="63CAB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C3402"/>
    <w:multiLevelType w:val="hybridMultilevel"/>
    <w:tmpl w:val="E8B29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D20A5"/>
    <w:multiLevelType w:val="hybridMultilevel"/>
    <w:tmpl w:val="02EEA9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0E85E93"/>
    <w:multiLevelType w:val="hybridMultilevel"/>
    <w:tmpl w:val="A0CC4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15D56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A7E55"/>
    <w:multiLevelType w:val="hybridMultilevel"/>
    <w:tmpl w:val="63CAB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E6F47"/>
    <w:multiLevelType w:val="hybridMultilevel"/>
    <w:tmpl w:val="8732F4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502FF"/>
    <w:multiLevelType w:val="hybridMultilevel"/>
    <w:tmpl w:val="476414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6579FD"/>
    <w:multiLevelType w:val="hybridMultilevel"/>
    <w:tmpl w:val="59C8E5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28"/>
  </w:num>
  <w:num w:numId="5">
    <w:abstractNumId w:val="7"/>
  </w:num>
  <w:num w:numId="6">
    <w:abstractNumId w:val="18"/>
  </w:num>
  <w:num w:numId="7">
    <w:abstractNumId w:val="1"/>
  </w:num>
  <w:num w:numId="8">
    <w:abstractNumId w:val="15"/>
  </w:num>
  <w:num w:numId="9">
    <w:abstractNumId w:val="8"/>
  </w:num>
  <w:num w:numId="10">
    <w:abstractNumId w:val="4"/>
  </w:num>
  <w:num w:numId="11">
    <w:abstractNumId w:val="24"/>
  </w:num>
  <w:num w:numId="12">
    <w:abstractNumId w:val="10"/>
  </w:num>
  <w:num w:numId="13">
    <w:abstractNumId w:val="13"/>
  </w:num>
  <w:num w:numId="14">
    <w:abstractNumId w:val="14"/>
  </w:num>
  <w:num w:numId="15">
    <w:abstractNumId w:val="23"/>
  </w:num>
  <w:num w:numId="16">
    <w:abstractNumId w:val="11"/>
  </w:num>
  <w:num w:numId="17">
    <w:abstractNumId w:val="19"/>
  </w:num>
  <w:num w:numId="18">
    <w:abstractNumId w:val="26"/>
  </w:num>
  <w:num w:numId="19">
    <w:abstractNumId w:val="17"/>
  </w:num>
  <w:num w:numId="20">
    <w:abstractNumId w:val="6"/>
  </w:num>
  <w:num w:numId="21">
    <w:abstractNumId w:val="25"/>
  </w:num>
  <w:num w:numId="22">
    <w:abstractNumId w:val="3"/>
  </w:num>
  <w:num w:numId="23">
    <w:abstractNumId w:val="2"/>
  </w:num>
  <w:num w:numId="24">
    <w:abstractNumId w:val="9"/>
  </w:num>
  <w:num w:numId="25">
    <w:abstractNumId w:val="0"/>
  </w:num>
  <w:num w:numId="26">
    <w:abstractNumId w:val="20"/>
  </w:num>
  <w:num w:numId="27">
    <w:abstractNumId w:val="5"/>
  </w:num>
  <w:num w:numId="28">
    <w:abstractNumId w:val="16"/>
  </w:num>
  <w:num w:numId="29">
    <w:abstractNumId w:val="29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90"/>
    <w:rsid w:val="0000332C"/>
    <w:rsid w:val="0001497A"/>
    <w:rsid w:val="000233FD"/>
    <w:rsid w:val="00031E62"/>
    <w:rsid w:val="00034B3C"/>
    <w:rsid w:val="00044E70"/>
    <w:rsid w:val="000463C2"/>
    <w:rsid w:val="00052C40"/>
    <w:rsid w:val="000630DA"/>
    <w:rsid w:val="00064196"/>
    <w:rsid w:val="00085B8A"/>
    <w:rsid w:val="00087270"/>
    <w:rsid w:val="00087C2E"/>
    <w:rsid w:val="000942F1"/>
    <w:rsid w:val="00095EA7"/>
    <w:rsid w:val="000A7333"/>
    <w:rsid w:val="000B5247"/>
    <w:rsid w:val="000C2882"/>
    <w:rsid w:val="000C6403"/>
    <w:rsid w:val="000D440F"/>
    <w:rsid w:val="000D6379"/>
    <w:rsid w:val="000F0074"/>
    <w:rsid w:val="000F0A44"/>
    <w:rsid w:val="001169DF"/>
    <w:rsid w:val="001318C6"/>
    <w:rsid w:val="0013722D"/>
    <w:rsid w:val="001443FF"/>
    <w:rsid w:val="00145C2F"/>
    <w:rsid w:val="001538B9"/>
    <w:rsid w:val="00154359"/>
    <w:rsid w:val="00155016"/>
    <w:rsid w:val="0015604C"/>
    <w:rsid w:val="00161FEB"/>
    <w:rsid w:val="001642EB"/>
    <w:rsid w:val="00165B2B"/>
    <w:rsid w:val="00172AB2"/>
    <w:rsid w:val="00174982"/>
    <w:rsid w:val="00184C3A"/>
    <w:rsid w:val="00186485"/>
    <w:rsid w:val="001C0DA9"/>
    <w:rsid w:val="001C19E3"/>
    <w:rsid w:val="001D1186"/>
    <w:rsid w:val="001E4D5A"/>
    <w:rsid w:val="001F2C1A"/>
    <w:rsid w:val="001F5171"/>
    <w:rsid w:val="00200A35"/>
    <w:rsid w:val="00201401"/>
    <w:rsid w:val="0020246E"/>
    <w:rsid w:val="00217443"/>
    <w:rsid w:val="00221C88"/>
    <w:rsid w:val="00223428"/>
    <w:rsid w:val="00224CA1"/>
    <w:rsid w:val="00226DEA"/>
    <w:rsid w:val="00244FD9"/>
    <w:rsid w:val="0024578F"/>
    <w:rsid w:val="00251635"/>
    <w:rsid w:val="00252420"/>
    <w:rsid w:val="0025572C"/>
    <w:rsid w:val="00255829"/>
    <w:rsid w:val="002677B1"/>
    <w:rsid w:val="0027115A"/>
    <w:rsid w:val="00284468"/>
    <w:rsid w:val="00292035"/>
    <w:rsid w:val="002962CD"/>
    <w:rsid w:val="002A3531"/>
    <w:rsid w:val="002A56B9"/>
    <w:rsid w:val="002A5CF7"/>
    <w:rsid w:val="002A7AEB"/>
    <w:rsid w:val="002C14A2"/>
    <w:rsid w:val="002C7A8E"/>
    <w:rsid w:val="002E1C75"/>
    <w:rsid w:val="002E461D"/>
    <w:rsid w:val="002E5B55"/>
    <w:rsid w:val="002E7FAF"/>
    <w:rsid w:val="002F0BE0"/>
    <w:rsid w:val="002F1F9F"/>
    <w:rsid w:val="002F4C13"/>
    <w:rsid w:val="003047AF"/>
    <w:rsid w:val="00306896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7140E"/>
    <w:rsid w:val="00383122"/>
    <w:rsid w:val="00390BFC"/>
    <w:rsid w:val="00390D76"/>
    <w:rsid w:val="00395498"/>
    <w:rsid w:val="003A2909"/>
    <w:rsid w:val="003B19AD"/>
    <w:rsid w:val="003C26AF"/>
    <w:rsid w:val="003C3614"/>
    <w:rsid w:val="003D4087"/>
    <w:rsid w:val="003F5F94"/>
    <w:rsid w:val="004023D7"/>
    <w:rsid w:val="00410BD6"/>
    <w:rsid w:val="0041137E"/>
    <w:rsid w:val="0041436A"/>
    <w:rsid w:val="00416C18"/>
    <w:rsid w:val="00420D2D"/>
    <w:rsid w:val="00421436"/>
    <w:rsid w:val="00430094"/>
    <w:rsid w:val="00433FAC"/>
    <w:rsid w:val="0043703F"/>
    <w:rsid w:val="00440A72"/>
    <w:rsid w:val="00440FA7"/>
    <w:rsid w:val="00441DB6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D17F5"/>
    <w:rsid w:val="004E4D68"/>
    <w:rsid w:val="004E5048"/>
    <w:rsid w:val="004E6990"/>
    <w:rsid w:val="004F21D0"/>
    <w:rsid w:val="004F7E19"/>
    <w:rsid w:val="00504398"/>
    <w:rsid w:val="00506DF5"/>
    <w:rsid w:val="0051293A"/>
    <w:rsid w:val="005148A9"/>
    <w:rsid w:val="005232A3"/>
    <w:rsid w:val="005316F0"/>
    <w:rsid w:val="0053241B"/>
    <w:rsid w:val="005333AD"/>
    <w:rsid w:val="00534AB6"/>
    <w:rsid w:val="0054008F"/>
    <w:rsid w:val="005429D1"/>
    <w:rsid w:val="00556248"/>
    <w:rsid w:val="00556B19"/>
    <w:rsid w:val="00565557"/>
    <w:rsid w:val="00582EA6"/>
    <w:rsid w:val="00583802"/>
    <w:rsid w:val="0058687D"/>
    <w:rsid w:val="005975F7"/>
    <w:rsid w:val="005A05ED"/>
    <w:rsid w:val="005A7265"/>
    <w:rsid w:val="005B0B14"/>
    <w:rsid w:val="005B299A"/>
    <w:rsid w:val="005B7533"/>
    <w:rsid w:val="005C3E54"/>
    <w:rsid w:val="005D7727"/>
    <w:rsid w:val="005D7A0E"/>
    <w:rsid w:val="005E0872"/>
    <w:rsid w:val="005E51A4"/>
    <w:rsid w:val="005F1CC7"/>
    <w:rsid w:val="0060231A"/>
    <w:rsid w:val="00604810"/>
    <w:rsid w:val="00631E79"/>
    <w:rsid w:val="0063301F"/>
    <w:rsid w:val="006527A7"/>
    <w:rsid w:val="00660A6B"/>
    <w:rsid w:val="00661671"/>
    <w:rsid w:val="00662037"/>
    <w:rsid w:val="006645AD"/>
    <w:rsid w:val="00665774"/>
    <w:rsid w:val="006675EA"/>
    <w:rsid w:val="00667DA2"/>
    <w:rsid w:val="0067102A"/>
    <w:rsid w:val="00672079"/>
    <w:rsid w:val="006811AD"/>
    <w:rsid w:val="006979C1"/>
    <w:rsid w:val="006A6B24"/>
    <w:rsid w:val="006B076F"/>
    <w:rsid w:val="006B237C"/>
    <w:rsid w:val="006C6101"/>
    <w:rsid w:val="006D7D8F"/>
    <w:rsid w:val="006E5A2F"/>
    <w:rsid w:val="006E6056"/>
    <w:rsid w:val="006F1CB7"/>
    <w:rsid w:val="00705D6F"/>
    <w:rsid w:val="00707239"/>
    <w:rsid w:val="0073393C"/>
    <w:rsid w:val="007367F0"/>
    <w:rsid w:val="00736EFD"/>
    <w:rsid w:val="00741304"/>
    <w:rsid w:val="00751614"/>
    <w:rsid w:val="00754A66"/>
    <w:rsid w:val="007776D7"/>
    <w:rsid w:val="00790AC1"/>
    <w:rsid w:val="00794046"/>
    <w:rsid w:val="007B1634"/>
    <w:rsid w:val="007C1696"/>
    <w:rsid w:val="007C3344"/>
    <w:rsid w:val="007D1CC1"/>
    <w:rsid w:val="007D1EDB"/>
    <w:rsid w:val="007D38F6"/>
    <w:rsid w:val="007D6125"/>
    <w:rsid w:val="007E4833"/>
    <w:rsid w:val="007F2580"/>
    <w:rsid w:val="007F6D1A"/>
    <w:rsid w:val="007F6E93"/>
    <w:rsid w:val="0080147E"/>
    <w:rsid w:val="008026D4"/>
    <w:rsid w:val="00821303"/>
    <w:rsid w:val="008219A7"/>
    <w:rsid w:val="00821B4A"/>
    <w:rsid w:val="00823440"/>
    <w:rsid w:val="00830282"/>
    <w:rsid w:val="00830E7E"/>
    <w:rsid w:val="00836425"/>
    <w:rsid w:val="008445EF"/>
    <w:rsid w:val="00867A46"/>
    <w:rsid w:val="008717AD"/>
    <w:rsid w:val="00883B20"/>
    <w:rsid w:val="008A4BE2"/>
    <w:rsid w:val="008A6CD2"/>
    <w:rsid w:val="008B2BC7"/>
    <w:rsid w:val="008C1268"/>
    <w:rsid w:val="008C32EC"/>
    <w:rsid w:val="008D1B35"/>
    <w:rsid w:val="008F52F0"/>
    <w:rsid w:val="008F5B25"/>
    <w:rsid w:val="009100FA"/>
    <w:rsid w:val="00910BA4"/>
    <w:rsid w:val="00917567"/>
    <w:rsid w:val="00921E9F"/>
    <w:rsid w:val="00926CFD"/>
    <w:rsid w:val="00927740"/>
    <w:rsid w:val="00927D18"/>
    <w:rsid w:val="00960B77"/>
    <w:rsid w:val="00974131"/>
    <w:rsid w:val="00980DE9"/>
    <w:rsid w:val="00981EEA"/>
    <w:rsid w:val="00986C7C"/>
    <w:rsid w:val="009A3645"/>
    <w:rsid w:val="009B2A43"/>
    <w:rsid w:val="009B5A06"/>
    <w:rsid w:val="009B5B3E"/>
    <w:rsid w:val="009C1BEA"/>
    <w:rsid w:val="009D7D4A"/>
    <w:rsid w:val="009E1771"/>
    <w:rsid w:val="009E3A82"/>
    <w:rsid w:val="00A10270"/>
    <w:rsid w:val="00A16AA4"/>
    <w:rsid w:val="00A17DA6"/>
    <w:rsid w:val="00A21758"/>
    <w:rsid w:val="00A270D3"/>
    <w:rsid w:val="00A40A39"/>
    <w:rsid w:val="00A618DB"/>
    <w:rsid w:val="00A65E48"/>
    <w:rsid w:val="00A7226F"/>
    <w:rsid w:val="00A93C90"/>
    <w:rsid w:val="00AA0D59"/>
    <w:rsid w:val="00AA7408"/>
    <w:rsid w:val="00AB4953"/>
    <w:rsid w:val="00AC6C58"/>
    <w:rsid w:val="00AC7748"/>
    <w:rsid w:val="00AD0E36"/>
    <w:rsid w:val="00AD7DE3"/>
    <w:rsid w:val="00AE28DF"/>
    <w:rsid w:val="00AE685F"/>
    <w:rsid w:val="00AF7D9D"/>
    <w:rsid w:val="00B006E9"/>
    <w:rsid w:val="00B0176B"/>
    <w:rsid w:val="00B027FC"/>
    <w:rsid w:val="00B14779"/>
    <w:rsid w:val="00B21752"/>
    <w:rsid w:val="00B21DD5"/>
    <w:rsid w:val="00B2366B"/>
    <w:rsid w:val="00B2418B"/>
    <w:rsid w:val="00B344E2"/>
    <w:rsid w:val="00B43FEB"/>
    <w:rsid w:val="00B57FC4"/>
    <w:rsid w:val="00B7605E"/>
    <w:rsid w:val="00B850B6"/>
    <w:rsid w:val="00B86C99"/>
    <w:rsid w:val="00B90F59"/>
    <w:rsid w:val="00B97739"/>
    <w:rsid w:val="00BA1D4D"/>
    <w:rsid w:val="00BB193C"/>
    <w:rsid w:val="00BB5B83"/>
    <w:rsid w:val="00BB786B"/>
    <w:rsid w:val="00BC4B0C"/>
    <w:rsid w:val="00BC638D"/>
    <w:rsid w:val="00BC77AB"/>
    <w:rsid w:val="00BD40E8"/>
    <w:rsid w:val="00BD7A36"/>
    <w:rsid w:val="00BD7CE7"/>
    <w:rsid w:val="00BF1E38"/>
    <w:rsid w:val="00C06F81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666C8"/>
    <w:rsid w:val="00C840AE"/>
    <w:rsid w:val="00CA1106"/>
    <w:rsid w:val="00CB3274"/>
    <w:rsid w:val="00CB6BAB"/>
    <w:rsid w:val="00CC1A57"/>
    <w:rsid w:val="00CC3315"/>
    <w:rsid w:val="00CD61D1"/>
    <w:rsid w:val="00D02006"/>
    <w:rsid w:val="00D0737F"/>
    <w:rsid w:val="00D07F30"/>
    <w:rsid w:val="00D17CD9"/>
    <w:rsid w:val="00D27FB1"/>
    <w:rsid w:val="00D346C0"/>
    <w:rsid w:val="00D36B1E"/>
    <w:rsid w:val="00D433DF"/>
    <w:rsid w:val="00D5401F"/>
    <w:rsid w:val="00D556B4"/>
    <w:rsid w:val="00D56D4E"/>
    <w:rsid w:val="00D6191B"/>
    <w:rsid w:val="00D621EE"/>
    <w:rsid w:val="00D63DB3"/>
    <w:rsid w:val="00D655D4"/>
    <w:rsid w:val="00D7678E"/>
    <w:rsid w:val="00D85806"/>
    <w:rsid w:val="00DA1D5A"/>
    <w:rsid w:val="00DA3E29"/>
    <w:rsid w:val="00DC10A0"/>
    <w:rsid w:val="00DD0EA4"/>
    <w:rsid w:val="00DD664E"/>
    <w:rsid w:val="00DE5736"/>
    <w:rsid w:val="00DE5D82"/>
    <w:rsid w:val="00DF4336"/>
    <w:rsid w:val="00DF57A5"/>
    <w:rsid w:val="00DF7FEA"/>
    <w:rsid w:val="00E053E6"/>
    <w:rsid w:val="00E06223"/>
    <w:rsid w:val="00E074C7"/>
    <w:rsid w:val="00E2561D"/>
    <w:rsid w:val="00E27BBA"/>
    <w:rsid w:val="00E35178"/>
    <w:rsid w:val="00E43F65"/>
    <w:rsid w:val="00E44F99"/>
    <w:rsid w:val="00E55CF1"/>
    <w:rsid w:val="00E60A0E"/>
    <w:rsid w:val="00E60B01"/>
    <w:rsid w:val="00E655A3"/>
    <w:rsid w:val="00E73206"/>
    <w:rsid w:val="00E759E5"/>
    <w:rsid w:val="00E80FB4"/>
    <w:rsid w:val="00E84C65"/>
    <w:rsid w:val="00E95255"/>
    <w:rsid w:val="00EA09C5"/>
    <w:rsid w:val="00EA0F89"/>
    <w:rsid w:val="00EA4970"/>
    <w:rsid w:val="00EC1118"/>
    <w:rsid w:val="00EC52E4"/>
    <w:rsid w:val="00EC7EC7"/>
    <w:rsid w:val="00ED1CD4"/>
    <w:rsid w:val="00EF1118"/>
    <w:rsid w:val="00EF3A37"/>
    <w:rsid w:val="00F01986"/>
    <w:rsid w:val="00F126E5"/>
    <w:rsid w:val="00F20212"/>
    <w:rsid w:val="00F25198"/>
    <w:rsid w:val="00F4392C"/>
    <w:rsid w:val="00F50748"/>
    <w:rsid w:val="00F5139D"/>
    <w:rsid w:val="00F526C0"/>
    <w:rsid w:val="00F52C8F"/>
    <w:rsid w:val="00F55ABF"/>
    <w:rsid w:val="00F62847"/>
    <w:rsid w:val="00F6381A"/>
    <w:rsid w:val="00F74CAD"/>
    <w:rsid w:val="00F8064E"/>
    <w:rsid w:val="00F80E7F"/>
    <w:rsid w:val="00F859A0"/>
    <w:rsid w:val="00F92362"/>
    <w:rsid w:val="00F955FE"/>
    <w:rsid w:val="00F97C61"/>
    <w:rsid w:val="00FA7626"/>
    <w:rsid w:val="00FB5621"/>
    <w:rsid w:val="00FB613E"/>
    <w:rsid w:val="00FD3113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5A985D"/>
  <w15:chartTrackingRefBased/>
  <w15:docId w15:val="{658D707F-3868-8A43-BA80-E52ACDCE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A3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9B31-71C8-FA41-9F5F-87C768D14B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Tantri Yanuar Rahmat Syah</cp:lastModifiedBy>
  <cp:revision>76</cp:revision>
  <cp:lastPrinted>2015-09-16T06:29:00Z</cp:lastPrinted>
  <dcterms:created xsi:type="dcterms:W3CDTF">2017-12-17T11:30:00Z</dcterms:created>
  <dcterms:modified xsi:type="dcterms:W3CDTF">2017-12-18T16:45:00Z</dcterms:modified>
</cp:coreProperties>
</file>