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843"/>
        <w:gridCol w:w="236"/>
        <w:gridCol w:w="1748"/>
        <w:gridCol w:w="2268"/>
        <w:gridCol w:w="2694"/>
        <w:gridCol w:w="1275"/>
        <w:gridCol w:w="284"/>
        <w:gridCol w:w="283"/>
        <w:gridCol w:w="1276"/>
      </w:tblGrid>
      <w:tr w:rsidR="001C47B4" w:rsidRPr="00CA6FDD" w14:paraId="40150120" w14:textId="77777777" w:rsidTr="0031464D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14:paraId="7DCBAB1E" w14:textId="29B098B7" w:rsidR="001C47B4" w:rsidRPr="00CA6FDD" w:rsidRDefault="005862DC" w:rsidP="0031464D">
            <w:pPr>
              <w:rPr>
                <w:noProof/>
                <w:sz w:val="12"/>
                <w:szCs w:val="12"/>
              </w:rPr>
            </w:pPr>
            <w:r w:rsidRPr="00CA6FDD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2CA955" wp14:editId="0D7A58E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64540" cy="649605"/>
                      <wp:effectExtent l="13970" t="7620" r="12065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649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D9031" w14:textId="77777777" w:rsidR="001C47B4" w:rsidRDefault="001C47B4" w:rsidP="001C47B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057C2B" wp14:editId="0A7954B1">
                                        <wp:extent cx="548640" cy="548640"/>
                                        <wp:effectExtent l="19050" t="0" r="381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8640" cy="548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2CA9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3.3pt;width:60.2pt;height:51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">
                      <v:textbox style="mso-fit-shape-to-text:t">
                        <w:txbxContent>
                          <w:p w14:paraId="507D9031" w14:textId="77777777" w:rsidR="001C47B4" w:rsidRDefault="001C47B4" w:rsidP="001C47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57C2B" wp14:editId="0A7954B1">
                                  <wp:extent cx="548640" cy="548640"/>
                                  <wp:effectExtent l="19050" t="0" r="381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14:paraId="09709BC8" w14:textId="77777777" w:rsidR="001C47B4" w:rsidRPr="00CA6FDD" w:rsidRDefault="001C47B4" w:rsidP="0031464D">
            <w:pPr>
              <w:rPr>
                <w:sz w:val="12"/>
                <w:szCs w:val="12"/>
                <w:lang w:val="sv-SE"/>
              </w:rPr>
            </w:pPr>
          </w:p>
        </w:tc>
      </w:tr>
      <w:tr w:rsidR="00405BC9" w:rsidRPr="00CA6FDD" w14:paraId="17A7C37D" w14:textId="77777777" w:rsidTr="0031464D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00D90EAE" w14:textId="77777777" w:rsidR="00405BC9" w:rsidRPr="00CA6FDD" w:rsidRDefault="00405BC9" w:rsidP="00405BC9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14:paraId="2214EBD3" w14:textId="484668FC" w:rsidR="00405BC9" w:rsidRPr="00CA6FDD" w:rsidRDefault="00405BC9" w:rsidP="00405BC9">
            <w:pPr>
              <w:jc w:val="center"/>
              <w:rPr>
                <w:b/>
              </w:rPr>
            </w:pPr>
            <w:r w:rsidRPr="005E698E">
              <w:rPr>
                <w:b/>
                <w:sz w:val="28"/>
                <w:lang w:val="id-ID"/>
              </w:rPr>
              <w:t xml:space="preserve">COURSE PROGRAM OF ACADEMIC </w:t>
            </w:r>
            <w:r w:rsidRPr="005E698E">
              <w:rPr>
                <w:b/>
                <w:sz w:val="28"/>
              </w:rPr>
              <w:t xml:space="preserve">YEAR </w:t>
            </w:r>
            <w:r w:rsidRPr="005E698E">
              <w:rPr>
                <w:b/>
                <w:sz w:val="28"/>
                <w:lang w:val="id-ID"/>
              </w:rPr>
              <w:t>201</w:t>
            </w:r>
            <w:r>
              <w:rPr>
                <w:b/>
                <w:sz w:val="28"/>
              </w:rPr>
              <w:t>8</w:t>
            </w:r>
            <w:r w:rsidRPr="005E698E">
              <w:rPr>
                <w:b/>
                <w:sz w:val="28"/>
                <w:lang w:val="id-ID"/>
              </w:rPr>
              <w:t>/201</w:t>
            </w:r>
            <w:r>
              <w:rPr>
                <w:b/>
                <w:sz w:val="28"/>
              </w:rPr>
              <w:t>9</w:t>
            </w:r>
          </w:p>
        </w:tc>
      </w:tr>
      <w:tr w:rsidR="00405BC9" w:rsidRPr="00CA6FDD" w14:paraId="2049B924" w14:textId="77777777" w:rsidTr="0031464D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1A035C7B" w14:textId="77777777" w:rsidR="00405BC9" w:rsidRPr="00CA6FDD" w:rsidRDefault="00405BC9" w:rsidP="00405BC9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14:paraId="0DFF9026" w14:textId="50367977" w:rsidR="00405BC9" w:rsidRPr="00CA6FDD" w:rsidRDefault="00405BC9" w:rsidP="00405BC9">
            <w:pPr>
              <w:jc w:val="center"/>
              <w:rPr>
                <w:b/>
              </w:rPr>
            </w:pPr>
            <w:r w:rsidRPr="005E698E">
              <w:rPr>
                <w:b/>
                <w:sz w:val="28"/>
                <w:lang w:val="id-ID"/>
              </w:rPr>
              <w:t xml:space="preserve">ENGLISH </w:t>
            </w:r>
            <w:r>
              <w:rPr>
                <w:b/>
                <w:sz w:val="28"/>
              </w:rPr>
              <w:t xml:space="preserve">LANGUAGE </w:t>
            </w:r>
            <w:r w:rsidRPr="005E698E">
              <w:rPr>
                <w:b/>
                <w:sz w:val="28"/>
                <w:lang w:val="id-ID"/>
              </w:rPr>
              <w:t>EDUCATION DEPARTMENT</w:t>
            </w:r>
          </w:p>
        </w:tc>
      </w:tr>
      <w:tr w:rsidR="00405BC9" w:rsidRPr="00CA6FDD" w14:paraId="4170287D" w14:textId="77777777" w:rsidTr="0031464D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4750662B" w14:textId="77777777" w:rsidR="00405BC9" w:rsidRPr="00CA6FDD" w:rsidRDefault="00405BC9" w:rsidP="00405BC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14:paraId="726C57C5" w14:textId="54DEB5FA" w:rsidR="00405BC9" w:rsidRPr="00CA6FDD" w:rsidRDefault="00405BC9" w:rsidP="00405BC9">
            <w:pPr>
              <w:jc w:val="center"/>
              <w:rPr>
                <w:b/>
                <w:lang w:val="sv-SE"/>
              </w:rPr>
            </w:pPr>
            <w:r w:rsidRPr="005E698E">
              <w:rPr>
                <w:b/>
                <w:sz w:val="28"/>
                <w:lang w:val="sv-SE"/>
              </w:rPr>
              <w:t>ESA UNGGUL</w:t>
            </w:r>
            <w:r w:rsidRPr="005E698E">
              <w:rPr>
                <w:b/>
                <w:sz w:val="28"/>
                <w:lang w:val="id-ID"/>
              </w:rPr>
              <w:t xml:space="preserve"> UNIVERSITY</w:t>
            </w:r>
          </w:p>
        </w:tc>
      </w:tr>
      <w:tr w:rsidR="00405BC9" w:rsidRPr="00CA6FDD" w14:paraId="29651308" w14:textId="77777777" w:rsidTr="0031464D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14:paraId="06CE0A12" w14:textId="77777777" w:rsidR="00405BC9" w:rsidRPr="00CA6FDD" w:rsidRDefault="00405BC9" w:rsidP="00405BC9">
            <w:pPr>
              <w:jc w:val="center"/>
              <w:rPr>
                <w:sz w:val="8"/>
                <w:szCs w:val="8"/>
                <w:lang w:val="sv-SE"/>
              </w:rPr>
            </w:pPr>
          </w:p>
        </w:tc>
      </w:tr>
      <w:tr w:rsidR="00405BC9" w:rsidRPr="00CA6FDD" w14:paraId="2CB35D6F" w14:textId="77777777" w:rsidTr="0031464D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14:paraId="2597E01E" w14:textId="77777777" w:rsidR="00405BC9" w:rsidRPr="00CA6FDD" w:rsidRDefault="00405BC9" w:rsidP="00405BC9">
            <w:pPr>
              <w:rPr>
                <w:b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Course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4E7D99F1" w14:textId="77777777" w:rsidR="00405BC9" w:rsidRPr="00CA6FDD" w:rsidRDefault="00405BC9" w:rsidP="00405BC9">
            <w:pPr>
              <w:rPr>
                <w:b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387917C" w14:textId="77777777" w:rsidR="00405BC9" w:rsidRPr="00CA6FDD" w:rsidRDefault="00405BC9" w:rsidP="00405BC9">
            <w:pPr>
              <w:rPr>
                <w:lang w:val="sv-SE"/>
              </w:rPr>
            </w:pPr>
            <w:r w:rsidRPr="00CA6FDD">
              <w:rPr>
                <w:lang w:val="sv-SE"/>
              </w:rPr>
              <w:t>Basic Listening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2E52135" w14:textId="77777777" w:rsidR="00405BC9" w:rsidRPr="00CA6FDD" w:rsidRDefault="00405BC9" w:rsidP="00405BC9">
            <w:pPr>
              <w:rPr>
                <w:b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Course Code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6B37BBF4" w14:textId="77777777" w:rsidR="00405BC9" w:rsidRPr="00CA6FDD" w:rsidRDefault="00405BC9" w:rsidP="00405BC9">
            <w:pPr>
              <w:rPr>
                <w:b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14:paraId="54326757" w14:textId="77777777" w:rsidR="00405BC9" w:rsidRPr="00CA6FDD" w:rsidRDefault="00405BC9" w:rsidP="00405BC9">
            <w:r w:rsidRPr="00CA6FDD">
              <w:rPr>
                <w:sz w:val="22"/>
                <w:szCs w:val="22"/>
              </w:rPr>
              <w:t>PBI 161</w:t>
            </w:r>
          </w:p>
        </w:tc>
      </w:tr>
      <w:tr w:rsidR="00405BC9" w:rsidRPr="00CA6FDD" w14:paraId="7FBABABE" w14:textId="77777777" w:rsidTr="0031464D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14:paraId="78142338" w14:textId="77777777" w:rsidR="00405BC9" w:rsidRPr="00CA6FDD" w:rsidRDefault="00405BC9" w:rsidP="00405BC9">
            <w:pPr>
              <w:rPr>
                <w:b/>
              </w:rPr>
            </w:pPr>
            <w:r w:rsidRPr="00CA6FDD">
              <w:rPr>
                <w:b/>
                <w:sz w:val="22"/>
                <w:szCs w:val="22"/>
              </w:rPr>
              <w:t>Prerequisite course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37980884" w14:textId="77777777" w:rsidR="00405BC9" w:rsidRPr="00CA6FDD" w:rsidRDefault="00405BC9" w:rsidP="00405BC9">
            <w:pPr>
              <w:rPr>
                <w:b/>
                <w:lang w:val="id-ID"/>
              </w:rPr>
            </w:pPr>
            <w:r w:rsidRPr="00CA6FDD">
              <w:rPr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E8B7C74" w14:textId="7EF8194C" w:rsidR="00405BC9" w:rsidRPr="00CA6FDD" w:rsidRDefault="00405BC9" w:rsidP="00405BC9">
            <w: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325971" w14:textId="77777777" w:rsidR="00405BC9" w:rsidRPr="00CA6FDD" w:rsidRDefault="00405BC9" w:rsidP="00405BC9">
            <w:pPr>
              <w:rPr>
                <w:b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Credit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9DFBB9" w14:textId="77777777" w:rsidR="00405BC9" w:rsidRPr="00CA6FDD" w:rsidRDefault="00405BC9" w:rsidP="00405BC9">
            <w:pPr>
              <w:rPr>
                <w:b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7DCEC078" w14:textId="77777777" w:rsidR="00405BC9" w:rsidRPr="00CA6FDD" w:rsidRDefault="00405BC9" w:rsidP="00405BC9">
            <w:r w:rsidRPr="00CA6FDD">
              <w:rPr>
                <w:sz w:val="22"/>
                <w:szCs w:val="22"/>
              </w:rPr>
              <w:t>3 SKS</w:t>
            </w:r>
          </w:p>
        </w:tc>
      </w:tr>
      <w:tr w:rsidR="00405BC9" w:rsidRPr="00CA6FDD" w14:paraId="2ED51747" w14:textId="77777777" w:rsidTr="0031464D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14:paraId="399B14AB" w14:textId="77777777" w:rsidR="00405BC9" w:rsidRPr="00CA6FDD" w:rsidRDefault="00405BC9" w:rsidP="00405BC9">
            <w:pPr>
              <w:rPr>
                <w:b/>
              </w:rPr>
            </w:pPr>
            <w:r w:rsidRPr="00CA6FDD">
              <w:rPr>
                <w:b/>
                <w:sz w:val="22"/>
                <w:szCs w:val="22"/>
              </w:rPr>
              <w:t>Lecturer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0D74B187" w14:textId="77777777" w:rsidR="00405BC9" w:rsidRPr="00CA6FDD" w:rsidRDefault="00405BC9" w:rsidP="00405BC9">
            <w:pPr>
              <w:rPr>
                <w:b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CB2D82" w14:textId="1898FE8D" w:rsidR="00405BC9" w:rsidRPr="00CA6FDD" w:rsidRDefault="00405BC9" w:rsidP="00405BC9">
            <w:r w:rsidRPr="00CA6FDD">
              <w:rPr>
                <w:sz w:val="22"/>
                <w:szCs w:val="22"/>
              </w:rPr>
              <w:t xml:space="preserve">Noni Agustina, </w:t>
            </w:r>
            <w:proofErr w:type="spellStart"/>
            <w:r w:rsidRPr="00CA6FDD">
              <w:rPr>
                <w:sz w:val="22"/>
                <w:szCs w:val="22"/>
              </w:rPr>
              <w:t>M.Pd</w:t>
            </w:r>
            <w:proofErr w:type="spellEnd"/>
            <w:r w:rsidRPr="00CA6FDD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9DA72D" w14:textId="77777777" w:rsidR="00405BC9" w:rsidRPr="00CA6FDD" w:rsidRDefault="00405BC9" w:rsidP="00405BC9">
            <w:pPr>
              <w:rPr>
                <w:b/>
              </w:rPr>
            </w:pPr>
            <w:r w:rsidRPr="00CA6FDD">
              <w:rPr>
                <w:b/>
                <w:sz w:val="22"/>
                <w:szCs w:val="22"/>
              </w:rPr>
              <w:t>Lecturer Code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231FBF" w14:textId="77777777" w:rsidR="00405BC9" w:rsidRPr="00CA6FDD" w:rsidRDefault="00405BC9" w:rsidP="00405BC9">
            <w:pPr>
              <w:rPr>
                <w:b/>
                <w:lang w:val="id-ID"/>
              </w:rPr>
            </w:pPr>
            <w:r w:rsidRPr="00CA6FDD">
              <w:rPr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1285B749" w14:textId="5B6AC654" w:rsidR="00405BC9" w:rsidRPr="00CA6FDD" w:rsidRDefault="00405BC9" w:rsidP="00405BC9">
            <w:r w:rsidRPr="00CA6FDD">
              <w:rPr>
                <w:sz w:val="22"/>
                <w:szCs w:val="22"/>
              </w:rPr>
              <w:t>7218</w:t>
            </w:r>
          </w:p>
        </w:tc>
      </w:tr>
      <w:tr w:rsidR="00405BC9" w:rsidRPr="00CA6FDD" w14:paraId="38748EE0" w14:textId="77777777" w:rsidTr="0031464D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14:paraId="3FEADBA1" w14:textId="77777777" w:rsidR="00405BC9" w:rsidRPr="00CA6FDD" w:rsidRDefault="00405BC9" w:rsidP="00405BC9">
            <w:pPr>
              <w:rPr>
                <w:b/>
              </w:rPr>
            </w:pPr>
            <w:r w:rsidRPr="00CA6FDD">
              <w:rPr>
                <w:b/>
                <w:sz w:val="22"/>
                <w:szCs w:val="22"/>
              </w:rPr>
              <w:t>Time Allocation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2FF88B5A" w14:textId="77777777" w:rsidR="00405BC9" w:rsidRPr="00CA6FDD" w:rsidRDefault="00405BC9" w:rsidP="00405BC9">
            <w:pPr>
              <w:rPr>
                <w:b/>
                <w:lang w:val="id-ID"/>
              </w:rPr>
            </w:pPr>
            <w:r w:rsidRPr="00CA6FDD">
              <w:rPr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6D06C9B1" w14:textId="77777777" w:rsidR="00405BC9" w:rsidRPr="00CA6FDD" w:rsidRDefault="00405BC9" w:rsidP="00405BC9">
            <w:pPr>
              <w:rPr>
                <w:lang w:val="sv-SE"/>
              </w:rPr>
            </w:pPr>
            <w:r w:rsidRPr="00CA6FDD">
              <w:rPr>
                <w:sz w:val="22"/>
                <w:szCs w:val="22"/>
                <w:lang w:val="sv-SE"/>
              </w:rPr>
              <w:t>14 session X 150 minutes</w:t>
            </w:r>
          </w:p>
        </w:tc>
      </w:tr>
      <w:tr w:rsidR="00405BC9" w:rsidRPr="00CA6FDD" w14:paraId="2C38BD75" w14:textId="77777777" w:rsidTr="0031464D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6A99FFB7" w14:textId="77777777" w:rsidR="00405BC9" w:rsidRPr="00CA6FDD" w:rsidRDefault="00405BC9" w:rsidP="00405BC9">
            <w:pPr>
              <w:rPr>
                <w:b/>
              </w:rPr>
            </w:pPr>
            <w:r w:rsidRPr="00CA6FDD">
              <w:rPr>
                <w:b/>
                <w:sz w:val="22"/>
                <w:szCs w:val="22"/>
              </w:rPr>
              <w:t>Learning Achievement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F3EF3D" w14:textId="77777777" w:rsidR="00405BC9" w:rsidRPr="00CA6FDD" w:rsidRDefault="00405BC9" w:rsidP="00405BC9">
            <w:pPr>
              <w:rPr>
                <w:b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192DD63F" w14:textId="77777777" w:rsidR="00405BC9" w:rsidRPr="00CA6FDD" w:rsidRDefault="00405BC9" w:rsidP="00405BC9">
            <w:pPr>
              <w:pStyle w:val="ListParagraph"/>
              <w:numPr>
                <w:ilvl w:val="0"/>
                <w:numId w:val="15"/>
              </w:numPr>
              <w:ind w:left="227" w:hanging="317"/>
            </w:pPr>
            <w:r w:rsidRPr="00CA6FDD">
              <w:rPr>
                <w:sz w:val="22"/>
                <w:szCs w:val="22"/>
              </w:rPr>
              <w:t>Understand general and specific information on various genres</w:t>
            </w:r>
          </w:p>
          <w:p w14:paraId="0E80F59F" w14:textId="77777777" w:rsidR="00405BC9" w:rsidRPr="00CA6FDD" w:rsidRDefault="00405BC9" w:rsidP="00405BC9">
            <w:pPr>
              <w:pStyle w:val="ListParagraph"/>
              <w:numPr>
                <w:ilvl w:val="0"/>
                <w:numId w:val="15"/>
              </w:numPr>
              <w:ind w:left="227" w:hanging="317"/>
            </w:pPr>
            <w:r w:rsidRPr="00CA6FDD">
              <w:rPr>
                <w:sz w:val="22"/>
                <w:szCs w:val="22"/>
              </w:rPr>
              <w:t xml:space="preserve">Identify what should do or not do based on the information </w:t>
            </w:r>
          </w:p>
          <w:p w14:paraId="045B9A39" w14:textId="77777777" w:rsidR="00405BC9" w:rsidRPr="00CA6FDD" w:rsidRDefault="00405BC9" w:rsidP="00405BC9">
            <w:pPr>
              <w:pStyle w:val="ListParagraph"/>
              <w:numPr>
                <w:ilvl w:val="0"/>
                <w:numId w:val="15"/>
              </w:numPr>
              <w:ind w:left="227" w:hanging="317"/>
            </w:pPr>
            <w:r w:rsidRPr="00CA6FDD">
              <w:rPr>
                <w:sz w:val="22"/>
                <w:szCs w:val="22"/>
              </w:rPr>
              <w:t>Recognize speakers’ attitudes in conversation</w:t>
            </w:r>
          </w:p>
          <w:p w14:paraId="49383ECB" w14:textId="77777777" w:rsidR="00405BC9" w:rsidRPr="00CA6FDD" w:rsidRDefault="00405BC9" w:rsidP="00405BC9">
            <w:pPr>
              <w:pStyle w:val="ListParagraph"/>
              <w:numPr>
                <w:ilvl w:val="0"/>
                <w:numId w:val="15"/>
              </w:numPr>
              <w:ind w:left="227" w:hanging="317"/>
            </w:pPr>
            <w:r w:rsidRPr="00CA6FDD">
              <w:rPr>
                <w:sz w:val="22"/>
                <w:szCs w:val="22"/>
              </w:rPr>
              <w:t>Summarize main ideas</w:t>
            </w:r>
          </w:p>
          <w:p w14:paraId="0DCDD388" w14:textId="77777777" w:rsidR="00405BC9" w:rsidRPr="00CA6FDD" w:rsidRDefault="00405BC9" w:rsidP="00405BC9">
            <w:pPr>
              <w:ind w:left="432"/>
              <w:rPr>
                <w:lang w:val="sv-SE"/>
              </w:rPr>
            </w:pPr>
          </w:p>
        </w:tc>
      </w:tr>
      <w:tr w:rsidR="00405BC9" w:rsidRPr="00CA6FDD" w14:paraId="36AF4AF5" w14:textId="77777777" w:rsidTr="0031464D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7C8FC0F" w14:textId="77777777" w:rsidR="00405BC9" w:rsidRPr="00CA6FDD" w:rsidRDefault="00405BC9" w:rsidP="00405BC9">
            <w:pPr>
              <w:rPr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7A9B07" w14:textId="77777777" w:rsidR="00405BC9" w:rsidRPr="00CA6FDD" w:rsidRDefault="00405BC9" w:rsidP="00405BC9">
            <w:pPr>
              <w:rPr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E9A0B46" w14:textId="77777777" w:rsidR="00405BC9" w:rsidRPr="00CA6FDD" w:rsidRDefault="00405BC9" w:rsidP="00405BC9">
            <w:pPr>
              <w:rPr>
                <w:sz w:val="12"/>
                <w:szCs w:val="12"/>
                <w:lang w:val="sv-SE"/>
              </w:rPr>
            </w:pPr>
          </w:p>
        </w:tc>
      </w:tr>
      <w:tr w:rsidR="00405BC9" w:rsidRPr="00CA6FDD" w14:paraId="68743B6A" w14:textId="77777777" w:rsidTr="00314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7DDB5A43" w14:textId="77777777" w:rsidR="00405BC9" w:rsidRPr="00CA6FDD" w:rsidRDefault="00405BC9" w:rsidP="00405BC9">
            <w:pPr>
              <w:jc w:val="center"/>
              <w:rPr>
                <w:b/>
              </w:rPr>
            </w:pPr>
            <w:r w:rsidRPr="00CA6FDD">
              <w:rPr>
                <w:b/>
                <w:sz w:val="22"/>
                <w:szCs w:val="22"/>
                <w:lang w:val="id-ID"/>
              </w:rPr>
              <w:t>SESI</w:t>
            </w:r>
            <w:r w:rsidRPr="00CA6FDD">
              <w:rPr>
                <w:b/>
                <w:sz w:val="22"/>
                <w:szCs w:val="22"/>
              </w:rPr>
              <w:t>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6322C48F" w14:textId="77777777" w:rsidR="00405BC9" w:rsidRPr="00CA6FDD" w:rsidRDefault="00405BC9" w:rsidP="00405BC9">
            <w:pPr>
              <w:jc w:val="center"/>
              <w:rPr>
                <w:b/>
              </w:rPr>
            </w:pPr>
            <w:r w:rsidRPr="00CA6FDD">
              <w:rPr>
                <w:b/>
                <w:sz w:val="22"/>
                <w:szCs w:val="22"/>
              </w:rPr>
              <w:t>LEARNING OUTCOME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47DB847B" w14:textId="77777777" w:rsidR="00405BC9" w:rsidRPr="00CA6FDD" w:rsidRDefault="00405BC9" w:rsidP="00405BC9">
            <w:pPr>
              <w:jc w:val="center"/>
              <w:rPr>
                <w:b/>
              </w:rPr>
            </w:pPr>
            <w:r w:rsidRPr="00CA6FDD">
              <w:rPr>
                <w:b/>
                <w:sz w:val="22"/>
                <w:szCs w:val="22"/>
              </w:rPr>
              <w:t>INSTRUCTIONAL MATERIALS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4B76370D" w14:textId="77777777" w:rsidR="00405BC9" w:rsidRPr="00CA6FDD" w:rsidRDefault="00405BC9" w:rsidP="00405BC9">
            <w:pPr>
              <w:jc w:val="center"/>
              <w:rPr>
                <w:b/>
                <w:lang w:val="id-ID"/>
              </w:rPr>
            </w:pPr>
            <w:r w:rsidRPr="00CA6FDD">
              <w:rPr>
                <w:b/>
                <w:sz w:val="22"/>
                <w:szCs w:val="22"/>
              </w:rPr>
              <w:t>TEACHING ACTIVITIES</w:t>
            </w:r>
            <w:r w:rsidRPr="00CA6FDD">
              <w:rPr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112ADBCC" w14:textId="77777777" w:rsidR="00405BC9" w:rsidRPr="00CA6FDD" w:rsidRDefault="00405BC9" w:rsidP="00405BC9">
            <w:pPr>
              <w:jc w:val="center"/>
              <w:rPr>
                <w:b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REFERENCES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343ECE11" w14:textId="77777777" w:rsidR="00405BC9" w:rsidRPr="00CA6FDD" w:rsidRDefault="00405BC9" w:rsidP="00405BC9">
            <w:pPr>
              <w:jc w:val="center"/>
              <w:rPr>
                <w:b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ACHIEVEMENT INDICATORS</w:t>
            </w:r>
          </w:p>
        </w:tc>
      </w:tr>
      <w:tr w:rsidR="00405BC9" w:rsidRPr="00CA6FDD" w14:paraId="0A3C88BC" w14:textId="77777777" w:rsidTr="00314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14:paraId="4E183829" w14:textId="77777777" w:rsidR="00405BC9" w:rsidRPr="00CA6FDD" w:rsidRDefault="00405BC9" w:rsidP="00405BC9">
            <w:pPr>
              <w:jc w:val="center"/>
              <w:rPr>
                <w:b/>
                <w:lang w:val="id-ID"/>
              </w:rPr>
            </w:pPr>
            <w:r w:rsidRPr="00CA6FDD">
              <w:rPr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2F50E4" w14:textId="77777777" w:rsidR="00405BC9" w:rsidRPr="00CA6FDD" w:rsidRDefault="00405BC9" w:rsidP="00405BC9">
            <w:pPr>
              <w:tabs>
                <w:tab w:val="left" w:pos="720"/>
                <w:tab w:val="left" w:pos="2268"/>
              </w:tabs>
              <w:rPr>
                <w:lang w:val="sv-SE"/>
              </w:rPr>
            </w:pPr>
            <w:r w:rsidRPr="00CA6FDD">
              <w:rPr>
                <w:sz w:val="22"/>
                <w:szCs w:val="22"/>
              </w:rPr>
              <w:t>Students are able to recognize language elements in the songs.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3F060F" w14:textId="77777777" w:rsidR="00405BC9" w:rsidRPr="00CA6FDD" w:rsidRDefault="00405BC9" w:rsidP="00405BC9">
            <w:pPr>
              <w:numPr>
                <w:ilvl w:val="0"/>
                <w:numId w:val="16"/>
              </w:numPr>
              <w:tabs>
                <w:tab w:val="left" w:pos="459"/>
              </w:tabs>
              <w:ind w:left="493" w:hanging="459"/>
              <w:rPr>
                <w:lang w:val="id-ID"/>
              </w:rPr>
            </w:pPr>
            <w:r w:rsidRPr="00CA6FDD">
              <w:rPr>
                <w:sz w:val="22"/>
                <w:szCs w:val="22"/>
                <w:lang w:val="id-ID" w:eastAsia="id-ID"/>
              </w:rPr>
              <w:t>Course outline</w:t>
            </w:r>
          </w:p>
          <w:p w14:paraId="58D82F03" w14:textId="77777777" w:rsidR="00405BC9" w:rsidRPr="00CA6FDD" w:rsidRDefault="00405BC9" w:rsidP="00405BC9">
            <w:pPr>
              <w:numPr>
                <w:ilvl w:val="0"/>
                <w:numId w:val="16"/>
              </w:numPr>
              <w:tabs>
                <w:tab w:val="left" w:pos="459"/>
              </w:tabs>
              <w:ind w:left="493" w:hanging="459"/>
              <w:rPr>
                <w:lang w:val="id-ID"/>
              </w:rPr>
            </w:pPr>
            <w:r w:rsidRPr="00CA6FDD">
              <w:rPr>
                <w:sz w:val="22"/>
                <w:szCs w:val="22"/>
                <w:lang w:val="id-ID"/>
              </w:rPr>
              <w:t>Class regulations</w:t>
            </w:r>
          </w:p>
          <w:p w14:paraId="78905D74" w14:textId="77777777" w:rsidR="00405BC9" w:rsidRPr="00CA6FDD" w:rsidRDefault="00405BC9" w:rsidP="00405BC9">
            <w:pPr>
              <w:numPr>
                <w:ilvl w:val="0"/>
                <w:numId w:val="16"/>
              </w:numPr>
              <w:tabs>
                <w:tab w:val="left" w:pos="459"/>
              </w:tabs>
              <w:ind w:left="493" w:hanging="459"/>
              <w:rPr>
                <w:lang w:val="sv-SE"/>
              </w:rPr>
            </w:pPr>
            <w:r w:rsidRPr="00CA6FDD">
              <w:rPr>
                <w:sz w:val="22"/>
                <w:szCs w:val="22"/>
                <w:lang w:val="id-ID"/>
              </w:rPr>
              <w:t>Introduction to the Course</w:t>
            </w:r>
          </w:p>
          <w:p w14:paraId="555E2366" w14:textId="77777777" w:rsidR="00405BC9" w:rsidRPr="00CA6FDD" w:rsidRDefault="00405BC9" w:rsidP="00405BC9">
            <w:pPr>
              <w:numPr>
                <w:ilvl w:val="0"/>
                <w:numId w:val="16"/>
              </w:numPr>
              <w:tabs>
                <w:tab w:val="left" w:pos="459"/>
              </w:tabs>
              <w:ind w:left="493" w:hanging="459"/>
              <w:rPr>
                <w:lang w:val="sv-SE"/>
              </w:rPr>
            </w:pPr>
            <w:r w:rsidRPr="00CA6FDD">
              <w:rPr>
                <w:sz w:val="22"/>
                <w:szCs w:val="22"/>
              </w:rPr>
              <w:t>Songs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780EE6D" w14:textId="77777777" w:rsidR="00405BC9" w:rsidRPr="00CA6FDD" w:rsidRDefault="00405BC9" w:rsidP="00405BC9">
            <w:pPr>
              <w:tabs>
                <w:tab w:val="left" w:pos="2268"/>
              </w:tabs>
              <w:ind w:left="34"/>
              <w:rPr>
                <w:iCs/>
              </w:rPr>
            </w:pPr>
            <w:r w:rsidRPr="00CA6FDD">
              <w:rPr>
                <w:iCs/>
                <w:sz w:val="22"/>
                <w:szCs w:val="22"/>
              </w:rPr>
              <w:t>Lecturing and discussion</w:t>
            </w:r>
          </w:p>
          <w:p w14:paraId="4847946E" w14:textId="77777777" w:rsidR="00405BC9" w:rsidRPr="00CA6FDD" w:rsidRDefault="00405BC9" w:rsidP="00405BC9">
            <w:pPr>
              <w:tabs>
                <w:tab w:val="left" w:pos="2268"/>
              </w:tabs>
              <w:ind w:left="34"/>
              <w:rPr>
                <w:iCs/>
              </w:rPr>
            </w:pPr>
          </w:p>
          <w:p w14:paraId="7D1608B7" w14:textId="77777777" w:rsidR="00405BC9" w:rsidRPr="00CA6FDD" w:rsidRDefault="00405BC9" w:rsidP="00405BC9">
            <w:pPr>
              <w:tabs>
                <w:tab w:val="left" w:pos="2268"/>
              </w:tabs>
              <w:ind w:left="34"/>
            </w:pPr>
            <w:proofErr w:type="gramStart"/>
            <w:r w:rsidRPr="00CA6FDD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CA6FDD">
              <w:rPr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CA6FDD">
              <w:rPr>
                <w:iCs/>
                <w:sz w:val="22"/>
                <w:szCs w:val="22"/>
                <w:lang w:val="id-ID"/>
              </w:rPr>
              <w:t xml:space="preserve"> class, c</w:t>
            </w:r>
            <w:proofErr w:type="spellStart"/>
            <w:r w:rsidRPr="00CA6FDD">
              <w:rPr>
                <w:iCs/>
                <w:sz w:val="22"/>
                <w:szCs w:val="22"/>
                <w:lang w:val="es-ES"/>
              </w:rPr>
              <w:t>omputer</w:t>
            </w:r>
            <w:proofErr w:type="spellEnd"/>
            <w:r w:rsidRPr="00CA6FDD">
              <w:rPr>
                <w:iCs/>
                <w:sz w:val="22"/>
                <w:szCs w:val="22"/>
                <w:lang w:val="es-ES"/>
              </w:rPr>
              <w:t xml:space="preserve">, </w:t>
            </w:r>
            <w:r w:rsidRPr="00CA6FDD">
              <w:rPr>
                <w:i/>
                <w:iCs/>
                <w:sz w:val="22"/>
                <w:szCs w:val="22"/>
                <w:lang w:val="es-ES"/>
              </w:rPr>
              <w:t xml:space="preserve">LCD </w:t>
            </w:r>
            <w:r w:rsidRPr="00CA6FDD">
              <w:rPr>
                <w:iCs/>
                <w:sz w:val="22"/>
                <w:szCs w:val="22"/>
                <w:lang w:val="id-ID"/>
              </w:rPr>
              <w:t>and</w:t>
            </w:r>
            <w:r w:rsidRPr="00CA6FDD">
              <w:rPr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A6FDD">
              <w:rPr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593CA1" w14:textId="77777777" w:rsidR="00405BC9" w:rsidRPr="00CA6FDD" w:rsidRDefault="00405BC9" w:rsidP="00405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FDD">
              <w:rPr>
                <w:color w:val="000000"/>
                <w:sz w:val="22"/>
                <w:szCs w:val="22"/>
              </w:rPr>
              <w:t>Course Outline</w:t>
            </w:r>
          </w:p>
          <w:p w14:paraId="6777D8E8" w14:textId="77777777" w:rsidR="00405BC9" w:rsidRPr="00CA6FDD" w:rsidRDefault="00405BC9" w:rsidP="00405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1. Tanka and Baker. 2010.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Interactions Listening/Speaking.4</w:t>
            </w:r>
            <w:r w:rsidRPr="00CA6FD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th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6FDD">
              <w:rPr>
                <w:i/>
                <w:iCs/>
                <w:color w:val="000000"/>
                <w:sz w:val="22"/>
                <w:szCs w:val="22"/>
              </w:rPr>
              <w:t>edition</w:t>
            </w:r>
            <w:r w:rsidRPr="00CA6FDD">
              <w:rPr>
                <w:color w:val="000000"/>
                <w:sz w:val="22"/>
                <w:szCs w:val="22"/>
              </w:rPr>
              <w:t>.Singapore</w:t>
            </w:r>
            <w:proofErr w:type="spellEnd"/>
            <w:proofErr w:type="gramEnd"/>
            <w:r w:rsidRPr="00CA6FDD">
              <w:rPr>
                <w:color w:val="000000"/>
                <w:sz w:val="22"/>
                <w:szCs w:val="22"/>
              </w:rPr>
              <w:t>: McGraw-Hill</w:t>
            </w:r>
          </w:p>
          <w:p w14:paraId="7BC9361C" w14:textId="77777777" w:rsidR="00405BC9" w:rsidRPr="00CA6FDD" w:rsidRDefault="00405BC9" w:rsidP="00405BC9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CA6FDD">
              <w:rPr>
                <w:color w:val="000000"/>
                <w:sz w:val="22"/>
                <w:szCs w:val="22"/>
              </w:rPr>
              <w:t>Hanreddy</w:t>
            </w:r>
            <w:proofErr w:type="spellEnd"/>
            <w:r w:rsidRPr="00CA6FDD">
              <w:rPr>
                <w:color w:val="000000"/>
                <w:sz w:val="22"/>
                <w:szCs w:val="22"/>
              </w:rPr>
              <w:t xml:space="preserve"> and Whalley. 2006.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Mosaic Listening/speaking.4</w:t>
            </w:r>
            <w:r w:rsidRPr="00CA6FD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th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 xml:space="preserve"> editio</w:t>
            </w:r>
            <w:r w:rsidRPr="00CA6FDD">
              <w:rPr>
                <w:color w:val="000000"/>
                <w:sz w:val="22"/>
                <w:szCs w:val="22"/>
              </w:rPr>
              <w:t>n. Singapore: McGraw-Hill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2DDDB5" w14:textId="77777777" w:rsidR="00405BC9" w:rsidRPr="00CA6FDD" w:rsidRDefault="00405BC9" w:rsidP="00405BC9">
            <w:pPr>
              <w:pStyle w:val="ListParagraph"/>
              <w:numPr>
                <w:ilvl w:val="0"/>
                <w:numId w:val="17"/>
              </w:numPr>
              <w:tabs>
                <w:tab w:val="left" w:pos="2268"/>
              </w:tabs>
              <w:ind w:left="342"/>
              <w:rPr>
                <w:lang w:val="sv-SE"/>
              </w:rPr>
            </w:pPr>
            <w:r w:rsidRPr="00CA6FDD">
              <w:rPr>
                <w:sz w:val="22"/>
                <w:szCs w:val="22"/>
                <w:lang w:val="sv-SE"/>
              </w:rPr>
              <w:t xml:space="preserve">Recognize language elements </w:t>
            </w:r>
          </w:p>
          <w:p w14:paraId="079F6D9B" w14:textId="77777777" w:rsidR="00405BC9" w:rsidRPr="00CA6FDD" w:rsidRDefault="00405BC9" w:rsidP="00405BC9">
            <w:pPr>
              <w:pStyle w:val="ListParagraph"/>
              <w:numPr>
                <w:ilvl w:val="0"/>
                <w:numId w:val="17"/>
              </w:numPr>
              <w:tabs>
                <w:tab w:val="left" w:pos="2268"/>
              </w:tabs>
              <w:ind w:left="342"/>
              <w:rPr>
                <w:lang w:val="sv-SE"/>
              </w:rPr>
            </w:pPr>
            <w:r w:rsidRPr="00CA6FDD">
              <w:rPr>
                <w:sz w:val="22"/>
                <w:szCs w:val="22"/>
                <w:lang w:val="sv-SE"/>
              </w:rPr>
              <w:t>Analyze language elements in the songs</w:t>
            </w:r>
          </w:p>
        </w:tc>
      </w:tr>
      <w:tr w:rsidR="00405BC9" w:rsidRPr="00CA6FDD" w14:paraId="735BACC6" w14:textId="77777777" w:rsidTr="00314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14:paraId="4F565B54" w14:textId="77777777" w:rsidR="00405BC9" w:rsidRPr="00CA6FDD" w:rsidRDefault="00405BC9" w:rsidP="00405BC9">
            <w:pPr>
              <w:jc w:val="center"/>
              <w:rPr>
                <w:b/>
              </w:rPr>
            </w:pPr>
            <w:r w:rsidRPr="00CA6FDD">
              <w:rPr>
                <w:b/>
                <w:sz w:val="22"/>
                <w:szCs w:val="22"/>
              </w:rPr>
              <w:t>2-3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FA86D9" w14:textId="77777777" w:rsidR="00405BC9" w:rsidRPr="00CA6FDD" w:rsidRDefault="00405BC9" w:rsidP="00405BC9">
            <w:pPr>
              <w:tabs>
                <w:tab w:val="left" w:pos="720"/>
                <w:tab w:val="left" w:pos="2268"/>
              </w:tabs>
            </w:pPr>
            <w:r w:rsidRPr="00CA6FDD">
              <w:rPr>
                <w:sz w:val="22"/>
                <w:szCs w:val="22"/>
              </w:rPr>
              <w:t>Students are able to listen for phonological details.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140ACD" w14:textId="77777777" w:rsidR="00405BC9" w:rsidRPr="00CA6FDD" w:rsidRDefault="00405BC9" w:rsidP="00405BC9">
            <w:pPr>
              <w:pStyle w:val="ListParagraph"/>
              <w:numPr>
                <w:ilvl w:val="0"/>
                <w:numId w:val="22"/>
              </w:numPr>
              <w:tabs>
                <w:tab w:val="left" w:pos="459"/>
              </w:tabs>
              <w:ind w:hanging="1200"/>
              <w:rPr>
                <w:lang w:eastAsia="id-ID"/>
              </w:rPr>
            </w:pPr>
            <w:r w:rsidRPr="00CA6FDD">
              <w:rPr>
                <w:sz w:val="22"/>
                <w:szCs w:val="22"/>
                <w:lang w:eastAsia="id-ID"/>
              </w:rPr>
              <w:t xml:space="preserve">Sound </w:t>
            </w:r>
          </w:p>
          <w:p w14:paraId="17EF1764" w14:textId="77777777" w:rsidR="00405BC9" w:rsidRPr="00CA6FDD" w:rsidRDefault="00405BC9" w:rsidP="00405BC9">
            <w:pPr>
              <w:pStyle w:val="ListParagraph"/>
              <w:numPr>
                <w:ilvl w:val="0"/>
                <w:numId w:val="22"/>
              </w:numPr>
              <w:tabs>
                <w:tab w:val="left" w:pos="459"/>
              </w:tabs>
              <w:ind w:hanging="1200"/>
              <w:rPr>
                <w:lang w:eastAsia="id-ID"/>
              </w:rPr>
            </w:pPr>
            <w:r w:rsidRPr="00CA6FDD">
              <w:rPr>
                <w:sz w:val="22"/>
                <w:szCs w:val="22"/>
                <w:lang w:eastAsia="id-ID"/>
              </w:rPr>
              <w:t>Stress</w:t>
            </w:r>
          </w:p>
          <w:p w14:paraId="4A6124A7" w14:textId="77777777" w:rsidR="00405BC9" w:rsidRPr="00CA6FDD" w:rsidRDefault="00405BC9" w:rsidP="00405BC9">
            <w:pPr>
              <w:pStyle w:val="ListParagraph"/>
              <w:numPr>
                <w:ilvl w:val="0"/>
                <w:numId w:val="22"/>
              </w:numPr>
              <w:tabs>
                <w:tab w:val="left" w:pos="459"/>
              </w:tabs>
              <w:ind w:hanging="1200"/>
              <w:rPr>
                <w:lang w:eastAsia="id-ID"/>
              </w:rPr>
            </w:pPr>
            <w:r w:rsidRPr="00CA6FDD">
              <w:rPr>
                <w:sz w:val="22"/>
                <w:szCs w:val="22"/>
                <w:lang w:eastAsia="id-ID"/>
              </w:rPr>
              <w:t>Intonation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C805E5" w14:textId="77777777" w:rsidR="00405BC9" w:rsidRPr="00CA6FDD" w:rsidRDefault="00405BC9" w:rsidP="00405BC9">
            <w:pPr>
              <w:tabs>
                <w:tab w:val="left" w:pos="2268"/>
              </w:tabs>
              <w:ind w:left="34"/>
              <w:rPr>
                <w:iCs/>
              </w:rPr>
            </w:pPr>
            <w:r w:rsidRPr="00CA6FDD">
              <w:rPr>
                <w:iCs/>
                <w:sz w:val="22"/>
                <w:szCs w:val="22"/>
              </w:rPr>
              <w:t>Lecturing and discussion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96D2E6" w14:textId="77777777" w:rsidR="00405BC9" w:rsidRPr="00CA6FDD" w:rsidRDefault="00405BC9" w:rsidP="00405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1. Tanka and Baker. 2010.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Interactions Listening/Speaking.4</w:t>
            </w:r>
            <w:r w:rsidRPr="00CA6FD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th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6FDD">
              <w:rPr>
                <w:i/>
                <w:iCs/>
                <w:color w:val="000000"/>
                <w:sz w:val="22"/>
                <w:szCs w:val="22"/>
              </w:rPr>
              <w:t>edition</w:t>
            </w:r>
            <w:r w:rsidRPr="00CA6FDD">
              <w:rPr>
                <w:color w:val="000000"/>
                <w:sz w:val="22"/>
                <w:szCs w:val="22"/>
              </w:rPr>
              <w:t>.Singapore</w:t>
            </w:r>
            <w:proofErr w:type="spellEnd"/>
            <w:proofErr w:type="gramEnd"/>
            <w:r w:rsidRPr="00CA6FDD">
              <w:rPr>
                <w:color w:val="000000"/>
                <w:sz w:val="22"/>
                <w:szCs w:val="22"/>
              </w:rPr>
              <w:t>: McGraw-Hill</w:t>
            </w:r>
          </w:p>
          <w:p w14:paraId="1C257795" w14:textId="77777777" w:rsidR="00405BC9" w:rsidRPr="00CA6FDD" w:rsidRDefault="00405BC9" w:rsidP="00405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CA6FDD">
              <w:rPr>
                <w:color w:val="000000"/>
                <w:sz w:val="22"/>
                <w:szCs w:val="22"/>
              </w:rPr>
              <w:t>Hanreddy</w:t>
            </w:r>
            <w:proofErr w:type="spellEnd"/>
            <w:r w:rsidRPr="00CA6FDD">
              <w:rPr>
                <w:color w:val="000000"/>
                <w:sz w:val="22"/>
                <w:szCs w:val="22"/>
              </w:rPr>
              <w:t xml:space="preserve"> and Whalley. 2006.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Mosaic Listening/speaking.4</w:t>
            </w:r>
            <w:r w:rsidRPr="00CA6FD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th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 xml:space="preserve"> editio</w:t>
            </w:r>
            <w:r w:rsidRPr="00CA6FDD">
              <w:rPr>
                <w:color w:val="000000"/>
                <w:sz w:val="22"/>
                <w:szCs w:val="22"/>
              </w:rPr>
              <w:t>n. Singapore: McGraw-Hill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69412E" w14:textId="77777777" w:rsidR="00405BC9" w:rsidRPr="00CA6FDD" w:rsidRDefault="00405BC9" w:rsidP="00405BC9">
            <w:pPr>
              <w:pStyle w:val="ListParagraph"/>
              <w:tabs>
                <w:tab w:val="left" w:pos="2268"/>
              </w:tabs>
              <w:ind w:left="252" w:hanging="252"/>
              <w:rPr>
                <w:lang w:val="sv-SE"/>
              </w:rPr>
            </w:pPr>
            <w:r w:rsidRPr="00CA6FDD">
              <w:rPr>
                <w:sz w:val="22"/>
                <w:szCs w:val="22"/>
                <w:lang w:val="sv-SE"/>
              </w:rPr>
              <w:t>1. Identify sound, stress, and intonation</w:t>
            </w:r>
          </w:p>
          <w:p w14:paraId="34F66870" w14:textId="77777777" w:rsidR="00405BC9" w:rsidRPr="00CA6FDD" w:rsidRDefault="00405BC9" w:rsidP="00405BC9">
            <w:pPr>
              <w:pStyle w:val="ListParagraph"/>
              <w:tabs>
                <w:tab w:val="left" w:pos="2268"/>
              </w:tabs>
              <w:ind w:left="252" w:hanging="252"/>
              <w:rPr>
                <w:lang w:val="sv-SE"/>
              </w:rPr>
            </w:pPr>
            <w:r w:rsidRPr="00CA6FDD">
              <w:rPr>
                <w:sz w:val="22"/>
                <w:szCs w:val="22"/>
                <w:lang w:val="sv-SE"/>
              </w:rPr>
              <w:t>2. Reproduce utterances based on the texts heard</w:t>
            </w:r>
          </w:p>
          <w:p w14:paraId="6C116BA6" w14:textId="77777777" w:rsidR="00405BC9" w:rsidRPr="00CA6FDD" w:rsidRDefault="00405BC9" w:rsidP="00405BC9">
            <w:pPr>
              <w:pStyle w:val="ListParagraph"/>
              <w:tabs>
                <w:tab w:val="left" w:pos="2268"/>
              </w:tabs>
              <w:ind w:left="252" w:hanging="252"/>
              <w:rPr>
                <w:lang w:val="sv-SE"/>
              </w:rPr>
            </w:pPr>
            <w:r w:rsidRPr="00CA6FDD">
              <w:rPr>
                <w:sz w:val="22"/>
                <w:szCs w:val="22"/>
                <w:lang w:val="sv-SE"/>
              </w:rPr>
              <w:t>3. Identify the meanings of utterances with different stress and intonation</w:t>
            </w:r>
          </w:p>
        </w:tc>
      </w:tr>
      <w:tr w:rsidR="00405BC9" w:rsidRPr="00CA6FDD" w14:paraId="4E0F434E" w14:textId="77777777" w:rsidTr="00314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1F00104F" w14:textId="77777777" w:rsidR="00405BC9" w:rsidRPr="00CA6FDD" w:rsidRDefault="00405BC9" w:rsidP="00405BC9">
            <w:pPr>
              <w:jc w:val="center"/>
              <w:rPr>
                <w:b/>
              </w:rPr>
            </w:pPr>
            <w:r w:rsidRPr="00CA6FDD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07E5B39" w14:textId="77777777" w:rsidR="00405BC9" w:rsidRPr="00CA6FDD" w:rsidRDefault="00405BC9" w:rsidP="00405BC9">
            <w:pPr>
              <w:tabs>
                <w:tab w:val="left" w:pos="720"/>
              </w:tabs>
            </w:pPr>
            <w:r w:rsidRPr="00CA6FDD">
              <w:rPr>
                <w:sz w:val="22"/>
                <w:szCs w:val="22"/>
              </w:rPr>
              <w:t>Students are able to identify main and supporting details and speakers’ attitudes and feelings in short texts.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A7E8035" w14:textId="77777777" w:rsidR="00405BC9" w:rsidRPr="00CA6FDD" w:rsidRDefault="00405BC9" w:rsidP="00405BC9">
            <w:pPr>
              <w:tabs>
                <w:tab w:val="left" w:pos="252"/>
              </w:tabs>
              <w:rPr>
                <w:lang w:val="sv-SE"/>
              </w:rPr>
            </w:pPr>
            <w:r w:rsidRPr="00CA6FDD">
              <w:rPr>
                <w:sz w:val="22"/>
                <w:szCs w:val="22"/>
                <w:lang w:val="sv-SE"/>
              </w:rPr>
              <w:t>Short texts (dialogues)</w:t>
            </w:r>
          </w:p>
        </w:tc>
        <w:tc>
          <w:tcPr>
            <w:tcW w:w="2268" w:type="dxa"/>
            <w:shd w:val="clear" w:color="auto" w:fill="auto"/>
          </w:tcPr>
          <w:p w14:paraId="12095DAE" w14:textId="77777777" w:rsidR="00405BC9" w:rsidRPr="00CA6FDD" w:rsidRDefault="00405BC9" w:rsidP="00405BC9">
            <w:pPr>
              <w:tabs>
                <w:tab w:val="left" w:pos="2268"/>
              </w:tabs>
              <w:rPr>
                <w:iCs/>
              </w:rPr>
            </w:pPr>
            <w:r w:rsidRPr="00CA6FDD">
              <w:rPr>
                <w:iCs/>
                <w:sz w:val="22"/>
                <w:szCs w:val="22"/>
              </w:rPr>
              <w:t>Lecturing and discussion</w:t>
            </w:r>
          </w:p>
          <w:p w14:paraId="0C5B8952" w14:textId="77777777" w:rsidR="00405BC9" w:rsidRPr="00CA6FDD" w:rsidRDefault="00405BC9" w:rsidP="00405BC9">
            <w:pPr>
              <w:tabs>
                <w:tab w:val="left" w:pos="2268"/>
              </w:tabs>
              <w:rPr>
                <w:iCs/>
              </w:rPr>
            </w:pPr>
            <w:proofErr w:type="gramStart"/>
            <w:r w:rsidRPr="00CA6FDD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CA6FDD">
              <w:rPr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CA6FDD">
              <w:rPr>
                <w:iCs/>
                <w:sz w:val="22"/>
                <w:szCs w:val="22"/>
                <w:lang w:val="id-ID"/>
              </w:rPr>
              <w:t xml:space="preserve"> c</w:t>
            </w:r>
            <w:proofErr w:type="spellStart"/>
            <w:r w:rsidRPr="00CA6FDD">
              <w:rPr>
                <w:iCs/>
                <w:sz w:val="22"/>
                <w:szCs w:val="22"/>
                <w:lang w:val="es-ES"/>
              </w:rPr>
              <w:t>omputer</w:t>
            </w:r>
            <w:proofErr w:type="spellEnd"/>
            <w:r w:rsidRPr="00CA6FDD">
              <w:rPr>
                <w:iCs/>
                <w:sz w:val="22"/>
                <w:szCs w:val="22"/>
                <w:lang w:val="es-ES"/>
              </w:rPr>
              <w:t xml:space="preserve">, speaker, LCD </w:t>
            </w:r>
            <w:r w:rsidRPr="00CA6FDD">
              <w:rPr>
                <w:iCs/>
                <w:sz w:val="22"/>
                <w:szCs w:val="22"/>
                <w:lang w:val="id-ID"/>
              </w:rPr>
              <w:t>and</w:t>
            </w:r>
            <w:r w:rsidRPr="00CA6FDD">
              <w:rPr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A6FDD">
              <w:rPr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14:paraId="2EAFCF9A" w14:textId="77777777" w:rsidR="00405BC9" w:rsidRPr="00CA6FDD" w:rsidRDefault="00405BC9" w:rsidP="00405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CA6FDD">
              <w:rPr>
                <w:color w:val="000000"/>
                <w:sz w:val="22"/>
                <w:szCs w:val="22"/>
              </w:rPr>
              <w:t>Helgesen</w:t>
            </w:r>
            <w:proofErr w:type="spellEnd"/>
            <w:r w:rsidRPr="00CA6FDD">
              <w:rPr>
                <w:color w:val="000000"/>
                <w:sz w:val="22"/>
                <w:szCs w:val="22"/>
              </w:rPr>
              <w:t xml:space="preserve">, et.al. 2007.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Practical English Language Teaching. Listening</w:t>
            </w:r>
            <w:r w:rsidRPr="00CA6FDD">
              <w:rPr>
                <w:color w:val="000000"/>
                <w:sz w:val="22"/>
                <w:szCs w:val="22"/>
              </w:rPr>
              <w:t>. NY: McGraw-Hill.</w:t>
            </w:r>
          </w:p>
          <w:p w14:paraId="29BC255B" w14:textId="77777777" w:rsidR="00405BC9" w:rsidRPr="00CA6FDD" w:rsidRDefault="00405BC9" w:rsidP="00405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2. Tanka and Baker. 2010.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Interactions Listening/Speaking.4</w:t>
            </w:r>
            <w:r w:rsidRPr="00CA6FD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th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6FDD">
              <w:rPr>
                <w:i/>
                <w:iCs/>
                <w:color w:val="000000"/>
                <w:sz w:val="22"/>
                <w:szCs w:val="22"/>
              </w:rPr>
              <w:t>edition</w:t>
            </w:r>
            <w:r w:rsidRPr="00CA6FDD">
              <w:rPr>
                <w:color w:val="000000"/>
                <w:sz w:val="22"/>
                <w:szCs w:val="22"/>
              </w:rPr>
              <w:t>.Singapore</w:t>
            </w:r>
            <w:proofErr w:type="spellEnd"/>
            <w:proofErr w:type="gramEnd"/>
            <w:r w:rsidRPr="00CA6FDD">
              <w:rPr>
                <w:color w:val="000000"/>
                <w:sz w:val="22"/>
                <w:szCs w:val="22"/>
              </w:rPr>
              <w:t>: McGraw-Hill.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1F1E8CE" w14:textId="77777777" w:rsidR="00405BC9" w:rsidRPr="00CA6FDD" w:rsidRDefault="00405BC9" w:rsidP="00405BC9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lang w:val="sv-SE"/>
              </w:rPr>
            </w:pPr>
            <w:r w:rsidRPr="00CA6FDD">
              <w:rPr>
                <w:sz w:val="22"/>
                <w:szCs w:val="22"/>
                <w:lang w:val="sv-SE"/>
              </w:rPr>
              <w:t xml:space="preserve">Recognize main and supporting details </w:t>
            </w:r>
          </w:p>
          <w:p w14:paraId="287CEB06" w14:textId="77777777" w:rsidR="00405BC9" w:rsidRPr="00CA6FDD" w:rsidRDefault="00405BC9" w:rsidP="00405BC9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lang w:val="sv-SE"/>
              </w:rPr>
            </w:pPr>
            <w:r w:rsidRPr="00CA6FDD">
              <w:rPr>
                <w:sz w:val="22"/>
                <w:szCs w:val="22"/>
                <w:lang w:val="sv-SE"/>
              </w:rPr>
              <w:t>Recognize speakers’ attitudes and feelings</w:t>
            </w:r>
          </w:p>
          <w:p w14:paraId="5B5103E5" w14:textId="77777777" w:rsidR="00405BC9" w:rsidRPr="00CA6FDD" w:rsidRDefault="00405BC9" w:rsidP="00405BC9">
            <w:pPr>
              <w:pStyle w:val="ListParagraph"/>
              <w:ind w:left="252"/>
              <w:rPr>
                <w:lang w:val="sv-SE"/>
              </w:rPr>
            </w:pPr>
            <w:r w:rsidRPr="00CA6FDD">
              <w:rPr>
                <w:sz w:val="22"/>
                <w:szCs w:val="22"/>
                <w:lang w:val="sv-SE"/>
              </w:rPr>
              <w:t xml:space="preserve"> </w:t>
            </w:r>
          </w:p>
        </w:tc>
      </w:tr>
      <w:tr w:rsidR="00405BC9" w:rsidRPr="00CA6FDD" w14:paraId="02225FD0" w14:textId="77777777" w:rsidTr="00314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3A95DC61" w14:textId="77777777" w:rsidR="00405BC9" w:rsidRPr="00CA6FDD" w:rsidRDefault="00405BC9" w:rsidP="00405BC9">
            <w:pPr>
              <w:jc w:val="center"/>
              <w:rPr>
                <w:b/>
              </w:rPr>
            </w:pPr>
            <w:r w:rsidRPr="00CA6FD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234554C" w14:textId="77777777" w:rsidR="00405BC9" w:rsidRPr="00CA6FDD" w:rsidRDefault="00405BC9" w:rsidP="00405BC9">
            <w:pPr>
              <w:tabs>
                <w:tab w:val="left" w:pos="720"/>
              </w:tabs>
            </w:pPr>
            <w:r w:rsidRPr="00CA6FDD">
              <w:rPr>
                <w:sz w:val="22"/>
                <w:szCs w:val="22"/>
              </w:rPr>
              <w:t>Students are able to identify specific information and make inferences.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CB91934" w14:textId="77777777" w:rsidR="00405BC9" w:rsidRPr="00CA6FDD" w:rsidRDefault="00405BC9" w:rsidP="00405BC9">
            <w:pPr>
              <w:tabs>
                <w:tab w:val="left" w:pos="252"/>
              </w:tabs>
              <w:rPr>
                <w:lang w:val="sv-SE"/>
              </w:rPr>
            </w:pPr>
            <w:r w:rsidRPr="00CA6FDD">
              <w:rPr>
                <w:sz w:val="22"/>
                <w:szCs w:val="22"/>
                <w:lang w:val="sv-SE"/>
              </w:rPr>
              <w:t>Dialogues and narrative texts</w:t>
            </w:r>
          </w:p>
        </w:tc>
        <w:tc>
          <w:tcPr>
            <w:tcW w:w="2268" w:type="dxa"/>
            <w:shd w:val="clear" w:color="auto" w:fill="auto"/>
          </w:tcPr>
          <w:p w14:paraId="7408BC80" w14:textId="77777777" w:rsidR="00405BC9" w:rsidRPr="00CA6FDD" w:rsidRDefault="00405BC9" w:rsidP="00405BC9">
            <w:pPr>
              <w:tabs>
                <w:tab w:val="left" w:pos="2268"/>
              </w:tabs>
              <w:rPr>
                <w:iCs/>
              </w:rPr>
            </w:pPr>
            <w:r w:rsidRPr="00CA6FDD">
              <w:rPr>
                <w:iCs/>
                <w:sz w:val="22"/>
                <w:szCs w:val="22"/>
              </w:rPr>
              <w:t>Lecturing and discussion</w:t>
            </w:r>
          </w:p>
          <w:p w14:paraId="0E3467D3" w14:textId="77777777" w:rsidR="00405BC9" w:rsidRPr="00CA6FDD" w:rsidRDefault="00405BC9" w:rsidP="00405BC9">
            <w:pPr>
              <w:tabs>
                <w:tab w:val="left" w:pos="2268"/>
              </w:tabs>
              <w:rPr>
                <w:iCs/>
              </w:rPr>
            </w:pPr>
          </w:p>
          <w:p w14:paraId="0B7FBDBB" w14:textId="77777777" w:rsidR="00405BC9" w:rsidRPr="00CA6FDD" w:rsidRDefault="00405BC9" w:rsidP="00405BC9">
            <w:pPr>
              <w:tabs>
                <w:tab w:val="left" w:pos="2268"/>
              </w:tabs>
              <w:rPr>
                <w:iCs/>
              </w:rPr>
            </w:pPr>
            <w:proofErr w:type="gramStart"/>
            <w:r w:rsidRPr="00CA6FDD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CA6FDD">
              <w:rPr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CA6FDD">
              <w:rPr>
                <w:iCs/>
                <w:sz w:val="22"/>
                <w:szCs w:val="22"/>
                <w:lang w:val="id-ID"/>
              </w:rPr>
              <w:t xml:space="preserve"> c</w:t>
            </w:r>
            <w:proofErr w:type="spellStart"/>
            <w:r w:rsidRPr="00CA6FDD">
              <w:rPr>
                <w:iCs/>
                <w:sz w:val="22"/>
                <w:szCs w:val="22"/>
                <w:lang w:val="es-ES"/>
              </w:rPr>
              <w:t>omputer</w:t>
            </w:r>
            <w:proofErr w:type="spellEnd"/>
            <w:r w:rsidRPr="00CA6FDD">
              <w:rPr>
                <w:iCs/>
                <w:sz w:val="22"/>
                <w:szCs w:val="22"/>
                <w:lang w:val="es-ES"/>
              </w:rPr>
              <w:t xml:space="preserve">, speaker, LCD </w:t>
            </w:r>
            <w:r w:rsidRPr="00CA6FDD">
              <w:rPr>
                <w:iCs/>
                <w:sz w:val="22"/>
                <w:szCs w:val="22"/>
                <w:lang w:val="id-ID"/>
              </w:rPr>
              <w:t>and</w:t>
            </w:r>
            <w:r w:rsidRPr="00CA6FDD">
              <w:rPr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A6FDD">
              <w:rPr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14:paraId="3E9E6BA0" w14:textId="77777777" w:rsidR="00405BC9" w:rsidRPr="00CA6FDD" w:rsidRDefault="00405BC9" w:rsidP="00405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CA6FDD">
              <w:rPr>
                <w:color w:val="000000"/>
                <w:sz w:val="22"/>
                <w:szCs w:val="22"/>
              </w:rPr>
              <w:t>Helgesen</w:t>
            </w:r>
            <w:proofErr w:type="spellEnd"/>
            <w:r w:rsidRPr="00CA6FDD">
              <w:rPr>
                <w:color w:val="000000"/>
                <w:sz w:val="22"/>
                <w:szCs w:val="22"/>
              </w:rPr>
              <w:t xml:space="preserve">, et.al. 2007.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Practical English Language Teaching. Listening</w:t>
            </w:r>
            <w:r w:rsidRPr="00CA6FDD">
              <w:rPr>
                <w:color w:val="000000"/>
                <w:sz w:val="22"/>
                <w:szCs w:val="22"/>
              </w:rPr>
              <w:t>. NY: McGraw-Hill.</w:t>
            </w:r>
          </w:p>
          <w:p w14:paraId="5E93B7E8" w14:textId="77777777" w:rsidR="00405BC9" w:rsidRPr="00CA6FDD" w:rsidRDefault="00405BC9" w:rsidP="00405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2. Tanka and Baker. 2010.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Interactions Listening/Speaking.4</w:t>
            </w:r>
            <w:r w:rsidRPr="00CA6FD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th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6FDD">
              <w:rPr>
                <w:i/>
                <w:iCs/>
                <w:color w:val="000000"/>
                <w:sz w:val="22"/>
                <w:szCs w:val="22"/>
              </w:rPr>
              <w:t>edition</w:t>
            </w:r>
            <w:r w:rsidRPr="00CA6FDD">
              <w:rPr>
                <w:color w:val="000000"/>
                <w:sz w:val="22"/>
                <w:szCs w:val="22"/>
              </w:rPr>
              <w:t>.Singapore</w:t>
            </w:r>
            <w:proofErr w:type="spellEnd"/>
            <w:proofErr w:type="gramEnd"/>
            <w:r w:rsidRPr="00CA6FDD">
              <w:rPr>
                <w:color w:val="000000"/>
                <w:sz w:val="22"/>
                <w:szCs w:val="22"/>
              </w:rPr>
              <w:t>: McGraw-Hill.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40336DD" w14:textId="77777777" w:rsidR="00405BC9" w:rsidRPr="00CA6FDD" w:rsidRDefault="00405BC9" w:rsidP="00405BC9">
            <w:pPr>
              <w:pStyle w:val="ListParagraph"/>
              <w:numPr>
                <w:ilvl w:val="0"/>
                <w:numId w:val="28"/>
              </w:numPr>
              <w:ind w:left="252" w:hanging="252"/>
              <w:rPr>
                <w:lang w:val="sv-SE"/>
              </w:rPr>
            </w:pPr>
            <w:r w:rsidRPr="00CA6FDD">
              <w:rPr>
                <w:sz w:val="22"/>
                <w:szCs w:val="22"/>
                <w:lang w:val="sv-SE"/>
              </w:rPr>
              <w:t xml:space="preserve">Recognize specific information </w:t>
            </w:r>
          </w:p>
          <w:p w14:paraId="6A5CB897" w14:textId="77777777" w:rsidR="00405BC9" w:rsidRPr="00CA6FDD" w:rsidRDefault="00405BC9" w:rsidP="00405BC9">
            <w:pPr>
              <w:pStyle w:val="ListParagraph"/>
              <w:numPr>
                <w:ilvl w:val="0"/>
                <w:numId w:val="28"/>
              </w:numPr>
              <w:ind w:left="252" w:hanging="252"/>
              <w:rPr>
                <w:lang w:val="sv-SE"/>
              </w:rPr>
            </w:pPr>
            <w:r w:rsidRPr="00CA6FDD">
              <w:rPr>
                <w:sz w:val="22"/>
                <w:szCs w:val="22"/>
                <w:lang w:val="sv-SE"/>
              </w:rPr>
              <w:t>Use information to make inferences</w:t>
            </w:r>
          </w:p>
        </w:tc>
      </w:tr>
      <w:tr w:rsidR="00405BC9" w:rsidRPr="00CA6FDD" w14:paraId="769679A4" w14:textId="77777777" w:rsidTr="00314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7BC251B3" w14:textId="77777777" w:rsidR="00405BC9" w:rsidRPr="00CA6FDD" w:rsidRDefault="00405BC9" w:rsidP="00405BC9">
            <w:pPr>
              <w:jc w:val="center"/>
              <w:rPr>
                <w:b/>
              </w:rPr>
            </w:pPr>
            <w:r w:rsidRPr="00CA6FD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8C5477F" w14:textId="77777777" w:rsidR="00405BC9" w:rsidRPr="00CA6FDD" w:rsidRDefault="00405BC9" w:rsidP="00405BC9">
            <w:pPr>
              <w:tabs>
                <w:tab w:val="left" w:pos="720"/>
              </w:tabs>
              <w:rPr>
                <w:lang w:val="sv-SE"/>
              </w:rPr>
            </w:pPr>
            <w:r w:rsidRPr="00CA6FDD">
              <w:rPr>
                <w:sz w:val="22"/>
                <w:szCs w:val="22"/>
              </w:rPr>
              <w:t xml:space="preserve">Students are able to </w:t>
            </w:r>
            <w:proofErr w:type="spellStart"/>
            <w:r w:rsidRPr="00CA6FDD">
              <w:rPr>
                <w:sz w:val="22"/>
                <w:szCs w:val="22"/>
              </w:rPr>
              <w:t>i</w:t>
            </w:r>
            <w:proofErr w:type="spellEnd"/>
            <w:r w:rsidRPr="00CA6FDD">
              <w:rPr>
                <w:sz w:val="22"/>
                <w:szCs w:val="22"/>
                <w:lang w:val="sv-SE"/>
              </w:rPr>
              <w:t>dentify speakers’ opinions and attitudes whether they are stated implicitly and explicitly in monologues.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354D3A3" w14:textId="77777777" w:rsidR="00405BC9" w:rsidRPr="00CA6FDD" w:rsidRDefault="00405BC9" w:rsidP="00405BC9">
            <w:pPr>
              <w:tabs>
                <w:tab w:val="left" w:pos="252"/>
              </w:tabs>
              <w:rPr>
                <w:lang w:val="sv-SE"/>
              </w:rPr>
            </w:pPr>
            <w:r w:rsidRPr="00CA6FDD">
              <w:rPr>
                <w:sz w:val="22"/>
                <w:szCs w:val="22"/>
                <w:lang w:val="sv-SE"/>
              </w:rPr>
              <w:t xml:space="preserve">Descriptive and narrative texts </w:t>
            </w:r>
          </w:p>
        </w:tc>
        <w:tc>
          <w:tcPr>
            <w:tcW w:w="2268" w:type="dxa"/>
            <w:shd w:val="clear" w:color="auto" w:fill="auto"/>
          </w:tcPr>
          <w:p w14:paraId="184801C3" w14:textId="77777777" w:rsidR="00405BC9" w:rsidRPr="00CA6FDD" w:rsidRDefault="00405BC9" w:rsidP="00405BC9">
            <w:pPr>
              <w:tabs>
                <w:tab w:val="left" w:pos="2268"/>
              </w:tabs>
              <w:rPr>
                <w:iCs/>
              </w:rPr>
            </w:pPr>
            <w:r w:rsidRPr="00CA6FDD">
              <w:rPr>
                <w:iCs/>
                <w:sz w:val="22"/>
                <w:szCs w:val="22"/>
              </w:rPr>
              <w:t>Information inference, discussion and lecturing</w:t>
            </w:r>
          </w:p>
          <w:p w14:paraId="1D785EE6" w14:textId="77777777" w:rsidR="00405BC9" w:rsidRPr="00CA6FDD" w:rsidRDefault="00405BC9" w:rsidP="00405BC9">
            <w:pPr>
              <w:tabs>
                <w:tab w:val="left" w:pos="2268"/>
              </w:tabs>
              <w:rPr>
                <w:iCs/>
                <w:lang w:val="id-ID"/>
              </w:rPr>
            </w:pPr>
          </w:p>
          <w:p w14:paraId="2DDD54DA" w14:textId="77777777" w:rsidR="00405BC9" w:rsidRPr="00CA6FDD" w:rsidRDefault="00405BC9" w:rsidP="00405BC9">
            <w:pPr>
              <w:widowControl w:val="0"/>
              <w:autoSpaceDE w:val="0"/>
              <w:autoSpaceDN w:val="0"/>
              <w:adjustRightInd w:val="0"/>
              <w:spacing w:line="241" w:lineRule="exact"/>
            </w:pPr>
            <w:proofErr w:type="gramStart"/>
            <w:r w:rsidRPr="00CA6FDD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CA6FDD">
              <w:rPr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CA6FDD">
              <w:rPr>
                <w:iCs/>
                <w:sz w:val="22"/>
                <w:szCs w:val="22"/>
                <w:lang w:val="id-ID"/>
              </w:rPr>
              <w:t xml:space="preserve"> c</w:t>
            </w:r>
            <w:proofErr w:type="spellStart"/>
            <w:r w:rsidRPr="00CA6FDD">
              <w:rPr>
                <w:iCs/>
                <w:sz w:val="22"/>
                <w:szCs w:val="22"/>
                <w:lang w:val="es-ES"/>
              </w:rPr>
              <w:t>omputer</w:t>
            </w:r>
            <w:proofErr w:type="spellEnd"/>
            <w:r w:rsidRPr="00CA6FDD">
              <w:rPr>
                <w:iCs/>
                <w:sz w:val="22"/>
                <w:szCs w:val="22"/>
                <w:lang w:val="es-ES"/>
              </w:rPr>
              <w:t xml:space="preserve">, speaker, LCD </w:t>
            </w:r>
            <w:r w:rsidRPr="00CA6FDD">
              <w:rPr>
                <w:iCs/>
                <w:sz w:val="22"/>
                <w:szCs w:val="22"/>
                <w:lang w:val="id-ID"/>
              </w:rPr>
              <w:t>and</w:t>
            </w:r>
            <w:r w:rsidRPr="00CA6FDD">
              <w:rPr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A6FDD">
              <w:rPr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14:paraId="1F0D0AFC" w14:textId="77777777" w:rsidR="00405BC9" w:rsidRPr="00CA6FDD" w:rsidRDefault="00405BC9" w:rsidP="00405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CA6FDD">
              <w:rPr>
                <w:color w:val="000000"/>
                <w:sz w:val="22"/>
                <w:szCs w:val="22"/>
              </w:rPr>
              <w:t>Helgesen</w:t>
            </w:r>
            <w:proofErr w:type="spellEnd"/>
            <w:r w:rsidRPr="00CA6FDD">
              <w:rPr>
                <w:color w:val="000000"/>
                <w:sz w:val="22"/>
                <w:szCs w:val="22"/>
              </w:rPr>
              <w:t xml:space="preserve">, et.al. 2007.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Practical English Language Teaching. Listening</w:t>
            </w:r>
            <w:r w:rsidRPr="00CA6FDD">
              <w:rPr>
                <w:color w:val="000000"/>
                <w:sz w:val="22"/>
                <w:szCs w:val="22"/>
              </w:rPr>
              <w:t>. NY: McGraw-Hill.</w:t>
            </w:r>
          </w:p>
          <w:p w14:paraId="526B2C94" w14:textId="77777777" w:rsidR="00405BC9" w:rsidRPr="00CA6FDD" w:rsidRDefault="00405BC9" w:rsidP="00405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2. Tanka and Baker. 2010.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Interactions Listening/Speaking.4</w:t>
            </w:r>
            <w:r w:rsidRPr="00CA6FD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th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6FDD">
              <w:rPr>
                <w:i/>
                <w:iCs/>
                <w:color w:val="000000"/>
                <w:sz w:val="22"/>
                <w:szCs w:val="22"/>
              </w:rPr>
              <w:t>edition</w:t>
            </w:r>
            <w:r w:rsidRPr="00CA6FDD">
              <w:rPr>
                <w:color w:val="000000"/>
                <w:sz w:val="22"/>
                <w:szCs w:val="22"/>
              </w:rPr>
              <w:t>.Singapore</w:t>
            </w:r>
            <w:proofErr w:type="spellEnd"/>
            <w:proofErr w:type="gramEnd"/>
            <w:r w:rsidRPr="00CA6FDD">
              <w:rPr>
                <w:color w:val="000000"/>
                <w:sz w:val="22"/>
                <w:szCs w:val="22"/>
              </w:rPr>
              <w:t>: McGraw-Hill.</w:t>
            </w:r>
          </w:p>
          <w:p w14:paraId="749A0B18" w14:textId="77777777" w:rsidR="00405BC9" w:rsidRPr="00CA6FDD" w:rsidRDefault="00405BC9" w:rsidP="00405BC9">
            <w:pPr>
              <w:rPr>
                <w:lang w:val="sv-SE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54A8960C" w14:textId="77777777" w:rsidR="00405BC9" w:rsidRPr="00CA6FDD" w:rsidRDefault="00405BC9" w:rsidP="00405BC9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lang w:val="sv-SE"/>
              </w:rPr>
            </w:pPr>
            <w:r w:rsidRPr="00CA6FDD">
              <w:rPr>
                <w:sz w:val="22"/>
                <w:szCs w:val="22"/>
                <w:lang w:val="sv-SE"/>
              </w:rPr>
              <w:t>Recognize speakers’ attitudes and opinions</w:t>
            </w:r>
          </w:p>
          <w:p w14:paraId="62912DCA" w14:textId="77777777" w:rsidR="00405BC9" w:rsidRPr="00CA6FDD" w:rsidRDefault="00405BC9" w:rsidP="00405BC9">
            <w:pPr>
              <w:rPr>
                <w:lang w:val="sv-SE"/>
              </w:rPr>
            </w:pPr>
          </w:p>
        </w:tc>
      </w:tr>
      <w:tr w:rsidR="00405BC9" w:rsidRPr="00CA6FDD" w14:paraId="36095DE7" w14:textId="77777777" w:rsidTr="00314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5C591ED" w14:textId="77777777" w:rsidR="00405BC9" w:rsidRPr="00CA6FDD" w:rsidRDefault="00405BC9" w:rsidP="00405BC9">
            <w:pPr>
              <w:jc w:val="center"/>
              <w:rPr>
                <w:b/>
              </w:rPr>
            </w:pPr>
            <w:r w:rsidRPr="00CA6FD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77BE2A1" w14:textId="77777777" w:rsidR="00405BC9" w:rsidRPr="00CA6FDD" w:rsidRDefault="00405BC9" w:rsidP="00405BC9">
            <w:pPr>
              <w:tabs>
                <w:tab w:val="left" w:pos="720"/>
              </w:tabs>
            </w:pPr>
            <w:r w:rsidRPr="00CA6FDD">
              <w:rPr>
                <w:sz w:val="22"/>
                <w:szCs w:val="22"/>
              </w:rPr>
              <w:t>Students are able to identify the communicative functions of utterances based on situations, participants, and goals.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6B1F070" w14:textId="77777777" w:rsidR="00405BC9" w:rsidRPr="00CA6FDD" w:rsidRDefault="00405BC9" w:rsidP="00405BC9">
            <w:pPr>
              <w:tabs>
                <w:tab w:val="left" w:pos="252"/>
              </w:tabs>
              <w:rPr>
                <w:lang w:val="sv-SE"/>
              </w:rPr>
            </w:pPr>
            <w:r w:rsidRPr="00CA6FDD">
              <w:rPr>
                <w:sz w:val="22"/>
                <w:szCs w:val="22"/>
                <w:lang w:val="sv-SE"/>
              </w:rPr>
              <w:t>Dialogues</w:t>
            </w:r>
          </w:p>
        </w:tc>
        <w:tc>
          <w:tcPr>
            <w:tcW w:w="2268" w:type="dxa"/>
            <w:shd w:val="clear" w:color="auto" w:fill="auto"/>
          </w:tcPr>
          <w:p w14:paraId="6361CA22" w14:textId="77777777" w:rsidR="00405BC9" w:rsidRPr="00CA6FDD" w:rsidRDefault="00405BC9" w:rsidP="00405BC9">
            <w:pPr>
              <w:tabs>
                <w:tab w:val="left" w:pos="2268"/>
              </w:tabs>
              <w:rPr>
                <w:iCs/>
              </w:rPr>
            </w:pPr>
            <w:r w:rsidRPr="00CA6FDD">
              <w:rPr>
                <w:iCs/>
                <w:sz w:val="22"/>
                <w:szCs w:val="22"/>
              </w:rPr>
              <w:t>Discussion and lecturing</w:t>
            </w:r>
          </w:p>
          <w:p w14:paraId="39946533" w14:textId="77777777" w:rsidR="00405BC9" w:rsidRPr="00CA6FDD" w:rsidRDefault="00405BC9" w:rsidP="00405BC9">
            <w:pPr>
              <w:tabs>
                <w:tab w:val="left" w:pos="2268"/>
              </w:tabs>
              <w:rPr>
                <w:iCs/>
                <w:lang w:val="id-ID"/>
              </w:rPr>
            </w:pPr>
          </w:p>
          <w:p w14:paraId="0CFB301E" w14:textId="77777777" w:rsidR="00405BC9" w:rsidRPr="00CA6FDD" w:rsidRDefault="00405BC9" w:rsidP="00405BC9">
            <w:pPr>
              <w:tabs>
                <w:tab w:val="left" w:pos="2268"/>
              </w:tabs>
              <w:rPr>
                <w:iCs/>
              </w:rPr>
            </w:pPr>
            <w:proofErr w:type="gramStart"/>
            <w:r w:rsidRPr="00CA6FDD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CA6FDD">
              <w:rPr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CA6FDD">
              <w:rPr>
                <w:iCs/>
                <w:sz w:val="22"/>
                <w:szCs w:val="22"/>
                <w:lang w:val="id-ID"/>
              </w:rPr>
              <w:t xml:space="preserve"> c</w:t>
            </w:r>
            <w:proofErr w:type="spellStart"/>
            <w:r w:rsidRPr="00CA6FDD">
              <w:rPr>
                <w:iCs/>
                <w:sz w:val="22"/>
                <w:szCs w:val="22"/>
                <w:lang w:val="es-ES"/>
              </w:rPr>
              <w:t>omputer</w:t>
            </w:r>
            <w:proofErr w:type="spellEnd"/>
            <w:r w:rsidRPr="00CA6FDD">
              <w:rPr>
                <w:iCs/>
                <w:sz w:val="22"/>
                <w:szCs w:val="22"/>
                <w:lang w:val="es-ES"/>
              </w:rPr>
              <w:t xml:space="preserve">, speaker, LCD </w:t>
            </w:r>
            <w:r w:rsidRPr="00CA6FDD">
              <w:rPr>
                <w:iCs/>
                <w:sz w:val="22"/>
                <w:szCs w:val="22"/>
                <w:lang w:val="id-ID"/>
              </w:rPr>
              <w:t>and</w:t>
            </w:r>
            <w:r w:rsidRPr="00CA6FDD">
              <w:rPr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A6FDD">
              <w:rPr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14:paraId="1B71B988" w14:textId="77777777" w:rsidR="00405BC9" w:rsidRPr="00CA6FDD" w:rsidRDefault="00405BC9" w:rsidP="00405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CA6FDD">
              <w:rPr>
                <w:color w:val="000000"/>
                <w:sz w:val="22"/>
                <w:szCs w:val="22"/>
              </w:rPr>
              <w:t>Helgesen</w:t>
            </w:r>
            <w:proofErr w:type="spellEnd"/>
            <w:r w:rsidRPr="00CA6FDD">
              <w:rPr>
                <w:color w:val="000000"/>
                <w:sz w:val="22"/>
                <w:szCs w:val="22"/>
              </w:rPr>
              <w:t xml:space="preserve">, et.al. 2007.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Practical English Language Teaching. Listening</w:t>
            </w:r>
            <w:r w:rsidRPr="00CA6FDD">
              <w:rPr>
                <w:color w:val="000000"/>
                <w:sz w:val="22"/>
                <w:szCs w:val="22"/>
              </w:rPr>
              <w:t>. NY: McGraw-Hill.</w:t>
            </w:r>
          </w:p>
          <w:p w14:paraId="74E74695" w14:textId="77777777" w:rsidR="00405BC9" w:rsidRPr="00CA6FDD" w:rsidRDefault="00405BC9" w:rsidP="00405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2. Tanka and Baker. 2010.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Interactions Listening/Speaking.4</w:t>
            </w:r>
            <w:r w:rsidRPr="00CA6FD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th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6FDD">
              <w:rPr>
                <w:i/>
                <w:iCs/>
                <w:color w:val="000000"/>
                <w:sz w:val="22"/>
                <w:szCs w:val="22"/>
              </w:rPr>
              <w:t>edition</w:t>
            </w:r>
            <w:r w:rsidRPr="00CA6FDD">
              <w:rPr>
                <w:color w:val="000000"/>
                <w:sz w:val="22"/>
                <w:szCs w:val="22"/>
              </w:rPr>
              <w:t>.Singapore</w:t>
            </w:r>
            <w:proofErr w:type="spellEnd"/>
            <w:proofErr w:type="gramEnd"/>
            <w:r w:rsidRPr="00CA6FDD">
              <w:rPr>
                <w:color w:val="000000"/>
                <w:sz w:val="22"/>
                <w:szCs w:val="22"/>
              </w:rPr>
              <w:t>: McGraw-Hill.</w:t>
            </w:r>
          </w:p>
          <w:p w14:paraId="678BBA76" w14:textId="77777777" w:rsidR="00405BC9" w:rsidRPr="00CA6FDD" w:rsidRDefault="00405BC9" w:rsidP="00405BC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767D3647" w14:textId="77777777" w:rsidR="00405BC9" w:rsidRPr="00CA6FDD" w:rsidRDefault="00405BC9" w:rsidP="00405BC9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lang w:val="sv-SE"/>
              </w:rPr>
            </w:pPr>
            <w:r w:rsidRPr="00CA6FDD">
              <w:rPr>
                <w:sz w:val="22"/>
                <w:szCs w:val="22"/>
                <w:lang w:val="sv-SE"/>
              </w:rPr>
              <w:t>Identify the communication functions of the dialogues</w:t>
            </w:r>
          </w:p>
          <w:p w14:paraId="3C9833D6" w14:textId="77777777" w:rsidR="00405BC9" w:rsidRPr="00CA6FDD" w:rsidRDefault="00405BC9" w:rsidP="00405BC9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lang w:val="sv-SE"/>
              </w:rPr>
            </w:pPr>
            <w:r w:rsidRPr="00CA6FDD">
              <w:rPr>
                <w:sz w:val="22"/>
                <w:szCs w:val="22"/>
                <w:lang w:val="sv-SE"/>
              </w:rPr>
              <w:t>Recognize the settings, participants, and goals in the dialogues</w:t>
            </w:r>
          </w:p>
        </w:tc>
      </w:tr>
      <w:tr w:rsidR="00405BC9" w:rsidRPr="00CA6FDD" w14:paraId="29FD9982" w14:textId="77777777" w:rsidTr="00314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2064337F" w14:textId="77777777" w:rsidR="00405BC9" w:rsidRPr="00CA6FDD" w:rsidRDefault="00405BC9" w:rsidP="00405BC9">
            <w:pPr>
              <w:jc w:val="center"/>
              <w:rPr>
                <w:b/>
              </w:rPr>
            </w:pPr>
            <w:r w:rsidRPr="00CA6FD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F185B0A" w14:textId="77777777" w:rsidR="00405BC9" w:rsidRPr="00CA6FDD" w:rsidRDefault="00405BC9" w:rsidP="00405BC9">
            <w:pPr>
              <w:tabs>
                <w:tab w:val="left" w:pos="720"/>
              </w:tabs>
            </w:pPr>
            <w:r w:rsidRPr="00CA6FDD">
              <w:rPr>
                <w:sz w:val="22"/>
                <w:szCs w:val="22"/>
              </w:rPr>
              <w:t xml:space="preserve">Students are able to make connections between events and facts. </w:t>
            </w:r>
          </w:p>
          <w:p w14:paraId="2469688C" w14:textId="77777777" w:rsidR="00405BC9" w:rsidRPr="00CA6FDD" w:rsidRDefault="00405BC9" w:rsidP="00405BC9">
            <w:pPr>
              <w:tabs>
                <w:tab w:val="left" w:pos="720"/>
              </w:tabs>
              <w:rPr>
                <w:lang w:val="sv-SE"/>
              </w:rPr>
            </w:pPr>
            <w:r w:rsidRPr="00CA6FDD">
              <w:rPr>
                <w:sz w:val="22"/>
                <w:szCs w:val="22"/>
              </w:rPr>
              <w:lastRenderedPageBreak/>
              <w:t>Students are able to identify cause and effect relationship</w:t>
            </w:r>
            <w:r w:rsidRPr="00CA6FDD">
              <w:rPr>
                <w:sz w:val="22"/>
                <w:szCs w:val="22"/>
                <w:lang w:val="sv-SE"/>
              </w:rPr>
              <w:t xml:space="preserve">   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ADC9B7F" w14:textId="77777777" w:rsidR="00405BC9" w:rsidRPr="00CA6FDD" w:rsidRDefault="00405BC9" w:rsidP="00405BC9">
            <w:pPr>
              <w:tabs>
                <w:tab w:val="left" w:pos="252"/>
              </w:tabs>
              <w:rPr>
                <w:lang w:val="sv-SE"/>
              </w:rPr>
            </w:pPr>
            <w:r w:rsidRPr="00CA6FDD">
              <w:rPr>
                <w:sz w:val="22"/>
                <w:szCs w:val="22"/>
                <w:lang w:val="sv-SE"/>
              </w:rPr>
              <w:lastRenderedPageBreak/>
              <w:t>Inst</w:t>
            </w:r>
            <w:r w:rsidRPr="00CA6FDD">
              <w:rPr>
                <w:sz w:val="22"/>
                <w:szCs w:val="22"/>
              </w:rPr>
              <w:t>r</w:t>
            </w:r>
            <w:r w:rsidRPr="00CA6FDD">
              <w:rPr>
                <w:sz w:val="22"/>
                <w:szCs w:val="22"/>
                <w:lang w:val="sv-SE"/>
              </w:rPr>
              <w:t>uctions</w:t>
            </w:r>
          </w:p>
        </w:tc>
        <w:tc>
          <w:tcPr>
            <w:tcW w:w="2268" w:type="dxa"/>
            <w:shd w:val="clear" w:color="auto" w:fill="auto"/>
          </w:tcPr>
          <w:p w14:paraId="7C4652C4" w14:textId="77777777" w:rsidR="00405BC9" w:rsidRPr="00CA6FDD" w:rsidRDefault="00405BC9" w:rsidP="00405BC9">
            <w:pPr>
              <w:tabs>
                <w:tab w:val="left" w:pos="2268"/>
              </w:tabs>
              <w:rPr>
                <w:iCs/>
              </w:rPr>
            </w:pPr>
            <w:r w:rsidRPr="00CA6FDD">
              <w:rPr>
                <w:iCs/>
                <w:sz w:val="22"/>
                <w:szCs w:val="22"/>
              </w:rPr>
              <w:t>Discussion and lecturing</w:t>
            </w:r>
          </w:p>
          <w:p w14:paraId="30E21E51" w14:textId="77777777" w:rsidR="00405BC9" w:rsidRPr="00CA6FDD" w:rsidRDefault="00405BC9" w:rsidP="00405BC9">
            <w:pPr>
              <w:tabs>
                <w:tab w:val="left" w:pos="2268"/>
              </w:tabs>
              <w:rPr>
                <w:iCs/>
                <w:lang w:val="id-ID"/>
              </w:rPr>
            </w:pPr>
          </w:p>
          <w:p w14:paraId="6DB1DFAA" w14:textId="77777777" w:rsidR="00405BC9" w:rsidRPr="00CA6FDD" w:rsidRDefault="00405BC9" w:rsidP="00405BC9">
            <w:pPr>
              <w:widowControl w:val="0"/>
              <w:autoSpaceDE w:val="0"/>
              <w:autoSpaceDN w:val="0"/>
              <w:adjustRightInd w:val="0"/>
              <w:spacing w:line="241" w:lineRule="exact"/>
            </w:pPr>
            <w:proofErr w:type="gramStart"/>
            <w:r w:rsidRPr="00CA6FDD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CA6FDD">
              <w:rPr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CA6FDD">
              <w:rPr>
                <w:iCs/>
                <w:sz w:val="22"/>
                <w:szCs w:val="22"/>
                <w:lang w:val="id-ID"/>
              </w:rPr>
              <w:t xml:space="preserve"> c</w:t>
            </w:r>
            <w:proofErr w:type="spellStart"/>
            <w:r w:rsidRPr="00CA6FDD">
              <w:rPr>
                <w:iCs/>
                <w:sz w:val="22"/>
                <w:szCs w:val="22"/>
                <w:lang w:val="es-ES"/>
              </w:rPr>
              <w:t>omputer</w:t>
            </w:r>
            <w:proofErr w:type="spellEnd"/>
            <w:r w:rsidRPr="00CA6FDD">
              <w:rPr>
                <w:iCs/>
                <w:sz w:val="22"/>
                <w:szCs w:val="22"/>
                <w:lang w:val="es-ES"/>
              </w:rPr>
              <w:t xml:space="preserve">, </w:t>
            </w:r>
            <w:r w:rsidRPr="00CA6FDD">
              <w:rPr>
                <w:iCs/>
                <w:sz w:val="22"/>
                <w:szCs w:val="22"/>
                <w:lang w:val="es-ES"/>
              </w:rPr>
              <w:lastRenderedPageBreak/>
              <w:t xml:space="preserve">speaker, LCD </w:t>
            </w:r>
            <w:r w:rsidRPr="00CA6FDD">
              <w:rPr>
                <w:iCs/>
                <w:sz w:val="22"/>
                <w:szCs w:val="22"/>
                <w:lang w:val="id-ID"/>
              </w:rPr>
              <w:t>and</w:t>
            </w:r>
            <w:r w:rsidRPr="00CA6FDD">
              <w:rPr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A6FDD">
              <w:rPr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14:paraId="5BDE7F95" w14:textId="77777777" w:rsidR="00405BC9" w:rsidRPr="00CA6FDD" w:rsidRDefault="00405BC9" w:rsidP="00405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FDD">
              <w:rPr>
                <w:color w:val="000000"/>
                <w:sz w:val="22"/>
                <w:szCs w:val="22"/>
              </w:rPr>
              <w:lastRenderedPageBreak/>
              <w:t xml:space="preserve">1. </w:t>
            </w:r>
            <w:proofErr w:type="spellStart"/>
            <w:r w:rsidRPr="00CA6FDD">
              <w:rPr>
                <w:color w:val="000000"/>
                <w:sz w:val="22"/>
                <w:szCs w:val="22"/>
              </w:rPr>
              <w:t>Helgesen</w:t>
            </w:r>
            <w:proofErr w:type="spellEnd"/>
            <w:r w:rsidRPr="00CA6FDD">
              <w:rPr>
                <w:color w:val="000000"/>
                <w:sz w:val="22"/>
                <w:szCs w:val="22"/>
              </w:rPr>
              <w:t xml:space="preserve">, et.al. 2007.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Practical English Language Teaching. Listening</w:t>
            </w:r>
            <w:r w:rsidRPr="00CA6FDD">
              <w:rPr>
                <w:color w:val="000000"/>
                <w:sz w:val="22"/>
                <w:szCs w:val="22"/>
              </w:rPr>
              <w:t>. NY: McGraw-Hill</w:t>
            </w:r>
          </w:p>
          <w:p w14:paraId="01D156AB" w14:textId="77777777" w:rsidR="00405BC9" w:rsidRPr="00CA6FDD" w:rsidRDefault="00405BC9" w:rsidP="00405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FDD">
              <w:rPr>
                <w:color w:val="000000"/>
                <w:sz w:val="22"/>
                <w:szCs w:val="22"/>
              </w:rPr>
              <w:lastRenderedPageBreak/>
              <w:t xml:space="preserve">2. Tanka and Baker. 2010.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Interactions Listening/Speaking.4</w:t>
            </w:r>
            <w:r w:rsidRPr="00CA6FD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th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6FDD">
              <w:rPr>
                <w:i/>
                <w:iCs/>
                <w:color w:val="000000"/>
                <w:sz w:val="22"/>
                <w:szCs w:val="22"/>
              </w:rPr>
              <w:t>edition</w:t>
            </w:r>
            <w:r w:rsidRPr="00CA6FDD">
              <w:rPr>
                <w:color w:val="000000"/>
                <w:sz w:val="22"/>
                <w:szCs w:val="22"/>
              </w:rPr>
              <w:t>.Singapore</w:t>
            </w:r>
            <w:proofErr w:type="spellEnd"/>
            <w:proofErr w:type="gramEnd"/>
            <w:r w:rsidRPr="00CA6FDD">
              <w:rPr>
                <w:color w:val="000000"/>
                <w:sz w:val="22"/>
                <w:szCs w:val="22"/>
              </w:rPr>
              <w:t>: McGraw-Hill</w:t>
            </w:r>
          </w:p>
          <w:p w14:paraId="56F681F0" w14:textId="77777777" w:rsidR="00405BC9" w:rsidRPr="00CA6FDD" w:rsidRDefault="00405BC9" w:rsidP="00405BC9">
            <w:pPr>
              <w:rPr>
                <w:lang w:val="sv-SE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CA6FDD">
              <w:rPr>
                <w:color w:val="000000"/>
                <w:sz w:val="22"/>
                <w:szCs w:val="22"/>
              </w:rPr>
              <w:t>Hanreddy</w:t>
            </w:r>
            <w:proofErr w:type="spellEnd"/>
            <w:r w:rsidRPr="00CA6FDD">
              <w:rPr>
                <w:color w:val="000000"/>
                <w:sz w:val="22"/>
                <w:szCs w:val="22"/>
              </w:rPr>
              <w:t xml:space="preserve"> and Whalley. 2006.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Mosaic Listening/speaking.4</w:t>
            </w:r>
            <w:r w:rsidRPr="00CA6FD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th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 xml:space="preserve"> editio</w:t>
            </w:r>
            <w:r w:rsidRPr="00CA6FDD">
              <w:rPr>
                <w:color w:val="000000"/>
                <w:sz w:val="22"/>
                <w:szCs w:val="22"/>
              </w:rPr>
              <w:t>n. Singapore: McGraw-Hill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9E3A749" w14:textId="77777777" w:rsidR="00405BC9" w:rsidRPr="00CA6FDD" w:rsidRDefault="00405BC9" w:rsidP="00405BC9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lang w:val="sv-SE"/>
              </w:rPr>
            </w:pPr>
            <w:r w:rsidRPr="00CA6FDD">
              <w:rPr>
                <w:lang w:val="sv-SE"/>
              </w:rPr>
              <w:lastRenderedPageBreak/>
              <w:t>Use events and facts to make inferences</w:t>
            </w:r>
          </w:p>
          <w:p w14:paraId="3D9576DC" w14:textId="77777777" w:rsidR="00405BC9" w:rsidRPr="00CA6FDD" w:rsidRDefault="00405BC9" w:rsidP="00405BC9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lang w:val="sv-SE"/>
              </w:rPr>
            </w:pPr>
            <w:r w:rsidRPr="00CA6FDD">
              <w:rPr>
                <w:lang w:val="sv-SE"/>
              </w:rPr>
              <w:lastRenderedPageBreak/>
              <w:t>Deduce cause and effect</w:t>
            </w:r>
          </w:p>
        </w:tc>
      </w:tr>
      <w:tr w:rsidR="00405BC9" w:rsidRPr="00CA6FDD" w14:paraId="0CE3BB83" w14:textId="77777777" w:rsidTr="00314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0F6E3ED" w14:textId="77777777" w:rsidR="00405BC9" w:rsidRPr="00CA6FDD" w:rsidRDefault="00405BC9" w:rsidP="00405BC9">
            <w:pPr>
              <w:jc w:val="center"/>
              <w:rPr>
                <w:b/>
              </w:rPr>
            </w:pPr>
            <w:r w:rsidRPr="00CA6FDD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A92AA74" w14:textId="77777777" w:rsidR="00405BC9" w:rsidRPr="00CA6FDD" w:rsidRDefault="00405BC9" w:rsidP="00405BC9">
            <w:pPr>
              <w:tabs>
                <w:tab w:val="left" w:pos="720"/>
              </w:tabs>
            </w:pPr>
            <w:r w:rsidRPr="00CA6FDD">
              <w:rPr>
                <w:sz w:val="22"/>
                <w:szCs w:val="22"/>
              </w:rPr>
              <w:t>Students are able to understand different word classes and systems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A1F631" w14:textId="77777777" w:rsidR="00405BC9" w:rsidRPr="00CA6FDD" w:rsidRDefault="00405BC9" w:rsidP="00405BC9">
            <w:pPr>
              <w:tabs>
                <w:tab w:val="left" w:pos="252"/>
              </w:tabs>
              <w:rPr>
                <w:lang w:val="sv-SE"/>
              </w:rPr>
            </w:pPr>
            <w:r w:rsidRPr="00CA6FDD">
              <w:rPr>
                <w:sz w:val="22"/>
                <w:szCs w:val="22"/>
                <w:lang w:val="sv-SE"/>
              </w:rPr>
              <w:t>Dialogues</w:t>
            </w:r>
          </w:p>
        </w:tc>
        <w:tc>
          <w:tcPr>
            <w:tcW w:w="2268" w:type="dxa"/>
            <w:shd w:val="clear" w:color="auto" w:fill="auto"/>
          </w:tcPr>
          <w:p w14:paraId="6B6E70CE" w14:textId="77777777" w:rsidR="00405BC9" w:rsidRPr="00CA6FDD" w:rsidRDefault="00405BC9" w:rsidP="00405BC9">
            <w:pPr>
              <w:tabs>
                <w:tab w:val="left" w:pos="2268"/>
              </w:tabs>
              <w:rPr>
                <w:iCs/>
              </w:rPr>
            </w:pPr>
            <w:r w:rsidRPr="00CA6FDD">
              <w:rPr>
                <w:iCs/>
                <w:sz w:val="22"/>
                <w:szCs w:val="22"/>
              </w:rPr>
              <w:t>Lecturing, discussion</w:t>
            </w:r>
          </w:p>
          <w:p w14:paraId="06EA7D79" w14:textId="77777777" w:rsidR="00405BC9" w:rsidRPr="00CA6FDD" w:rsidRDefault="00405BC9" w:rsidP="00405BC9">
            <w:pPr>
              <w:tabs>
                <w:tab w:val="left" w:pos="2268"/>
              </w:tabs>
              <w:rPr>
                <w:iCs/>
                <w:lang w:val="id-ID"/>
              </w:rPr>
            </w:pPr>
          </w:p>
          <w:p w14:paraId="6CDC32BE" w14:textId="77777777" w:rsidR="00405BC9" w:rsidRPr="00CA6FDD" w:rsidRDefault="00405BC9" w:rsidP="00405BC9">
            <w:pPr>
              <w:tabs>
                <w:tab w:val="left" w:pos="2268"/>
              </w:tabs>
              <w:rPr>
                <w:iCs/>
              </w:rPr>
            </w:pPr>
            <w:proofErr w:type="gramStart"/>
            <w:r w:rsidRPr="00CA6FDD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CA6FDD">
              <w:rPr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CA6FDD">
              <w:rPr>
                <w:iCs/>
                <w:sz w:val="22"/>
                <w:szCs w:val="22"/>
                <w:lang w:val="id-ID"/>
              </w:rPr>
              <w:t xml:space="preserve"> c</w:t>
            </w:r>
            <w:proofErr w:type="spellStart"/>
            <w:r w:rsidRPr="00CA6FDD">
              <w:rPr>
                <w:iCs/>
                <w:sz w:val="22"/>
                <w:szCs w:val="22"/>
                <w:lang w:val="es-ES"/>
              </w:rPr>
              <w:t>omputer</w:t>
            </w:r>
            <w:proofErr w:type="spellEnd"/>
            <w:r w:rsidRPr="00CA6FDD">
              <w:rPr>
                <w:iCs/>
                <w:sz w:val="22"/>
                <w:szCs w:val="22"/>
                <w:lang w:val="es-ES"/>
              </w:rPr>
              <w:t xml:space="preserve">, speaker, LCD </w:t>
            </w:r>
            <w:r w:rsidRPr="00CA6FDD">
              <w:rPr>
                <w:iCs/>
                <w:sz w:val="22"/>
                <w:szCs w:val="22"/>
                <w:lang w:val="id-ID"/>
              </w:rPr>
              <w:t>and</w:t>
            </w:r>
            <w:r w:rsidRPr="00CA6FDD">
              <w:rPr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A6FDD">
              <w:rPr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14:paraId="56938E2B" w14:textId="77777777" w:rsidR="00405BC9" w:rsidRPr="00CA6FDD" w:rsidRDefault="00405BC9" w:rsidP="00405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CA6FDD">
              <w:rPr>
                <w:color w:val="000000"/>
                <w:sz w:val="22"/>
                <w:szCs w:val="22"/>
              </w:rPr>
              <w:t>Helgesen</w:t>
            </w:r>
            <w:proofErr w:type="spellEnd"/>
            <w:r w:rsidRPr="00CA6FDD">
              <w:rPr>
                <w:color w:val="000000"/>
                <w:sz w:val="22"/>
                <w:szCs w:val="22"/>
              </w:rPr>
              <w:t xml:space="preserve">, et.al. 2007.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Practical English Language Teaching. Listening</w:t>
            </w:r>
            <w:r w:rsidRPr="00CA6FDD">
              <w:rPr>
                <w:color w:val="000000"/>
                <w:sz w:val="22"/>
                <w:szCs w:val="22"/>
              </w:rPr>
              <w:t>. NY: McGraw-Hill</w:t>
            </w:r>
          </w:p>
          <w:p w14:paraId="75C1FE3B" w14:textId="77777777" w:rsidR="00405BC9" w:rsidRPr="00CA6FDD" w:rsidRDefault="00405BC9" w:rsidP="00405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2. Tanka and Baker. 2010.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Interactions Listening/Speaking.4</w:t>
            </w:r>
            <w:r w:rsidRPr="00CA6FD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th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6FDD">
              <w:rPr>
                <w:i/>
                <w:iCs/>
                <w:color w:val="000000"/>
                <w:sz w:val="22"/>
                <w:szCs w:val="22"/>
              </w:rPr>
              <w:t>edition</w:t>
            </w:r>
            <w:r w:rsidRPr="00CA6FDD">
              <w:rPr>
                <w:color w:val="000000"/>
                <w:sz w:val="22"/>
                <w:szCs w:val="22"/>
              </w:rPr>
              <w:t>.Singapore</w:t>
            </w:r>
            <w:proofErr w:type="spellEnd"/>
            <w:proofErr w:type="gramEnd"/>
            <w:r w:rsidRPr="00CA6FDD">
              <w:rPr>
                <w:color w:val="000000"/>
                <w:sz w:val="22"/>
                <w:szCs w:val="22"/>
              </w:rPr>
              <w:t>: McGraw-Hill</w:t>
            </w:r>
          </w:p>
          <w:p w14:paraId="2E430BE1" w14:textId="77777777" w:rsidR="00405BC9" w:rsidRPr="00CA6FDD" w:rsidRDefault="00405BC9" w:rsidP="00405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CA6FDD">
              <w:rPr>
                <w:color w:val="000000"/>
                <w:sz w:val="22"/>
                <w:szCs w:val="22"/>
              </w:rPr>
              <w:t>Hanreddy</w:t>
            </w:r>
            <w:proofErr w:type="spellEnd"/>
            <w:r w:rsidRPr="00CA6FDD">
              <w:rPr>
                <w:color w:val="000000"/>
                <w:sz w:val="22"/>
                <w:szCs w:val="22"/>
              </w:rPr>
              <w:t xml:space="preserve"> and Whalley. 2006.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Mosaic Listening/speaking.4</w:t>
            </w:r>
            <w:r w:rsidRPr="00CA6FD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th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 xml:space="preserve"> editio</w:t>
            </w:r>
            <w:r w:rsidRPr="00CA6FDD">
              <w:rPr>
                <w:color w:val="000000"/>
                <w:sz w:val="22"/>
                <w:szCs w:val="22"/>
              </w:rPr>
              <w:t>n. Singapore: McGraw-Hill.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D2B86AF" w14:textId="77777777" w:rsidR="00405BC9" w:rsidRPr="00CA6FDD" w:rsidRDefault="00405BC9" w:rsidP="00405BC9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lang w:val="sv-SE"/>
              </w:rPr>
            </w:pPr>
            <w:r w:rsidRPr="00CA6FDD">
              <w:rPr>
                <w:lang w:val="sv-SE"/>
              </w:rPr>
              <w:t>Classify word classes</w:t>
            </w:r>
          </w:p>
          <w:p w14:paraId="69DAE082" w14:textId="77777777" w:rsidR="00405BC9" w:rsidRPr="00CA6FDD" w:rsidRDefault="00405BC9" w:rsidP="00405BC9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lang w:val="sv-SE"/>
              </w:rPr>
            </w:pPr>
            <w:r w:rsidRPr="00CA6FDD">
              <w:rPr>
                <w:lang w:val="sv-SE"/>
              </w:rPr>
              <w:t>Describe the use of tenses (past, present, and future)</w:t>
            </w:r>
          </w:p>
        </w:tc>
      </w:tr>
      <w:tr w:rsidR="00405BC9" w:rsidRPr="00CA6FDD" w14:paraId="098829D9" w14:textId="77777777" w:rsidTr="00560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7"/>
        </w:trPr>
        <w:tc>
          <w:tcPr>
            <w:tcW w:w="709" w:type="dxa"/>
          </w:tcPr>
          <w:p w14:paraId="179D53BA" w14:textId="77777777" w:rsidR="00405BC9" w:rsidRPr="00CA6FDD" w:rsidRDefault="00405BC9" w:rsidP="00405BC9">
            <w:pPr>
              <w:jc w:val="center"/>
              <w:rPr>
                <w:b/>
              </w:rPr>
            </w:pPr>
            <w:r w:rsidRPr="00CA6FD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9A1D6D2" w14:textId="77777777" w:rsidR="00405BC9" w:rsidRPr="00CA6FDD" w:rsidRDefault="00405BC9" w:rsidP="00405BC9">
            <w:pPr>
              <w:tabs>
                <w:tab w:val="left" w:pos="720"/>
              </w:tabs>
            </w:pPr>
            <w:r w:rsidRPr="00CA6FDD">
              <w:rPr>
                <w:sz w:val="22"/>
                <w:szCs w:val="22"/>
              </w:rPr>
              <w:t xml:space="preserve">Students are able to identify the main and supporting details in recorded conversation. </w:t>
            </w:r>
          </w:p>
          <w:p w14:paraId="20BAFE5F" w14:textId="77777777" w:rsidR="00405BC9" w:rsidRPr="00CA6FDD" w:rsidRDefault="00405BC9" w:rsidP="00405BC9">
            <w:pPr>
              <w:tabs>
                <w:tab w:val="left" w:pos="720"/>
              </w:tabs>
            </w:pPr>
            <w:r w:rsidRPr="00CA6FDD">
              <w:rPr>
                <w:sz w:val="22"/>
                <w:szCs w:val="22"/>
              </w:rPr>
              <w:t>Students are able to infer speakers’ attitudes.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0BD5250" w14:textId="77777777" w:rsidR="00405BC9" w:rsidRPr="00CA6FDD" w:rsidRDefault="00405BC9" w:rsidP="00405BC9">
            <w:pPr>
              <w:ind w:left="-27"/>
              <w:rPr>
                <w:lang w:val="id-ID"/>
              </w:rPr>
            </w:pPr>
            <w:r w:rsidRPr="00CA6FDD">
              <w:rPr>
                <w:sz w:val="22"/>
                <w:szCs w:val="22"/>
              </w:rPr>
              <w:t xml:space="preserve">Long conversation </w:t>
            </w:r>
          </w:p>
        </w:tc>
        <w:tc>
          <w:tcPr>
            <w:tcW w:w="2268" w:type="dxa"/>
            <w:shd w:val="clear" w:color="auto" w:fill="auto"/>
          </w:tcPr>
          <w:p w14:paraId="3A0B8BB3" w14:textId="77777777" w:rsidR="00405BC9" w:rsidRPr="00CA6FDD" w:rsidRDefault="00405BC9" w:rsidP="00405BC9">
            <w:pPr>
              <w:tabs>
                <w:tab w:val="left" w:pos="2268"/>
              </w:tabs>
              <w:rPr>
                <w:iCs/>
              </w:rPr>
            </w:pPr>
            <w:r w:rsidRPr="00CA6FDD">
              <w:rPr>
                <w:iCs/>
                <w:sz w:val="22"/>
                <w:szCs w:val="22"/>
              </w:rPr>
              <w:t>Lecturing, discussion</w:t>
            </w:r>
          </w:p>
          <w:p w14:paraId="67FB1430" w14:textId="77777777" w:rsidR="00405BC9" w:rsidRPr="00CA6FDD" w:rsidRDefault="00405BC9" w:rsidP="00405BC9">
            <w:pPr>
              <w:tabs>
                <w:tab w:val="left" w:pos="2268"/>
              </w:tabs>
              <w:rPr>
                <w:iCs/>
                <w:lang w:val="id-ID"/>
              </w:rPr>
            </w:pPr>
          </w:p>
          <w:p w14:paraId="26425E30" w14:textId="77777777" w:rsidR="00405BC9" w:rsidRPr="00CA6FDD" w:rsidRDefault="00405BC9" w:rsidP="00405BC9">
            <w:pPr>
              <w:widowControl w:val="0"/>
              <w:autoSpaceDE w:val="0"/>
              <w:autoSpaceDN w:val="0"/>
              <w:adjustRightInd w:val="0"/>
              <w:spacing w:line="241" w:lineRule="exact"/>
            </w:pPr>
            <w:proofErr w:type="gramStart"/>
            <w:r w:rsidRPr="00CA6FDD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CA6FDD">
              <w:rPr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CA6FDD">
              <w:rPr>
                <w:iCs/>
                <w:sz w:val="22"/>
                <w:szCs w:val="22"/>
                <w:lang w:val="id-ID"/>
              </w:rPr>
              <w:t xml:space="preserve"> c</w:t>
            </w:r>
            <w:proofErr w:type="spellStart"/>
            <w:r w:rsidRPr="00CA6FDD">
              <w:rPr>
                <w:iCs/>
                <w:sz w:val="22"/>
                <w:szCs w:val="22"/>
                <w:lang w:val="es-ES"/>
              </w:rPr>
              <w:t>omputer</w:t>
            </w:r>
            <w:proofErr w:type="spellEnd"/>
            <w:r w:rsidRPr="00CA6FDD">
              <w:rPr>
                <w:iCs/>
                <w:sz w:val="22"/>
                <w:szCs w:val="22"/>
                <w:lang w:val="es-ES"/>
              </w:rPr>
              <w:t xml:space="preserve">, speaker, LCD </w:t>
            </w:r>
            <w:r w:rsidRPr="00CA6FDD">
              <w:rPr>
                <w:iCs/>
                <w:sz w:val="22"/>
                <w:szCs w:val="22"/>
                <w:lang w:val="id-ID"/>
              </w:rPr>
              <w:t>and</w:t>
            </w:r>
            <w:r w:rsidRPr="00CA6FDD">
              <w:rPr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A6FDD">
              <w:rPr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14:paraId="5B242EBA" w14:textId="77777777" w:rsidR="00405BC9" w:rsidRPr="00CA6FDD" w:rsidRDefault="00405BC9" w:rsidP="00405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CA6FDD">
              <w:rPr>
                <w:color w:val="000000"/>
                <w:sz w:val="22"/>
                <w:szCs w:val="22"/>
              </w:rPr>
              <w:t>Helgesen</w:t>
            </w:r>
            <w:proofErr w:type="spellEnd"/>
            <w:r w:rsidRPr="00CA6FDD">
              <w:rPr>
                <w:color w:val="000000"/>
                <w:sz w:val="22"/>
                <w:szCs w:val="22"/>
              </w:rPr>
              <w:t xml:space="preserve">, et.al. 2007.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Practical English Language Teaching. Listening</w:t>
            </w:r>
            <w:r w:rsidRPr="00CA6FDD">
              <w:rPr>
                <w:color w:val="000000"/>
                <w:sz w:val="22"/>
                <w:szCs w:val="22"/>
              </w:rPr>
              <w:t>. NY: McGraw-Hill</w:t>
            </w:r>
          </w:p>
          <w:p w14:paraId="162186DD" w14:textId="77777777" w:rsidR="00405BC9" w:rsidRPr="00CA6FDD" w:rsidRDefault="00405BC9" w:rsidP="00405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2. Tanka and Baker. 2010.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Interactions Listening/Speaking.4</w:t>
            </w:r>
            <w:r w:rsidRPr="00CA6FD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th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6FDD">
              <w:rPr>
                <w:i/>
                <w:iCs/>
                <w:color w:val="000000"/>
                <w:sz w:val="22"/>
                <w:szCs w:val="22"/>
              </w:rPr>
              <w:t>edition</w:t>
            </w:r>
            <w:r w:rsidRPr="00CA6FDD">
              <w:rPr>
                <w:color w:val="000000"/>
                <w:sz w:val="22"/>
                <w:szCs w:val="22"/>
              </w:rPr>
              <w:t>.Singapore</w:t>
            </w:r>
            <w:proofErr w:type="spellEnd"/>
            <w:proofErr w:type="gramEnd"/>
            <w:r w:rsidRPr="00CA6FDD">
              <w:rPr>
                <w:color w:val="000000"/>
                <w:sz w:val="22"/>
                <w:szCs w:val="22"/>
              </w:rPr>
              <w:t>: McGraw-Hill</w:t>
            </w:r>
          </w:p>
          <w:p w14:paraId="1F3F9857" w14:textId="77777777" w:rsidR="00405BC9" w:rsidRPr="00CA6FDD" w:rsidRDefault="00405BC9" w:rsidP="00405BC9">
            <w:pPr>
              <w:rPr>
                <w:lang w:val="sv-SE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CA6FDD">
              <w:rPr>
                <w:color w:val="000000"/>
                <w:sz w:val="22"/>
                <w:szCs w:val="22"/>
              </w:rPr>
              <w:t>Hanreddy</w:t>
            </w:r>
            <w:proofErr w:type="spellEnd"/>
            <w:r w:rsidRPr="00CA6FDD">
              <w:rPr>
                <w:color w:val="000000"/>
                <w:sz w:val="22"/>
                <w:szCs w:val="22"/>
              </w:rPr>
              <w:t xml:space="preserve"> and Whalley. 2006.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Mosaic Listening/speaking.4</w:t>
            </w:r>
            <w:r w:rsidRPr="00CA6FD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th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 xml:space="preserve"> editio</w:t>
            </w:r>
            <w:r w:rsidRPr="00CA6FDD">
              <w:rPr>
                <w:color w:val="000000"/>
                <w:sz w:val="22"/>
                <w:szCs w:val="22"/>
              </w:rPr>
              <w:t>n. Singapore: McGraw-Hill.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5C40317" w14:textId="77777777" w:rsidR="00405BC9" w:rsidRPr="00CA6FDD" w:rsidRDefault="00405BC9" w:rsidP="00405BC9">
            <w:pPr>
              <w:pStyle w:val="ListParagraph"/>
              <w:numPr>
                <w:ilvl w:val="0"/>
                <w:numId w:val="20"/>
              </w:numPr>
              <w:tabs>
                <w:tab w:val="left" w:pos="342"/>
                <w:tab w:val="left" w:pos="2880"/>
              </w:tabs>
              <w:ind w:left="252" w:hanging="270"/>
            </w:pPr>
            <w:r w:rsidRPr="00CA6FDD">
              <w:rPr>
                <w:sz w:val="22"/>
                <w:szCs w:val="22"/>
              </w:rPr>
              <w:t>Recognize main and supporting details</w:t>
            </w:r>
          </w:p>
          <w:p w14:paraId="2BB7801E" w14:textId="77777777" w:rsidR="00405BC9" w:rsidRPr="00CA6FDD" w:rsidRDefault="00405BC9" w:rsidP="00405BC9">
            <w:pPr>
              <w:pStyle w:val="ListParagraph"/>
              <w:numPr>
                <w:ilvl w:val="0"/>
                <w:numId w:val="20"/>
              </w:numPr>
              <w:tabs>
                <w:tab w:val="left" w:pos="342"/>
                <w:tab w:val="left" w:pos="2880"/>
              </w:tabs>
              <w:ind w:left="252" w:hanging="270"/>
            </w:pPr>
            <w:r w:rsidRPr="00CA6FDD">
              <w:rPr>
                <w:sz w:val="22"/>
                <w:szCs w:val="22"/>
              </w:rPr>
              <w:t>Interpret speakers’ attitudes</w:t>
            </w:r>
          </w:p>
          <w:p w14:paraId="39BAD4EB" w14:textId="77777777" w:rsidR="00405BC9" w:rsidRPr="00CA6FDD" w:rsidRDefault="00405BC9" w:rsidP="00405BC9">
            <w:pPr>
              <w:pStyle w:val="ListParagraph"/>
              <w:numPr>
                <w:ilvl w:val="0"/>
                <w:numId w:val="20"/>
              </w:numPr>
              <w:tabs>
                <w:tab w:val="left" w:pos="342"/>
                <w:tab w:val="left" w:pos="2880"/>
              </w:tabs>
              <w:ind w:left="252" w:hanging="270"/>
              <w:rPr>
                <w:lang w:val="sv-SE"/>
              </w:rPr>
            </w:pPr>
            <w:r w:rsidRPr="00CA6FDD">
              <w:rPr>
                <w:sz w:val="22"/>
                <w:szCs w:val="22"/>
              </w:rPr>
              <w:t>Categorize information</w:t>
            </w:r>
          </w:p>
          <w:p w14:paraId="4F8702ED" w14:textId="77777777" w:rsidR="00405BC9" w:rsidRPr="00CA6FDD" w:rsidRDefault="00405BC9" w:rsidP="00405BC9">
            <w:pPr>
              <w:tabs>
                <w:tab w:val="left" w:pos="342"/>
                <w:tab w:val="left" w:pos="2880"/>
              </w:tabs>
              <w:ind w:left="-18"/>
              <w:rPr>
                <w:lang w:val="sv-SE"/>
              </w:rPr>
            </w:pPr>
          </w:p>
        </w:tc>
      </w:tr>
      <w:tr w:rsidR="00405BC9" w:rsidRPr="00CA6FDD" w14:paraId="2295FD8D" w14:textId="77777777" w:rsidTr="00314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47BA24F3" w14:textId="77777777" w:rsidR="00405BC9" w:rsidRPr="00CA6FDD" w:rsidRDefault="00405BC9" w:rsidP="00405BC9">
            <w:pPr>
              <w:jc w:val="center"/>
              <w:rPr>
                <w:b/>
              </w:rPr>
            </w:pPr>
            <w:r w:rsidRPr="00CA6FDD">
              <w:rPr>
                <w:b/>
                <w:sz w:val="22"/>
                <w:szCs w:val="22"/>
              </w:rPr>
              <w:t>11-12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B28642E" w14:textId="77777777" w:rsidR="00405BC9" w:rsidRPr="00CA6FDD" w:rsidRDefault="00405BC9" w:rsidP="00405B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6FDD">
              <w:rPr>
                <w:rFonts w:ascii="Times New Roman" w:hAnsi="Times New Roman" w:cs="Times New Roman"/>
                <w:sz w:val="22"/>
                <w:szCs w:val="22"/>
              </w:rPr>
              <w:t>Students are able to explain the information in news.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79813BF" w14:textId="77777777" w:rsidR="00405BC9" w:rsidRPr="00CA6FDD" w:rsidRDefault="00405BC9" w:rsidP="00405B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6FDD">
              <w:rPr>
                <w:rFonts w:ascii="Times New Roman" w:hAnsi="Times New Roman" w:cs="Times New Roman"/>
                <w:sz w:val="22"/>
                <w:szCs w:val="22"/>
              </w:rPr>
              <w:t xml:space="preserve">News </w:t>
            </w:r>
          </w:p>
        </w:tc>
        <w:tc>
          <w:tcPr>
            <w:tcW w:w="2268" w:type="dxa"/>
            <w:shd w:val="clear" w:color="auto" w:fill="auto"/>
          </w:tcPr>
          <w:p w14:paraId="503A7AD3" w14:textId="77777777" w:rsidR="00405BC9" w:rsidRPr="00CA6FDD" w:rsidRDefault="00405BC9" w:rsidP="00405BC9">
            <w:pPr>
              <w:tabs>
                <w:tab w:val="left" w:pos="2268"/>
              </w:tabs>
              <w:rPr>
                <w:iCs/>
                <w:lang w:val="id-ID"/>
              </w:rPr>
            </w:pPr>
            <w:r w:rsidRPr="00CA6FDD">
              <w:rPr>
                <w:iCs/>
                <w:sz w:val="22"/>
                <w:szCs w:val="22"/>
              </w:rPr>
              <w:t>Lecturing, discussion, presentation</w:t>
            </w:r>
          </w:p>
          <w:p w14:paraId="6E86D4D4" w14:textId="77777777" w:rsidR="00405BC9" w:rsidRPr="00CA6FDD" w:rsidRDefault="00405BC9" w:rsidP="00405BC9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iCs/>
                <w:lang w:val="es-ES"/>
              </w:rPr>
            </w:pPr>
          </w:p>
          <w:p w14:paraId="459FC399" w14:textId="77777777" w:rsidR="00405BC9" w:rsidRPr="00CA6FDD" w:rsidRDefault="00405BC9" w:rsidP="00405BC9">
            <w:pPr>
              <w:widowControl w:val="0"/>
              <w:autoSpaceDE w:val="0"/>
              <w:autoSpaceDN w:val="0"/>
              <w:adjustRightInd w:val="0"/>
              <w:spacing w:line="241" w:lineRule="exact"/>
            </w:pPr>
            <w:proofErr w:type="gramStart"/>
            <w:r w:rsidRPr="00CA6FDD">
              <w:rPr>
                <w:iCs/>
                <w:sz w:val="22"/>
                <w:szCs w:val="22"/>
                <w:lang w:val="es-ES"/>
              </w:rPr>
              <w:t xml:space="preserve">Media </w:t>
            </w:r>
            <w:r w:rsidRPr="00CA6FDD">
              <w:rPr>
                <w:iCs/>
                <w:sz w:val="22"/>
                <w:szCs w:val="22"/>
                <w:lang w:val="id-ID"/>
              </w:rPr>
              <w:t>:</w:t>
            </w:r>
            <w:proofErr w:type="gramEnd"/>
            <w:r w:rsidRPr="00CA6FDD">
              <w:rPr>
                <w:iCs/>
                <w:sz w:val="22"/>
                <w:szCs w:val="22"/>
                <w:lang w:val="id-ID"/>
              </w:rPr>
              <w:t xml:space="preserve"> c</w:t>
            </w:r>
            <w:proofErr w:type="spellStart"/>
            <w:r w:rsidRPr="00CA6FDD">
              <w:rPr>
                <w:iCs/>
                <w:sz w:val="22"/>
                <w:szCs w:val="22"/>
                <w:lang w:val="es-ES"/>
              </w:rPr>
              <w:t>omputer</w:t>
            </w:r>
            <w:proofErr w:type="spellEnd"/>
            <w:r w:rsidRPr="00CA6FDD">
              <w:rPr>
                <w:iCs/>
                <w:sz w:val="22"/>
                <w:szCs w:val="22"/>
                <w:lang w:val="es-ES"/>
              </w:rPr>
              <w:t xml:space="preserve">, speaker, LCD </w:t>
            </w:r>
            <w:r w:rsidRPr="00CA6FDD">
              <w:rPr>
                <w:iCs/>
                <w:sz w:val="22"/>
                <w:szCs w:val="22"/>
                <w:lang w:val="id-ID"/>
              </w:rPr>
              <w:t>and</w:t>
            </w:r>
            <w:r w:rsidRPr="00CA6FDD">
              <w:rPr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A6FDD">
              <w:rPr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14:paraId="1D1FA4B8" w14:textId="77777777" w:rsidR="00405BC9" w:rsidRPr="00CA6FDD" w:rsidRDefault="00405BC9" w:rsidP="00405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CA6FDD">
              <w:rPr>
                <w:color w:val="000000"/>
                <w:sz w:val="22"/>
                <w:szCs w:val="22"/>
              </w:rPr>
              <w:t>Helgesen</w:t>
            </w:r>
            <w:proofErr w:type="spellEnd"/>
            <w:r w:rsidRPr="00CA6FDD">
              <w:rPr>
                <w:color w:val="000000"/>
                <w:sz w:val="22"/>
                <w:szCs w:val="22"/>
              </w:rPr>
              <w:t xml:space="preserve">, et.al. 2007.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Practical English Language Teaching. Listening</w:t>
            </w:r>
            <w:r w:rsidRPr="00CA6FDD">
              <w:rPr>
                <w:color w:val="000000"/>
                <w:sz w:val="22"/>
                <w:szCs w:val="22"/>
              </w:rPr>
              <w:t>. NY: McGraw-Hill</w:t>
            </w:r>
          </w:p>
          <w:p w14:paraId="61FEDC0B" w14:textId="77777777" w:rsidR="00405BC9" w:rsidRPr="00CA6FDD" w:rsidRDefault="00405BC9" w:rsidP="00405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2. Tanka and Baker. 2010.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Interactions Listening/Speaking.4</w:t>
            </w:r>
            <w:r w:rsidRPr="00CA6FD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th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6FDD">
              <w:rPr>
                <w:i/>
                <w:iCs/>
                <w:color w:val="000000"/>
                <w:sz w:val="22"/>
                <w:szCs w:val="22"/>
              </w:rPr>
              <w:t>edition</w:t>
            </w:r>
            <w:r w:rsidRPr="00CA6FDD">
              <w:rPr>
                <w:color w:val="000000"/>
                <w:sz w:val="22"/>
                <w:szCs w:val="22"/>
              </w:rPr>
              <w:t>.Singapore</w:t>
            </w:r>
            <w:proofErr w:type="spellEnd"/>
            <w:proofErr w:type="gramEnd"/>
            <w:r w:rsidRPr="00CA6FDD">
              <w:rPr>
                <w:color w:val="000000"/>
                <w:sz w:val="22"/>
                <w:szCs w:val="22"/>
              </w:rPr>
              <w:t>: McGraw-Hill</w:t>
            </w:r>
          </w:p>
          <w:p w14:paraId="094C6A7D" w14:textId="77777777" w:rsidR="00405BC9" w:rsidRPr="00CA6FDD" w:rsidRDefault="00405BC9" w:rsidP="00405BC9">
            <w:pPr>
              <w:rPr>
                <w:lang w:val="sv-SE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CA6FDD">
              <w:rPr>
                <w:color w:val="000000"/>
                <w:sz w:val="22"/>
                <w:szCs w:val="22"/>
              </w:rPr>
              <w:t>Hanreddy</w:t>
            </w:r>
            <w:proofErr w:type="spellEnd"/>
            <w:r w:rsidRPr="00CA6FDD">
              <w:rPr>
                <w:color w:val="000000"/>
                <w:sz w:val="22"/>
                <w:szCs w:val="22"/>
              </w:rPr>
              <w:t xml:space="preserve"> and Whalley. 2006.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Mosaic Listening/speaking.4</w:t>
            </w:r>
            <w:r w:rsidRPr="00CA6FD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th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 xml:space="preserve"> editio</w:t>
            </w:r>
            <w:r w:rsidRPr="00CA6FDD">
              <w:rPr>
                <w:color w:val="000000"/>
                <w:sz w:val="22"/>
                <w:szCs w:val="22"/>
              </w:rPr>
              <w:t>n. Singapore: McGraw-Hill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39E04BE" w14:textId="77777777" w:rsidR="00405BC9" w:rsidRPr="00CA6FDD" w:rsidRDefault="00405BC9" w:rsidP="00405BC9">
            <w:pPr>
              <w:pStyle w:val="ListParagraph"/>
              <w:numPr>
                <w:ilvl w:val="0"/>
                <w:numId w:val="21"/>
              </w:numPr>
              <w:ind w:left="252" w:hanging="270"/>
              <w:rPr>
                <w:lang w:val="sv-SE"/>
              </w:rPr>
            </w:pPr>
            <w:r w:rsidRPr="00CA6FDD">
              <w:rPr>
                <w:sz w:val="22"/>
                <w:szCs w:val="22"/>
                <w:lang w:val="sv-SE"/>
              </w:rPr>
              <w:t>Recognize the purpose of the texts</w:t>
            </w:r>
          </w:p>
          <w:p w14:paraId="7028C3DD" w14:textId="77777777" w:rsidR="00405BC9" w:rsidRPr="00CA6FDD" w:rsidRDefault="00405BC9" w:rsidP="00405BC9">
            <w:pPr>
              <w:pStyle w:val="ListParagraph"/>
              <w:numPr>
                <w:ilvl w:val="0"/>
                <w:numId w:val="21"/>
              </w:numPr>
              <w:ind w:left="252" w:hanging="270"/>
              <w:rPr>
                <w:lang w:val="sv-SE"/>
              </w:rPr>
            </w:pPr>
            <w:r w:rsidRPr="00CA6FDD">
              <w:rPr>
                <w:sz w:val="22"/>
                <w:szCs w:val="22"/>
                <w:lang w:val="sv-SE"/>
              </w:rPr>
              <w:t>Identify main and supporting details</w:t>
            </w:r>
          </w:p>
          <w:p w14:paraId="66EEE321" w14:textId="77777777" w:rsidR="00405BC9" w:rsidRPr="00CA6FDD" w:rsidRDefault="00405BC9" w:rsidP="00405BC9">
            <w:pPr>
              <w:pStyle w:val="ListParagraph"/>
              <w:numPr>
                <w:ilvl w:val="0"/>
                <w:numId w:val="21"/>
              </w:numPr>
              <w:ind w:left="252" w:hanging="270"/>
              <w:rPr>
                <w:lang w:val="sv-SE"/>
              </w:rPr>
            </w:pPr>
            <w:r w:rsidRPr="00CA6FDD">
              <w:rPr>
                <w:sz w:val="22"/>
                <w:szCs w:val="22"/>
                <w:lang w:val="sv-SE"/>
              </w:rPr>
              <w:t>Interpret based on information in the text</w:t>
            </w:r>
          </w:p>
          <w:p w14:paraId="758C4DEA" w14:textId="77777777" w:rsidR="00405BC9" w:rsidRPr="00CA6FDD" w:rsidRDefault="00405BC9" w:rsidP="00405BC9">
            <w:pPr>
              <w:pStyle w:val="ListParagraph"/>
              <w:numPr>
                <w:ilvl w:val="0"/>
                <w:numId w:val="21"/>
              </w:numPr>
              <w:ind w:left="252" w:hanging="270"/>
              <w:rPr>
                <w:lang w:val="sv-SE"/>
              </w:rPr>
            </w:pPr>
            <w:r w:rsidRPr="00CA6FDD">
              <w:rPr>
                <w:sz w:val="22"/>
                <w:szCs w:val="22"/>
                <w:lang w:val="sv-SE"/>
              </w:rPr>
              <w:lastRenderedPageBreak/>
              <w:t>Distinguish facts from opinions</w:t>
            </w:r>
          </w:p>
        </w:tc>
      </w:tr>
      <w:tr w:rsidR="00405BC9" w:rsidRPr="00CA6FDD" w14:paraId="1EDFEDD2" w14:textId="77777777" w:rsidTr="00314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6F2CC14B" w14:textId="77777777" w:rsidR="00405BC9" w:rsidRPr="00CA6FDD" w:rsidRDefault="00405BC9" w:rsidP="00405BC9">
            <w:pPr>
              <w:jc w:val="center"/>
              <w:rPr>
                <w:b/>
              </w:rPr>
            </w:pPr>
            <w:r w:rsidRPr="00CA6FDD"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300477E" w14:textId="77777777" w:rsidR="00405BC9" w:rsidRPr="00CA6FDD" w:rsidRDefault="00405BC9" w:rsidP="00405BC9">
            <w:pPr>
              <w:ind w:right="-108"/>
            </w:pPr>
            <w:r w:rsidRPr="00CA6FDD">
              <w:rPr>
                <w:sz w:val="22"/>
                <w:szCs w:val="22"/>
              </w:rPr>
              <w:t>Students are able to summarize information in short texts.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CC38051" w14:textId="77777777" w:rsidR="00405BC9" w:rsidRPr="00CA6FDD" w:rsidRDefault="00405BC9" w:rsidP="00405BC9">
            <w:pPr>
              <w:ind w:right="-108"/>
            </w:pPr>
            <w:r w:rsidRPr="00CA6FDD">
              <w:rPr>
                <w:sz w:val="22"/>
                <w:szCs w:val="22"/>
              </w:rPr>
              <w:t>Short texts such as documentary movies, news</w:t>
            </w:r>
          </w:p>
        </w:tc>
        <w:tc>
          <w:tcPr>
            <w:tcW w:w="2268" w:type="dxa"/>
            <w:shd w:val="clear" w:color="auto" w:fill="auto"/>
          </w:tcPr>
          <w:p w14:paraId="531E9192" w14:textId="77777777" w:rsidR="00405BC9" w:rsidRPr="00CA6FDD" w:rsidRDefault="00405BC9" w:rsidP="00405BC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</w:pPr>
            <w:r w:rsidRPr="00CA6FDD">
              <w:rPr>
                <w:sz w:val="22"/>
                <w:szCs w:val="22"/>
              </w:rPr>
              <w:t>Lecturing, Discussion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6C36854" w14:textId="77777777" w:rsidR="00405BC9" w:rsidRPr="00CA6FDD" w:rsidRDefault="00405BC9" w:rsidP="00405B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CA6FDD">
              <w:rPr>
                <w:color w:val="000000"/>
                <w:sz w:val="22"/>
                <w:szCs w:val="22"/>
              </w:rPr>
              <w:t>Helgesen</w:t>
            </w:r>
            <w:proofErr w:type="spellEnd"/>
            <w:r w:rsidRPr="00CA6FDD">
              <w:rPr>
                <w:color w:val="000000"/>
                <w:sz w:val="22"/>
                <w:szCs w:val="22"/>
              </w:rPr>
              <w:t xml:space="preserve">, et.al. 2007.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Practical English Language Teaching. Listening</w:t>
            </w:r>
            <w:r w:rsidRPr="00CA6FDD">
              <w:rPr>
                <w:color w:val="000000"/>
                <w:sz w:val="22"/>
                <w:szCs w:val="22"/>
              </w:rPr>
              <w:t>. NY: McGraw-Hill</w:t>
            </w:r>
          </w:p>
          <w:p w14:paraId="218633A3" w14:textId="77777777" w:rsidR="00405BC9" w:rsidRPr="00CA6FDD" w:rsidRDefault="00405BC9" w:rsidP="00405BC9">
            <w:pPr>
              <w:tabs>
                <w:tab w:val="left" w:pos="162"/>
              </w:tabs>
              <w:ind w:right="-108"/>
              <w:rPr>
                <w:color w:val="000000"/>
              </w:rPr>
            </w:pPr>
          </w:p>
          <w:p w14:paraId="3477B4E1" w14:textId="77777777" w:rsidR="00405BC9" w:rsidRPr="00CA6FDD" w:rsidRDefault="00405BC9" w:rsidP="00405BC9">
            <w:pPr>
              <w:tabs>
                <w:tab w:val="left" w:pos="162"/>
              </w:tabs>
              <w:ind w:right="-108"/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6F62EC35" w14:textId="77777777" w:rsidR="00405BC9" w:rsidRPr="00CA6FDD" w:rsidRDefault="00405BC9" w:rsidP="00405BC9">
            <w:pPr>
              <w:pStyle w:val="ListParagraph"/>
              <w:numPr>
                <w:ilvl w:val="0"/>
                <w:numId w:val="23"/>
              </w:numPr>
              <w:ind w:left="252" w:right="-108" w:hanging="252"/>
            </w:pPr>
            <w:r w:rsidRPr="00CA6FDD">
              <w:rPr>
                <w:sz w:val="22"/>
                <w:szCs w:val="22"/>
              </w:rPr>
              <w:t>Identify the goal of the texts</w:t>
            </w:r>
          </w:p>
          <w:p w14:paraId="410CB09A" w14:textId="77777777" w:rsidR="00405BC9" w:rsidRPr="00CA6FDD" w:rsidRDefault="00405BC9" w:rsidP="00405BC9">
            <w:pPr>
              <w:pStyle w:val="ListParagraph"/>
              <w:numPr>
                <w:ilvl w:val="0"/>
                <w:numId w:val="23"/>
              </w:numPr>
              <w:ind w:left="252" w:right="-108" w:hanging="252"/>
            </w:pPr>
            <w:r w:rsidRPr="00CA6FDD">
              <w:rPr>
                <w:sz w:val="22"/>
                <w:szCs w:val="22"/>
              </w:rPr>
              <w:t xml:space="preserve">Write a summary </w:t>
            </w:r>
          </w:p>
        </w:tc>
      </w:tr>
      <w:tr w:rsidR="00405BC9" w:rsidRPr="00CA6FDD" w14:paraId="25E50654" w14:textId="77777777" w:rsidTr="00314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FB35E05" w14:textId="77777777" w:rsidR="00405BC9" w:rsidRPr="00CA6FDD" w:rsidRDefault="00405BC9" w:rsidP="00405BC9">
            <w:pPr>
              <w:jc w:val="center"/>
              <w:rPr>
                <w:b/>
              </w:rPr>
            </w:pPr>
            <w:r w:rsidRPr="00CA6FD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F2A994A" w14:textId="77777777" w:rsidR="00405BC9" w:rsidRPr="00CA6FDD" w:rsidRDefault="00405BC9" w:rsidP="00405BC9">
            <w:pPr>
              <w:ind w:right="-108"/>
            </w:pPr>
            <w:r w:rsidRPr="00CA6FDD">
              <w:rPr>
                <w:sz w:val="22"/>
                <w:szCs w:val="22"/>
              </w:rPr>
              <w:t>Students are able to do note-taking while listening to presentation.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047A3EB" w14:textId="77777777" w:rsidR="00405BC9" w:rsidRPr="00CA6FDD" w:rsidRDefault="00405BC9" w:rsidP="00405BC9">
            <w:pPr>
              <w:ind w:right="-108"/>
            </w:pPr>
            <w:r w:rsidRPr="00CA6FDD">
              <w:rPr>
                <w:sz w:val="22"/>
                <w:szCs w:val="22"/>
              </w:rPr>
              <w:t>Presentation</w:t>
            </w:r>
          </w:p>
        </w:tc>
        <w:tc>
          <w:tcPr>
            <w:tcW w:w="2268" w:type="dxa"/>
            <w:shd w:val="clear" w:color="auto" w:fill="auto"/>
          </w:tcPr>
          <w:p w14:paraId="676847E9" w14:textId="77777777" w:rsidR="00405BC9" w:rsidRPr="00CA6FDD" w:rsidRDefault="00405BC9" w:rsidP="00405BC9">
            <w:pPr>
              <w:widowControl w:val="0"/>
              <w:autoSpaceDE w:val="0"/>
              <w:autoSpaceDN w:val="0"/>
              <w:adjustRightInd w:val="0"/>
              <w:spacing w:line="241" w:lineRule="exact"/>
            </w:pPr>
            <w:r w:rsidRPr="00CA6FDD">
              <w:rPr>
                <w:sz w:val="22"/>
                <w:szCs w:val="22"/>
              </w:rPr>
              <w:t>Lecturing and discussion</w:t>
            </w:r>
          </w:p>
          <w:p w14:paraId="269B91CF" w14:textId="77777777" w:rsidR="00405BC9" w:rsidRPr="00CA6FDD" w:rsidRDefault="00405BC9" w:rsidP="00405BC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</w:pPr>
          </w:p>
          <w:p w14:paraId="393575B6" w14:textId="77777777" w:rsidR="00405BC9" w:rsidRPr="00CA6FDD" w:rsidRDefault="00405BC9" w:rsidP="00405BC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</w:pPr>
          </w:p>
          <w:p w14:paraId="52F193D8" w14:textId="77777777" w:rsidR="00405BC9" w:rsidRPr="00CA6FDD" w:rsidRDefault="00405BC9" w:rsidP="00405BC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</w:pPr>
          </w:p>
          <w:p w14:paraId="18C19F4F" w14:textId="77777777" w:rsidR="00405BC9" w:rsidRPr="00CA6FDD" w:rsidRDefault="00405BC9" w:rsidP="00405BC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</w:pPr>
          </w:p>
          <w:p w14:paraId="57096B5F" w14:textId="77777777" w:rsidR="00405BC9" w:rsidRPr="00CA6FDD" w:rsidRDefault="00405BC9" w:rsidP="00405BC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</w:pPr>
          </w:p>
          <w:p w14:paraId="1F68F4E7" w14:textId="77777777" w:rsidR="00405BC9" w:rsidRPr="00CA6FDD" w:rsidRDefault="00405BC9" w:rsidP="00405BC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8881025" w14:textId="77777777" w:rsidR="00405BC9" w:rsidRPr="00CA6FDD" w:rsidRDefault="00405BC9" w:rsidP="00405BC9">
            <w:pPr>
              <w:tabs>
                <w:tab w:val="left" w:pos="162"/>
              </w:tabs>
              <w:ind w:left="81" w:right="-108"/>
            </w:pPr>
            <w:r w:rsidRPr="00CA6FDD">
              <w:rPr>
                <w:sz w:val="22"/>
                <w:szCs w:val="22"/>
              </w:rPr>
              <w:t xml:space="preserve"> </w:t>
            </w:r>
            <w:r w:rsidRPr="00CA6FDD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CA6FDD">
              <w:rPr>
                <w:color w:val="000000"/>
                <w:sz w:val="22"/>
                <w:szCs w:val="22"/>
              </w:rPr>
              <w:t>Helgesen</w:t>
            </w:r>
            <w:proofErr w:type="spellEnd"/>
            <w:r w:rsidRPr="00CA6FDD">
              <w:rPr>
                <w:color w:val="000000"/>
                <w:sz w:val="22"/>
                <w:szCs w:val="22"/>
              </w:rPr>
              <w:t xml:space="preserve">, et.al. 2007.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Practical English Language Teaching. Listening</w:t>
            </w:r>
            <w:r w:rsidRPr="00CA6FDD">
              <w:rPr>
                <w:color w:val="000000"/>
                <w:sz w:val="22"/>
                <w:szCs w:val="22"/>
              </w:rPr>
              <w:t>. NY: McGraw-Hill</w:t>
            </w:r>
          </w:p>
          <w:p w14:paraId="36E02732" w14:textId="77777777" w:rsidR="00405BC9" w:rsidRPr="00CA6FDD" w:rsidRDefault="00405BC9" w:rsidP="00405BC9">
            <w:pPr>
              <w:autoSpaceDE w:val="0"/>
              <w:autoSpaceDN w:val="0"/>
              <w:adjustRightInd w:val="0"/>
              <w:ind w:left="81"/>
              <w:rPr>
                <w:color w:val="000000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2. Tanka and Baker. 2010.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Interactions Listening/Speaking.4</w:t>
            </w:r>
            <w:r w:rsidRPr="00CA6FD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th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6FDD">
              <w:rPr>
                <w:i/>
                <w:iCs/>
                <w:color w:val="000000"/>
                <w:sz w:val="22"/>
                <w:szCs w:val="22"/>
              </w:rPr>
              <w:t>edition</w:t>
            </w:r>
            <w:r w:rsidRPr="00CA6FDD">
              <w:rPr>
                <w:color w:val="000000"/>
                <w:sz w:val="22"/>
                <w:szCs w:val="22"/>
              </w:rPr>
              <w:t>.Singapore</w:t>
            </w:r>
            <w:proofErr w:type="spellEnd"/>
            <w:proofErr w:type="gramEnd"/>
            <w:r w:rsidRPr="00CA6FDD">
              <w:rPr>
                <w:color w:val="000000"/>
                <w:sz w:val="22"/>
                <w:szCs w:val="22"/>
              </w:rPr>
              <w:t>: McGraw-Hill</w:t>
            </w:r>
          </w:p>
          <w:p w14:paraId="504C7524" w14:textId="77777777" w:rsidR="00405BC9" w:rsidRPr="00CA6FDD" w:rsidRDefault="00405BC9" w:rsidP="00405BC9">
            <w:pPr>
              <w:tabs>
                <w:tab w:val="left" w:pos="162"/>
              </w:tabs>
              <w:ind w:left="81" w:right="-108"/>
              <w:rPr>
                <w:lang w:val="id-ID"/>
              </w:rPr>
            </w:pPr>
            <w:r w:rsidRPr="00CA6FDD">
              <w:rPr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CA6FDD">
              <w:rPr>
                <w:color w:val="000000"/>
                <w:sz w:val="22"/>
                <w:szCs w:val="22"/>
              </w:rPr>
              <w:t>Hanreddy</w:t>
            </w:r>
            <w:proofErr w:type="spellEnd"/>
            <w:r w:rsidRPr="00CA6FDD">
              <w:rPr>
                <w:color w:val="000000"/>
                <w:sz w:val="22"/>
                <w:szCs w:val="22"/>
              </w:rPr>
              <w:t xml:space="preserve"> and Whalley. 2006. 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>Mosaic Listening/speaking.4</w:t>
            </w:r>
            <w:r w:rsidRPr="00CA6FDD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th</w:t>
            </w:r>
            <w:r w:rsidRPr="00CA6FDD">
              <w:rPr>
                <w:i/>
                <w:iCs/>
                <w:color w:val="000000"/>
                <w:sz w:val="22"/>
                <w:szCs w:val="22"/>
              </w:rPr>
              <w:t xml:space="preserve"> editio</w:t>
            </w:r>
            <w:r w:rsidRPr="00CA6FDD">
              <w:rPr>
                <w:color w:val="000000"/>
                <w:sz w:val="22"/>
                <w:szCs w:val="22"/>
              </w:rPr>
              <w:t>n. Singapore: McGraw-Hill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036C6F6" w14:textId="77777777" w:rsidR="00405BC9" w:rsidRPr="00CA6FDD" w:rsidRDefault="00405BC9" w:rsidP="00405BC9">
            <w:pPr>
              <w:pStyle w:val="ListParagraph"/>
              <w:numPr>
                <w:ilvl w:val="0"/>
                <w:numId w:val="30"/>
              </w:numPr>
              <w:ind w:left="252" w:right="-108" w:hanging="252"/>
            </w:pPr>
            <w:r w:rsidRPr="00CA6FDD">
              <w:rPr>
                <w:sz w:val="22"/>
                <w:szCs w:val="22"/>
              </w:rPr>
              <w:t>Identify main and supporting details</w:t>
            </w:r>
          </w:p>
          <w:p w14:paraId="707B9FE2" w14:textId="77777777" w:rsidR="00405BC9" w:rsidRPr="00CA6FDD" w:rsidRDefault="00405BC9" w:rsidP="00405BC9">
            <w:pPr>
              <w:pStyle w:val="ListParagraph"/>
              <w:numPr>
                <w:ilvl w:val="0"/>
                <w:numId w:val="30"/>
              </w:numPr>
              <w:ind w:left="252" w:right="-108" w:hanging="252"/>
            </w:pPr>
            <w:r w:rsidRPr="00CA6FDD">
              <w:rPr>
                <w:sz w:val="22"/>
                <w:szCs w:val="22"/>
              </w:rPr>
              <w:t>Recognize the purpose of the texts</w:t>
            </w:r>
          </w:p>
          <w:p w14:paraId="51B19D1B" w14:textId="77777777" w:rsidR="00405BC9" w:rsidRPr="00CA6FDD" w:rsidRDefault="00405BC9" w:rsidP="00405BC9">
            <w:pPr>
              <w:pStyle w:val="ListParagraph"/>
              <w:numPr>
                <w:ilvl w:val="0"/>
                <w:numId w:val="30"/>
              </w:numPr>
              <w:ind w:left="252" w:right="-108" w:hanging="252"/>
            </w:pPr>
            <w:r w:rsidRPr="00CA6FDD">
              <w:rPr>
                <w:sz w:val="22"/>
                <w:szCs w:val="22"/>
              </w:rPr>
              <w:t>Categorize information</w:t>
            </w:r>
          </w:p>
        </w:tc>
      </w:tr>
    </w:tbl>
    <w:p w14:paraId="5E307F1C" w14:textId="77777777" w:rsidR="001C47B4" w:rsidRPr="00CA6FDD" w:rsidRDefault="001C47B4" w:rsidP="001C47B4">
      <w:pPr>
        <w:autoSpaceDE w:val="0"/>
        <w:autoSpaceDN w:val="0"/>
        <w:adjustRightInd w:val="0"/>
        <w:rPr>
          <w:sz w:val="22"/>
          <w:szCs w:val="22"/>
        </w:rPr>
      </w:pPr>
    </w:p>
    <w:p w14:paraId="6A5769A8" w14:textId="77777777" w:rsidR="00CA6FDD" w:rsidRPr="00CA6FDD" w:rsidRDefault="00CA6FDD" w:rsidP="0056071C">
      <w:pPr>
        <w:autoSpaceDE w:val="0"/>
        <w:autoSpaceDN w:val="0"/>
        <w:adjustRightInd w:val="0"/>
        <w:rPr>
          <w:b/>
          <w:sz w:val="22"/>
          <w:szCs w:val="22"/>
          <w:lang w:val="id-ID"/>
        </w:rPr>
      </w:pPr>
    </w:p>
    <w:p w14:paraId="7D5BE0E9" w14:textId="77777777" w:rsidR="00CA6FDD" w:rsidRPr="00CA6FDD" w:rsidRDefault="00CA6FDD" w:rsidP="0056071C">
      <w:pPr>
        <w:autoSpaceDE w:val="0"/>
        <w:autoSpaceDN w:val="0"/>
        <w:adjustRightInd w:val="0"/>
        <w:rPr>
          <w:b/>
          <w:sz w:val="22"/>
          <w:szCs w:val="22"/>
          <w:lang w:val="id-ID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845"/>
        <w:gridCol w:w="1414"/>
        <w:gridCol w:w="4445"/>
      </w:tblGrid>
      <w:tr w:rsidR="005862DC" w:rsidRPr="00CA6FDD" w14:paraId="404E82AC" w14:textId="77777777" w:rsidTr="00F139A6">
        <w:trPr>
          <w:trHeight w:val="152"/>
        </w:trPr>
        <w:tc>
          <w:tcPr>
            <w:tcW w:w="4253" w:type="dxa"/>
          </w:tcPr>
          <w:p w14:paraId="044A3B67" w14:textId="77777777" w:rsidR="005862DC" w:rsidRPr="00CA6FDD" w:rsidRDefault="005862DC" w:rsidP="00F139A6">
            <w:pPr>
              <w:rPr>
                <w:lang w:val="id-ID"/>
              </w:rPr>
            </w:pPr>
            <w:r w:rsidRPr="00CA6FDD">
              <w:rPr>
                <w:lang w:val="fi-FI"/>
              </w:rPr>
              <w:t>Approved by,</w:t>
            </w:r>
          </w:p>
          <w:p w14:paraId="2ED59FC2" w14:textId="77777777" w:rsidR="005862DC" w:rsidRPr="00CA6FDD" w:rsidRDefault="005862DC" w:rsidP="00F139A6">
            <w:r w:rsidRPr="00CA6FDD">
              <w:t>Head of Study Program</w:t>
            </w:r>
          </w:p>
          <w:p w14:paraId="545E97F0" w14:textId="77777777" w:rsidR="005862DC" w:rsidRPr="00CA6FDD" w:rsidRDefault="005862DC" w:rsidP="00F139A6">
            <w:r w:rsidRPr="00CA6FDD">
              <w:rPr>
                <w:lang w:val="id-ID"/>
              </w:rPr>
              <w:t>Esa Unggul</w:t>
            </w:r>
            <w:r w:rsidRPr="00CA6FDD">
              <w:t xml:space="preserve"> University</w:t>
            </w:r>
          </w:p>
          <w:p w14:paraId="4BF7B072" w14:textId="77777777" w:rsidR="005862DC" w:rsidRPr="00CA6FDD" w:rsidRDefault="005862DC" w:rsidP="00F139A6">
            <w:pPr>
              <w:rPr>
                <w:lang w:val="id-ID"/>
              </w:rPr>
            </w:pPr>
          </w:p>
          <w:p w14:paraId="7838F295" w14:textId="77777777" w:rsidR="005862DC" w:rsidRPr="00CA6FDD" w:rsidRDefault="005862DC" w:rsidP="00F139A6"/>
          <w:p w14:paraId="3BBF30EB" w14:textId="77777777" w:rsidR="005862DC" w:rsidRPr="00CA6FDD" w:rsidRDefault="005862DC" w:rsidP="00F139A6"/>
          <w:p w14:paraId="30C48BB4" w14:textId="77777777" w:rsidR="005862DC" w:rsidRPr="00CA6FDD" w:rsidRDefault="005862DC" w:rsidP="00F139A6"/>
          <w:p w14:paraId="7F30342E" w14:textId="77777777" w:rsidR="005862DC" w:rsidRPr="00CA6FDD" w:rsidRDefault="005862DC" w:rsidP="00F139A6">
            <w:proofErr w:type="spellStart"/>
            <w:r w:rsidRPr="00CA6FDD">
              <w:t>Prayogo</w:t>
            </w:r>
            <w:proofErr w:type="spellEnd"/>
            <w:r w:rsidRPr="00CA6FDD">
              <w:t xml:space="preserve"> </w:t>
            </w:r>
            <w:proofErr w:type="spellStart"/>
            <w:r w:rsidRPr="00CA6FDD">
              <w:t>Hadi</w:t>
            </w:r>
            <w:proofErr w:type="spellEnd"/>
            <w:r w:rsidRPr="00CA6FDD">
              <w:t xml:space="preserve"> </w:t>
            </w:r>
            <w:proofErr w:type="spellStart"/>
            <w:r w:rsidRPr="00CA6FDD">
              <w:t>Sulistio</w:t>
            </w:r>
            <w:proofErr w:type="spellEnd"/>
            <w:r w:rsidRPr="00CA6FDD">
              <w:t>, M.</w:t>
            </w:r>
            <w:r w:rsidRPr="00CA6FDD">
              <w:rPr>
                <w:lang w:val="id-ID"/>
              </w:rPr>
              <w:t xml:space="preserve"> </w:t>
            </w:r>
            <w:r w:rsidRPr="00CA6FDD">
              <w:t>Pd.</w:t>
            </w:r>
            <w:r w:rsidRPr="00CA6FDD">
              <w:rPr>
                <w:lang w:val="id-ID"/>
              </w:rPr>
              <w:t xml:space="preserve">                         </w:t>
            </w:r>
            <w:r w:rsidRPr="00CA6FDD">
              <w:t xml:space="preserve">      </w:t>
            </w:r>
            <w:r w:rsidRPr="00CA6FDD">
              <w:rPr>
                <w:lang w:val="id-ID"/>
              </w:rPr>
              <w:t xml:space="preserve">      </w:t>
            </w:r>
            <w:r w:rsidRPr="00CA6FDD">
              <w:t xml:space="preserve">       </w:t>
            </w:r>
            <w:r w:rsidRPr="00CA6FDD">
              <w:rPr>
                <w:lang w:val="id-ID"/>
              </w:rPr>
              <w:t xml:space="preserve"> </w:t>
            </w:r>
          </w:p>
        </w:tc>
        <w:tc>
          <w:tcPr>
            <w:tcW w:w="2845" w:type="dxa"/>
          </w:tcPr>
          <w:p w14:paraId="774EC6F6" w14:textId="77777777" w:rsidR="005862DC" w:rsidRPr="00CA6FDD" w:rsidRDefault="005862DC" w:rsidP="00F139A6">
            <w:pPr>
              <w:rPr>
                <w:lang w:val="id-ID"/>
              </w:rPr>
            </w:pPr>
          </w:p>
          <w:p w14:paraId="2433CE1E" w14:textId="77777777" w:rsidR="005862DC" w:rsidRPr="00CA6FDD" w:rsidRDefault="005862DC" w:rsidP="00F139A6">
            <w:pPr>
              <w:jc w:val="both"/>
              <w:rPr>
                <w:lang w:val="id-ID"/>
              </w:rPr>
            </w:pPr>
          </w:p>
        </w:tc>
        <w:tc>
          <w:tcPr>
            <w:tcW w:w="1414" w:type="dxa"/>
            <w:hideMark/>
          </w:tcPr>
          <w:p w14:paraId="72772D63" w14:textId="77777777" w:rsidR="005862DC" w:rsidRPr="00CA6FDD" w:rsidRDefault="005862DC" w:rsidP="00F139A6">
            <w:pPr>
              <w:rPr>
                <w:lang w:val="sv-SE"/>
              </w:rPr>
            </w:pPr>
            <w:r w:rsidRPr="00CA6FDD">
              <w:rPr>
                <w:lang w:val="sv-SE"/>
              </w:rPr>
              <w:t xml:space="preserve"> </w:t>
            </w:r>
          </w:p>
        </w:tc>
        <w:tc>
          <w:tcPr>
            <w:tcW w:w="4445" w:type="dxa"/>
          </w:tcPr>
          <w:p w14:paraId="61151CA8" w14:textId="77777777" w:rsidR="005862DC" w:rsidRPr="00CA6FDD" w:rsidRDefault="005862DC" w:rsidP="00F139A6">
            <w:r w:rsidRPr="00CA6FDD">
              <w:t>Jakarta, September 2018</w:t>
            </w:r>
          </w:p>
          <w:p w14:paraId="01F9563E" w14:textId="77777777" w:rsidR="005862DC" w:rsidRPr="00CA6FDD" w:rsidRDefault="005862DC" w:rsidP="00F139A6">
            <w:r w:rsidRPr="00CA6FDD">
              <w:t xml:space="preserve">Lecturer, </w:t>
            </w:r>
          </w:p>
          <w:p w14:paraId="556E29A4" w14:textId="77777777" w:rsidR="005862DC" w:rsidRPr="00CA6FDD" w:rsidRDefault="005862DC" w:rsidP="00F139A6">
            <w:pPr>
              <w:rPr>
                <w:lang w:val="id-ID"/>
              </w:rPr>
            </w:pPr>
          </w:p>
          <w:p w14:paraId="7E405D5B" w14:textId="77777777" w:rsidR="005862DC" w:rsidRPr="00CA6FDD" w:rsidRDefault="005862DC" w:rsidP="00F139A6"/>
          <w:p w14:paraId="064A68AB" w14:textId="77777777" w:rsidR="005862DC" w:rsidRPr="00CA6FDD" w:rsidRDefault="005862DC" w:rsidP="00F139A6">
            <w:pPr>
              <w:rPr>
                <w:lang w:val="id-ID"/>
              </w:rPr>
            </w:pPr>
          </w:p>
          <w:p w14:paraId="6F9E1E4B" w14:textId="77777777" w:rsidR="005862DC" w:rsidRPr="00CA6FDD" w:rsidRDefault="005862DC" w:rsidP="00F139A6"/>
          <w:p w14:paraId="1FFD099A" w14:textId="77777777" w:rsidR="005862DC" w:rsidRPr="00CA6FDD" w:rsidRDefault="005862DC" w:rsidP="00F139A6"/>
          <w:p w14:paraId="49661137" w14:textId="77777777" w:rsidR="005862DC" w:rsidRPr="00CA6FDD" w:rsidRDefault="005862DC" w:rsidP="00F139A6">
            <w:pPr>
              <w:tabs>
                <w:tab w:val="left" w:pos="2268"/>
              </w:tabs>
              <w:autoSpaceDE w:val="0"/>
              <w:autoSpaceDN w:val="0"/>
              <w:adjustRightInd w:val="0"/>
            </w:pPr>
            <w:r w:rsidRPr="00CA6FDD">
              <w:t>Noni Agustina, M. Pd.</w:t>
            </w:r>
          </w:p>
          <w:p w14:paraId="6BAF54A1" w14:textId="77777777" w:rsidR="005862DC" w:rsidRPr="00CA6FDD" w:rsidRDefault="005862DC" w:rsidP="00F139A6">
            <w:pPr>
              <w:rPr>
                <w:lang w:val="id-ID"/>
              </w:rPr>
            </w:pPr>
          </w:p>
        </w:tc>
      </w:tr>
    </w:tbl>
    <w:p w14:paraId="786728ED" w14:textId="77777777" w:rsidR="00CA6FDD" w:rsidRPr="00CA6FDD" w:rsidRDefault="00CA6FDD" w:rsidP="0056071C">
      <w:pPr>
        <w:autoSpaceDE w:val="0"/>
        <w:autoSpaceDN w:val="0"/>
        <w:adjustRightInd w:val="0"/>
        <w:rPr>
          <w:b/>
          <w:sz w:val="22"/>
          <w:szCs w:val="22"/>
          <w:lang w:val="id-ID"/>
        </w:rPr>
      </w:pPr>
    </w:p>
    <w:p w14:paraId="36B7703D" w14:textId="77777777" w:rsidR="00CA6FDD" w:rsidRPr="00CA6FDD" w:rsidRDefault="00CA6FDD" w:rsidP="0056071C">
      <w:pPr>
        <w:autoSpaceDE w:val="0"/>
        <w:autoSpaceDN w:val="0"/>
        <w:adjustRightInd w:val="0"/>
        <w:rPr>
          <w:b/>
          <w:sz w:val="22"/>
          <w:szCs w:val="22"/>
          <w:lang w:val="id-ID"/>
        </w:rPr>
      </w:pPr>
    </w:p>
    <w:p w14:paraId="27783E90" w14:textId="77777777" w:rsidR="00CA6FDD" w:rsidRPr="00CA6FDD" w:rsidRDefault="00CA6FDD" w:rsidP="0056071C">
      <w:pPr>
        <w:autoSpaceDE w:val="0"/>
        <w:autoSpaceDN w:val="0"/>
        <w:adjustRightInd w:val="0"/>
        <w:rPr>
          <w:b/>
          <w:sz w:val="22"/>
          <w:szCs w:val="22"/>
          <w:lang w:val="id-ID"/>
        </w:rPr>
      </w:pPr>
    </w:p>
    <w:p w14:paraId="181A2DB7" w14:textId="77777777" w:rsidR="00CA6FDD" w:rsidRPr="00CA6FDD" w:rsidRDefault="00CA6FDD" w:rsidP="0056071C">
      <w:pPr>
        <w:autoSpaceDE w:val="0"/>
        <w:autoSpaceDN w:val="0"/>
        <w:adjustRightInd w:val="0"/>
        <w:rPr>
          <w:b/>
          <w:sz w:val="22"/>
          <w:szCs w:val="22"/>
          <w:lang w:val="id-ID"/>
        </w:rPr>
      </w:pPr>
    </w:p>
    <w:p w14:paraId="3F75C891" w14:textId="77777777" w:rsidR="00CA6FDD" w:rsidRPr="00CA6FDD" w:rsidRDefault="00CA6FDD" w:rsidP="0056071C">
      <w:pPr>
        <w:autoSpaceDE w:val="0"/>
        <w:autoSpaceDN w:val="0"/>
        <w:adjustRightInd w:val="0"/>
        <w:rPr>
          <w:b/>
          <w:sz w:val="22"/>
          <w:szCs w:val="22"/>
          <w:lang w:val="id-ID"/>
        </w:rPr>
      </w:pPr>
    </w:p>
    <w:p w14:paraId="1626E405" w14:textId="77777777" w:rsidR="00CA6FDD" w:rsidRPr="00CA6FDD" w:rsidRDefault="00CA6FDD" w:rsidP="0056071C">
      <w:pPr>
        <w:autoSpaceDE w:val="0"/>
        <w:autoSpaceDN w:val="0"/>
        <w:adjustRightInd w:val="0"/>
        <w:rPr>
          <w:b/>
          <w:sz w:val="22"/>
          <w:szCs w:val="22"/>
          <w:lang w:val="id-ID"/>
        </w:rPr>
      </w:pPr>
    </w:p>
    <w:p w14:paraId="263FEA88" w14:textId="77777777" w:rsidR="00CA6FDD" w:rsidRPr="00CA6FDD" w:rsidRDefault="00CA6FDD" w:rsidP="0056071C">
      <w:pPr>
        <w:autoSpaceDE w:val="0"/>
        <w:autoSpaceDN w:val="0"/>
        <w:adjustRightInd w:val="0"/>
        <w:rPr>
          <w:b/>
          <w:sz w:val="22"/>
          <w:szCs w:val="22"/>
          <w:lang w:val="id-ID"/>
        </w:rPr>
      </w:pPr>
    </w:p>
    <w:p w14:paraId="2E4C6011" w14:textId="77777777" w:rsidR="00CA6FDD" w:rsidRPr="00CA6FDD" w:rsidRDefault="00CA6FDD" w:rsidP="0056071C">
      <w:pPr>
        <w:autoSpaceDE w:val="0"/>
        <w:autoSpaceDN w:val="0"/>
        <w:adjustRightInd w:val="0"/>
        <w:rPr>
          <w:b/>
          <w:sz w:val="22"/>
          <w:szCs w:val="22"/>
          <w:lang w:val="id-ID"/>
        </w:rPr>
      </w:pPr>
    </w:p>
    <w:p w14:paraId="13567383" w14:textId="77777777" w:rsidR="00CA6FDD" w:rsidRPr="00CA6FDD" w:rsidRDefault="00CA6FDD" w:rsidP="0056071C">
      <w:pPr>
        <w:autoSpaceDE w:val="0"/>
        <w:autoSpaceDN w:val="0"/>
        <w:adjustRightInd w:val="0"/>
        <w:rPr>
          <w:b/>
          <w:sz w:val="22"/>
          <w:szCs w:val="22"/>
          <w:lang w:val="id-ID"/>
        </w:rPr>
      </w:pPr>
    </w:p>
    <w:p w14:paraId="10A3D051" w14:textId="77777777" w:rsidR="00CA6FDD" w:rsidRPr="00CA6FDD" w:rsidRDefault="00CA6FDD" w:rsidP="0056071C">
      <w:pPr>
        <w:autoSpaceDE w:val="0"/>
        <w:autoSpaceDN w:val="0"/>
        <w:adjustRightInd w:val="0"/>
        <w:rPr>
          <w:b/>
          <w:sz w:val="22"/>
          <w:szCs w:val="22"/>
          <w:lang w:val="id-ID"/>
        </w:rPr>
      </w:pPr>
    </w:p>
    <w:p w14:paraId="563865CB" w14:textId="77777777" w:rsidR="00CA6FDD" w:rsidRPr="00CA6FDD" w:rsidRDefault="00CA6FDD" w:rsidP="0056071C">
      <w:pPr>
        <w:autoSpaceDE w:val="0"/>
        <w:autoSpaceDN w:val="0"/>
        <w:adjustRightInd w:val="0"/>
        <w:rPr>
          <w:b/>
          <w:sz w:val="22"/>
          <w:szCs w:val="22"/>
          <w:lang w:val="id-ID"/>
        </w:rPr>
      </w:pPr>
    </w:p>
    <w:p w14:paraId="50C0211D" w14:textId="77777777" w:rsidR="00CA6FDD" w:rsidRPr="00CA6FDD" w:rsidRDefault="00CA6FDD" w:rsidP="00CA6FDD">
      <w:pPr>
        <w:rPr>
          <w:b/>
          <w:sz w:val="22"/>
          <w:szCs w:val="22"/>
        </w:rPr>
      </w:pPr>
    </w:p>
    <w:p w14:paraId="75C330A5" w14:textId="77777777" w:rsidR="00CA6FDD" w:rsidRPr="00CA6FDD" w:rsidRDefault="00CA6FDD" w:rsidP="00CA6FDD">
      <w:pPr>
        <w:jc w:val="center"/>
        <w:rPr>
          <w:b/>
          <w:sz w:val="22"/>
          <w:szCs w:val="22"/>
        </w:rPr>
      </w:pPr>
      <w:r w:rsidRPr="00CA6FDD">
        <w:rPr>
          <w:b/>
          <w:sz w:val="22"/>
          <w:szCs w:val="22"/>
        </w:rPr>
        <w:t>ASSESSMENT</w:t>
      </w:r>
    </w:p>
    <w:p w14:paraId="5C2E2559" w14:textId="77777777" w:rsidR="00CA6FDD" w:rsidRPr="00CA6FDD" w:rsidRDefault="00CA6FDD" w:rsidP="00CA6FDD">
      <w:pPr>
        <w:rPr>
          <w:b/>
          <w:sz w:val="22"/>
          <w:szCs w:val="22"/>
          <w:lang w:val="id-ID"/>
        </w:rPr>
      </w:pPr>
      <w:r w:rsidRPr="00CA6FDD">
        <w:rPr>
          <w:b/>
          <w:sz w:val="22"/>
          <w:szCs w:val="22"/>
          <w:lang w:val="id-ID"/>
        </w:rPr>
        <w:tab/>
      </w:r>
    </w:p>
    <w:tbl>
      <w:tblPr>
        <w:tblW w:w="148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645"/>
        <w:gridCol w:w="1870"/>
        <w:gridCol w:w="1474"/>
        <w:gridCol w:w="1559"/>
        <w:gridCol w:w="1984"/>
        <w:gridCol w:w="1935"/>
        <w:gridCol w:w="1978"/>
        <w:gridCol w:w="1333"/>
        <w:gridCol w:w="16"/>
      </w:tblGrid>
      <w:tr w:rsidR="00CA6FDD" w:rsidRPr="00CA6FDD" w14:paraId="68612914" w14:textId="77777777" w:rsidTr="005862DC">
        <w:trPr>
          <w:gridAfter w:val="1"/>
          <w:wAfter w:w="16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715BA776" w14:textId="77777777" w:rsidR="00CA6FDD" w:rsidRPr="00CA6FDD" w:rsidRDefault="00CA6FDD" w:rsidP="00F139A6">
            <w:pPr>
              <w:rPr>
                <w:b/>
                <w:sz w:val="22"/>
                <w:szCs w:val="22"/>
              </w:rPr>
            </w:pPr>
            <w:r w:rsidRPr="00CA6FDD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64345BCA" w14:textId="77777777" w:rsidR="00CA6FDD" w:rsidRPr="00CA6FDD" w:rsidRDefault="00CA6FDD" w:rsidP="00F139A6">
            <w:pPr>
              <w:rPr>
                <w:b/>
                <w:sz w:val="22"/>
                <w:szCs w:val="22"/>
              </w:rPr>
            </w:pPr>
            <w:r w:rsidRPr="00CA6FDD">
              <w:rPr>
                <w:b/>
                <w:sz w:val="22"/>
                <w:szCs w:val="22"/>
              </w:rPr>
              <w:t>PROCEDURE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47B25363" w14:textId="77777777" w:rsidR="00CA6FDD" w:rsidRPr="00CA6FDD" w:rsidRDefault="00CA6FDD" w:rsidP="00F139A6">
            <w:pPr>
              <w:rPr>
                <w:b/>
                <w:sz w:val="22"/>
                <w:szCs w:val="22"/>
              </w:rPr>
            </w:pPr>
            <w:r w:rsidRPr="00CA6FDD">
              <w:rPr>
                <w:b/>
                <w:sz w:val="22"/>
                <w:szCs w:val="22"/>
              </w:rPr>
              <w:t>FORM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1F35D23C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</w:rPr>
              <w:t xml:space="preserve">SCORE </w:t>
            </w:r>
            <w:r w:rsidRPr="00CA6FDD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CA6FDD">
              <w:rPr>
                <w:b/>
                <w:sz w:val="22"/>
                <w:szCs w:val="22"/>
                <w:lang w:val="id-ID"/>
              </w:rPr>
              <w:t xml:space="preserve"> 77 </w:t>
            </w:r>
          </w:p>
          <w:p w14:paraId="6ECF1665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199B0F4A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</w:rPr>
              <w:t>SCORE</w:t>
            </w:r>
            <w:r w:rsidRPr="00CA6FDD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CA6FDD">
              <w:rPr>
                <w:b/>
                <w:sz w:val="22"/>
                <w:szCs w:val="22"/>
                <w:lang w:val="id-ID"/>
              </w:rPr>
              <w:t xml:space="preserve"> 65</w:t>
            </w:r>
          </w:p>
          <w:p w14:paraId="6CA64141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41223D5E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id-ID"/>
              </w:rPr>
              <w:t>S</w:t>
            </w:r>
            <w:r w:rsidRPr="00CA6FDD">
              <w:rPr>
                <w:b/>
                <w:sz w:val="22"/>
                <w:szCs w:val="22"/>
              </w:rPr>
              <w:t>CORE</w:t>
            </w:r>
            <w:r w:rsidRPr="00CA6FDD">
              <w:rPr>
                <w:b/>
                <w:sz w:val="22"/>
                <w:szCs w:val="22"/>
                <w:lang w:val="id-ID"/>
              </w:rPr>
              <w:t xml:space="preserve"> </w:t>
            </w:r>
            <w:r w:rsidRPr="00CA6FDD">
              <w:rPr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CA6FDD">
              <w:rPr>
                <w:b/>
                <w:sz w:val="22"/>
                <w:szCs w:val="22"/>
                <w:lang w:val="id-ID"/>
              </w:rPr>
              <w:t>60</w:t>
            </w:r>
          </w:p>
          <w:p w14:paraId="59992892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63B658AE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id-ID"/>
              </w:rPr>
              <w:t>S</w:t>
            </w:r>
            <w:r w:rsidRPr="00CA6FDD">
              <w:rPr>
                <w:b/>
                <w:sz w:val="22"/>
                <w:szCs w:val="22"/>
              </w:rPr>
              <w:t>CORE</w:t>
            </w:r>
            <w:r w:rsidRPr="00CA6FDD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CA6FDD">
              <w:rPr>
                <w:b/>
                <w:sz w:val="22"/>
                <w:szCs w:val="22"/>
                <w:lang w:val="id-ID"/>
              </w:rPr>
              <w:t xml:space="preserve"> 45</w:t>
            </w:r>
          </w:p>
          <w:p w14:paraId="6574FDC6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54388AB7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id-ID"/>
              </w:rPr>
              <w:t>S</w:t>
            </w:r>
            <w:r w:rsidRPr="00CA6FDD">
              <w:rPr>
                <w:b/>
                <w:sz w:val="22"/>
                <w:szCs w:val="22"/>
              </w:rPr>
              <w:t>CORE</w:t>
            </w:r>
            <w:r w:rsidRPr="00CA6FDD">
              <w:rPr>
                <w:b/>
                <w:sz w:val="22"/>
                <w:szCs w:val="22"/>
                <w:lang w:val="id-ID"/>
              </w:rPr>
              <w:t xml:space="preserve"> &lt; 45</w:t>
            </w:r>
          </w:p>
          <w:p w14:paraId="182E7D01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4A7E3FC4" w14:textId="77777777" w:rsidR="00CA6FDD" w:rsidRPr="00CA6FDD" w:rsidRDefault="00CA6FDD" w:rsidP="00F139A6">
            <w:pPr>
              <w:rPr>
                <w:b/>
                <w:sz w:val="22"/>
                <w:szCs w:val="22"/>
              </w:rPr>
            </w:pPr>
            <w:r w:rsidRPr="00CA6FDD">
              <w:rPr>
                <w:b/>
                <w:sz w:val="22"/>
                <w:szCs w:val="22"/>
              </w:rPr>
              <w:t>WEIGHT</w:t>
            </w:r>
          </w:p>
        </w:tc>
      </w:tr>
      <w:tr w:rsidR="00CA6FDD" w:rsidRPr="00CA6FDD" w14:paraId="4535A079" w14:textId="77777777" w:rsidTr="005862D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CD2A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1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39"/>
            </w:tblGrid>
            <w:tr w:rsidR="00CA6FDD" w:rsidRPr="00CA6FDD" w14:paraId="1CEAE32C" w14:textId="77777777" w:rsidTr="00F139A6">
              <w:trPr>
                <w:trHeight w:val="608"/>
              </w:trPr>
              <w:tc>
                <w:tcPr>
                  <w:tcW w:w="8539" w:type="dxa"/>
                  <w:hideMark/>
                </w:tcPr>
                <w:p w14:paraId="12D8A97D" w14:textId="77777777" w:rsidR="00CA6FDD" w:rsidRPr="00CA6FDD" w:rsidRDefault="00CA6FDD" w:rsidP="00F139A6">
                  <w:pPr>
                    <w:rPr>
                      <w:b/>
                      <w:sz w:val="22"/>
                      <w:szCs w:val="22"/>
                    </w:rPr>
                  </w:pPr>
                  <w:r w:rsidRPr="00CA6FDD">
                    <w:rPr>
                      <w:b/>
                      <w:sz w:val="22"/>
                      <w:szCs w:val="22"/>
                    </w:rPr>
                    <w:t>Understand the course outline and class regulation</w:t>
                  </w:r>
                </w:p>
              </w:tc>
            </w:tr>
          </w:tbl>
          <w:p w14:paraId="7A19E2C0" w14:textId="77777777" w:rsidR="00CA6FDD" w:rsidRPr="00CA6FDD" w:rsidRDefault="00CA6FDD" w:rsidP="00F139A6">
            <w:pPr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E2CD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id-ID"/>
              </w:rPr>
              <w:t>0</w:t>
            </w:r>
          </w:p>
        </w:tc>
      </w:tr>
      <w:tr w:rsidR="00CA6FDD" w:rsidRPr="00CA6FDD" w14:paraId="10497FB8" w14:textId="77777777" w:rsidTr="005862DC">
        <w:trPr>
          <w:gridAfter w:val="1"/>
          <w:wAfter w:w="16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F2B" w14:textId="5B76707D" w:rsidR="00CA6FDD" w:rsidRPr="00D514ED" w:rsidRDefault="00CA6FDD" w:rsidP="00F139A6">
            <w:pPr>
              <w:rPr>
                <w:b/>
                <w:sz w:val="22"/>
                <w:szCs w:val="22"/>
              </w:rPr>
            </w:pPr>
            <w:r w:rsidRPr="00CA6FDD">
              <w:rPr>
                <w:b/>
                <w:sz w:val="22"/>
                <w:szCs w:val="22"/>
                <w:lang w:val="id-ID"/>
              </w:rPr>
              <w:t>2</w:t>
            </w:r>
            <w:r w:rsidR="00D514ED">
              <w:rPr>
                <w:b/>
                <w:sz w:val="22"/>
                <w:szCs w:val="22"/>
              </w:rPr>
              <w:t>-3</w:t>
            </w:r>
          </w:p>
          <w:p w14:paraId="5D6A8CF6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</w:p>
          <w:p w14:paraId="5BAE9920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3FB5" w14:textId="75F194A3" w:rsidR="00CA6FDD" w:rsidRPr="006D7472" w:rsidRDefault="006D7472" w:rsidP="00F139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EFDA" w14:textId="11FC558E" w:rsidR="00CA6FDD" w:rsidRPr="00CA6FDD" w:rsidRDefault="00D514ED" w:rsidP="00F139A6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Demonstaration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43A7" w14:textId="77777777" w:rsidR="00CA6FDD" w:rsidRPr="00CA6FDD" w:rsidRDefault="00CA6FDD" w:rsidP="00F139A6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461E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CEAE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C4A0" w14:textId="77777777" w:rsidR="00CA6FDD" w:rsidRPr="00CA6FDD" w:rsidRDefault="00CA6FDD" w:rsidP="00F139A6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0005F8AF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FACA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C71D" w14:textId="1E9309D8" w:rsidR="00CA6FDD" w:rsidRPr="00CA6FDD" w:rsidRDefault="005862DC" w:rsidP="00F139A6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CA6FDD" w:rsidRPr="00CA6FDD">
              <w:rPr>
                <w:b/>
                <w:sz w:val="22"/>
                <w:szCs w:val="22"/>
              </w:rPr>
              <w:t xml:space="preserve"> </w:t>
            </w:r>
            <w:r w:rsidR="00CA6FDD" w:rsidRPr="00CA6FDD">
              <w:rPr>
                <w:b/>
                <w:sz w:val="22"/>
                <w:szCs w:val="22"/>
                <w:lang w:val="id-ID"/>
              </w:rPr>
              <w:t>%</w:t>
            </w:r>
          </w:p>
        </w:tc>
      </w:tr>
      <w:tr w:rsidR="00CA6FDD" w:rsidRPr="00CA6FDD" w14:paraId="164EE8B5" w14:textId="77777777" w:rsidTr="005862DC">
        <w:trPr>
          <w:gridAfter w:val="1"/>
          <w:wAfter w:w="16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6EA3" w14:textId="78A5DF89" w:rsidR="00CA6FDD" w:rsidRPr="00CA6FDD" w:rsidRDefault="00D514ED" w:rsidP="00F139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5747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2691" w14:textId="66BE2F97" w:rsidR="00CA6FDD" w:rsidRPr="00CA6FDD" w:rsidRDefault="00D514ED" w:rsidP="00F139A6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7878" w14:textId="77777777" w:rsidR="00CA6FDD" w:rsidRPr="00CA6FDD" w:rsidRDefault="00CA6FDD" w:rsidP="00F139A6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6DBB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8C7B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397" w14:textId="77777777" w:rsidR="00CA6FDD" w:rsidRPr="00CA6FDD" w:rsidRDefault="00CA6FDD" w:rsidP="00F139A6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4F115794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ACCB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D464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</w:rPr>
              <w:t>5</w:t>
            </w:r>
            <w:r w:rsidRPr="00CA6FDD">
              <w:rPr>
                <w:b/>
                <w:sz w:val="22"/>
                <w:szCs w:val="22"/>
                <w:lang w:val="id-ID"/>
              </w:rPr>
              <w:t xml:space="preserve"> %</w:t>
            </w:r>
          </w:p>
        </w:tc>
      </w:tr>
      <w:tr w:rsidR="00CA6FDD" w:rsidRPr="00CA6FDD" w14:paraId="48D69807" w14:textId="77777777" w:rsidTr="005862DC">
        <w:trPr>
          <w:gridAfter w:val="1"/>
          <w:wAfter w:w="16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1C47" w14:textId="5C33ABC7" w:rsidR="00CA6FDD" w:rsidRPr="00CA6FDD" w:rsidRDefault="00D514ED" w:rsidP="00F139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B64C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47AB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3E96" w14:textId="77777777" w:rsidR="00CA6FDD" w:rsidRPr="00CA6FDD" w:rsidRDefault="00CA6FDD" w:rsidP="00F139A6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0E09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2765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030A" w14:textId="77777777" w:rsidR="00CA6FDD" w:rsidRPr="00CA6FDD" w:rsidRDefault="00CA6FDD" w:rsidP="00F139A6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3B657D0F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8DE7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AE83" w14:textId="224573EA" w:rsidR="00CA6FDD" w:rsidRPr="00CA6FDD" w:rsidRDefault="005862DC" w:rsidP="00F139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A6FDD" w:rsidRPr="00CA6FDD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A6FDD" w:rsidRPr="00CA6FDD" w14:paraId="5FBD68A0" w14:textId="77777777" w:rsidTr="005862DC">
        <w:trPr>
          <w:gridAfter w:val="1"/>
          <w:wAfter w:w="16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2679" w14:textId="62DE984C" w:rsidR="00CA6FDD" w:rsidRPr="00CA6FDD" w:rsidRDefault="00D514ED" w:rsidP="00F139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F050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E663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15B8" w14:textId="77777777" w:rsidR="00CA6FDD" w:rsidRPr="00CA6FDD" w:rsidRDefault="00CA6FDD" w:rsidP="00F139A6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FEB4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DE1D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C425" w14:textId="77777777" w:rsidR="00CA6FDD" w:rsidRPr="00CA6FDD" w:rsidRDefault="00CA6FDD" w:rsidP="00F139A6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03479AF8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DDE1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ED03" w14:textId="0F6FD52B" w:rsidR="00CA6FDD" w:rsidRPr="00CA6FDD" w:rsidRDefault="005862DC" w:rsidP="00F139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A6FDD" w:rsidRPr="00CA6FDD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A6FDD" w:rsidRPr="00CA6FDD" w14:paraId="4FA2691E" w14:textId="77777777" w:rsidTr="005862DC">
        <w:trPr>
          <w:gridAfter w:val="1"/>
          <w:wAfter w:w="16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A87B" w14:textId="77777777" w:rsidR="00CA6FDD" w:rsidRPr="00CA6FDD" w:rsidRDefault="00CA6FDD" w:rsidP="00F139A6">
            <w:pPr>
              <w:rPr>
                <w:b/>
                <w:sz w:val="22"/>
                <w:szCs w:val="22"/>
              </w:rPr>
            </w:pPr>
            <w:r w:rsidRPr="00CA6FD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ECF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708D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9FA9" w14:textId="77777777" w:rsidR="00CA6FDD" w:rsidRPr="00CA6FDD" w:rsidRDefault="00CA6FDD" w:rsidP="00F139A6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0E20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EC04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422C" w14:textId="77777777" w:rsidR="00CA6FDD" w:rsidRPr="00CA6FDD" w:rsidRDefault="00CA6FDD" w:rsidP="00F139A6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24178168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2A14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D0E" w14:textId="2D0CC22A" w:rsidR="00CA6FDD" w:rsidRPr="00CA6FDD" w:rsidRDefault="005862DC" w:rsidP="00F139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="00CA6FDD" w:rsidRPr="00CA6FDD">
              <w:rPr>
                <w:b/>
                <w:sz w:val="22"/>
                <w:szCs w:val="22"/>
              </w:rPr>
              <w:t>%</w:t>
            </w:r>
          </w:p>
        </w:tc>
      </w:tr>
      <w:tr w:rsidR="00CA6FDD" w:rsidRPr="00CA6FDD" w14:paraId="74F71482" w14:textId="77777777" w:rsidTr="005862DC">
        <w:trPr>
          <w:gridAfter w:val="1"/>
          <w:wAfter w:w="16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853B" w14:textId="6C2840BD" w:rsidR="00CA6FDD" w:rsidRPr="00CA6FDD" w:rsidRDefault="00CA6FDD" w:rsidP="00F139A6">
            <w:pPr>
              <w:rPr>
                <w:b/>
                <w:sz w:val="22"/>
                <w:szCs w:val="22"/>
              </w:rPr>
            </w:pPr>
            <w:r w:rsidRPr="00CA6FD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0066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2C55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AC92" w14:textId="77777777" w:rsidR="00CA6FDD" w:rsidRPr="00CA6FDD" w:rsidRDefault="00CA6FDD" w:rsidP="00F139A6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21E6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4BA0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EF26" w14:textId="77777777" w:rsidR="00CA6FDD" w:rsidRPr="00CA6FDD" w:rsidRDefault="00CA6FDD" w:rsidP="00F139A6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011A5D39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1411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D181" w14:textId="160958BD" w:rsidR="00CA6FDD" w:rsidRPr="00CA6FDD" w:rsidRDefault="005862DC" w:rsidP="00F139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A6FDD" w:rsidRPr="00CA6FDD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A6FDD" w:rsidRPr="00CA6FDD" w14:paraId="526D64B4" w14:textId="77777777" w:rsidTr="005862DC">
        <w:trPr>
          <w:gridAfter w:val="1"/>
          <w:wAfter w:w="16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A67A" w14:textId="7BEC9469" w:rsidR="00CA6FDD" w:rsidRPr="00CA6FDD" w:rsidRDefault="00D514ED" w:rsidP="00F139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7BD8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1264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6929" w14:textId="77777777" w:rsidR="00CA6FDD" w:rsidRPr="00CA6FDD" w:rsidRDefault="00CA6FDD" w:rsidP="00F139A6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13C7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7083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4CC5" w14:textId="77777777" w:rsidR="00CA6FDD" w:rsidRPr="00CA6FDD" w:rsidRDefault="00CA6FDD" w:rsidP="00F139A6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4AFC1315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ED96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6EFA" w14:textId="6BFA4D13" w:rsidR="00CA6FDD" w:rsidRPr="00CA6FDD" w:rsidRDefault="005862DC" w:rsidP="00F139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A6FDD" w:rsidRPr="00CA6FDD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A6FDD" w:rsidRPr="00CA6FDD" w14:paraId="6ABC51FF" w14:textId="77777777" w:rsidTr="005862DC">
        <w:trPr>
          <w:gridAfter w:val="1"/>
          <w:wAfter w:w="16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3F35" w14:textId="1AF24298" w:rsidR="00CA6FDD" w:rsidRPr="00CA6FDD" w:rsidRDefault="00CA6FDD" w:rsidP="00F139A6">
            <w:pPr>
              <w:rPr>
                <w:b/>
                <w:sz w:val="22"/>
                <w:szCs w:val="22"/>
              </w:rPr>
            </w:pPr>
            <w:r w:rsidRPr="00CA6FDD">
              <w:rPr>
                <w:b/>
                <w:sz w:val="22"/>
                <w:szCs w:val="22"/>
              </w:rPr>
              <w:t>1</w:t>
            </w:r>
            <w:r w:rsidR="00D514E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AAB8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4636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58B6" w14:textId="77777777" w:rsidR="00CA6FDD" w:rsidRPr="00CA6FDD" w:rsidRDefault="00CA6FDD" w:rsidP="00F139A6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28D1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A694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EA3" w14:textId="77777777" w:rsidR="00CA6FDD" w:rsidRPr="00CA6FDD" w:rsidRDefault="00CA6FDD" w:rsidP="00F139A6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30489902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BABD" w14:textId="77777777" w:rsidR="00CA6FDD" w:rsidRPr="00CA6FDD" w:rsidRDefault="00CA6FDD" w:rsidP="00F139A6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DCC6" w14:textId="4B23D8B3" w:rsidR="00CA6FDD" w:rsidRPr="00CA6FDD" w:rsidRDefault="005862DC" w:rsidP="00F139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A6FDD" w:rsidRPr="00CA6FDD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514ED" w:rsidRPr="00CA6FDD" w14:paraId="18A648C3" w14:textId="77777777" w:rsidTr="005862DC">
        <w:trPr>
          <w:gridAfter w:val="1"/>
          <w:wAfter w:w="16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C2E9" w14:textId="4F0764E1" w:rsidR="00D514ED" w:rsidRPr="00CA6FDD" w:rsidRDefault="00D514ED" w:rsidP="00D514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11-12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4DB2" w14:textId="13FAF34F" w:rsidR="00D514ED" w:rsidRPr="00CA6FDD" w:rsidRDefault="00D514ED" w:rsidP="00D514ED">
            <w:pPr>
              <w:rPr>
                <w:b/>
                <w:sz w:val="22"/>
                <w:szCs w:val="22"/>
              </w:rPr>
            </w:pPr>
            <w:r w:rsidRPr="00CA6FDD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8979" w14:textId="1D54DC1E" w:rsidR="00D514ED" w:rsidRPr="00CA6FDD" w:rsidRDefault="00D514ED" w:rsidP="00D514ED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856" w14:textId="5B8D2A23" w:rsidR="00D514ED" w:rsidRPr="00CA6FDD" w:rsidRDefault="00D514ED" w:rsidP="00D514ED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E99D" w14:textId="5196663E" w:rsidR="00D514ED" w:rsidRPr="00CA6FDD" w:rsidRDefault="00D514ED" w:rsidP="00D514ED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2C17" w14:textId="11DD3716" w:rsidR="00D514ED" w:rsidRPr="00CA6FDD" w:rsidRDefault="00D514ED" w:rsidP="00D514ED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034F" w14:textId="77777777" w:rsidR="00D514ED" w:rsidRPr="00CA6FDD" w:rsidRDefault="00D514ED" w:rsidP="00D514ED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278F3218" w14:textId="77777777" w:rsidR="00D514ED" w:rsidRPr="00CA6FDD" w:rsidRDefault="00D514ED" w:rsidP="00D514ED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7DFD" w14:textId="3266D002" w:rsidR="00D514ED" w:rsidRPr="00CA6FDD" w:rsidRDefault="00D514ED" w:rsidP="00D514ED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062" w14:textId="2D469C31" w:rsidR="00D514ED" w:rsidRPr="00CA6FDD" w:rsidRDefault="00D514ED" w:rsidP="00D514ED">
            <w:pPr>
              <w:rPr>
                <w:b/>
                <w:sz w:val="22"/>
                <w:szCs w:val="22"/>
              </w:rPr>
            </w:pPr>
            <w:r w:rsidRPr="00CA6FDD">
              <w:rPr>
                <w:b/>
                <w:sz w:val="22"/>
                <w:szCs w:val="22"/>
              </w:rPr>
              <w:t>10 %</w:t>
            </w:r>
          </w:p>
        </w:tc>
      </w:tr>
      <w:tr w:rsidR="00D514ED" w:rsidRPr="00CA6FDD" w14:paraId="67F62487" w14:textId="77777777" w:rsidTr="006D1B95">
        <w:trPr>
          <w:gridAfter w:val="1"/>
          <w:wAfter w:w="16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9B12" w14:textId="4DDEA0C6" w:rsidR="00D514ED" w:rsidRPr="00CA6FDD" w:rsidRDefault="00D514ED" w:rsidP="00D514ED">
            <w:pPr>
              <w:rPr>
                <w:b/>
                <w:sz w:val="22"/>
                <w:szCs w:val="22"/>
              </w:rPr>
            </w:pPr>
            <w:r w:rsidRPr="00CA6FD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EFE8" w14:textId="3CD900FF" w:rsidR="00D514ED" w:rsidRPr="00CA6FDD" w:rsidRDefault="006D1B95" w:rsidP="00D514ED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</w:rPr>
              <w:t>Written assessment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867A" w14:textId="0838C97D" w:rsidR="00D514ED" w:rsidRPr="006D1B95" w:rsidRDefault="006D1B95" w:rsidP="00D514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Essay item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BF14" w14:textId="77777777" w:rsidR="00D514ED" w:rsidRPr="00CA6FDD" w:rsidRDefault="00D514ED" w:rsidP="00D514ED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240F" w14:textId="77777777" w:rsidR="00D514ED" w:rsidRPr="00CA6FDD" w:rsidRDefault="00D514ED" w:rsidP="00D514ED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F2FE" w14:textId="77777777" w:rsidR="00D514ED" w:rsidRPr="00CA6FDD" w:rsidRDefault="00D514ED" w:rsidP="00D514ED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E62B" w14:textId="77777777" w:rsidR="00D514ED" w:rsidRPr="00CA6FDD" w:rsidRDefault="00D514ED" w:rsidP="00D514ED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1D2CFA95" w14:textId="77777777" w:rsidR="00D514ED" w:rsidRPr="00CA6FDD" w:rsidRDefault="00D514ED" w:rsidP="00D514ED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DC60" w14:textId="77777777" w:rsidR="00D514ED" w:rsidRPr="00CA6FDD" w:rsidRDefault="00D514ED" w:rsidP="00D514ED">
            <w:pPr>
              <w:rPr>
                <w:b/>
                <w:sz w:val="22"/>
                <w:szCs w:val="22"/>
                <w:lang w:val="id-ID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3C32" w14:textId="79B0AAD6" w:rsidR="00D514ED" w:rsidRPr="00CA6FDD" w:rsidRDefault="00D514ED" w:rsidP="00D514ED">
            <w:pPr>
              <w:rPr>
                <w:b/>
                <w:sz w:val="22"/>
                <w:szCs w:val="22"/>
              </w:rPr>
            </w:pPr>
            <w:r w:rsidRPr="00CA6FDD">
              <w:rPr>
                <w:b/>
                <w:sz w:val="22"/>
                <w:szCs w:val="22"/>
              </w:rPr>
              <w:t>2</w:t>
            </w:r>
            <w:r w:rsidR="005862DC">
              <w:rPr>
                <w:b/>
                <w:sz w:val="22"/>
                <w:szCs w:val="22"/>
              </w:rPr>
              <w:t>5</w:t>
            </w:r>
            <w:r w:rsidRPr="00CA6FDD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514ED" w:rsidRPr="00CA6FDD" w14:paraId="14ACD868" w14:textId="77777777" w:rsidTr="005862DC">
        <w:trPr>
          <w:gridAfter w:val="1"/>
          <w:wAfter w:w="16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657" w14:textId="2A0F7F30" w:rsidR="00D514ED" w:rsidRPr="00CA6FDD" w:rsidRDefault="00D514ED" w:rsidP="00D514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293C" w14:textId="179BEE95" w:rsidR="00D514ED" w:rsidRPr="00CA6FDD" w:rsidRDefault="006D1B95" w:rsidP="00D514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Written assessment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D6A3" w14:textId="592568E2" w:rsidR="00D514ED" w:rsidRPr="00CA6FDD" w:rsidRDefault="006D1B95" w:rsidP="00D514ED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Essay item</w:t>
            </w:r>
            <w:bookmarkStart w:id="0" w:name="_GoBack"/>
            <w:bookmarkEnd w:id="0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FE29" w14:textId="3E6AD927" w:rsidR="00D514ED" w:rsidRPr="00CA6FDD" w:rsidRDefault="00D514ED" w:rsidP="00D514ED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47A8" w14:textId="24199518" w:rsidR="00D514ED" w:rsidRPr="00CA6FDD" w:rsidRDefault="00D514ED" w:rsidP="00D514ED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CCEE" w14:textId="04799117" w:rsidR="00D514ED" w:rsidRPr="00CA6FDD" w:rsidRDefault="00D514ED" w:rsidP="00D514ED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AE4" w14:textId="77777777" w:rsidR="00D514ED" w:rsidRPr="00CA6FDD" w:rsidRDefault="00D514ED" w:rsidP="00D514ED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5A067238" w14:textId="77777777" w:rsidR="00D514ED" w:rsidRPr="00CA6FDD" w:rsidRDefault="00D514ED" w:rsidP="00D514ED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AB2E" w14:textId="46D754C2" w:rsidR="00D514ED" w:rsidRPr="00CA6FDD" w:rsidRDefault="00D514ED" w:rsidP="00D514ED">
            <w:pPr>
              <w:rPr>
                <w:b/>
                <w:sz w:val="22"/>
                <w:szCs w:val="22"/>
                <w:lang w:val="sv-SE"/>
              </w:rPr>
            </w:pPr>
            <w:r w:rsidRPr="00CA6FDD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F93" w14:textId="76F52332" w:rsidR="00D514ED" w:rsidRPr="00CA6FDD" w:rsidRDefault="00D514ED" w:rsidP="00D514ED">
            <w:pPr>
              <w:rPr>
                <w:b/>
                <w:sz w:val="22"/>
                <w:szCs w:val="22"/>
              </w:rPr>
            </w:pPr>
            <w:r w:rsidRPr="00CA6FDD">
              <w:rPr>
                <w:b/>
                <w:sz w:val="22"/>
                <w:szCs w:val="22"/>
              </w:rPr>
              <w:t>2</w:t>
            </w:r>
            <w:r w:rsidR="005862DC">
              <w:rPr>
                <w:b/>
                <w:sz w:val="22"/>
                <w:szCs w:val="22"/>
              </w:rPr>
              <w:t>5</w:t>
            </w:r>
            <w:r w:rsidRPr="00CA6FDD">
              <w:rPr>
                <w:b/>
                <w:sz w:val="22"/>
                <w:szCs w:val="22"/>
              </w:rPr>
              <w:t xml:space="preserve"> %</w:t>
            </w:r>
          </w:p>
        </w:tc>
      </w:tr>
    </w:tbl>
    <w:p w14:paraId="68E42B21" w14:textId="77777777" w:rsidR="00CA6FDD" w:rsidRPr="00CA6FDD" w:rsidRDefault="00CA6FDD" w:rsidP="00CA6FDD"/>
    <w:p w14:paraId="145773E6" w14:textId="77777777" w:rsidR="00CA6FDD" w:rsidRPr="00CA6FDD" w:rsidRDefault="00CA6FDD" w:rsidP="00CA6FDD"/>
    <w:p w14:paraId="7A05E909" w14:textId="77777777" w:rsidR="00CA6FDD" w:rsidRPr="00CA6FDD" w:rsidRDefault="00CA6FDD" w:rsidP="00CA6FDD"/>
    <w:p w14:paraId="1325DA6E" w14:textId="77777777" w:rsidR="00CA6FDD" w:rsidRPr="00CA6FDD" w:rsidRDefault="00CA6FDD" w:rsidP="00CA6FDD"/>
    <w:p w14:paraId="2E395D2B" w14:textId="77777777" w:rsidR="00CA6FDD" w:rsidRPr="00CA6FDD" w:rsidRDefault="00CA6FDD" w:rsidP="00CA6FDD"/>
    <w:p w14:paraId="69B7FEBB" w14:textId="77777777" w:rsidR="00CA6FDD" w:rsidRPr="00CA6FDD" w:rsidRDefault="00CA6FDD" w:rsidP="00CA6FDD">
      <w:r w:rsidRPr="00CA6FDD">
        <w:t>Assessment Rubric</w:t>
      </w:r>
    </w:p>
    <w:p w14:paraId="52B42A0B" w14:textId="2FC61829" w:rsidR="00CA6FDD" w:rsidRDefault="00CA6FDD" w:rsidP="00CA6FDD"/>
    <w:p w14:paraId="5D99BAA1" w14:textId="5964F7E4" w:rsidR="005862DC" w:rsidRDefault="005862DC" w:rsidP="00CA6FDD">
      <w:r>
        <w:rPr>
          <w:noProof/>
        </w:rPr>
        <w:drawing>
          <wp:inline distT="0" distB="0" distL="0" distR="0" wp14:anchorId="1186C13E" wp14:editId="79B03213">
            <wp:extent cx="6372225" cy="38066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40" t="1869" r="2101" b="2103"/>
                    <a:stretch/>
                  </pic:blipFill>
                  <pic:spPr bwMode="auto">
                    <a:xfrm>
                      <a:off x="0" y="0"/>
                      <a:ext cx="6390345" cy="3817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6A60BB" w14:textId="63E0053B" w:rsidR="005862DC" w:rsidRDefault="005862DC" w:rsidP="00CA6FDD"/>
    <w:p w14:paraId="2435A591" w14:textId="391D6C31" w:rsidR="005862DC" w:rsidRDefault="005862DC" w:rsidP="00CA6FDD"/>
    <w:p w14:paraId="38CC5656" w14:textId="12190679" w:rsidR="005862DC" w:rsidRDefault="005862DC" w:rsidP="00CA6FDD"/>
    <w:p w14:paraId="651A12A4" w14:textId="344A10BE" w:rsidR="005862DC" w:rsidRDefault="005862DC" w:rsidP="00CA6FDD"/>
    <w:p w14:paraId="187129D5" w14:textId="1D0FEC53" w:rsidR="005862DC" w:rsidRDefault="005862DC" w:rsidP="00CA6FDD">
      <w:r>
        <w:rPr>
          <w:noProof/>
        </w:rPr>
        <w:lastRenderedPageBreak/>
        <w:drawing>
          <wp:inline distT="0" distB="0" distL="0" distR="0" wp14:anchorId="06E9EEB1" wp14:editId="5776BB2A">
            <wp:extent cx="6619875" cy="4019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D8D39" w14:textId="7E7FB4C5" w:rsidR="005862DC" w:rsidRDefault="005862DC" w:rsidP="00CA6FDD"/>
    <w:p w14:paraId="0446ED85" w14:textId="774D22FD" w:rsidR="005862DC" w:rsidRDefault="0037464A" w:rsidP="00CA6FDD">
      <w:hyperlink r:id="rId11" w:history="1">
        <w:r w:rsidR="005862DC" w:rsidRPr="00C245F4">
          <w:rPr>
            <w:rStyle w:val="Hyperlink"/>
          </w:rPr>
          <w:t>https://www.ets.org/s/toefl/pdf/toefl_speaking_rubrics.pdf</w:t>
        </w:r>
      </w:hyperlink>
    </w:p>
    <w:p w14:paraId="5A656427" w14:textId="65443520" w:rsidR="005862DC" w:rsidRDefault="005862DC" w:rsidP="00CA6FDD"/>
    <w:p w14:paraId="04B6F827" w14:textId="77777777" w:rsidR="005862DC" w:rsidRDefault="005862DC" w:rsidP="00CA6FDD"/>
    <w:p w14:paraId="58D717F4" w14:textId="4EBEC87A" w:rsidR="005862DC" w:rsidRDefault="005862DC" w:rsidP="00CA6FDD"/>
    <w:p w14:paraId="081DCC30" w14:textId="7A2EF512" w:rsidR="005862DC" w:rsidRDefault="005862DC" w:rsidP="00CA6FDD"/>
    <w:p w14:paraId="767CB71C" w14:textId="2989ABE1" w:rsidR="005862DC" w:rsidRDefault="005862DC" w:rsidP="00CA6FDD"/>
    <w:p w14:paraId="21939036" w14:textId="3510274F" w:rsidR="005862DC" w:rsidRDefault="005862DC" w:rsidP="00CA6FDD"/>
    <w:p w14:paraId="47C0C44F" w14:textId="4937F6E5" w:rsidR="005862DC" w:rsidRDefault="005862DC" w:rsidP="00CA6FDD"/>
    <w:p w14:paraId="03079420" w14:textId="54CA3670" w:rsidR="005862DC" w:rsidRDefault="005862DC" w:rsidP="00CA6FDD"/>
    <w:p w14:paraId="6C9743F9" w14:textId="02179DC6" w:rsidR="005862DC" w:rsidRDefault="005862DC" w:rsidP="00CA6FDD"/>
    <w:p w14:paraId="5F0C6136" w14:textId="772B5F63" w:rsidR="005862DC" w:rsidRDefault="005862DC" w:rsidP="00CA6FDD">
      <w:r>
        <w:rPr>
          <w:noProof/>
        </w:rPr>
        <w:lastRenderedPageBreak/>
        <w:drawing>
          <wp:inline distT="0" distB="0" distL="0" distR="0" wp14:anchorId="55F74BFB" wp14:editId="0B2AAF22">
            <wp:extent cx="6724650" cy="4371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7B008" w14:textId="0B4C4D02" w:rsidR="005862DC" w:rsidRDefault="005862DC" w:rsidP="00CA6FDD">
      <w:r>
        <w:t xml:space="preserve">    </w:t>
      </w:r>
      <w:r w:rsidRPr="005862DC">
        <w:t>https://www.learner.org/workshops/middlewriting/images/pdf/W5LS-M-Rubric.pdf</w:t>
      </w:r>
    </w:p>
    <w:p w14:paraId="7A979C9C" w14:textId="25601485" w:rsidR="005862DC" w:rsidRDefault="005862DC" w:rsidP="00CA6FDD"/>
    <w:p w14:paraId="71FFF1EE" w14:textId="02F11979" w:rsidR="005862DC" w:rsidRDefault="005862DC" w:rsidP="00CA6FDD"/>
    <w:p w14:paraId="766ADA8C" w14:textId="7C4F116A" w:rsidR="005862DC" w:rsidRDefault="005862DC" w:rsidP="00CA6FDD"/>
    <w:p w14:paraId="005BF74A" w14:textId="632A7506" w:rsidR="005862DC" w:rsidRDefault="005862DC" w:rsidP="00CA6FDD"/>
    <w:p w14:paraId="6ED84849" w14:textId="7A5A1054" w:rsidR="005862DC" w:rsidRDefault="005862DC" w:rsidP="00CA6FDD"/>
    <w:p w14:paraId="6C315170" w14:textId="3B0E1752" w:rsidR="005862DC" w:rsidRDefault="005862DC" w:rsidP="00CA6FDD"/>
    <w:p w14:paraId="26A17257" w14:textId="1AAC4D5F" w:rsidR="005862DC" w:rsidRDefault="005862DC" w:rsidP="00CA6FDD"/>
    <w:p w14:paraId="5F210037" w14:textId="10121B7F" w:rsidR="005862DC" w:rsidRDefault="005862DC" w:rsidP="00CA6FDD"/>
    <w:p w14:paraId="21B57EA0" w14:textId="4AC78F66" w:rsidR="005862DC" w:rsidRDefault="005862DC" w:rsidP="00CA6FDD"/>
    <w:p w14:paraId="64D51CA3" w14:textId="5EB87839" w:rsidR="005862DC" w:rsidRDefault="005862DC" w:rsidP="00CA6FDD"/>
    <w:p w14:paraId="46FADC1D" w14:textId="77777777" w:rsidR="00D73F81" w:rsidRPr="00CA6FDD" w:rsidRDefault="00D73F81" w:rsidP="00CA6FDD">
      <w:pPr>
        <w:tabs>
          <w:tab w:val="left" w:pos="2268"/>
        </w:tabs>
        <w:rPr>
          <w:lang w:val="id-ID"/>
        </w:rPr>
      </w:pPr>
    </w:p>
    <w:p w14:paraId="24A9C9EE" w14:textId="77777777" w:rsidR="00CA6FDD" w:rsidRPr="00CA6FDD" w:rsidRDefault="00CA6FDD" w:rsidP="00CA6FDD">
      <w:pPr>
        <w:tabs>
          <w:tab w:val="left" w:pos="2268"/>
        </w:tabs>
        <w:rPr>
          <w:lang w:val="id-ID"/>
        </w:rPr>
      </w:pPr>
    </w:p>
    <w:p w14:paraId="20B463D7" w14:textId="77777777" w:rsidR="00CA6FDD" w:rsidRPr="00CA6FDD" w:rsidRDefault="00CA6FDD" w:rsidP="00CA6FDD">
      <w:pPr>
        <w:rPr>
          <w:b/>
        </w:rPr>
      </w:pPr>
      <w:r w:rsidRPr="00CA6FDD">
        <w:rPr>
          <w:b/>
        </w:rPr>
        <w:t xml:space="preserve">GRADING SYSTEM COMPONENTS </w:t>
      </w:r>
    </w:p>
    <w:p w14:paraId="4366E14F" w14:textId="77777777" w:rsidR="00CA6FDD" w:rsidRPr="00CA6FDD" w:rsidRDefault="00CA6FDD" w:rsidP="00CA6FDD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4476"/>
      </w:tblGrid>
      <w:tr w:rsidR="00CA6FDD" w:rsidRPr="00CA6FDD" w14:paraId="30EEF012" w14:textId="77777777" w:rsidTr="00F139A6">
        <w:tc>
          <w:tcPr>
            <w:tcW w:w="2263" w:type="dxa"/>
          </w:tcPr>
          <w:p w14:paraId="5CDE61FF" w14:textId="77777777" w:rsidR="00CA6FDD" w:rsidRPr="00CA6FDD" w:rsidRDefault="00CA6FDD" w:rsidP="00F139A6">
            <w:r w:rsidRPr="00CA6FDD">
              <w:t>Attendance</w:t>
            </w:r>
          </w:p>
        </w:tc>
        <w:tc>
          <w:tcPr>
            <w:tcW w:w="426" w:type="dxa"/>
          </w:tcPr>
          <w:p w14:paraId="5A626CB8" w14:textId="77777777" w:rsidR="00CA6FDD" w:rsidRPr="00CA6FDD" w:rsidRDefault="00CA6FDD" w:rsidP="00F139A6">
            <w:r w:rsidRPr="00CA6FDD">
              <w:t>:</w:t>
            </w:r>
          </w:p>
        </w:tc>
        <w:tc>
          <w:tcPr>
            <w:tcW w:w="4476" w:type="dxa"/>
          </w:tcPr>
          <w:p w14:paraId="0CF1BD11" w14:textId="77777777" w:rsidR="00CA6FDD" w:rsidRPr="00CA6FDD" w:rsidRDefault="00CA6FDD" w:rsidP="00F139A6">
            <w:r w:rsidRPr="00CA6FDD">
              <w:t>10 %</w:t>
            </w:r>
          </w:p>
        </w:tc>
      </w:tr>
      <w:tr w:rsidR="00CA6FDD" w:rsidRPr="00CA6FDD" w14:paraId="538EB991" w14:textId="77777777" w:rsidTr="00F139A6">
        <w:tc>
          <w:tcPr>
            <w:tcW w:w="2263" w:type="dxa"/>
          </w:tcPr>
          <w:p w14:paraId="597CB389" w14:textId="57D8DC3A" w:rsidR="00CA6FDD" w:rsidRPr="00CA6FDD" w:rsidRDefault="00CA6FDD" w:rsidP="00F139A6">
            <w:r w:rsidRPr="00CA6FDD">
              <w:t>Assignments</w:t>
            </w:r>
            <w:r w:rsidR="005862DC">
              <w:t xml:space="preserve"> and class </w:t>
            </w:r>
            <w:proofErr w:type="spellStart"/>
            <w:r w:rsidR="005862DC">
              <w:t>paricipation</w:t>
            </w:r>
            <w:proofErr w:type="spellEnd"/>
          </w:p>
        </w:tc>
        <w:tc>
          <w:tcPr>
            <w:tcW w:w="426" w:type="dxa"/>
          </w:tcPr>
          <w:p w14:paraId="2000762C" w14:textId="77777777" w:rsidR="00CA6FDD" w:rsidRPr="00CA6FDD" w:rsidRDefault="00CA6FDD" w:rsidP="00F139A6">
            <w:r w:rsidRPr="00CA6FDD">
              <w:t>:</w:t>
            </w:r>
          </w:p>
        </w:tc>
        <w:tc>
          <w:tcPr>
            <w:tcW w:w="4476" w:type="dxa"/>
          </w:tcPr>
          <w:p w14:paraId="4CC242EF" w14:textId="77777777" w:rsidR="00CA6FDD" w:rsidRPr="00CA6FDD" w:rsidRDefault="00CA6FDD" w:rsidP="00F139A6">
            <w:r w:rsidRPr="00CA6FDD">
              <w:t>20 %</w:t>
            </w:r>
          </w:p>
        </w:tc>
      </w:tr>
      <w:tr w:rsidR="00CA6FDD" w:rsidRPr="00CA6FDD" w14:paraId="4F93DB70" w14:textId="77777777" w:rsidTr="00F139A6">
        <w:tc>
          <w:tcPr>
            <w:tcW w:w="2263" w:type="dxa"/>
          </w:tcPr>
          <w:p w14:paraId="2571DB5A" w14:textId="77777777" w:rsidR="00CA6FDD" w:rsidRPr="00CA6FDD" w:rsidRDefault="00CA6FDD" w:rsidP="00F139A6">
            <w:r w:rsidRPr="00CA6FDD">
              <w:t>Mid-Term Test</w:t>
            </w:r>
          </w:p>
        </w:tc>
        <w:tc>
          <w:tcPr>
            <w:tcW w:w="426" w:type="dxa"/>
          </w:tcPr>
          <w:p w14:paraId="1BF8BFD9" w14:textId="77777777" w:rsidR="00CA6FDD" w:rsidRPr="00CA6FDD" w:rsidRDefault="00CA6FDD" w:rsidP="00F139A6">
            <w:r w:rsidRPr="00CA6FDD">
              <w:t>:</w:t>
            </w:r>
          </w:p>
        </w:tc>
        <w:tc>
          <w:tcPr>
            <w:tcW w:w="4476" w:type="dxa"/>
          </w:tcPr>
          <w:p w14:paraId="30E4AB7E" w14:textId="77777777" w:rsidR="00CA6FDD" w:rsidRPr="00CA6FDD" w:rsidRDefault="00CA6FDD" w:rsidP="00F139A6">
            <w:r w:rsidRPr="00CA6FDD">
              <w:t>30 %</w:t>
            </w:r>
          </w:p>
        </w:tc>
      </w:tr>
      <w:tr w:rsidR="00CA6FDD" w:rsidRPr="00CA6FDD" w14:paraId="380834EF" w14:textId="77777777" w:rsidTr="00F139A6">
        <w:tc>
          <w:tcPr>
            <w:tcW w:w="2263" w:type="dxa"/>
          </w:tcPr>
          <w:p w14:paraId="76562948" w14:textId="77777777" w:rsidR="00CA6FDD" w:rsidRPr="00CA6FDD" w:rsidRDefault="00CA6FDD" w:rsidP="00F139A6">
            <w:r w:rsidRPr="00CA6FDD">
              <w:t>Final Test</w:t>
            </w:r>
          </w:p>
        </w:tc>
        <w:tc>
          <w:tcPr>
            <w:tcW w:w="426" w:type="dxa"/>
          </w:tcPr>
          <w:p w14:paraId="627AA7F0" w14:textId="77777777" w:rsidR="00CA6FDD" w:rsidRPr="00CA6FDD" w:rsidRDefault="00CA6FDD" w:rsidP="00F139A6">
            <w:r w:rsidRPr="00CA6FDD">
              <w:t>:</w:t>
            </w:r>
          </w:p>
        </w:tc>
        <w:tc>
          <w:tcPr>
            <w:tcW w:w="4476" w:type="dxa"/>
          </w:tcPr>
          <w:p w14:paraId="16899AE6" w14:textId="77777777" w:rsidR="00CA6FDD" w:rsidRPr="00CA6FDD" w:rsidRDefault="00CA6FDD" w:rsidP="00F139A6">
            <w:r w:rsidRPr="00CA6FDD">
              <w:t>40 %</w:t>
            </w:r>
          </w:p>
        </w:tc>
      </w:tr>
    </w:tbl>
    <w:p w14:paraId="2DE38453" w14:textId="77777777" w:rsidR="00CA6FDD" w:rsidRPr="00CA6FDD" w:rsidRDefault="00CA6FDD" w:rsidP="00CA6FDD">
      <w:pPr>
        <w:rPr>
          <w:b/>
        </w:rPr>
      </w:pPr>
    </w:p>
    <w:p w14:paraId="0C583348" w14:textId="77777777" w:rsidR="00CA6FDD" w:rsidRPr="00CA6FDD" w:rsidRDefault="00CA6FDD" w:rsidP="00CA6FDD">
      <w:r w:rsidRPr="00CA6FDD">
        <w:t xml:space="preserve"> </w:t>
      </w:r>
    </w:p>
    <w:p w14:paraId="2EB3FD71" w14:textId="77777777" w:rsidR="00CA6FDD" w:rsidRPr="00CA6FDD" w:rsidRDefault="00CA6FDD" w:rsidP="00CA6FDD">
      <w:pPr>
        <w:autoSpaceDE w:val="0"/>
        <w:autoSpaceDN w:val="0"/>
        <w:adjustRightInd w:val="0"/>
        <w:rPr>
          <w:lang w:val="id-ID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845"/>
        <w:gridCol w:w="1414"/>
        <w:gridCol w:w="4445"/>
      </w:tblGrid>
      <w:tr w:rsidR="00CA6FDD" w:rsidRPr="00CA6FDD" w14:paraId="7874557F" w14:textId="77777777" w:rsidTr="00F139A6">
        <w:trPr>
          <w:trHeight w:val="152"/>
        </w:trPr>
        <w:tc>
          <w:tcPr>
            <w:tcW w:w="4253" w:type="dxa"/>
          </w:tcPr>
          <w:p w14:paraId="4A0E98F0" w14:textId="77777777" w:rsidR="00CA6FDD" w:rsidRPr="00CA6FDD" w:rsidRDefault="00CA6FDD" w:rsidP="00F139A6">
            <w:pPr>
              <w:rPr>
                <w:lang w:val="id-ID"/>
              </w:rPr>
            </w:pPr>
            <w:r w:rsidRPr="00CA6FDD">
              <w:rPr>
                <w:lang w:val="fi-FI"/>
              </w:rPr>
              <w:t>Approved by,</w:t>
            </w:r>
          </w:p>
          <w:p w14:paraId="2D0E1491" w14:textId="77777777" w:rsidR="00CA6FDD" w:rsidRPr="00CA6FDD" w:rsidRDefault="00CA6FDD" w:rsidP="00F139A6">
            <w:r w:rsidRPr="00CA6FDD">
              <w:t>Head of Study Program</w:t>
            </w:r>
          </w:p>
          <w:p w14:paraId="1037CF4D" w14:textId="77777777" w:rsidR="00CA6FDD" w:rsidRPr="00CA6FDD" w:rsidRDefault="00CA6FDD" w:rsidP="00F139A6">
            <w:r w:rsidRPr="00CA6FDD">
              <w:rPr>
                <w:lang w:val="id-ID"/>
              </w:rPr>
              <w:t>Esa Unggul</w:t>
            </w:r>
            <w:r w:rsidRPr="00CA6FDD">
              <w:t xml:space="preserve"> University</w:t>
            </w:r>
          </w:p>
          <w:p w14:paraId="48188188" w14:textId="77777777" w:rsidR="00CA6FDD" w:rsidRPr="00CA6FDD" w:rsidRDefault="00CA6FDD" w:rsidP="00F139A6">
            <w:pPr>
              <w:rPr>
                <w:lang w:val="id-ID"/>
              </w:rPr>
            </w:pPr>
          </w:p>
          <w:p w14:paraId="6F2E1FF6" w14:textId="77777777" w:rsidR="00CA6FDD" w:rsidRPr="00CA6FDD" w:rsidRDefault="00CA6FDD" w:rsidP="00F139A6"/>
          <w:p w14:paraId="578D0D3D" w14:textId="77777777" w:rsidR="00CA6FDD" w:rsidRPr="00CA6FDD" w:rsidRDefault="00CA6FDD" w:rsidP="00F139A6"/>
          <w:p w14:paraId="5941B427" w14:textId="77777777" w:rsidR="00CA6FDD" w:rsidRPr="00CA6FDD" w:rsidRDefault="00CA6FDD" w:rsidP="00F139A6"/>
          <w:p w14:paraId="48A91196" w14:textId="77777777" w:rsidR="00CA6FDD" w:rsidRPr="00CA6FDD" w:rsidRDefault="00CA6FDD" w:rsidP="00F139A6">
            <w:proofErr w:type="spellStart"/>
            <w:r w:rsidRPr="00CA6FDD">
              <w:t>Prayogo</w:t>
            </w:r>
            <w:proofErr w:type="spellEnd"/>
            <w:r w:rsidRPr="00CA6FDD">
              <w:t xml:space="preserve"> </w:t>
            </w:r>
            <w:proofErr w:type="spellStart"/>
            <w:r w:rsidRPr="00CA6FDD">
              <w:t>Hadi</w:t>
            </w:r>
            <w:proofErr w:type="spellEnd"/>
            <w:r w:rsidRPr="00CA6FDD">
              <w:t xml:space="preserve"> </w:t>
            </w:r>
            <w:proofErr w:type="spellStart"/>
            <w:r w:rsidRPr="00CA6FDD">
              <w:t>Sulistio</w:t>
            </w:r>
            <w:proofErr w:type="spellEnd"/>
            <w:r w:rsidRPr="00CA6FDD">
              <w:t>, M.</w:t>
            </w:r>
            <w:r w:rsidRPr="00CA6FDD">
              <w:rPr>
                <w:lang w:val="id-ID"/>
              </w:rPr>
              <w:t xml:space="preserve"> </w:t>
            </w:r>
            <w:r w:rsidRPr="00CA6FDD">
              <w:t>Pd.</w:t>
            </w:r>
            <w:r w:rsidRPr="00CA6FDD">
              <w:rPr>
                <w:lang w:val="id-ID"/>
              </w:rPr>
              <w:t xml:space="preserve">                         </w:t>
            </w:r>
            <w:r w:rsidRPr="00CA6FDD">
              <w:t xml:space="preserve">      </w:t>
            </w:r>
            <w:r w:rsidRPr="00CA6FDD">
              <w:rPr>
                <w:lang w:val="id-ID"/>
              </w:rPr>
              <w:t xml:space="preserve">      </w:t>
            </w:r>
            <w:r w:rsidRPr="00CA6FDD">
              <w:t xml:space="preserve">       </w:t>
            </w:r>
            <w:r w:rsidRPr="00CA6FDD">
              <w:rPr>
                <w:lang w:val="id-ID"/>
              </w:rPr>
              <w:t xml:space="preserve"> </w:t>
            </w:r>
          </w:p>
        </w:tc>
        <w:tc>
          <w:tcPr>
            <w:tcW w:w="2845" w:type="dxa"/>
          </w:tcPr>
          <w:p w14:paraId="19148408" w14:textId="77777777" w:rsidR="00CA6FDD" w:rsidRPr="00CA6FDD" w:rsidRDefault="00CA6FDD" w:rsidP="00F139A6">
            <w:pPr>
              <w:rPr>
                <w:lang w:val="id-ID"/>
              </w:rPr>
            </w:pPr>
          </w:p>
          <w:p w14:paraId="4319E6E5" w14:textId="77777777" w:rsidR="00CA6FDD" w:rsidRPr="00CA6FDD" w:rsidRDefault="00CA6FDD" w:rsidP="00F139A6">
            <w:pPr>
              <w:jc w:val="both"/>
              <w:rPr>
                <w:lang w:val="id-ID"/>
              </w:rPr>
            </w:pPr>
          </w:p>
        </w:tc>
        <w:tc>
          <w:tcPr>
            <w:tcW w:w="1414" w:type="dxa"/>
            <w:hideMark/>
          </w:tcPr>
          <w:p w14:paraId="53BBBDAD" w14:textId="77777777" w:rsidR="00CA6FDD" w:rsidRPr="00CA6FDD" w:rsidRDefault="00CA6FDD" w:rsidP="00F139A6">
            <w:pPr>
              <w:rPr>
                <w:lang w:val="sv-SE"/>
              </w:rPr>
            </w:pPr>
            <w:r w:rsidRPr="00CA6FDD">
              <w:rPr>
                <w:lang w:val="sv-SE"/>
              </w:rPr>
              <w:t xml:space="preserve"> </w:t>
            </w:r>
          </w:p>
        </w:tc>
        <w:tc>
          <w:tcPr>
            <w:tcW w:w="4445" w:type="dxa"/>
          </w:tcPr>
          <w:p w14:paraId="6468718F" w14:textId="77777777" w:rsidR="00CA6FDD" w:rsidRPr="00CA6FDD" w:rsidRDefault="00CA6FDD" w:rsidP="00F139A6">
            <w:r w:rsidRPr="00CA6FDD">
              <w:t>Jakarta, September 2018</w:t>
            </w:r>
          </w:p>
          <w:p w14:paraId="15D96161" w14:textId="77777777" w:rsidR="00CA6FDD" w:rsidRPr="00CA6FDD" w:rsidRDefault="00CA6FDD" w:rsidP="00F139A6">
            <w:r w:rsidRPr="00CA6FDD">
              <w:t xml:space="preserve">Lecturer, </w:t>
            </w:r>
          </w:p>
          <w:p w14:paraId="4F798554" w14:textId="77777777" w:rsidR="00CA6FDD" w:rsidRPr="00CA6FDD" w:rsidRDefault="00CA6FDD" w:rsidP="00F139A6">
            <w:pPr>
              <w:rPr>
                <w:lang w:val="id-ID"/>
              </w:rPr>
            </w:pPr>
          </w:p>
          <w:p w14:paraId="03FCBF1C" w14:textId="77777777" w:rsidR="00CA6FDD" w:rsidRPr="00CA6FDD" w:rsidRDefault="00CA6FDD" w:rsidP="00F139A6"/>
          <w:p w14:paraId="123C559D" w14:textId="77777777" w:rsidR="00CA6FDD" w:rsidRPr="00CA6FDD" w:rsidRDefault="00CA6FDD" w:rsidP="00F139A6">
            <w:pPr>
              <w:rPr>
                <w:lang w:val="id-ID"/>
              </w:rPr>
            </w:pPr>
          </w:p>
          <w:p w14:paraId="2FAD239B" w14:textId="77777777" w:rsidR="00CA6FDD" w:rsidRPr="00CA6FDD" w:rsidRDefault="00CA6FDD" w:rsidP="00F139A6"/>
          <w:p w14:paraId="203BB44C" w14:textId="77777777" w:rsidR="00CA6FDD" w:rsidRPr="00CA6FDD" w:rsidRDefault="00CA6FDD" w:rsidP="00F139A6"/>
          <w:p w14:paraId="2D8089EC" w14:textId="77777777" w:rsidR="00CA6FDD" w:rsidRPr="00CA6FDD" w:rsidRDefault="00CA6FDD" w:rsidP="00F139A6">
            <w:pPr>
              <w:tabs>
                <w:tab w:val="left" w:pos="2268"/>
              </w:tabs>
              <w:autoSpaceDE w:val="0"/>
              <w:autoSpaceDN w:val="0"/>
              <w:adjustRightInd w:val="0"/>
            </w:pPr>
            <w:r w:rsidRPr="00CA6FDD">
              <w:t>Noni Agustina, M. Pd.</w:t>
            </w:r>
          </w:p>
          <w:p w14:paraId="3737F30F" w14:textId="77777777" w:rsidR="00CA6FDD" w:rsidRPr="00CA6FDD" w:rsidRDefault="00CA6FDD" w:rsidP="00F139A6">
            <w:pPr>
              <w:rPr>
                <w:lang w:val="id-ID"/>
              </w:rPr>
            </w:pPr>
          </w:p>
        </w:tc>
      </w:tr>
    </w:tbl>
    <w:p w14:paraId="2200DB2E" w14:textId="77777777" w:rsidR="00CA6FDD" w:rsidRPr="00CA6FDD" w:rsidRDefault="00CA6FDD" w:rsidP="00CA6FDD">
      <w:r w:rsidRPr="00CA6FDD">
        <w:rPr>
          <w:lang w:val="id-ID"/>
        </w:rPr>
        <w:t xml:space="preserve"> </w:t>
      </w:r>
    </w:p>
    <w:p w14:paraId="15E538DF" w14:textId="77777777" w:rsidR="00CA6FDD" w:rsidRPr="00CA6FDD" w:rsidRDefault="00CA6FDD" w:rsidP="00CA6FDD">
      <w:pPr>
        <w:autoSpaceDE w:val="0"/>
        <w:autoSpaceDN w:val="0"/>
        <w:adjustRightInd w:val="0"/>
        <w:rPr>
          <w:lang w:val="id-ID"/>
        </w:rPr>
      </w:pPr>
    </w:p>
    <w:p w14:paraId="15C38F97" w14:textId="77777777" w:rsidR="00CA6FDD" w:rsidRPr="00CA6FDD" w:rsidRDefault="00CA6FDD" w:rsidP="00CA6FDD"/>
    <w:p w14:paraId="140EE324" w14:textId="777B74AF" w:rsidR="00A74614" w:rsidRPr="00CA6FDD" w:rsidRDefault="001C47B4" w:rsidP="0056071C">
      <w:pPr>
        <w:autoSpaceDE w:val="0"/>
        <w:autoSpaceDN w:val="0"/>
        <w:adjustRightInd w:val="0"/>
        <w:rPr>
          <w:b/>
          <w:sz w:val="22"/>
          <w:szCs w:val="22"/>
        </w:rPr>
      </w:pPr>
      <w:r w:rsidRPr="00CA6FDD">
        <w:rPr>
          <w:b/>
          <w:sz w:val="22"/>
          <w:szCs w:val="22"/>
          <w:lang w:val="id-ID"/>
        </w:rPr>
        <w:tab/>
      </w:r>
    </w:p>
    <w:sectPr w:rsidR="00A74614" w:rsidRPr="00CA6FDD" w:rsidSect="0031464D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F5E31" w14:textId="77777777" w:rsidR="0037464A" w:rsidRDefault="0037464A">
      <w:r>
        <w:separator/>
      </w:r>
    </w:p>
  </w:endnote>
  <w:endnote w:type="continuationSeparator" w:id="0">
    <w:p w14:paraId="579D4FEA" w14:textId="77777777" w:rsidR="0037464A" w:rsidRDefault="0037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48A45" w14:textId="77777777" w:rsidR="0037464A" w:rsidRDefault="0037464A">
      <w:r>
        <w:separator/>
      </w:r>
    </w:p>
  </w:footnote>
  <w:footnote w:type="continuationSeparator" w:id="0">
    <w:p w14:paraId="1307DD5F" w14:textId="77777777" w:rsidR="0037464A" w:rsidRDefault="00374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765"/>
    <w:multiLevelType w:val="multilevel"/>
    <w:tmpl w:val="00A157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45E"/>
    <w:multiLevelType w:val="hybridMultilevel"/>
    <w:tmpl w:val="9F64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229E0"/>
    <w:multiLevelType w:val="hybridMultilevel"/>
    <w:tmpl w:val="DDCEC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356"/>
    <w:multiLevelType w:val="hybridMultilevel"/>
    <w:tmpl w:val="FA8A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244C"/>
    <w:multiLevelType w:val="hybridMultilevel"/>
    <w:tmpl w:val="7A9A0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4A6E"/>
    <w:multiLevelType w:val="hybridMultilevel"/>
    <w:tmpl w:val="4CB8C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834412C"/>
    <w:multiLevelType w:val="hybridMultilevel"/>
    <w:tmpl w:val="CDACE59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18C2BB6"/>
    <w:multiLevelType w:val="hybridMultilevel"/>
    <w:tmpl w:val="47A27AF2"/>
    <w:lvl w:ilvl="0" w:tplc="0409000F">
      <w:start w:val="1"/>
      <w:numFmt w:val="decimal"/>
      <w:lvlText w:val="%1."/>
      <w:lvlJc w:val="left"/>
      <w:pPr>
        <w:ind w:left="1213" w:hanging="360"/>
      </w:pPr>
    </w:lvl>
    <w:lvl w:ilvl="1" w:tplc="04090019" w:tentative="1">
      <w:start w:val="1"/>
      <w:numFmt w:val="lowerLetter"/>
      <w:lvlText w:val="%2."/>
      <w:lvlJc w:val="left"/>
      <w:pPr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8" w15:restartNumberingAfterBreak="0">
    <w:nsid w:val="237453ED"/>
    <w:multiLevelType w:val="hybridMultilevel"/>
    <w:tmpl w:val="F92A8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B7EC2"/>
    <w:multiLevelType w:val="hybridMultilevel"/>
    <w:tmpl w:val="5E229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8709F"/>
    <w:multiLevelType w:val="hybridMultilevel"/>
    <w:tmpl w:val="84D8C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3421E"/>
    <w:multiLevelType w:val="hybridMultilevel"/>
    <w:tmpl w:val="61BAB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596F99"/>
    <w:multiLevelType w:val="hybridMultilevel"/>
    <w:tmpl w:val="1B4C7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F15F1"/>
    <w:multiLevelType w:val="hybridMultilevel"/>
    <w:tmpl w:val="D39A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CF702D"/>
    <w:multiLevelType w:val="hybridMultilevel"/>
    <w:tmpl w:val="94946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A233C"/>
    <w:multiLevelType w:val="hybridMultilevel"/>
    <w:tmpl w:val="C2E6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50343"/>
    <w:multiLevelType w:val="hybridMultilevel"/>
    <w:tmpl w:val="81FE8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7259A"/>
    <w:multiLevelType w:val="hybridMultilevel"/>
    <w:tmpl w:val="A06831F0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45260228"/>
    <w:multiLevelType w:val="hybridMultilevel"/>
    <w:tmpl w:val="F0161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14E12"/>
    <w:multiLevelType w:val="hybridMultilevel"/>
    <w:tmpl w:val="97288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FC54BD"/>
    <w:multiLevelType w:val="hybridMultilevel"/>
    <w:tmpl w:val="1D661678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0C7157"/>
    <w:multiLevelType w:val="hybridMultilevel"/>
    <w:tmpl w:val="BB228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D7894"/>
    <w:multiLevelType w:val="hybridMultilevel"/>
    <w:tmpl w:val="1AD01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3220C4"/>
    <w:multiLevelType w:val="hybridMultilevel"/>
    <w:tmpl w:val="5EA8E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B2392"/>
    <w:multiLevelType w:val="hybridMultilevel"/>
    <w:tmpl w:val="A918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37984"/>
    <w:multiLevelType w:val="hybridMultilevel"/>
    <w:tmpl w:val="08B44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349A9"/>
    <w:multiLevelType w:val="hybridMultilevel"/>
    <w:tmpl w:val="4D460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31AC6"/>
    <w:multiLevelType w:val="hybridMultilevel"/>
    <w:tmpl w:val="AD3EA5B0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911DF"/>
    <w:multiLevelType w:val="hybridMultilevel"/>
    <w:tmpl w:val="4CB8C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5D070E"/>
    <w:multiLevelType w:val="hybridMultilevel"/>
    <w:tmpl w:val="AD3EA5B0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8"/>
  </w:num>
  <w:num w:numId="16">
    <w:abstractNumId w:val="0"/>
  </w:num>
  <w:num w:numId="17">
    <w:abstractNumId w:val="23"/>
  </w:num>
  <w:num w:numId="18">
    <w:abstractNumId w:val="4"/>
  </w:num>
  <w:num w:numId="19">
    <w:abstractNumId w:val="1"/>
  </w:num>
  <w:num w:numId="20">
    <w:abstractNumId w:val="21"/>
  </w:num>
  <w:num w:numId="21">
    <w:abstractNumId w:val="2"/>
  </w:num>
  <w:num w:numId="22">
    <w:abstractNumId w:val="7"/>
  </w:num>
  <w:num w:numId="23">
    <w:abstractNumId w:val="26"/>
  </w:num>
  <w:num w:numId="24">
    <w:abstractNumId w:val="24"/>
  </w:num>
  <w:num w:numId="25">
    <w:abstractNumId w:val="17"/>
  </w:num>
  <w:num w:numId="26">
    <w:abstractNumId w:val="15"/>
  </w:num>
  <w:num w:numId="27">
    <w:abstractNumId w:val="3"/>
  </w:num>
  <w:num w:numId="28">
    <w:abstractNumId w:val="12"/>
  </w:num>
  <w:num w:numId="29">
    <w:abstractNumId w:val="25"/>
  </w:num>
  <w:num w:numId="30">
    <w:abstractNumId w:val="16"/>
  </w:num>
  <w:num w:numId="31">
    <w:abstractNumId w:val="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B4"/>
    <w:rsid w:val="001577FF"/>
    <w:rsid w:val="00162590"/>
    <w:rsid w:val="00171459"/>
    <w:rsid w:val="001C47B4"/>
    <w:rsid w:val="001D0393"/>
    <w:rsid w:val="00235F15"/>
    <w:rsid w:val="00236FA8"/>
    <w:rsid w:val="00245A63"/>
    <w:rsid w:val="002772BD"/>
    <w:rsid w:val="0028614E"/>
    <w:rsid w:val="00292EF3"/>
    <w:rsid w:val="003006FA"/>
    <w:rsid w:val="0031464D"/>
    <w:rsid w:val="003575AD"/>
    <w:rsid w:val="00365478"/>
    <w:rsid w:val="00365F2B"/>
    <w:rsid w:val="0037464A"/>
    <w:rsid w:val="00405BC9"/>
    <w:rsid w:val="004758A6"/>
    <w:rsid w:val="00491966"/>
    <w:rsid w:val="00492FA4"/>
    <w:rsid w:val="004A29C4"/>
    <w:rsid w:val="004A2B9F"/>
    <w:rsid w:val="004C79CE"/>
    <w:rsid w:val="004D3D6A"/>
    <w:rsid w:val="00556BB3"/>
    <w:rsid w:val="0056071C"/>
    <w:rsid w:val="005862DC"/>
    <w:rsid w:val="005E3D03"/>
    <w:rsid w:val="0062424C"/>
    <w:rsid w:val="006D1B95"/>
    <w:rsid w:val="006D7472"/>
    <w:rsid w:val="007042EF"/>
    <w:rsid w:val="007A47C9"/>
    <w:rsid w:val="00812EAF"/>
    <w:rsid w:val="00892542"/>
    <w:rsid w:val="008C5DFF"/>
    <w:rsid w:val="00915C1B"/>
    <w:rsid w:val="00980377"/>
    <w:rsid w:val="00A65368"/>
    <w:rsid w:val="00A74614"/>
    <w:rsid w:val="00AB324E"/>
    <w:rsid w:val="00AE3FB3"/>
    <w:rsid w:val="00B200F7"/>
    <w:rsid w:val="00B46814"/>
    <w:rsid w:val="00B86600"/>
    <w:rsid w:val="00BA7625"/>
    <w:rsid w:val="00C01BCE"/>
    <w:rsid w:val="00C133DE"/>
    <w:rsid w:val="00C756C0"/>
    <w:rsid w:val="00CA6FDD"/>
    <w:rsid w:val="00CE662B"/>
    <w:rsid w:val="00D514ED"/>
    <w:rsid w:val="00D73F81"/>
    <w:rsid w:val="00DA582F"/>
    <w:rsid w:val="00E71287"/>
    <w:rsid w:val="00EC1110"/>
    <w:rsid w:val="00EF02BB"/>
    <w:rsid w:val="00F6312B"/>
    <w:rsid w:val="00FC32FC"/>
    <w:rsid w:val="00FF3E20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0891"/>
  <w15:docId w15:val="{A3A6F6CF-A451-4FFE-9A63-69BA385A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47B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B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393"/>
    <w:pPr>
      <w:ind w:left="720"/>
      <w:contextualSpacing/>
    </w:pPr>
  </w:style>
  <w:style w:type="table" w:styleId="TableGrid">
    <w:name w:val="Table Grid"/>
    <w:basedOn w:val="TableNormal"/>
    <w:uiPriority w:val="39"/>
    <w:rsid w:val="00CA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2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ts.org/s/toefl/pdf/toefl_speaking_rubrics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abimana</cp:lastModifiedBy>
  <cp:revision>4</cp:revision>
  <dcterms:created xsi:type="dcterms:W3CDTF">2018-09-29T16:17:00Z</dcterms:created>
  <dcterms:modified xsi:type="dcterms:W3CDTF">2018-09-29T16:24:00Z</dcterms:modified>
</cp:coreProperties>
</file>