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09"/>
        <w:gridCol w:w="1134"/>
        <w:gridCol w:w="945"/>
        <w:gridCol w:w="1748"/>
        <w:gridCol w:w="2268"/>
        <w:gridCol w:w="2694"/>
        <w:gridCol w:w="1275"/>
        <w:gridCol w:w="284"/>
        <w:gridCol w:w="283"/>
        <w:gridCol w:w="1276"/>
      </w:tblGrid>
      <w:tr w:rsidR="005D7727" w:rsidRPr="00B006E9" w:rsidTr="005D7727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5D7727" w:rsidRPr="00B006E9" w:rsidRDefault="00657876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 w:rsidRPr="00657876"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.15pt;margin-top:3.3pt;width:58.1pt;height:50.85pt;z-index:251657728;mso-wrap-style:none">
                  <v:textbox style="mso-next-textbox:#_x0000_s1045;mso-fit-shape-to-text:t">
                    <w:txbxContent>
                      <w:p w:rsidR="00A53DC1" w:rsidRDefault="00A53DC1" w:rsidP="006D7D8F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2015/2016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741A7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="00741A75" w:rsidRPr="00741A7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PENDIDIKAN GURU SD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741A75" w:rsidRPr="00741A7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KEGURUAN DAN ILMU PENDIDIKAN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B006E9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1A68EE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F95E30" w:rsidRDefault="00244314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Pendidikan Senirupa (Reguler dan Paralel)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310E5B" w:rsidRDefault="00741A75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PSD</w:t>
            </w:r>
            <w:r w:rsidR="00244314">
              <w:rPr>
                <w:rFonts w:ascii="Segoe UI" w:hAnsi="Segoe UI" w:cs="Segoe UI"/>
                <w:sz w:val="22"/>
                <w:szCs w:val="22"/>
                <w:lang w:val="id-ID"/>
              </w:rPr>
              <w:t>127</w:t>
            </w:r>
          </w:p>
        </w:tc>
      </w:tr>
      <w:tr w:rsidR="00A618DB" w:rsidRPr="000A7333" w:rsidTr="001A68EE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741A75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310E5B" w:rsidRDefault="00741A75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 SKS</w:t>
            </w:r>
          </w:p>
        </w:tc>
      </w:tr>
      <w:tr w:rsidR="009E3A82" w:rsidRPr="000A7333" w:rsidTr="001A68EE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F95E30" w:rsidRDefault="001E3673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F95E3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Indra Gunara Rochyat, S.Sn., MA., M.Ds.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A7333" w:rsidRDefault="00741A75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5928</w:t>
            </w:r>
          </w:p>
        </w:tc>
      </w:tr>
      <w:tr w:rsidR="009E3A82" w:rsidRPr="000A7333" w:rsidTr="001A68EE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BD7799" w:rsidRDefault="00244314" w:rsidP="00BA7A8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Rabu : 07</w:t>
            </w:r>
            <w:r w:rsidR="00BD779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:30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–</w:t>
            </w:r>
            <w:r w:rsidR="00BD779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09:10 dan 18:00 – 19:40, Sabtu: 14:30 – 16:10</w:t>
            </w:r>
          </w:p>
        </w:tc>
      </w:tr>
      <w:tr w:rsidR="009E3A82" w:rsidRPr="000A7333" w:rsidTr="001A68EE">
        <w:tc>
          <w:tcPr>
            <w:tcW w:w="2552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94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BD7799" w:rsidRPr="00156CDC" w:rsidRDefault="00BD7799" w:rsidP="00C7667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hakekat </w:t>
            </w:r>
            <w:r w:rsidR="00F630A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pendidikan </w:t>
            </w:r>
            <w:r w:rsidR="00244314">
              <w:rPr>
                <w:rFonts w:ascii="Segoe UI" w:hAnsi="Segoe UI" w:cs="Segoe UI"/>
                <w:sz w:val="22"/>
                <w:szCs w:val="22"/>
                <w:lang w:val="id-ID"/>
              </w:rPr>
              <w:t>senirupa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menerapkannya dal</w:t>
            </w:r>
            <w:r w:rsidR="00957E26">
              <w:rPr>
                <w:rFonts w:ascii="Segoe UI" w:hAnsi="Segoe UI" w:cs="Segoe UI"/>
                <w:sz w:val="22"/>
                <w:szCs w:val="22"/>
                <w:lang w:val="sv-SE"/>
              </w:rPr>
              <w:t>am penulisan karya tulis ilmiah</w:t>
            </w:r>
            <w:r w:rsidR="00957E2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Tentang </w:t>
            </w:r>
            <w:r w:rsidR="00244314">
              <w:rPr>
                <w:rFonts w:ascii="Segoe UI" w:hAnsi="Segoe UI" w:cs="Segoe UI"/>
                <w:sz w:val="22"/>
                <w:szCs w:val="22"/>
                <w:lang w:val="id-ID"/>
              </w:rPr>
              <w:t>Senirupa untuk</w:t>
            </w:r>
            <w:r w:rsidR="00957E2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Anak Sekolah Dasar</w:t>
            </w:r>
          </w:p>
          <w:p w:rsidR="00244314" w:rsidRPr="00244314" w:rsidRDefault="008D6BAE" w:rsidP="00244314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 konsep logika deduktif maupun induktif  untuk mengembangkan cara berpikir logis dan ilmiah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tentang Pendidikan </w:t>
            </w:r>
            <w:r w:rsidR="00244314">
              <w:rPr>
                <w:rFonts w:ascii="Segoe UI" w:hAnsi="Segoe UI" w:cs="Segoe UI"/>
                <w:sz w:val="22"/>
                <w:szCs w:val="22"/>
                <w:lang w:val="id-ID"/>
              </w:rPr>
              <w:t>Senirupa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SD</w:t>
            </w:r>
            <w:r w:rsidR="00244314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244314" w:rsidRPr="00244314" w:rsidRDefault="00244314" w:rsidP="00244314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44314">
              <w:rPr>
                <w:rFonts w:ascii="Segoe UI" w:hAnsi="Segoe UI" w:cs="Segoe UI"/>
                <w:sz w:val="22"/>
                <w:szCs w:val="22"/>
              </w:rPr>
              <w:t>mahasiswa diharapkan dapat mengetahui serta  menguasai  pemahamanan seni rupa,  kekayaan tradisi, seni rupa  dalam  kesahrian  kita  dan diharapkan memahami materi aplikasinya dalam proses evaluasi aspek seni rupa anak. </w:t>
            </w:r>
          </w:p>
          <w:p w:rsidR="00244314" w:rsidRPr="00244314" w:rsidRDefault="00244314" w:rsidP="00244314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44314">
              <w:rPr>
                <w:rFonts w:ascii="Segoe UI" w:hAnsi="Segoe UI" w:cs="Segoe UI"/>
                <w:sz w:val="22"/>
                <w:szCs w:val="22"/>
              </w:rPr>
              <w:t>mahasiswa </w:t>
            </w:r>
            <w:r w:rsidRPr="00244314">
              <w:rPr>
                <w:rFonts w:ascii="Segoe UI" w:hAnsi="Segoe UI" w:cs="Segoe UI"/>
                <w:sz w:val="22"/>
                <w:szCs w:val="22"/>
                <w:lang w:val="id-ID"/>
              </w:rPr>
              <w:t>diharapkan</w:t>
            </w:r>
            <w:r w:rsidRPr="00244314">
              <w:rPr>
                <w:rFonts w:ascii="Segoe UI" w:hAnsi="Segoe UI" w:cs="Segoe UI"/>
                <w:sz w:val="22"/>
                <w:szCs w:val="22"/>
              </w:rPr>
              <w:t>mengalami proses berkarya seni rupa dengan berbagai tema, material</w:t>
            </w:r>
          </w:p>
          <w:p w:rsidR="00244314" w:rsidRPr="00244314" w:rsidRDefault="00244314" w:rsidP="00244314">
            <w:pPr>
              <w:ind w:left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44314">
              <w:rPr>
                <w:rFonts w:ascii="Segoe UI" w:hAnsi="Segoe UI" w:cs="Segoe UI"/>
                <w:sz w:val="22"/>
                <w:szCs w:val="22"/>
              </w:rPr>
              <w:t> dan dimensi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244314">
              <w:rPr>
                <w:rFonts w:ascii="Segoe UI" w:hAnsi="Segoe UI" w:cs="Segoe UI"/>
                <w:sz w:val="22"/>
                <w:szCs w:val="22"/>
                <w:lang w:val="id-ID"/>
              </w:rPr>
              <w:t>u</w:t>
            </w:r>
            <w:r w:rsidRPr="00244314">
              <w:rPr>
                <w:rFonts w:ascii="Segoe UI" w:hAnsi="Segoe UI" w:cs="Segoe UI"/>
                <w:sz w:val="22"/>
                <w:szCs w:val="22"/>
              </w:rPr>
              <w:t>ntuk pengembangan aspek spasial dan kr</w:t>
            </w:r>
            <w:r w:rsidRPr="00244314">
              <w:rPr>
                <w:rFonts w:ascii="Segoe UI" w:hAnsi="Segoe UI" w:cs="Segoe UI"/>
                <w:sz w:val="22"/>
                <w:szCs w:val="22"/>
                <w:lang w:val="id-ID"/>
              </w:rPr>
              <w:t>e</w:t>
            </w:r>
            <w:r w:rsidRPr="00244314">
              <w:rPr>
                <w:rFonts w:ascii="Segoe UI" w:hAnsi="Segoe UI" w:cs="Segoe UI"/>
                <w:sz w:val="22"/>
                <w:szCs w:val="22"/>
              </w:rPr>
              <w:t>atifitas.</w:t>
            </w:r>
          </w:p>
          <w:p w:rsidR="00244314" w:rsidRPr="000A7333" w:rsidRDefault="00244314" w:rsidP="00244314">
            <w:pPr>
              <w:ind w:left="43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E3A82" w:rsidRPr="00383122" w:rsidTr="001A68EE">
        <w:tc>
          <w:tcPr>
            <w:tcW w:w="255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4970" w:rsidRPr="00044E70" w:rsidRDefault="009E3A82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Default="008D6BAE" w:rsidP="00744E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Pendidikan </w:t>
            </w:r>
            <w:r w:rsidR="00244314">
              <w:rPr>
                <w:rFonts w:ascii="Segoe UI" w:hAnsi="Segoe UI" w:cs="Segoe UI"/>
                <w:sz w:val="22"/>
                <w:szCs w:val="22"/>
                <w:lang w:val="id-ID"/>
              </w:rPr>
              <w:t>Senirupa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, dan bidang kajian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pendidikan </w:t>
            </w:r>
            <w:r w:rsidR="00244314">
              <w:rPr>
                <w:rFonts w:ascii="Segoe UI" w:hAnsi="Segoe UI" w:cs="Segoe UI"/>
                <w:sz w:val="22"/>
                <w:szCs w:val="22"/>
                <w:lang w:val="id-ID"/>
              </w:rPr>
              <w:t>senirupa</w:t>
            </w:r>
          </w:p>
          <w:p w:rsidR="005D7727" w:rsidRPr="005D7727" w:rsidRDefault="005D7727" w:rsidP="00744E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1A75" w:rsidRPr="00156CDC" w:rsidRDefault="00741A75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9E3A82" w:rsidRPr="008D6BAE" w:rsidRDefault="00741A75" w:rsidP="007628A1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Kontrak pembelajaran, p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engertian </w:t>
            </w:r>
            <w:r w:rsidR="008D6BA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Pendidikan </w:t>
            </w:r>
            <w:r w:rsidR="007628A1">
              <w:rPr>
                <w:rFonts w:ascii="Segoe UI" w:hAnsi="Segoe UI" w:cs="Segoe UI"/>
                <w:sz w:val="22"/>
                <w:szCs w:val="22"/>
                <w:lang w:val="id-ID"/>
              </w:rPr>
              <w:t>Senirupa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dan bidang kajian </w:t>
            </w:r>
            <w:r w:rsidR="008D6BA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pendidikan </w:t>
            </w:r>
            <w:r w:rsidR="007628A1">
              <w:rPr>
                <w:rFonts w:ascii="Segoe UI" w:hAnsi="Segoe UI" w:cs="Segoe UI"/>
                <w:sz w:val="22"/>
                <w:szCs w:val="22"/>
                <w:lang w:val="id-ID"/>
              </w:rPr>
              <w:t>senirupa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D6BAE" w:rsidRPr="00156CDC" w:rsidRDefault="008D6BAE" w:rsidP="00744E1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E3A82" w:rsidRPr="00310E5B" w:rsidRDefault="008D6BAE" w:rsidP="00744E1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8A1" w:rsidRPr="007628A1" w:rsidRDefault="007628A1" w:rsidP="003E38A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8" w:hanging="318"/>
              <w:jc w:val="both"/>
              <w:rPr>
                <w:rFonts w:ascii="Segoe UI" w:hAnsi="Segoe UI" w:cs="Segoe UI"/>
              </w:rPr>
            </w:pPr>
            <w:r w:rsidRPr="007628A1">
              <w:rPr>
                <w:rFonts w:ascii="Segoe UI" w:hAnsi="Segoe UI" w:cs="Segoe UI"/>
              </w:rPr>
              <w:t xml:space="preserve">Bastomi, S. (1981/1982). </w:t>
            </w:r>
            <w:r w:rsidRPr="007628A1">
              <w:rPr>
                <w:rFonts w:ascii="Segoe UI" w:hAnsi="Segoe UI" w:cs="Segoe UI"/>
                <w:i/>
              </w:rPr>
              <w:t>Landasan Berapresiasi Seni Rupa</w:t>
            </w:r>
            <w:r w:rsidRPr="007628A1">
              <w:rPr>
                <w:rFonts w:ascii="Segoe UI" w:hAnsi="Segoe UI" w:cs="Segoe UI"/>
              </w:rPr>
              <w:t xml:space="preserve">. Semarang: Proyek Peningkatan Perguruan Tinggi IKIP Semarang </w:t>
            </w:r>
            <w:r w:rsidR="008D6BAE" w:rsidRPr="007628A1">
              <w:rPr>
                <w:rFonts w:ascii="Segoe UI" w:hAnsi="Segoe UI" w:cs="Segoe UI"/>
              </w:rPr>
              <w:t>Hal. 4-6</w:t>
            </w:r>
            <w:r w:rsidR="00993B6F" w:rsidRPr="007628A1">
              <w:rPr>
                <w:rFonts w:ascii="Segoe UI" w:hAnsi="Segoe UI" w:cs="Segoe UI"/>
              </w:rPr>
              <w:t>.</w:t>
            </w:r>
          </w:p>
          <w:p w:rsidR="007628A1" w:rsidRPr="007628A1" w:rsidRDefault="007628A1" w:rsidP="003E38A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8" w:hanging="318"/>
              <w:jc w:val="both"/>
              <w:rPr>
                <w:rFonts w:ascii="Segoe UI" w:hAnsi="Segoe UI" w:cs="Segoe UI"/>
              </w:rPr>
            </w:pPr>
            <w:r w:rsidRPr="007628A1">
              <w:rPr>
                <w:rFonts w:ascii="Segoe UI" w:hAnsi="Segoe UI" w:cs="Segoe UI"/>
                <w:i/>
              </w:rPr>
              <w:t>Chapman, L. H. (1978). Approaches to Art in Education. New York: Harcourt Brace Jovanovich Inc</w:t>
            </w:r>
            <w:r w:rsidRPr="007628A1">
              <w:rPr>
                <w:rFonts w:ascii="Segoe UI" w:hAnsi="Segoe UI" w:cs="Segoe UI"/>
              </w:rPr>
              <w:t>. 22-28</w:t>
            </w:r>
          </w:p>
          <w:p w:rsidR="007628A1" w:rsidRPr="007628A1" w:rsidRDefault="007628A1" w:rsidP="003E38A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8" w:hanging="318"/>
              <w:jc w:val="both"/>
              <w:rPr>
                <w:rFonts w:ascii="Segoe UI" w:hAnsi="Segoe UI" w:cs="Segoe UI"/>
                <w:i/>
              </w:rPr>
            </w:pPr>
            <w:r w:rsidRPr="007628A1">
              <w:rPr>
                <w:rFonts w:ascii="Segoe UI" w:hAnsi="Segoe UI" w:cs="Segoe UI"/>
              </w:rPr>
              <w:t xml:space="preserve">Depdiknas.(2006). </w:t>
            </w:r>
            <w:r w:rsidRPr="007628A1">
              <w:rPr>
                <w:rFonts w:ascii="Segoe UI" w:hAnsi="Segoe UI" w:cs="Segoe UI"/>
                <w:i/>
              </w:rPr>
              <w:t xml:space="preserve">Kurikulum Tingkat Satuan Pendidikan Mata Pelajaran Seni </w:t>
            </w:r>
            <w:r w:rsidRPr="007628A1">
              <w:rPr>
                <w:rFonts w:ascii="Segoe UI" w:hAnsi="Segoe UI" w:cs="Segoe UI"/>
              </w:rPr>
              <w:t xml:space="preserve">Budaya Sekolah </w:t>
            </w:r>
            <w:r w:rsidRPr="007628A1">
              <w:rPr>
                <w:rFonts w:ascii="Segoe UI" w:hAnsi="Segoe UI" w:cs="Segoe UI"/>
              </w:rPr>
              <w:lastRenderedPageBreak/>
              <w:t xml:space="preserve">Dasar. Jakarta: Pusat Pengembangan Kurikulum, Balitbang Diknas. </w:t>
            </w:r>
          </w:p>
          <w:p w:rsidR="007628A1" w:rsidRPr="007628A1" w:rsidRDefault="007628A1" w:rsidP="003E38A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8" w:hanging="318"/>
              <w:jc w:val="both"/>
              <w:rPr>
                <w:rFonts w:ascii="Segoe UI" w:hAnsi="Segoe UI" w:cs="Segoe UI"/>
              </w:rPr>
            </w:pPr>
            <w:r w:rsidRPr="007628A1">
              <w:rPr>
                <w:rFonts w:ascii="Segoe UI" w:hAnsi="Segoe UI" w:cs="Segoe UI"/>
              </w:rPr>
              <w:t xml:space="preserve">Fisher, E. F. (1978). </w:t>
            </w:r>
            <w:r w:rsidRPr="007628A1">
              <w:rPr>
                <w:rFonts w:ascii="Segoe UI" w:hAnsi="Segoe UI" w:cs="Segoe UI"/>
                <w:i/>
              </w:rPr>
              <w:t>Aesthetic Awareness and the Child</w:t>
            </w:r>
            <w:r w:rsidRPr="007628A1">
              <w:rPr>
                <w:rFonts w:ascii="Segoe UI" w:hAnsi="Segoe UI" w:cs="Segoe UI"/>
              </w:rPr>
              <w:t xml:space="preserve">. Illionis: F. E. Peaccock Publishers, Inc. </w:t>
            </w:r>
            <w:r w:rsidR="003E38AC">
              <w:rPr>
                <w:rFonts w:ascii="Segoe UI" w:hAnsi="Segoe UI" w:cs="Segoe UI"/>
              </w:rPr>
              <w:t>6-11</w:t>
            </w:r>
          </w:p>
          <w:p w:rsidR="008D6BAE" w:rsidRPr="007628A1" w:rsidRDefault="008D6BAE" w:rsidP="003E38AC">
            <w:pPr>
              <w:pStyle w:val="ListParagraph"/>
              <w:spacing w:after="0" w:line="240" w:lineRule="auto"/>
              <w:ind w:left="318" w:hanging="318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310E5B" w:rsidRDefault="002215D5" w:rsidP="007628A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pengertian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Pendidikan </w:t>
            </w:r>
            <w:r w:rsidR="007628A1">
              <w:rPr>
                <w:rFonts w:ascii="Segoe UI" w:hAnsi="Segoe UI" w:cs="Segoe UI"/>
                <w:sz w:val="22"/>
                <w:szCs w:val="22"/>
                <w:lang w:val="id-ID"/>
              </w:rPr>
              <w:t>Senirupa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dan bidang kajian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pendidikan </w:t>
            </w:r>
            <w:r w:rsidR="007628A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senirupa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</w:tr>
      <w:tr w:rsidR="00993B6F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93B6F" w:rsidRPr="00044E70" w:rsidRDefault="00993B6F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3B6F" w:rsidRPr="00C915B7" w:rsidRDefault="00AE4438" w:rsidP="00C915B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>Implementasi dan pengembangan berbagai teknik maupun issu pendidikan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3E38A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senirupa 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>pada aspek kognitif, psikomotor, dan afektif, sehingga mereka siap menghadapi ipteksi dan globalisasi.</w:t>
            </w:r>
          </w:p>
          <w:p w:rsidR="00993B6F" w:rsidRPr="005D7727" w:rsidRDefault="00993B6F" w:rsidP="00744E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3B6F" w:rsidRPr="00744E18" w:rsidRDefault="00AE4438" w:rsidP="003E38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membahas secara teoritis dan praktis tentang konsep </w:t>
            </w:r>
            <w:r w:rsidR="003E38AC">
              <w:rPr>
                <w:rFonts w:ascii="Segoe UI" w:hAnsi="Segoe UI" w:cs="Segoe UI"/>
                <w:sz w:val="22"/>
                <w:szCs w:val="22"/>
                <w:lang w:val="id-ID"/>
              </w:rPr>
              <w:t>senirupa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3E38A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unsur-unsur senirupa 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di sekolah dasar. Implementasi dan pengembangan berbagai teknik maupun issu pendidikan </w:t>
            </w:r>
            <w:r w:rsidR="003E38A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senirupa 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>guna menyiapkan mahasiswa pada aspek kognitif, psikomotor, dan afektif, sehingga mereka siap menghadapi ipteksi dan globalisasi.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93B6F" w:rsidRPr="00156CDC" w:rsidRDefault="00993B6F" w:rsidP="00744E1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93B6F" w:rsidRPr="00156CDC" w:rsidRDefault="00993B6F" w:rsidP="00744E1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38AC" w:rsidRDefault="00993B6F" w:rsidP="003E38AC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18" w:hanging="284"/>
              <w:rPr>
                <w:rFonts w:ascii="Segoe UI" w:hAnsi="Segoe UI" w:cs="Segoe UI"/>
              </w:rPr>
            </w:pPr>
            <w:r w:rsidRPr="00993B6F">
              <w:rPr>
                <w:rFonts w:ascii="Segoe UI" w:hAnsi="Segoe UI" w:cs="Segoe UI"/>
              </w:rPr>
              <w:t>Tumurang, H. T. (2006). Pembelajaran Kreativitas Seni anak Sekolah Dasar. (Jakarta: Depdiknas Ditjen Dikti Direktorat Ketenagaan).</w:t>
            </w:r>
            <w:r w:rsidR="0000792C">
              <w:rPr>
                <w:rFonts w:ascii="Segoe UI" w:hAnsi="Segoe UI" w:cs="Segoe UI"/>
              </w:rPr>
              <w:t xml:space="preserve"> Hal 25-26</w:t>
            </w:r>
          </w:p>
          <w:p w:rsidR="003E38AC" w:rsidRPr="003E38AC" w:rsidRDefault="003E38AC" w:rsidP="003E38AC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18" w:hanging="284"/>
              <w:rPr>
                <w:rFonts w:ascii="Segoe UI" w:hAnsi="Segoe UI" w:cs="Segoe UI"/>
              </w:rPr>
            </w:pPr>
            <w:r w:rsidRPr="003E38AC">
              <w:rPr>
                <w:rFonts w:ascii="Segoe UI" w:hAnsi="Segoe UI" w:cs="Segoe UI"/>
              </w:rPr>
              <w:t xml:space="preserve">Fisher, E. F. (1978). </w:t>
            </w:r>
            <w:r w:rsidRPr="003E38AC">
              <w:rPr>
                <w:rFonts w:ascii="Segoe UI" w:hAnsi="Segoe UI" w:cs="Segoe UI"/>
                <w:i/>
              </w:rPr>
              <w:t>Aesthetic Awareness and the Child</w:t>
            </w:r>
            <w:r w:rsidRPr="003E38AC">
              <w:rPr>
                <w:rFonts w:ascii="Segoe UI" w:hAnsi="Segoe UI" w:cs="Segoe UI"/>
              </w:rPr>
              <w:t xml:space="preserve">. Illionis: F. E. Peaccock Publishers, Inc. </w:t>
            </w:r>
            <w:r>
              <w:rPr>
                <w:rFonts w:ascii="Segoe UI" w:hAnsi="Segoe UI" w:cs="Segoe UI"/>
              </w:rPr>
              <w:t>21 - 26</w:t>
            </w:r>
          </w:p>
          <w:p w:rsidR="003E38AC" w:rsidRPr="00993B6F" w:rsidRDefault="003E38AC" w:rsidP="003E38AC">
            <w:pPr>
              <w:pStyle w:val="ListParagraph"/>
              <w:spacing w:line="240" w:lineRule="auto"/>
              <w:ind w:left="318"/>
              <w:rPr>
                <w:rFonts w:ascii="Segoe UI" w:hAnsi="Segoe UI" w:cs="Segoe UI"/>
              </w:rPr>
            </w:pPr>
          </w:p>
          <w:p w:rsidR="00993B6F" w:rsidRPr="008D6BAE" w:rsidRDefault="00993B6F" w:rsidP="00744E18">
            <w:pPr>
              <w:pStyle w:val="ListParagraph"/>
              <w:spacing w:after="0" w:line="240" w:lineRule="auto"/>
              <w:ind w:left="318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3B6F" w:rsidRPr="00AE4438" w:rsidRDefault="00AE4438" w:rsidP="00744E18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>Implementasi dan pengembangan berbagai teknik maupun issu pendidikan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3E38A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senirupa 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>pada aspek kognitif, psikomotor, dan afektif, sehingga mereka siap menghadapi ipteksi dan globalisasi.</w:t>
            </w:r>
          </w:p>
        </w:tc>
      </w:tr>
      <w:tr w:rsidR="00B2418B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EA4970" w:rsidRPr="00044E70" w:rsidRDefault="000A7333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D7727" w:rsidRPr="00D32EB3" w:rsidRDefault="00D32EB3" w:rsidP="00D32EB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="00AE4438" w:rsidRPr="00AE4438">
              <w:rPr>
                <w:rFonts w:ascii="Segoe UI" w:hAnsi="Segoe UI" w:cs="Segoe UI"/>
                <w:sz w:val="22"/>
                <w:szCs w:val="22"/>
              </w:rPr>
              <w:t xml:space="preserve"> berolah seni rupa dan berkarya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dengan menggunakan nalar kreatifitas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E4438" w:rsidRPr="00744E18" w:rsidRDefault="00D32EB3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E443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membahas secara teoritis dan praktis tentang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senirupa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kreatifitas anak pada  senirupa 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>di sekolah dasar.</w:t>
            </w:r>
          </w:p>
          <w:p w:rsidR="009E3A82" w:rsidRPr="00744E18" w:rsidRDefault="009E3A82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AE4438" w:rsidRPr="00AE4438" w:rsidRDefault="00AE4438" w:rsidP="00744E1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spacing w:line="240" w:lineRule="auto"/>
              <w:ind w:hanging="720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</w:rPr>
              <w:lastRenderedPageBreak/>
              <w:t xml:space="preserve"> </w:t>
            </w:r>
            <w:r w:rsidRPr="00AE4438">
              <w:rPr>
                <w:rFonts w:ascii="Segoe UI" w:hAnsi="Segoe UI" w:cs="Segoe UI"/>
                <w:lang w:val="sv-SE"/>
              </w:rPr>
              <w:t>M</w:t>
            </w:r>
            <w:r w:rsidRPr="00AE4438">
              <w:rPr>
                <w:rFonts w:ascii="Segoe UI" w:hAnsi="Segoe UI" w:cs="Segoe UI"/>
              </w:rPr>
              <w:t xml:space="preserve">edia : </w:t>
            </w:r>
            <w:r w:rsidRPr="00AE4438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9E3A82" w:rsidRPr="00310E5B" w:rsidRDefault="00AE4438" w:rsidP="00744E1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E4438" w:rsidRPr="00AE4438" w:rsidRDefault="00AE4438" w:rsidP="00C76676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ascii="Segoe UI" w:hAnsi="Segoe UI" w:cs="Segoe UI"/>
              </w:rPr>
            </w:pPr>
            <w:r w:rsidRPr="00AE4438">
              <w:rPr>
                <w:rFonts w:ascii="Segoe UI" w:hAnsi="Segoe UI" w:cs="Segoe UI"/>
              </w:rPr>
              <w:t xml:space="preserve">Kamtini, Tanjung H. W. (2006). </w:t>
            </w:r>
            <w:r w:rsidRPr="00AE4438">
              <w:rPr>
                <w:rFonts w:ascii="Segoe UI" w:hAnsi="Segoe UI" w:cs="Segoe UI"/>
                <w:i/>
              </w:rPr>
              <w:t>Berkreativitas Melalui Kerajinan Tangan dan Kesenian di Sekolah Dasar</w:t>
            </w:r>
            <w:r w:rsidRPr="00AE4438">
              <w:rPr>
                <w:rFonts w:ascii="Segoe UI" w:hAnsi="Segoe UI" w:cs="Segoe UI"/>
              </w:rPr>
              <w:t xml:space="preserve">. (Jakarta: Depdiknas Ditjen Dikti Direktorat Ketenagaan). Hal. </w:t>
            </w:r>
            <w:r w:rsidR="004266B9">
              <w:rPr>
                <w:rFonts w:ascii="Segoe UI" w:hAnsi="Segoe UI" w:cs="Segoe UI"/>
              </w:rPr>
              <w:t>21-22</w:t>
            </w:r>
            <w:r w:rsidRPr="00AE4438">
              <w:rPr>
                <w:rFonts w:ascii="Segoe UI" w:hAnsi="Segoe UI" w:cs="Segoe UI"/>
              </w:rPr>
              <w:t>.</w:t>
            </w:r>
          </w:p>
          <w:p w:rsidR="009E3A82" w:rsidRPr="00744E18" w:rsidRDefault="00AE4438" w:rsidP="00C76676">
            <w:pPr>
              <w:numPr>
                <w:ilvl w:val="0"/>
                <w:numId w:val="5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44E1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Tumurang, H. T. (2006). Pembelajaran Kreativitas Seni anak Sekolah Dasar. (Jakarta: Depdiknas Ditjen Dikti Direktorat Ketenagaan). </w:t>
            </w:r>
            <w:r w:rsidR="004266B9" w:rsidRPr="00744E18">
              <w:rPr>
                <w:rFonts w:ascii="Segoe UI" w:hAnsi="Segoe UI" w:cs="Segoe UI"/>
                <w:sz w:val="22"/>
                <w:szCs w:val="22"/>
                <w:lang w:val="id-ID"/>
              </w:rPr>
              <w:t>35-40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44E18" w:rsidRPr="00744E18" w:rsidRDefault="00A52997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Mampu secara terori memaham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berolah seni rupa dan berkarya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dengan menggunakan nalar kreatifitas</w:t>
            </w:r>
            <w:r w:rsidRPr="00744E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</w:tr>
      <w:tr w:rsidR="00A52997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52997" w:rsidRPr="00044E70" w:rsidRDefault="00A52997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52997" w:rsidRPr="00A52997" w:rsidRDefault="00A52997" w:rsidP="00A52997">
            <w:pPr>
              <w:rPr>
                <w:rFonts w:ascii="Segoe UI" w:hAnsi="Segoe UI" w:cs="Segoe UI"/>
                <w:sz w:val="22"/>
                <w:szCs w:val="22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berolah seni rupa dan berkarya 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menggunakan nalar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imajinasi anak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52997" w:rsidRPr="00744E18" w:rsidRDefault="00A52997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membahas secara teoritis dan praktis tentang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senirupa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imjinasi anak pada  senirupa 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>di sekolah dasar.</w:t>
            </w:r>
          </w:p>
          <w:p w:rsidR="00A52997" w:rsidRPr="00744E18" w:rsidRDefault="00A52997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A52997" w:rsidRPr="004266B9" w:rsidRDefault="00A52997" w:rsidP="00C76676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176"/>
              </w:tabs>
              <w:spacing w:line="240" w:lineRule="auto"/>
              <w:ind w:left="176" w:hanging="176"/>
              <w:rPr>
                <w:rFonts w:ascii="Segoe UI" w:hAnsi="Segoe UI" w:cs="Segoe UI"/>
                <w:i/>
                <w:iCs/>
                <w:lang w:val="es-ES"/>
              </w:rPr>
            </w:pPr>
            <w:r w:rsidRPr="00AE4438">
              <w:rPr>
                <w:rFonts w:ascii="Segoe UI" w:hAnsi="Segoe UI" w:cs="Segoe UI"/>
                <w:lang w:val="sv-SE"/>
              </w:rPr>
              <w:t>M</w:t>
            </w:r>
            <w:r w:rsidRPr="00AE4438">
              <w:rPr>
                <w:rFonts w:ascii="Segoe UI" w:hAnsi="Segoe UI" w:cs="Segoe UI"/>
              </w:rPr>
              <w:t xml:space="preserve">edia : </w:t>
            </w:r>
            <w:r w:rsidRPr="00AE4438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A52997" w:rsidRPr="00E6584B" w:rsidRDefault="00A52997" w:rsidP="00C76676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176"/>
              </w:tabs>
              <w:spacing w:line="240" w:lineRule="auto"/>
              <w:ind w:left="176" w:hanging="176"/>
              <w:rPr>
                <w:rFonts w:ascii="Segoe UI" w:hAnsi="Segoe UI" w:cs="Segoe UI"/>
                <w:i/>
                <w:iCs/>
                <w:lang w:val="es-ES"/>
              </w:rPr>
            </w:pPr>
            <w:r w:rsidRPr="004266B9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4266B9">
              <w:rPr>
                <w:rFonts w:ascii="Segoe UI" w:hAnsi="Segoe UI" w:cs="Segoe UI"/>
                <w:iCs/>
              </w:rPr>
              <w:t>:</w:t>
            </w:r>
            <w:r w:rsidRPr="004266B9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4266B9">
              <w:rPr>
                <w:rFonts w:ascii="Segoe UI" w:hAnsi="Segoe UI" w:cs="Segoe UI"/>
                <w:iCs/>
              </w:rPr>
              <w:t xml:space="preserve">: </w:t>
            </w:r>
            <w:r w:rsidRPr="004266B9">
              <w:rPr>
                <w:rFonts w:ascii="Segoe UI" w:hAnsi="Segoe UI" w:cs="Segoe UI"/>
                <w:iCs/>
                <w:lang w:val="es-ES"/>
              </w:rPr>
              <w:t>kelas</w:t>
            </w:r>
            <w:r w:rsidRPr="004266B9">
              <w:rPr>
                <w:rFonts w:ascii="Segoe UI" w:hAnsi="Segoe UI" w:cs="Segoe UI"/>
                <w:iCs/>
              </w:rPr>
              <w:t xml:space="preserve">, </w:t>
            </w:r>
            <w:r w:rsidRPr="004266B9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4266B9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4266B9">
              <w:rPr>
                <w:rFonts w:ascii="Segoe UI" w:hAnsi="Segoe UI" w:cs="Segoe UI"/>
                <w:i/>
                <w:iCs/>
              </w:rPr>
              <w:t xml:space="preserve"> </w:t>
            </w:r>
            <w:r w:rsidRPr="004266B9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A52997" w:rsidRPr="004266B9" w:rsidRDefault="00A52997" w:rsidP="00C76676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176"/>
              </w:tabs>
              <w:spacing w:line="240" w:lineRule="auto"/>
              <w:ind w:left="176" w:hanging="176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</w:rPr>
              <w:t>Media kertas warna dan karton duplek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52997" w:rsidRDefault="00A52997" w:rsidP="00C766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Segoe UI" w:hAnsi="Segoe UI" w:cs="Segoe UI"/>
              </w:rPr>
            </w:pPr>
            <w:r w:rsidRPr="00AE4438">
              <w:rPr>
                <w:rFonts w:ascii="Segoe UI" w:hAnsi="Segoe UI" w:cs="Segoe UI"/>
              </w:rPr>
              <w:t xml:space="preserve">Kamtini, Tanjung H. W. (2006). </w:t>
            </w:r>
            <w:r w:rsidRPr="00AE4438">
              <w:rPr>
                <w:rFonts w:ascii="Segoe UI" w:hAnsi="Segoe UI" w:cs="Segoe UI"/>
                <w:i/>
              </w:rPr>
              <w:t>Berkreativitas Melalui Kerajinan Tangan dan Kesenian di Sekolah Dasar</w:t>
            </w:r>
            <w:r w:rsidRPr="00AE4438">
              <w:rPr>
                <w:rFonts w:ascii="Segoe UI" w:hAnsi="Segoe UI" w:cs="Segoe UI"/>
              </w:rPr>
              <w:t xml:space="preserve">. (Jakarta: Depdiknas Ditjen Dikti Direktorat Ketenagaan). Hal. </w:t>
            </w:r>
            <w:r>
              <w:rPr>
                <w:rFonts w:ascii="Segoe UI" w:hAnsi="Segoe UI" w:cs="Segoe UI"/>
              </w:rPr>
              <w:t>24-26.</w:t>
            </w:r>
          </w:p>
          <w:p w:rsidR="00A52997" w:rsidRPr="00E6584B" w:rsidRDefault="00A52997" w:rsidP="00C766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Segoe UI" w:hAnsi="Segoe UI" w:cs="Segoe UI"/>
              </w:rPr>
            </w:pPr>
            <w:r w:rsidRPr="00E6584B">
              <w:rPr>
                <w:rFonts w:ascii="Segoe UI" w:hAnsi="Segoe UI" w:cs="Segoe UI"/>
              </w:rPr>
              <w:t xml:space="preserve">Tumurang, H. T. (2006). Pembelajaran Kreativitas Seni anak Sekolah Dasar. (Jakarta: Depdiknas Ditjen Dikti Direktorat Ketenagaan). </w:t>
            </w:r>
            <w:r>
              <w:rPr>
                <w:rFonts w:ascii="Segoe UI" w:hAnsi="Segoe UI" w:cs="Segoe UI"/>
              </w:rPr>
              <w:t>40</w:t>
            </w:r>
            <w:r w:rsidRPr="00E6584B">
              <w:rPr>
                <w:rFonts w:ascii="Segoe UI" w:hAnsi="Segoe UI" w:cs="Segoe UI"/>
              </w:rPr>
              <w:t>-4</w:t>
            </w: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2997" w:rsidRPr="00A52997" w:rsidRDefault="00A52997" w:rsidP="00A53DC1">
            <w:pPr>
              <w:rPr>
                <w:rFonts w:ascii="Segoe UI" w:hAnsi="Segoe UI" w:cs="Segoe UI"/>
                <w:sz w:val="22"/>
                <w:szCs w:val="22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berolah seni rupa dan berkarya 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menggunakan nalar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imajinasi anak</w:t>
            </w:r>
          </w:p>
        </w:tc>
      </w:tr>
      <w:tr w:rsidR="00283744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83744" w:rsidRPr="00044E70" w:rsidRDefault="00283744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83744" w:rsidRPr="00283744" w:rsidRDefault="00283744" w:rsidP="008A2AF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bagaimana apreasiasi seni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rupa dan berkarya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diterapkan pada anak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83744" w:rsidRPr="00744E18" w:rsidRDefault="00283744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membahas secara teoritis dan praktis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apresiasi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senirupa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di sekolah dasar.</w:t>
            </w:r>
          </w:p>
          <w:p w:rsidR="00283744" w:rsidRPr="00744E18" w:rsidRDefault="00283744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283744" w:rsidRPr="00C02E60" w:rsidRDefault="00283744" w:rsidP="00C76676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C02E60">
              <w:rPr>
                <w:rFonts w:ascii="Segoe UI" w:hAnsi="Segoe UI" w:cs="Segoe UI"/>
                <w:lang w:val="sv-SE"/>
              </w:rPr>
              <w:t>M</w:t>
            </w:r>
            <w:r w:rsidRPr="00C02E60">
              <w:rPr>
                <w:rFonts w:ascii="Segoe UI" w:hAnsi="Segoe UI" w:cs="Segoe UI"/>
              </w:rPr>
              <w:t xml:space="preserve">edia : </w:t>
            </w:r>
            <w:r w:rsidRPr="00C02E60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283744" w:rsidRPr="00C02E60" w:rsidRDefault="00283744" w:rsidP="00C76676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C02E60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C02E60">
              <w:rPr>
                <w:rFonts w:ascii="Segoe UI" w:hAnsi="Segoe UI" w:cs="Segoe UI"/>
                <w:iCs/>
              </w:rPr>
              <w:t>:</w:t>
            </w:r>
            <w:r w:rsidRPr="00C02E60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C02E60">
              <w:rPr>
                <w:rFonts w:ascii="Segoe UI" w:hAnsi="Segoe UI" w:cs="Segoe UI"/>
                <w:iCs/>
              </w:rPr>
              <w:t xml:space="preserve">: </w:t>
            </w:r>
            <w:r w:rsidRPr="00C02E60">
              <w:rPr>
                <w:rFonts w:ascii="Segoe UI" w:hAnsi="Segoe UI" w:cs="Segoe UI"/>
                <w:iCs/>
                <w:lang w:val="es-ES"/>
              </w:rPr>
              <w:t>kelas</w:t>
            </w:r>
            <w:r w:rsidRPr="00C02E60">
              <w:rPr>
                <w:rFonts w:ascii="Segoe UI" w:hAnsi="Segoe UI" w:cs="Segoe UI"/>
                <w:iCs/>
              </w:rPr>
              <w:t xml:space="preserve">, </w:t>
            </w:r>
            <w:r w:rsidRPr="00C02E60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C02E60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C02E60">
              <w:rPr>
                <w:rFonts w:ascii="Segoe UI" w:hAnsi="Segoe UI" w:cs="Segoe UI"/>
                <w:i/>
                <w:iCs/>
              </w:rPr>
              <w:t xml:space="preserve"> </w:t>
            </w:r>
            <w:r w:rsidRPr="00C02E60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283744" w:rsidRPr="00C02E60" w:rsidRDefault="00283744" w:rsidP="00C76676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C02E60">
              <w:rPr>
                <w:rFonts w:ascii="Segoe UI" w:hAnsi="Segoe UI" w:cs="Segoe UI"/>
                <w:iCs/>
              </w:rPr>
              <w:t>Media kertas warna dan karton duplek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83744" w:rsidRPr="00744E18" w:rsidRDefault="00283744" w:rsidP="00C766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="Segoe UI" w:hAnsi="Segoe UI" w:cs="Segoe UI"/>
              </w:rPr>
            </w:pPr>
            <w:r w:rsidRPr="00744E18">
              <w:rPr>
                <w:rFonts w:ascii="Segoe UI" w:hAnsi="Segoe UI" w:cs="Segoe UI"/>
              </w:rPr>
              <w:t xml:space="preserve">Kamtini, Tanjung H. W. (2006). </w:t>
            </w:r>
            <w:r w:rsidRPr="00744E18">
              <w:rPr>
                <w:rFonts w:ascii="Segoe UI" w:hAnsi="Segoe UI" w:cs="Segoe UI"/>
                <w:i/>
              </w:rPr>
              <w:t>Berkreativitas Melalui Kerajinan Tangan dan Kesenian di Sekolah Dasar</w:t>
            </w:r>
            <w:r w:rsidRPr="00744E18">
              <w:rPr>
                <w:rFonts w:ascii="Segoe UI" w:hAnsi="Segoe UI" w:cs="Segoe UI"/>
              </w:rPr>
              <w:t>. (Jakarta: Depdiknas Ditjen Dikti Direktorat Ketenagaan). Hal. 24-26.</w:t>
            </w:r>
          </w:p>
          <w:p w:rsidR="00283744" w:rsidRPr="00744E18" w:rsidRDefault="00283744" w:rsidP="00C766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="Segoe UI" w:hAnsi="Segoe UI" w:cs="Segoe UI"/>
              </w:rPr>
            </w:pPr>
            <w:r w:rsidRPr="00744E18">
              <w:rPr>
                <w:rFonts w:ascii="Segoe UI" w:hAnsi="Segoe UI" w:cs="Segoe UI"/>
              </w:rPr>
              <w:t>Tumurang, H. T. (2006). Pembelajaran Kreativitas Seni anak Sekolah Dasar. (Jakarta: Depdiknas Ditjen Dikti Direktorat Ketenagaan). 40-45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83744" w:rsidRPr="00283744" w:rsidRDefault="00283744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bagaimana apreasiasi seni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rupa dan berkarya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diterapkan pada anak</w:t>
            </w:r>
          </w:p>
        </w:tc>
      </w:tr>
      <w:tr w:rsidR="00283744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83744" w:rsidRPr="00044E70" w:rsidRDefault="00283744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83744" w:rsidRPr="00744E18" w:rsidRDefault="00283744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berolah seni rupa dan 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berkarya 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tolak ukur perkembangan senirupa pada anak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83744" w:rsidRPr="00744E18" w:rsidRDefault="00283744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E443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membahas secara teoritis dan praktis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perkembangan senirupa 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>di sekolah dasar.</w:t>
            </w:r>
          </w:p>
          <w:p w:rsidR="00283744" w:rsidRPr="00744E18" w:rsidRDefault="00283744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283744" w:rsidRPr="00C02E60" w:rsidRDefault="00283744" w:rsidP="00C7667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C02E60">
              <w:rPr>
                <w:rFonts w:ascii="Segoe UI" w:hAnsi="Segoe UI" w:cs="Segoe UI"/>
                <w:lang w:val="sv-SE"/>
              </w:rPr>
              <w:t>M</w:t>
            </w:r>
            <w:r w:rsidRPr="00C02E60">
              <w:rPr>
                <w:rFonts w:ascii="Segoe UI" w:hAnsi="Segoe UI" w:cs="Segoe UI"/>
              </w:rPr>
              <w:t xml:space="preserve">edia : </w:t>
            </w:r>
            <w:r w:rsidRPr="00C02E60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283744" w:rsidRPr="00C02E60" w:rsidRDefault="00283744" w:rsidP="00C7667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C02E60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C02E60">
              <w:rPr>
                <w:rFonts w:ascii="Segoe UI" w:hAnsi="Segoe UI" w:cs="Segoe UI"/>
                <w:iCs/>
              </w:rPr>
              <w:t>:</w:t>
            </w:r>
            <w:r w:rsidRPr="00C02E60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C02E60">
              <w:rPr>
                <w:rFonts w:ascii="Segoe UI" w:hAnsi="Segoe UI" w:cs="Segoe UI"/>
                <w:iCs/>
              </w:rPr>
              <w:t xml:space="preserve">: </w:t>
            </w:r>
            <w:r w:rsidRPr="00C02E60">
              <w:rPr>
                <w:rFonts w:ascii="Segoe UI" w:hAnsi="Segoe UI" w:cs="Segoe UI"/>
                <w:iCs/>
                <w:lang w:val="es-ES"/>
              </w:rPr>
              <w:t>kelas</w:t>
            </w:r>
            <w:r w:rsidRPr="00C02E60">
              <w:rPr>
                <w:rFonts w:ascii="Segoe UI" w:hAnsi="Segoe UI" w:cs="Segoe UI"/>
                <w:iCs/>
              </w:rPr>
              <w:t xml:space="preserve">, </w:t>
            </w:r>
            <w:r w:rsidRPr="00C02E60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C02E60">
              <w:rPr>
                <w:rFonts w:ascii="Segoe UI" w:hAnsi="Segoe UI" w:cs="Segoe UI"/>
                <w:i/>
                <w:iCs/>
                <w:lang w:val="es-ES"/>
              </w:rPr>
              <w:t xml:space="preserve">LCD, </w:t>
            </w:r>
            <w:r w:rsidRPr="00C02E60">
              <w:rPr>
                <w:rFonts w:ascii="Segoe UI" w:hAnsi="Segoe UI" w:cs="Segoe UI"/>
                <w:i/>
                <w:iCs/>
                <w:lang w:val="es-ES"/>
              </w:rPr>
              <w:lastRenderedPageBreak/>
              <w:t>whiteboard,</w:t>
            </w:r>
            <w:r w:rsidRPr="00C02E60">
              <w:rPr>
                <w:rFonts w:ascii="Segoe UI" w:hAnsi="Segoe UI" w:cs="Segoe UI"/>
                <w:i/>
                <w:iCs/>
              </w:rPr>
              <w:t xml:space="preserve"> </w:t>
            </w:r>
            <w:r w:rsidRPr="00C02E60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283744" w:rsidRPr="00C02E60" w:rsidRDefault="00283744" w:rsidP="00C7667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C02E60">
              <w:rPr>
                <w:rFonts w:ascii="Segoe UI" w:hAnsi="Segoe UI" w:cs="Segoe UI"/>
                <w:iCs/>
              </w:rPr>
              <w:t>Media kertas warna dan karton duplek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83744" w:rsidRDefault="00283744" w:rsidP="00C76676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18" w:hanging="284"/>
              <w:rPr>
                <w:rFonts w:ascii="Segoe UI" w:hAnsi="Segoe UI" w:cs="Segoe UI"/>
              </w:rPr>
            </w:pPr>
            <w:r w:rsidRPr="00C02E60">
              <w:rPr>
                <w:rFonts w:ascii="Segoe UI" w:hAnsi="Segoe UI" w:cs="Segoe UI"/>
              </w:rPr>
              <w:lastRenderedPageBreak/>
              <w:t xml:space="preserve">Kamtini, Tanjung H. W. (2006). </w:t>
            </w:r>
            <w:r w:rsidRPr="00C02E60">
              <w:rPr>
                <w:rFonts w:ascii="Segoe UI" w:hAnsi="Segoe UI" w:cs="Segoe UI"/>
                <w:i/>
              </w:rPr>
              <w:t>Berkreativitas Melalui Kerajinan Tangan dan Kesenian di Sekolah Dasar</w:t>
            </w:r>
            <w:r w:rsidRPr="00C02E60">
              <w:rPr>
                <w:rFonts w:ascii="Segoe UI" w:hAnsi="Segoe UI" w:cs="Segoe UI"/>
              </w:rPr>
              <w:t xml:space="preserve">. (Jakarta: Depdiknas Ditjen Dikti Direktorat Ketenagaan). Hal. </w:t>
            </w:r>
            <w:r w:rsidRPr="00C02E60">
              <w:rPr>
                <w:rFonts w:ascii="Segoe UI" w:hAnsi="Segoe UI" w:cs="Segoe UI"/>
              </w:rPr>
              <w:lastRenderedPageBreak/>
              <w:t>2</w:t>
            </w:r>
            <w:r>
              <w:rPr>
                <w:rFonts w:ascii="Segoe UI" w:hAnsi="Segoe UI" w:cs="Segoe UI"/>
              </w:rPr>
              <w:t>8</w:t>
            </w:r>
            <w:r w:rsidRPr="00C02E60">
              <w:rPr>
                <w:rFonts w:ascii="Segoe UI" w:hAnsi="Segoe UI" w:cs="Segoe UI"/>
              </w:rPr>
              <w:t>-2</w:t>
            </w:r>
            <w:r>
              <w:rPr>
                <w:rFonts w:ascii="Segoe UI" w:hAnsi="Segoe UI" w:cs="Segoe UI"/>
              </w:rPr>
              <w:t>9</w:t>
            </w:r>
            <w:r w:rsidRPr="00C02E60">
              <w:rPr>
                <w:rFonts w:ascii="Segoe UI" w:hAnsi="Segoe UI" w:cs="Segoe UI"/>
              </w:rPr>
              <w:t>.</w:t>
            </w:r>
          </w:p>
          <w:p w:rsidR="00283744" w:rsidRPr="00C02E60" w:rsidRDefault="00283744" w:rsidP="00C76676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18" w:hanging="284"/>
              <w:rPr>
                <w:rFonts w:ascii="Segoe UI" w:hAnsi="Segoe UI" w:cs="Segoe UI"/>
              </w:rPr>
            </w:pPr>
            <w:r w:rsidRPr="00C02E60">
              <w:rPr>
                <w:rFonts w:ascii="Segoe UI" w:hAnsi="Segoe UI" w:cs="Segoe UI"/>
              </w:rPr>
              <w:t>Tumurang, H. T. (2006). Pembelajaran Kreativitas Seni anak Sekolah Dasar. (Jakarta: Depdiknas Ditjen Dikti Direktorat Ketenagaan). 4</w:t>
            </w:r>
            <w:r>
              <w:rPr>
                <w:rFonts w:ascii="Segoe UI" w:hAnsi="Segoe UI" w:cs="Segoe UI"/>
              </w:rPr>
              <w:t>6</w:t>
            </w:r>
            <w:r w:rsidRPr="00C02E60">
              <w:rPr>
                <w:rFonts w:ascii="Segoe UI" w:hAnsi="Segoe UI" w:cs="Segoe UI"/>
              </w:rPr>
              <w:t>-4</w:t>
            </w:r>
            <w:r>
              <w:rPr>
                <w:rFonts w:ascii="Segoe UI" w:hAnsi="Segoe UI" w:cs="Segoe UI"/>
              </w:rPr>
              <w:t>8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83744" w:rsidRPr="00744E18" w:rsidRDefault="00283744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lastRenderedPageBreak/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berolah seni rupa dan 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berkarya 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tolak ukur perkembangan senirupa pada anak</w:t>
            </w:r>
          </w:p>
        </w:tc>
      </w:tr>
      <w:tr w:rsidR="0029760A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9760A" w:rsidRPr="00044E70" w:rsidRDefault="0029760A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9760A" w:rsidRPr="009C7C44" w:rsidRDefault="0029760A" w:rsidP="00A53DC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pemahaman tentang alat, bahan dan teknik yang digunakan dalam berkarya senirupa</w:t>
            </w:r>
            <w:r w:rsidRPr="009C7C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29760A" w:rsidRPr="009C7C44" w:rsidRDefault="0029760A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9760A" w:rsidRPr="009C7C44" w:rsidRDefault="0029760A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9760A" w:rsidRPr="009C7C44" w:rsidRDefault="0029760A" w:rsidP="00A53DC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 w:rsidRPr="009C7C44">
              <w:rPr>
                <w:rFonts w:ascii="Segoe UI" w:hAnsi="Segoe UI" w:cs="Segoe UI"/>
                <w:sz w:val="22"/>
                <w:szCs w:val="22"/>
              </w:rPr>
              <w:t>Pengenalan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tentang alat, bahan dan teknik yang digunakan dalam berkarya senirupa</w:t>
            </w:r>
            <w:r w:rsidRPr="009C7C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29760A" w:rsidRPr="00283744" w:rsidRDefault="0029760A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29760A" w:rsidRPr="009C7C44" w:rsidRDefault="0029760A" w:rsidP="00744E18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9C7C44">
              <w:rPr>
                <w:rFonts w:ascii="Segoe UI" w:hAnsi="Segoe UI" w:cs="Segoe UI"/>
                <w:lang w:val="sv-SE"/>
              </w:rPr>
              <w:t>M</w:t>
            </w:r>
            <w:r w:rsidRPr="009C7C44">
              <w:rPr>
                <w:rFonts w:ascii="Segoe UI" w:hAnsi="Segoe UI" w:cs="Segoe UI"/>
              </w:rPr>
              <w:t xml:space="preserve">edia : </w:t>
            </w:r>
            <w:r w:rsidRPr="009C7C44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29760A" w:rsidRPr="009C7C44" w:rsidRDefault="0029760A" w:rsidP="00744E18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9C7C44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9C7C44">
              <w:rPr>
                <w:rFonts w:ascii="Segoe UI" w:hAnsi="Segoe UI" w:cs="Segoe UI"/>
                <w:iCs/>
              </w:rPr>
              <w:t>:</w:t>
            </w:r>
            <w:r w:rsidRPr="009C7C44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9C7C44">
              <w:rPr>
                <w:rFonts w:ascii="Segoe UI" w:hAnsi="Segoe UI" w:cs="Segoe UI"/>
                <w:iCs/>
              </w:rPr>
              <w:t xml:space="preserve">: </w:t>
            </w:r>
            <w:r w:rsidRPr="009C7C44">
              <w:rPr>
                <w:rFonts w:ascii="Segoe UI" w:hAnsi="Segoe UI" w:cs="Segoe UI"/>
                <w:iCs/>
                <w:lang w:val="es-ES"/>
              </w:rPr>
              <w:t>kelas</w:t>
            </w:r>
            <w:r w:rsidRPr="009C7C44">
              <w:rPr>
                <w:rFonts w:ascii="Segoe UI" w:hAnsi="Segoe UI" w:cs="Segoe UI"/>
                <w:iCs/>
              </w:rPr>
              <w:t xml:space="preserve">, </w:t>
            </w:r>
            <w:r w:rsidRPr="009C7C44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9C7C44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9C7C44">
              <w:rPr>
                <w:rFonts w:ascii="Segoe UI" w:hAnsi="Segoe UI" w:cs="Segoe UI"/>
                <w:i/>
                <w:iCs/>
              </w:rPr>
              <w:t xml:space="preserve"> </w:t>
            </w:r>
            <w:r w:rsidRPr="009C7C44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9760A" w:rsidRDefault="0029760A" w:rsidP="00C7667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18" w:hanging="284"/>
              <w:rPr>
                <w:rFonts w:ascii="Segoe UI" w:hAnsi="Segoe UI" w:cs="Segoe UI"/>
              </w:rPr>
            </w:pPr>
            <w:r w:rsidRPr="009C7C44">
              <w:rPr>
                <w:rFonts w:ascii="Segoe UI" w:hAnsi="Segoe UI" w:cs="Segoe UI"/>
              </w:rPr>
              <w:t xml:space="preserve">Kamtini, Tanjung H. W. (2006). </w:t>
            </w:r>
            <w:r w:rsidRPr="009C7C44">
              <w:rPr>
                <w:rFonts w:ascii="Segoe UI" w:hAnsi="Segoe UI" w:cs="Segoe UI"/>
                <w:i/>
              </w:rPr>
              <w:t>Berkreativitas Melalui Kerajinan Tangan dan Kesenian di Sekolah Dasar</w:t>
            </w:r>
            <w:r w:rsidRPr="009C7C44">
              <w:rPr>
                <w:rFonts w:ascii="Segoe UI" w:hAnsi="Segoe UI" w:cs="Segoe UI"/>
              </w:rPr>
              <w:t>. (Jakarta: Depdiknas Ditjen Dikti Direktorat Ketenagaan). Hal. 28-29.</w:t>
            </w:r>
          </w:p>
          <w:p w:rsidR="0029760A" w:rsidRDefault="0029760A" w:rsidP="00C7667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18" w:hanging="284"/>
              <w:rPr>
                <w:rFonts w:ascii="Segoe UI" w:hAnsi="Segoe UI" w:cs="Segoe UI"/>
              </w:rPr>
            </w:pPr>
            <w:r w:rsidRPr="009C7C44">
              <w:rPr>
                <w:rFonts w:ascii="Segoe UI" w:hAnsi="Segoe UI" w:cs="Segoe UI"/>
              </w:rPr>
              <w:t>Tumurang, H. T. (2006). Pembelajaran Kreativitas Seni anak Sekolah Dasar. (Jakarta: Depdiknas Ditjen Dikti Direktorat Ketenagaan). 46-48</w:t>
            </w:r>
          </w:p>
          <w:p w:rsidR="0029760A" w:rsidRPr="009C7C44" w:rsidRDefault="0029760A" w:rsidP="00C7667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18" w:hanging="284"/>
              <w:rPr>
                <w:rFonts w:ascii="Segoe UI" w:hAnsi="Segoe UI" w:cs="Segoe UI"/>
              </w:rPr>
            </w:pPr>
            <w:r w:rsidRPr="003E38AC">
              <w:rPr>
                <w:rFonts w:ascii="Segoe UI" w:hAnsi="Segoe UI" w:cs="Segoe UI"/>
              </w:rPr>
              <w:t xml:space="preserve">Fisher, E. F. (1978). </w:t>
            </w:r>
            <w:r w:rsidRPr="003E38AC">
              <w:rPr>
                <w:rFonts w:ascii="Segoe UI" w:hAnsi="Segoe UI" w:cs="Segoe UI"/>
                <w:i/>
              </w:rPr>
              <w:t>Aesthetic Awareness and the Child</w:t>
            </w:r>
            <w:r w:rsidRPr="003E38AC">
              <w:rPr>
                <w:rFonts w:ascii="Segoe UI" w:hAnsi="Segoe UI" w:cs="Segoe UI"/>
              </w:rPr>
              <w:t>. Illionis: F. E. Peaccock Publishers, Inc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9760A" w:rsidRPr="009C7C44" w:rsidRDefault="0029760A" w:rsidP="00A53DC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memahami konsep dan  Mampu 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pemahaman tentang alat, bahan dan teknik yang digunakan dalam berkarya senirupa</w:t>
            </w:r>
            <w:r w:rsidRPr="009C7C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29760A" w:rsidRPr="009C7C44" w:rsidRDefault="0029760A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29760A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9760A" w:rsidRPr="00044E70" w:rsidRDefault="0029760A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9760A" w:rsidRPr="0029760A" w:rsidRDefault="0029760A" w:rsidP="0029760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>Mampu memberikan apresiasi terhadap karya mahasiswa</w:t>
            </w:r>
          </w:p>
          <w:p w:rsidR="0029760A" w:rsidRPr="0029760A" w:rsidRDefault="0029760A" w:rsidP="0029760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>, memberikan kritik seni dan pembelajaran kritik terhadap karya mahasiswa</w:t>
            </w:r>
          </w:p>
          <w:p w:rsidR="0029760A" w:rsidRPr="0029760A" w:rsidRDefault="0029760A" w:rsidP="0029760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Meningkatkan </w:t>
            </w: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kepercayaan diri mahasiswa terhadap karya senirupanya sendiri</w:t>
            </w:r>
          </w:p>
          <w:p w:rsidR="0029760A" w:rsidRPr="0029760A" w:rsidRDefault="0029760A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Memberikan pengalaman kepada calon guru sd untuk mengelola sebuah pameran  karya senirupa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9760A" w:rsidRPr="009C7C44" w:rsidRDefault="0029760A" w:rsidP="0028374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 w:rsidRPr="009C7C44">
              <w:rPr>
                <w:rFonts w:ascii="Segoe UI" w:hAnsi="Segoe UI" w:cs="Segoe UI"/>
                <w:sz w:val="22"/>
                <w:szCs w:val="22"/>
              </w:rPr>
              <w:lastRenderedPageBreak/>
              <w:t>Pengenalan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tentang pengelolaan pameran karya-karya senirupa</w:t>
            </w:r>
          </w:p>
          <w:p w:rsidR="0029760A" w:rsidRPr="00283744" w:rsidRDefault="0029760A" w:rsidP="0028374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29760A" w:rsidRPr="009C7C44" w:rsidRDefault="0029760A" w:rsidP="00C76676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9C7C44">
              <w:rPr>
                <w:rFonts w:ascii="Segoe UI" w:hAnsi="Segoe UI" w:cs="Segoe UI"/>
                <w:lang w:val="sv-SE"/>
              </w:rPr>
              <w:t>M</w:t>
            </w:r>
            <w:r w:rsidRPr="009C7C44">
              <w:rPr>
                <w:rFonts w:ascii="Segoe UI" w:hAnsi="Segoe UI" w:cs="Segoe UI"/>
              </w:rPr>
              <w:t xml:space="preserve">edia : </w:t>
            </w:r>
            <w:r w:rsidRPr="009C7C44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29760A" w:rsidRPr="009C7C44" w:rsidRDefault="0029760A" w:rsidP="00C76676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9C7C44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9C7C44">
              <w:rPr>
                <w:rFonts w:ascii="Segoe UI" w:hAnsi="Segoe UI" w:cs="Segoe UI"/>
                <w:iCs/>
              </w:rPr>
              <w:t>:</w:t>
            </w:r>
            <w:r w:rsidRPr="009C7C44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9C7C44">
              <w:rPr>
                <w:rFonts w:ascii="Segoe UI" w:hAnsi="Segoe UI" w:cs="Segoe UI"/>
                <w:iCs/>
              </w:rPr>
              <w:t xml:space="preserve">: </w:t>
            </w:r>
            <w:r w:rsidRPr="009C7C44">
              <w:rPr>
                <w:rFonts w:ascii="Segoe UI" w:hAnsi="Segoe UI" w:cs="Segoe UI"/>
                <w:iCs/>
                <w:lang w:val="es-ES"/>
              </w:rPr>
              <w:t>kelas</w:t>
            </w:r>
            <w:r w:rsidRPr="009C7C44">
              <w:rPr>
                <w:rFonts w:ascii="Segoe UI" w:hAnsi="Segoe UI" w:cs="Segoe UI"/>
                <w:iCs/>
              </w:rPr>
              <w:t xml:space="preserve">, </w:t>
            </w:r>
            <w:r w:rsidRPr="009C7C44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9C7C44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9C7C44">
              <w:rPr>
                <w:rFonts w:ascii="Segoe UI" w:hAnsi="Segoe UI" w:cs="Segoe UI"/>
                <w:i/>
                <w:iCs/>
              </w:rPr>
              <w:t xml:space="preserve"> </w:t>
            </w:r>
            <w:r w:rsidRPr="009C7C44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9760A" w:rsidRDefault="0029760A" w:rsidP="00C7667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176" w:hanging="176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9C7C44">
              <w:rPr>
                <w:rFonts w:ascii="Segoe UI" w:hAnsi="Segoe UI" w:cs="Segoe UI"/>
              </w:rPr>
              <w:t xml:space="preserve">Kamtini, Tanjung H. W. (2006). </w:t>
            </w:r>
            <w:r>
              <w:rPr>
                <w:rFonts w:ascii="Segoe UI" w:hAnsi="Segoe UI" w:cs="Segoe UI"/>
              </w:rPr>
              <w:t xml:space="preserve">  </w:t>
            </w:r>
            <w:r w:rsidRPr="009C7C44">
              <w:rPr>
                <w:rFonts w:ascii="Segoe UI" w:hAnsi="Segoe UI" w:cs="Segoe UI"/>
                <w:i/>
              </w:rPr>
              <w:t>Berkreativitas Melalui Kerajinan Tangan dan Kesenian di Sekolah Dasar</w:t>
            </w:r>
            <w:r w:rsidRPr="009C7C44">
              <w:rPr>
                <w:rFonts w:ascii="Segoe UI" w:hAnsi="Segoe UI" w:cs="Segoe UI"/>
              </w:rPr>
              <w:t>. (Jakarta: Depdiknas Ditjen Dikti Direktorat Ketenagaan). Hal. 28-29.</w:t>
            </w:r>
          </w:p>
          <w:p w:rsidR="0029760A" w:rsidRDefault="0029760A" w:rsidP="00C7667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176" w:hanging="176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9C7C44">
              <w:rPr>
                <w:rFonts w:ascii="Segoe UI" w:hAnsi="Segoe UI" w:cs="Segoe UI"/>
              </w:rPr>
              <w:t>Tumurang, H. T. (2006). Pembelajaran Kreativitas Seni anak Sekolah Dasar. (Jakarta: Depdiknas Ditjen Dikti Direktorat Ketenagaan). 46-48</w:t>
            </w:r>
          </w:p>
          <w:p w:rsidR="0029760A" w:rsidRPr="00744E18" w:rsidRDefault="0029760A" w:rsidP="00C766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6" w:hanging="176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 xml:space="preserve">  </w:t>
            </w:r>
            <w:r w:rsidRPr="003E38AC">
              <w:rPr>
                <w:rFonts w:ascii="Segoe UI" w:hAnsi="Segoe UI" w:cs="Segoe UI"/>
              </w:rPr>
              <w:t xml:space="preserve">Fisher, E. F. (1978). </w:t>
            </w:r>
            <w:r w:rsidRPr="003E38AC">
              <w:rPr>
                <w:rFonts w:ascii="Segoe UI" w:hAnsi="Segoe UI" w:cs="Segoe UI"/>
                <w:i/>
              </w:rPr>
              <w:t>Aesthetic Awareness and the Child</w:t>
            </w:r>
            <w:r w:rsidRPr="003E38AC">
              <w:rPr>
                <w:rFonts w:ascii="Segoe UI" w:hAnsi="Segoe UI" w:cs="Segoe UI"/>
              </w:rPr>
              <w:t>. Illionis: F. E. Peaccock Publishers, Inc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9760A" w:rsidRPr="0029760A" w:rsidRDefault="0029760A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Mampu memberikan apresiasi terhadap karya mahasiswa</w:t>
            </w:r>
          </w:p>
          <w:p w:rsidR="0029760A" w:rsidRPr="0029760A" w:rsidRDefault="0029760A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>, memberikan kritik seni dan pembelajaran kritik terhadap karya mahasiswa</w:t>
            </w:r>
          </w:p>
          <w:p w:rsidR="0029760A" w:rsidRPr="0029760A" w:rsidRDefault="0029760A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Meningkatkan </w:t>
            </w: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kepercayaan diri mahasiswa terhadap karya senirupanya sendiri</w:t>
            </w:r>
          </w:p>
          <w:p w:rsidR="0029760A" w:rsidRPr="0029760A" w:rsidRDefault="0029760A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Memberikan pengalaman kepada calon guru sd untuk mengelola sebuah pameran  karya senirupa </w:t>
            </w:r>
          </w:p>
        </w:tc>
      </w:tr>
      <w:tr w:rsidR="00FA145A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FA145A" w:rsidRPr="00044E70" w:rsidRDefault="00FA145A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145A" w:rsidRPr="00283744" w:rsidRDefault="00FA145A" w:rsidP="00FA14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bagaimana kritik seni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rupa dan berkarya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dmerupakan cambuk untuk berkreatifitas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A145A" w:rsidRPr="00744E18" w:rsidRDefault="00FA145A" w:rsidP="00FA14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 xml:space="preserve">Pengenalan teori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kritik senirupa pada anak sekolah dasar</w:t>
            </w:r>
          </w:p>
          <w:p w:rsidR="00FA145A" w:rsidRPr="00744E18" w:rsidRDefault="00FA145A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FA145A" w:rsidRPr="00495DB5" w:rsidRDefault="00FA145A" w:rsidP="00C76676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495DB5">
              <w:rPr>
                <w:rFonts w:ascii="Segoe UI" w:hAnsi="Segoe UI" w:cs="Segoe UI"/>
                <w:lang w:val="sv-SE"/>
              </w:rPr>
              <w:t>M</w:t>
            </w:r>
            <w:r w:rsidRPr="00495DB5">
              <w:rPr>
                <w:rFonts w:ascii="Segoe UI" w:hAnsi="Segoe UI" w:cs="Segoe UI"/>
              </w:rPr>
              <w:t xml:space="preserve">edia : </w:t>
            </w:r>
            <w:r w:rsidRPr="00495DB5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FA145A" w:rsidRPr="00495DB5" w:rsidRDefault="00FA145A" w:rsidP="00C76676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495DB5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495DB5">
              <w:rPr>
                <w:rFonts w:ascii="Segoe UI" w:hAnsi="Segoe UI" w:cs="Segoe UI"/>
                <w:iCs/>
              </w:rPr>
              <w:t>:</w:t>
            </w:r>
            <w:r w:rsidRPr="00495DB5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495DB5">
              <w:rPr>
                <w:rFonts w:ascii="Segoe UI" w:hAnsi="Segoe UI" w:cs="Segoe UI"/>
                <w:iCs/>
              </w:rPr>
              <w:t xml:space="preserve">: </w:t>
            </w:r>
            <w:r w:rsidRPr="00495DB5">
              <w:rPr>
                <w:rFonts w:ascii="Segoe UI" w:hAnsi="Segoe UI" w:cs="Segoe UI"/>
                <w:iCs/>
                <w:lang w:val="es-ES"/>
              </w:rPr>
              <w:t>kelas</w:t>
            </w:r>
            <w:r w:rsidRPr="00495DB5">
              <w:rPr>
                <w:rFonts w:ascii="Segoe UI" w:hAnsi="Segoe UI" w:cs="Segoe UI"/>
                <w:iCs/>
              </w:rPr>
              <w:t xml:space="preserve">, </w:t>
            </w:r>
            <w:r w:rsidRPr="00495DB5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495DB5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495DB5">
              <w:rPr>
                <w:rFonts w:ascii="Segoe UI" w:hAnsi="Segoe UI" w:cs="Segoe UI"/>
                <w:i/>
                <w:iCs/>
              </w:rPr>
              <w:t xml:space="preserve"> </w:t>
            </w:r>
            <w:r w:rsidRPr="00495DB5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FA145A" w:rsidRPr="00FA145A" w:rsidRDefault="00FA145A" w:rsidP="00FA145A">
            <w:pPr>
              <w:rPr>
                <w:rFonts w:ascii="Segoe UI" w:hAnsi="Segoe UI" w:cs="Segoe UI"/>
                <w:i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FA145A" w:rsidRPr="00FA145A" w:rsidRDefault="00FA145A" w:rsidP="00FA145A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lang w:val="sv-SE"/>
              </w:rPr>
            </w:pPr>
            <w:r w:rsidRPr="00FA145A">
              <w:rPr>
                <w:rFonts w:ascii="Segoe UI" w:hAnsi="Segoe UI" w:cs="Segoe UI"/>
              </w:rPr>
              <w:t xml:space="preserve">Fisher, E. F. (1978). </w:t>
            </w:r>
            <w:r w:rsidRPr="00FA145A">
              <w:rPr>
                <w:rFonts w:ascii="Segoe UI" w:hAnsi="Segoe UI" w:cs="Segoe UI"/>
                <w:i/>
              </w:rPr>
              <w:t>Aesthetic Awareness and the Child</w:t>
            </w:r>
            <w:r w:rsidRPr="00FA145A">
              <w:rPr>
                <w:rFonts w:ascii="Segoe UI" w:hAnsi="Segoe UI" w:cs="Segoe UI"/>
              </w:rPr>
              <w:t>. Illionis: F. E. Peaccock Publishers, Inc</w:t>
            </w:r>
            <w:r w:rsidRPr="00FA145A">
              <w:rPr>
                <w:rFonts w:ascii="Segoe UI" w:hAnsi="Segoe UI" w:cs="Segoe UI"/>
                <w:lang w:val="sv-SE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A145A" w:rsidRPr="00283744" w:rsidRDefault="00FA145A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bagaimana kritik seni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rupa dan berkarya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dmerupakan cambuk untuk berkreatifitas</w:t>
            </w:r>
          </w:p>
        </w:tc>
      </w:tr>
      <w:tr w:rsidR="00FA145A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FA145A" w:rsidRPr="00044E70" w:rsidRDefault="00FA145A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145A" w:rsidRPr="005D7727" w:rsidRDefault="00FA145A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95DB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praktik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dari apresiasi senirupa kedalam analisis senirupa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145A" w:rsidRPr="00C915B7" w:rsidRDefault="00FA145A" w:rsidP="00FA14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 xml:space="preserve">Pengenalan teori </w:t>
            </w:r>
            <w:r w:rsidRPr="00495DB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praktik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dari apresiasi senirupa kedalam analisis senirupa pada anak sekolah dasar </w:t>
            </w:r>
          </w:p>
          <w:p w:rsidR="00FA145A" w:rsidRPr="00C915B7" w:rsidRDefault="00FA145A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A145A" w:rsidRPr="00EF708A" w:rsidRDefault="00FA145A" w:rsidP="00C7667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EF708A">
              <w:rPr>
                <w:rFonts w:ascii="Segoe UI" w:hAnsi="Segoe UI" w:cs="Segoe UI"/>
                <w:lang w:val="sv-SE"/>
              </w:rPr>
              <w:t>M</w:t>
            </w:r>
            <w:r w:rsidRPr="00EF708A">
              <w:rPr>
                <w:rFonts w:ascii="Segoe UI" w:hAnsi="Segoe UI" w:cs="Segoe UI"/>
              </w:rPr>
              <w:t xml:space="preserve">edia : </w:t>
            </w:r>
            <w:r w:rsidRPr="00EF708A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FA145A" w:rsidRPr="00EF708A" w:rsidRDefault="00FA145A" w:rsidP="00C7667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EF708A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EF708A">
              <w:rPr>
                <w:rFonts w:ascii="Segoe UI" w:hAnsi="Segoe UI" w:cs="Segoe UI"/>
                <w:iCs/>
              </w:rPr>
              <w:t>:</w:t>
            </w:r>
            <w:r w:rsidRPr="00EF708A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EF708A">
              <w:rPr>
                <w:rFonts w:ascii="Segoe UI" w:hAnsi="Segoe UI" w:cs="Segoe UI"/>
                <w:iCs/>
              </w:rPr>
              <w:t xml:space="preserve">: </w:t>
            </w:r>
            <w:r w:rsidRPr="00EF708A">
              <w:rPr>
                <w:rFonts w:ascii="Segoe UI" w:hAnsi="Segoe UI" w:cs="Segoe UI"/>
                <w:iCs/>
                <w:lang w:val="es-ES"/>
              </w:rPr>
              <w:t>kelas</w:t>
            </w:r>
            <w:r w:rsidRPr="00EF708A">
              <w:rPr>
                <w:rFonts w:ascii="Segoe UI" w:hAnsi="Segoe UI" w:cs="Segoe UI"/>
                <w:iCs/>
              </w:rPr>
              <w:t xml:space="preserve">, </w:t>
            </w:r>
            <w:r w:rsidRPr="00EF708A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EF708A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EF708A">
              <w:rPr>
                <w:rFonts w:ascii="Segoe UI" w:hAnsi="Segoe UI" w:cs="Segoe UI"/>
                <w:i/>
                <w:iCs/>
              </w:rPr>
              <w:t xml:space="preserve"> </w:t>
            </w:r>
            <w:r w:rsidRPr="00EF708A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FA145A" w:rsidRPr="00EF708A" w:rsidRDefault="00FA145A" w:rsidP="00FA145A">
            <w:pPr>
              <w:pStyle w:val="ListParagraph"/>
              <w:spacing w:line="240" w:lineRule="auto"/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145A" w:rsidRPr="00FA145A" w:rsidRDefault="00FA145A" w:rsidP="00A53DC1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lang w:val="sv-SE"/>
              </w:rPr>
            </w:pPr>
            <w:r w:rsidRPr="00FA145A">
              <w:rPr>
                <w:rFonts w:ascii="Segoe UI" w:hAnsi="Segoe UI" w:cs="Segoe UI"/>
              </w:rPr>
              <w:t xml:space="preserve">Fisher, E. F. (1978). </w:t>
            </w:r>
            <w:r w:rsidRPr="00FA145A">
              <w:rPr>
                <w:rFonts w:ascii="Segoe UI" w:hAnsi="Segoe UI" w:cs="Segoe UI"/>
                <w:i/>
              </w:rPr>
              <w:t>Aesthetic Awareness and the Child</w:t>
            </w:r>
            <w:r w:rsidRPr="00FA145A">
              <w:rPr>
                <w:rFonts w:ascii="Segoe UI" w:hAnsi="Segoe UI" w:cs="Segoe UI"/>
              </w:rPr>
              <w:t>. Illionis: F. E. Peaccock Publishers, Inc</w:t>
            </w:r>
            <w:r w:rsidRPr="00FA145A">
              <w:rPr>
                <w:rFonts w:ascii="Segoe UI" w:hAnsi="Segoe UI" w:cs="Segoe UI"/>
                <w:lang w:val="sv-SE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145A" w:rsidRPr="005D7727" w:rsidRDefault="00FA145A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95DB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praktik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dari apresiasi senirupa kedalam analisis senirupa</w:t>
            </w:r>
          </w:p>
        </w:tc>
      </w:tr>
      <w:tr w:rsidR="00EF708A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F708A" w:rsidRPr="00044E70" w:rsidRDefault="00EF708A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708A" w:rsidRDefault="00EF708A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Berkarya dwi matra</w:t>
            </w:r>
            <w:r w:rsidR="00952E7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tri matra </w:t>
            </w:r>
            <w:r w:rsidR="00952E7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berdasarkan uraian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pembelajaran </w:t>
            </w:r>
            <w:r w:rsidR="00FA145A">
              <w:rPr>
                <w:rFonts w:ascii="Segoe UI" w:hAnsi="Segoe UI" w:cs="Segoe UI"/>
                <w:sz w:val="22"/>
                <w:szCs w:val="22"/>
                <w:lang w:val="id-ID"/>
              </w:rPr>
              <w:t>seni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rupa dasar</w:t>
            </w:r>
          </w:p>
          <w:p w:rsidR="00EF708A" w:rsidRPr="005D7727" w:rsidRDefault="00EF708A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708A" w:rsidRPr="00495DB5" w:rsidRDefault="00EF708A" w:rsidP="00744E18">
            <w:pPr>
              <w:rPr>
                <w:rFonts w:ascii="Segoe UI" w:hAnsi="Segoe UI" w:cs="Segoe UI"/>
                <w:sz w:val="22"/>
                <w:szCs w:val="22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Pengenalan teori </w:t>
            </w:r>
            <w:r w:rsidRPr="00495DB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praktik </w:t>
            </w:r>
            <w:r w:rsidRPr="00495DB5">
              <w:rPr>
                <w:rFonts w:ascii="Segoe UI" w:hAnsi="Segoe UI" w:cs="Segoe UI"/>
                <w:sz w:val="22"/>
                <w:szCs w:val="22"/>
              </w:rPr>
              <w:t>dwi watra dan trimatra</w:t>
            </w:r>
          </w:p>
          <w:p w:rsidR="00EF708A" w:rsidRPr="00495DB5" w:rsidRDefault="00EF708A" w:rsidP="00744E18">
            <w:pPr>
              <w:rPr>
                <w:rFonts w:ascii="Segoe UI" w:hAnsi="Segoe UI" w:cs="Segoe UI"/>
                <w:sz w:val="22"/>
                <w:szCs w:val="22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lastRenderedPageBreak/>
              <w:t>Konsep dasar senirupa dan ketrampilan pada anak melalui bentuk garis</w:t>
            </w:r>
          </w:p>
          <w:p w:rsidR="00EF708A" w:rsidRPr="00495DB5" w:rsidRDefault="00EF708A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F708A" w:rsidRPr="00495DB5" w:rsidRDefault="00EF708A" w:rsidP="00744E18">
            <w:pPr>
              <w:rPr>
                <w:rFonts w:ascii="Segoe UI" w:hAnsi="Segoe UI" w:cs="Segoe UI"/>
                <w:sz w:val="22"/>
                <w:szCs w:val="22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>Membentuk nirmana dua dimensi dengan bidang garis</w:t>
            </w:r>
          </w:p>
          <w:p w:rsidR="00EF708A" w:rsidRPr="00495DB5" w:rsidRDefault="00EF708A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F708A" w:rsidRPr="00495DB5" w:rsidRDefault="00EF708A" w:rsidP="00744E18">
            <w:pPr>
              <w:rPr>
                <w:rFonts w:ascii="Segoe UI" w:hAnsi="Segoe UI" w:cs="Segoe UI"/>
                <w:sz w:val="22"/>
                <w:szCs w:val="22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>Pemberian tugas pertama nirmana dua dimensi</w:t>
            </w:r>
          </w:p>
          <w:p w:rsidR="00EF708A" w:rsidRPr="00495DB5" w:rsidRDefault="00EF708A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915B7" w:rsidRPr="00C915B7" w:rsidRDefault="00EF708A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>Penlatihan dan tugas dengan media A3 menggunakan pola 2x2 cm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708A" w:rsidRPr="00EF708A" w:rsidRDefault="00EF708A" w:rsidP="00C76676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EF708A">
              <w:rPr>
                <w:rFonts w:ascii="Segoe UI" w:hAnsi="Segoe UI" w:cs="Segoe UI"/>
                <w:lang w:val="sv-SE"/>
              </w:rPr>
              <w:lastRenderedPageBreak/>
              <w:t>M</w:t>
            </w:r>
            <w:r w:rsidRPr="00EF708A">
              <w:rPr>
                <w:rFonts w:ascii="Segoe UI" w:hAnsi="Segoe UI" w:cs="Segoe UI"/>
              </w:rPr>
              <w:t xml:space="preserve">edia : </w:t>
            </w:r>
            <w:r w:rsidRPr="00EF708A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EF708A" w:rsidRPr="00EF708A" w:rsidRDefault="00EF708A" w:rsidP="00C76676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EF708A">
              <w:rPr>
                <w:rFonts w:ascii="Segoe UI" w:hAnsi="Segoe UI" w:cs="Segoe UI"/>
                <w:iCs/>
                <w:lang w:val="es-ES"/>
              </w:rPr>
              <w:lastRenderedPageBreak/>
              <w:t xml:space="preserve">Media </w:t>
            </w:r>
            <w:r w:rsidRPr="00EF708A">
              <w:rPr>
                <w:rFonts w:ascii="Segoe UI" w:hAnsi="Segoe UI" w:cs="Segoe UI"/>
                <w:iCs/>
              </w:rPr>
              <w:t>:</w:t>
            </w:r>
            <w:r w:rsidRPr="00EF708A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EF708A">
              <w:rPr>
                <w:rFonts w:ascii="Segoe UI" w:hAnsi="Segoe UI" w:cs="Segoe UI"/>
                <w:iCs/>
              </w:rPr>
              <w:t xml:space="preserve">: </w:t>
            </w:r>
            <w:r w:rsidRPr="00EF708A">
              <w:rPr>
                <w:rFonts w:ascii="Segoe UI" w:hAnsi="Segoe UI" w:cs="Segoe UI"/>
                <w:iCs/>
                <w:lang w:val="es-ES"/>
              </w:rPr>
              <w:t>kelas</w:t>
            </w:r>
            <w:r w:rsidRPr="00EF708A">
              <w:rPr>
                <w:rFonts w:ascii="Segoe UI" w:hAnsi="Segoe UI" w:cs="Segoe UI"/>
                <w:iCs/>
              </w:rPr>
              <w:t xml:space="preserve">, </w:t>
            </w:r>
            <w:r w:rsidRPr="00EF708A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EF708A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EF708A">
              <w:rPr>
                <w:rFonts w:ascii="Segoe UI" w:hAnsi="Segoe UI" w:cs="Segoe UI"/>
                <w:i/>
                <w:iCs/>
              </w:rPr>
              <w:t xml:space="preserve"> </w:t>
            </w:r>
            <w:r w:rsidRPr="00EF708A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EF708A" w:rsidRPr="00EF708A" w:rsidRDefault="00EF708A" w:rsidP="00C76676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EF708A">
              <w:rPr>
                <w:rFonts w:ascii="Segoe UI" w:hAnsi="Segoe UI" w:cs="Segoe UI"/>
                <w:iCs/>
              </w:rPr>
              <w:t>Media kertas warna dan karton duplek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708A" w:rsidRPr="0031026C" w:rsidRDefault="00EF708A" w:rsidP="00C76676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18" w:hanging="284"/>
              <w:rPr>
                <w:rFonts w:ascii="Segoe UI" w:hAnsi="Segoe UI" w:cs="Segoe UI"/>
                <w:lang w:val="sv-SE"/>
              </w:rPr>
            </w:pPr>
            <w:r w:rsidRPr="0031026C">
              <w:rPr>
                <w:rFonts w:ascii="Segoe UI" w:hAnsi="Segoe UI" w:cs="Segoe UI"/>
              </w:rPr>
              <w:lastRenderedPageBreak/>
              <w:t xml:space="preserve">Wong, Wucius,  (1972). </w:t>
            </w:r>
            <w:r w:rsidRPr="0031026C">
              <w:rPr>
                <w:rFonts w:ascii="Segoe UI" w:hAnsi="Segoe UI" w:cs="Segoe UI"/>
                <w:i/>
              </w:rPr>
              <w:t>The Principles of Two and Three Dimensional Design</w:t>
            </w:r>
            <w:r w:rsidRPr="0031026C">
              <w:rPr>
                <w:rFonts w:ascii="Segoe UI" w:hAnsi="Segoe UI" w:cs="Segoe UI"/>
              </w:rPr>
              <w:t xml:space="preserve">, Van Nostrand </w:t>
            </w:r>
            <w:r w:rsidRPr="0031026C">
              <w:rPr>
                <w:rFonts w:ascii="Segoe UI" w:hAnsi="Segoe UI" w:cs="Segoe UI"/>
              </w:rPr>
              <w:lastRenderedPageBreak/>
              <w:t>Reinhold Co., p 18-22</w:t>
            </w:r>
          </w:p>
          <w:p w:rsidR="00EF708A" w:rsidRPr="00310E5B" w:rsidRDefault="00EF708A" w:rsidP="00744E18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708A" w:rsidRPr="009C7C44" w:rsidRDefault="00EF708A" w:rsidP="00FA14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memahami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dwimatra dan trimatra dalam pendidikan </w:t>
            </w:r>
            <w:r w:rsidR="00FA145A">
              <w:rPr>
                <w:rFonts w:ascii="Segoe UI" w:hAnsi="Segoe UI" w:cs="Segoe UI"/>
                <w:sz w:val="22"/>
                <w:szCs w:val="22"/>
                <w:lang w:val="id-ID"/>
              </w:rPr>
              <w:t>senirupa dasar</w:t>
            </w:r>
          </w:p>
        </w:tc>
      </w:tr>
      <w:tr w:rsidR="00952E78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52E78" w:rsidRPr="00044E70" w:rsidRDefault="00952E78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2E78" w:rsidRDefault="00952E7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Berkarya dwi matra dan tri matra berdasarkan uraian pembelajaran </w:t>
            </w:r>
            <w:r w:rsidR="00FA145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seni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rupa dasar</w:t>
            </w:r>
          </w:p>
          <w:p w:rsidR="00952E78" w:rsidRPr="005D7727" w:rsidRDefault="00952E7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2E78" w:rsidRPr="009F7234" w:rsidRDefault="00952E7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 xml:space="preserve">Pengenalan teori </w:t>
            </w:r>
            <w:r w:rsidRPr="00495DB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praktik </w:t>
            </w:r>
            <w:r w:rsidRPr="00495DB5">
              <w:rPr>
                <w:rFonts w:ascii="Segoe UI" w:hAnsi="Segoe UI" w:cs="Segoe UI"/>
                <w:sz w:val="22"/>
                <w:szCs w:val="22"/>
              </w:rPr>
              <w:t>dwi watra dan trimatra</w:t>
            </w:r>
          </w:p>
          <w:p w:rsidR="00952E78" w:rsidRPr="00C915B7" w:rsidRDefault="00952E7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>Konsep dasar senirupa dan ketrampilan pada anak melalui bentuk garis</w:t>
            </w:r>
          </w:p>
          <w:p w:rsidR="00952E78" w:rsidRPr="00C915B7" w:rsidRDefault="00952E7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>Membentuk nirmana dua dimensi dengan bidang garis</w:t>
            </w:r>
          </w:p>
          <w:p w:rsidR="00952E78" w:rsidRPr="00C915B7" w:rsidRDefault="00952E7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>Pemberian tugas pertama nirmana dua dimensi</w:t>
            </w:r>
          </w:p>
          <w:p w:rsidR="00952E78" w:rsidRPr="00C915B7" w:rsidRDefault="00952E7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 xml:space="preserve">Penlatihan dan tugas dengan media A3 </w:t>
            </w:r>
            <w:r w:rsidRPr="00495DB5">
              <w:rPr>
                <w:rFonts w:ascii="Segoe UI" w:hAnsi="Segoe UI" w:cs="Segoe UI"/>
                <w:sz w:val="22"/>
                <w:szCs w:val="22"/>
              </w:rPr>
              <w:lastRenderedPageBreak/>
              <w:t>menggunakan pola 2x2 cm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52E78" w:rsidRPr="00952E78" w:rsidRDefault="00952E78" w:rsidP="00C76676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952E78">
              <w:rPr>
                <w:rFonts w:ascii="Segoe UI" w:hAnsi="Segoe UI" w:cs="Segoe UI"/>
                <w:lang w:val="sv-SE"/>
              </w:rPr>
              <w:lastRenderedPageBreak/>
              <w:t>M</w:t>
            </w:r>
            <w:r w:rsidRPr="00952E78">
              <w:rPr>
                <w:rFonts w:ascii="Segoe UI" w:hAnsi="Segoe UI" w:cs="Segoe UI"/>
              </w:rPr>
              <w:t xml:space="preserve">edia : </w:t>
            </w:r>
            <w:r w:rsidRPr="00952E78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952E78" w:rsidRPr="00952E78" w:rsidRDefault="00952E78" w:rsidP="00C76676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952E78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952E78">
              <w:rPr>
                <w:rFonts w:ascii="Segoe UI" w:hAnsi="Segoe UI" w:cs="Segoe UI"/>
                <w:iCs/>
              </w:rPr>
              <w:t>:</w:t>
            </w:r>
            <w:r w:rsidRPr="00952E78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952E78">
              <w:rPr>
                <w:rFonts w:ascii="Segoe UI" w:hAnsi="Segoe UI" w:cs="Segoe UI"/>
                <w:iCs/>
              </w:rPr>
              <w:t xml:space="preserve">: </w:t>
            </w:r>
            <w:r w:rsidRPr="00952E78">
              <w:rPr>
                <w:rFonts w:ascii="Segoe UI" w:hAnsi="Segoe UI" w:cs="Segoe UI"/>
                <w:iCs/>
                <w:lang w:val="es-ES"/>
              </w:rPr>
              <w:t>kelas</w:t>
            </w:r>
            <w:r w:rsidRPr="00952E78">
              <w:rPr>
                <w:rFonts w:ascii="Segoe UI" w:hAnsi="Segoe UI" w:cs="Segoe UI"/>
                <w:iCs/>
              </w:rPr>
              <w:t xml:space="preserve">, </w:t>
            </w:r>
            <w:r w:rsidRPr="00952E78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952E78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952E78">
              <w:rPr>
                <w:rFonts w:ascii="Segoe UI" w:hAnsi="Segoe UI" w:cs="Segoe UI"/>
                <w:i/>
                <w:iCs/>
              </w:rPr>
              <w:t xml:space="preserve"> </w:t>
            </w:r>
            <w:r w:rsidRPr="00952E78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952E78" w:rsidRPr="00952E78" w:rsidRDefault="00952E78" w:rsidP="00C76676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952E78">
              <w:rPr>
                <w:rFonts w:ascii="Segoe UI" w:hAnsi="Segoe UI" w:cs="Segoe UI"/>
                <w:iCs/>
              </w:rPr>
              <w:t>Media kertas warna dan karton duplek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2E78" w:rsidRPr="00952E78" w:rsidRDefault="00952E78" w:rsidP="00C76676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18" w:hanging="318"/>
              <w:rPr>
                <w:rFonts w:ascii="Segoe UI" w:hAnsi="Segoe UI" w:cs="Segoe UI"/>
                <w:lang w:val="sv-SE"/>
              </w:rPr>
            </w:pPr>
            <w:r w:rsidRPr="00952E78">
              <w:rPr>
                <w:rFonts w:ascii="Segoe UI" w:hAnsi="Segoe UI" w:cs="Segoe UI"/>
              </w:rPr>
              <w:t xml:space="preserve">Wong, Wucius,  (1972). </w:t>
            </w:r>
            <w:r w:rsidRPr="00952E78">
              <w:rPr>
                <w:rFonts w:ascii="Segoe UI" w:hAnsi="Segoe UI" w:cs="Segoe UI"/>
                <w:i/>
              </w:rPr>
              <w:t>The Principles of Two and Three Dimensional Design</w:t>
            </w:r>
            <w:r w:rsidRPr="00952E78">
              <w:rPr>
                <w:rFonts w:ascii="Segoe UI" w:hAnsi="Segoe UI" w:cs="Segoe UI"/>
              </w:rPr>
              <w:t xml:space="preserve">, Van Nostrand Reinhold Co., p </w:t>
            </w:r>
            <w:r>
              <w:rPr>
                <w:rFonts w:ascii="Segoe UI" w:hAnsi="Segoe UI" w:cs="Segoe UI"/>
              </w:rPr>
              <w:t>25</w:t>
            </w:r>
            <w:r w:rsidRPr="00952E78">
              <w:rPr>
                <w:rFonts w:ascii="Segoe UI" w:hAnsi="Segoe UI" w:cs="Segoe UI"/>
              </w:rPr>
              <w:t>-2</w:t>
            </w:r>
            <w:r>
              <w:rPr>
                <w:rFonts w:ascii="Segoe UI" w:hAnsi="Segoe UI" w:cs="Segoe UI"/>
              </w:rPr>
              <w:t>6</w:t>
            </w:r>
          </w:p>
          <w:p w:rsidR="00952E78" w:rsidRPr="00310E5B" w:rsidRDefault="00952E78" w:rsidP="00744E18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2E78" w:rsidRPr="009C7C44" w:rsidRDefault="00952E78" w:rsidP="00FA14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memahami konsep dwimatra dan trimatra dalam pendidikan </w:t>
            </w:r>
            <w:r w:rsidR="00FA145A">
              <w:rPr>
                <w:rFonts w:ascii="Segoe UI" w:hAnsi="Segoe UI" w:cs="Segoe UI"/>
                <w:sz w:val="22"/>
                <w:szCs w:val="22"/>
                <w:lang w:val="id-ID"/>
              </w:rPr>
              <w:t>senirupa dasar</w:t>
            </w:r>
          </w:p>
        </w:tc>
      </w:tr>
      <w:tr w:rsidR="00952E78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52E78" w:rsidRPr="00044E70" w:rsidRDefault="00952E78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2E78" w:rsidRDefault="00952E7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Berkarya dwi matra dan tri matra berdasarkan uraian pembelajaran rupa dasar</w:t>
            </w:r>
          </w:p>
          <w:p w:rsidR="00952E78" w:rsidRPr="005D7727" w:rsidRDefault="00952E7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2E78" w:rsidRPr="00744E18" w:rsidRDefault="00952E7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2E78">
              <w:rPr>
                <w:rFonts w:ascii="Segoe UI" w:hAnsi="Segoe UI" w:cs="Segoe UI"/>
                <w:sz w:val="22"/>
                <w:szCs w:val="22"/>
              </w:rPr>
              <w:t>Konsep dasar senirupa dan ketrampilan pada anak melalui bentuk kotak digabungkan dengan bentuk linkaran sebagai elemen</w:t>
            </w:r>
          </w:p>
          <w:p w:rsidR="00952E78" w:rsidRPr="00744E18" w:rsidRDefault="00952E7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2E78">
              <w:rPr>
                <w:rFonts w:ascii="Segoe UI" w:hAnsi="Segoe UI" w:cs="Segoe UI"/>
                <w:sz w:val="22"/>
                <w:szCs w:val="22"/>
              </w:rPr>
              <w:t xml:space="preserve">Membentuk nirmana dua dimensi dengan bidang kotak dipadukan bentuk lingkaran sebagai elemen atau aksen </w:t>
            </w:r>
          </w:p>
          <w:p w:rsidR="00744E18" w:rsidRPr="00744E18" w:rsidRDefault="00952E7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2E78">
              <w:rPr>
                <w:rFonts w:ascii="Segoe UI" w:hAnsi="Segoe UI" w:cs="Segoe UI"/>
                <w:sz w:val="22"/>
                <w:szCs w:val="22"/>
              </w:rPr>
              <w:t>Pelatihan dan tugas dengan media A3 menggunakan pola bebas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52E78" w:rsidRPr="00952E78" w:rsidRDefault="00952E78" w:rsidP="00C7667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952E78">
              <w:rPr>
                <w:rFonts w:ascii="Segoe UI" w:hAnsi="Segoe UI" w:cs="Segoe UI"/>
                <w:lang w:val="sv-SE"/>
              </w:rPr>
              <w:t>M</w:t>
            </w:r>
            <w:r w:rsidRPr="00952E78">
              <w:rPr>
                <w:rFonts w:ascii="Segoe UI" w:hAnsi="Segoe UI" w:cs="Segoe UI"/>
              </w:rPr>
              <w:t xml:space="preserve">edia : </w:t>
            </w:r>
            <w:r w:rsidRPr="00952E78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952E78" w:rsidRPr="00952E78" w:rsidRDefault="00952E78" w:rsidP="00C7667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952E78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952E78">
              <w:rPr>
                <w:rFonts w:ascii="Segoe UI" w:hAnsi="Segoe UI" w:cs="Segoe UI"/>
                <w:iCs/>
              </w:rPr>
              <w:t>:</w:t>
            </w:r>
            <w:r w:rsidRPr="00952E78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952E78">
              <w:rPr>
                <w:rFonts w:ascii="Segoe UI" w:hAnsi="Segoe UI" w:cs="Segoe UI"/>
                <w:iCs/>
              </w:rPr>
              <w:t xml:space="preserve">: </w:t>
            </w:r>
            <w:r w:rsidRPr="00952E78">
              <w:rPr>
                <w:rFonts w:ascii="Segoe UI" w:hAnsi="Segoe UI" w:cs="Segoe UI"/>
                <w:iCs/>
                <w:lang w:val="es-ES"/>
              </w:rPr>
              <w:t>kelas</w:t>
            </w:r>
            <w:r w:rsidRPr="00952E78">
              <w:rPr>
                <w:rFonts w:ascii="Segoe UI" w:hAnsi="Segoe UI" w:cs="Segoe UI"/>
                <w:iCs/>
              </w:rPr>
              <w:t xml:space="preserve">, </w:t>
            </w:r>
            <w:r w:rsidRPr="00952E78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952E78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952E78">
              <w:rPr>
                <w:rFonts w:ascii="Segoe UI" w:hAnsi="Segoe UI" w:cs="Segoe UI"/>
                <w:i/>
                <w:iCs/>
              </w:rPr>
              <w:t xml:space="preserve"> </w:t>
            </w:r>
            <w:r w:rsidRPr="00952E78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952E78" w:rsidRPr="00952E78" w:rsidRDefault="00952E78" w:rsidP="00C7667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952E78">
              <w:rPr>
                <w:rFonts w:ascii="Segoe UI" w:hAnsi="Segoe UI" w:cs="Segoe UI"/>
                <w:iCs/>
              </w:rPr>
              <w:t>Media kertas warna dan karton duplek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2E78" w:rsidRPr="00952E78" w:rsidRDefault="00952E78" w:rsidP="00C76676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Segoe UI" w:hAnsi="Segoe UI" w:cs="Segoe UI"/>
                <w:lang w:val="sv-SE"/>
              </w:rPr>
            </w:pPr>
            <w:r w:rsidRPr="00952E78">
              <w:rPr>
                <w:rFonts w:ascii="Segoe UI" w:hAnsi="Segoe UI" w:cs="Segoe UI"/>
              </w:rPr>
              <w:t xml:space="preserve">Wong, Wucius,  (1972). </w:t>
            </w:r>
            <w:r w:rsidRPr="00952E78">
              <w:rPr>
                <w:rFonts w:ascii="Segoe UI" w:hAnsi="Segoe UI" w:cs="Segoe UI"/>
                <w:i/>
              </w:rPr>
              <w:t>The Principles of Two and Three Dimensional Design</w:t>
            </w:r>
            <w:r w:rsidRPr="00952E78">
              <w:rPr>
                <w:rFonts w:ascii="Segoe UI" w:hAnsi="Segoe UI" w:cs="Segoe UI"/>
              </w:rPr>
              <w:t xml:space="preserve">, Van Nostrand Reinhold Co., p </w:t>
            </w:r>
            <w:r>
              <w:rPr>
                <w:rFonts w:ascii="Segoe UI" w:hAnsi="Segoe UI" w:cs="Segoe UI"/>
              </w:rPr>
              <w:t>30</w:t>
            </w:r>
          </w:p>
          <w:p w:rsidR="00952E78" w:rsidRPr="00310E5B" w:rsidRDefault="00952E78" w:rsidP="00744E18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2E78" w:rsidRPr="009C7C44" w:rsidRDefault="00952E7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memahami konsep dwimatra dan trimatra dalam pendidikan </w:t>
            </w:r>
            <w:r w:rsidR="00FA145A">
              <w:rPr>
                <w:rFonts w:ascii="Segoe UI" w:hAnsi="Segoe UI" w:cs="Segoe UI"/>
                <w:sz w:val="22"/>
                <w:szCs w:val="22"/>
                <w:lang w:val="id-ID"/>
              </w:rPr>
              <w:t>senirupa dasar</w:t>
            </w:r>
          </w:p>
        </w:tc>
      </w:tr>
      <w:tr w:rsidR="00350189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350189" w:rsidRPr="00044E70" w:rsidRDefault="00350189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0189" w:rsidRDefault="00350189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Berkarya dwi matra dan tri matra berdasarkan uraian pembelajaran rupa dasar</w:t>
            </w:r>
          </w:p>
          <w:p w:rsidR="00350189" w:rsidRPr="005D7727" w:rsidRDefault="00350189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0189" w:rsidRPr="00744E18" w:rsidRDefault="00350189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2E78">
              <w:rPr>
                <w:rFonts w:ascii="Segoe UI" w:hAnsi="Segoe UI" w:cs="Segoe UI"/>
                <w:sz w:val="22"/>
                <w:szCs w:val="22"/>
              </w:rPr>
              <w:t>Konsep dasar senirupa dan ketrampilan pada anak melalui bentuk kotak digabungkan dengan bentuk linkaran sebagai elemen</w:t>
            </w:r>
          </w:p>
          <w:p w:rsidR="00350189" w:rsidRPr="00744E18" w:rsidRDefault="00350189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2E78">
              <w:rPr>
                <w:rFonts w:ascii="Segoe UI" w:hAnsi="Segoe UI" w:cs="Segoe UI"/>
                <w:sz w:val="22"/>
                <w:szCs w:val="22"/>
              </w:rPr>
              <w:t xml:space="preserve">Membentuk nirmana dua dimensi dengan bidang kotak dipadukan bentuk lingkaran sebagai elemen atau aksen </w:t>
            </w:r>
          </w:p>
          <w:p w:rsidR="00350189" w:rsidRPr="00744E18" w:rsidRDefault="00350189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2E78">
              <w:rPr>
                <w:rFonts w:ascii="Segoe UI" w:hAnsi="Segoe UI" w:cs="Segoe UI"/>
                <w:sz w:val="22"/>
                <w:szCs w:val="22"/>
              </w:rPr>
              <w:t>Pelatihan dan tugas dengan media A3 menggunakan pola bebas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50189" w:rsidRPr="00952E78" w:rsidRDefault="00350189" w:rsidP="00C7667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952E78">
              <w:rPr>
                <w:rFonts w:ascii="Segoe UI" w:hAnsi="Segoe UI" w:cs="Segoe UI"/>
                <w:lang w:val="sv-SE"/>
              </w:rPr>
              <w:t>M</w:t>
            </w:r>
            <w:r w:rsidRPr="00952E78">
              <w:rPr>
                <w:rFonts w:ascii="Segoe UI" w:hAnsi="Segoe UI" w:cs="Segoe UI"/>
              </w:rPr>
              <w:t xml:space="preserve">edia : </w:t>
            </w:r>
            <w:r w:rsidRPr="00952E78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350189" w:rsidRPr="00952E78" w:rsidRDefault="00350189" w:rsidP="00C7667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952E78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952E78">
              <w:rPr>
                <w:rFonts w:ascii="Segoe UI" w:hAnsi="Segoe UI" w:cs="Segoe UI"/>
                <w:iCs/>
              </w:rPr>
              <w:t>:</w:t>
            </w:r>
            <w:r w:rsidRPr="00952E78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952E78">
              <w:rPr>
                <w:rFonts w:ascii="Segoe UI" w:hAnsi="Segoe UI" w:cs="Segoe UI"/>
                <w:iCs/>
              </w:rPr>
              <w:t xml:space="preserve">: </w:t>
            </w:r>
            <w:r w:rsidRPr="00952E78">
              <w:rPr>
                <w:rFonts w:ascii="Segoe UI" w:hAnsi="Segoe UI" w:cs="Segoe UI"/>
                <w:iCs/>
                <w:lang w:val="es-ES"/>
              </w:rPr>
              <w:t>kelas</w:t>
            </w:r>
            <w:r w:rsidRPr="00952E78">
              <w:rPr>
                <w:rFonts w:ascii="Segoe UI" w:hAnsi="Segoe UI" w:cs="Segoe UI"/>
                <w:iCs/>
              </w:rPr>
              <w:t xml:space="preserve">, </w:t>
            </w:r>
            <w:r w:rsidRPr="00952E78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952E78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952E78">
              <w:rPr>
                <w:rFonts w:ascii="Segoe UI" w:hAnsi="Segoe UI" w:cs="Segoe UI"/>
                <w:i/>
                <w:iCs/>
              </w:rPr>
              <w:t xml:space="preserve"> </w:t>
            </w:r>
            <w:r w:rsidRPr="00952E78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350189" w:rsidRPr="00952E78" w:rsidRDefault="00350189" w:rsidP="00C7667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952E78">
              <w:rPr>
                <w:rFonts w:ascii="Segoe UI" w:hAnsi="Segoe UI" w:cs="Segoe UI"/>
                <w:iCs/>
              </w:rPr>
              <w:t>Media kertas warna dan karton duplek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0189" w:rsidRPr="00350189" w:rsidRDefault="00350189" w:rsidP="00C76676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18" w:hanging="318"/>
              <w:rPr>
                <w:rFonts w:ascii="Segoe UI" w:hAnsi="Segoe UI" w:cs="Segoe UI"/>
                <w:lang w:val="sv-SE"/>
              </w:rPr>
            </w:pPr>
            <w:r w:rsidRPr="00350189">
              <w:rPr>
                <w:rFonts w:ascii="Segoe UI" w:hAnsi="Segoe UI" w:cs="Segoe UI"/>
              </w:rPr>
              <w:t xml:space="preserve">Wong, Wucius,  (1972). </w:t>
            </w:r>
            <w:r w:rsidRPr="00350189">
              <w:rPr>
                <w:rFonts w:ascii="Segoe UI" w:hAnsi="Segoe UI" w:cs="Segoe UI"/>
                <w:i/>
              </w:rPr>
              <w:t>The Principles of Two and Three Dimensional Design</w:t>
            </w:r>
            <w:r w:rsidRPr="00350189">
              <w:rPr>
                <w:rFonts w:ascii="Segoe UI" w:hAnsi="Segoe UI" w:cs="Segoe UI"/>
              </w:rPr>
              <w:t>, Van Nostrand Reinhold Co., p 30</w:t>
            </w:r>
          </w:p>
          <w:p w:rsidR="00350189" w:rsidRPr="00310E5B" w:rsidRDefault="00350189" w:rsidP="00744E18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0189" w:rsidRPr="009C7C44" w:rsidRDefault="00350189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memahami konsep dwimatra dan trimatra dalam pendidikan </w:t>
            </w:r>
            <w:r w:rsidR="00FA145A">
              <w:rPr>
                <w:rFonts w:ascii="Segoe UI" w:hAnsi="Segoe UI" w:cs="Segoe UI"/>
                <w:sz w:val="22"/>
                <w:szCs w:val="22"/>
                <w:lang w:val="id-ID"/>
              </w:rPr>
              <w:t>senirupa dasar</w:t>
            </w:r>
          </w:p>
        </w:tc>
      </w:tr>
    </w:tbl>
    <w:p w:rsidR="00064196" w:rsidRPr="000A7333" w:rsidRDefault="00064196" w:rsidP="00FA145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064196" w:rsidRPr="000A7333" w:rsidRDefault="00064196" w:rsidP="00FE134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325"/>
        <w:gridCol w:w="1559"/>
        <w:gridCol w:w="1559"/>
        <w:gridCol w:w="1843"/>
        <w:gridCol w:w="1701"/>
        <w:gridCol w:w="1701"/>
        <w:gridCol w:w="1843"/>
        <w:gridCol w:w="992"/>
      </w:tblGrid>
      <w:tr w:rsidR="00064196" w:rsidRPr="000A7333" w:rsidTr="00565EF8">
        <w:tc>
          <w:tcPr>
            <w:tcW w:w="80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325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559" w:type="dxa"/>
            <w:shd w:val="clear" w:color="auto" w:fill="D0FBA5"/>
          </w:tcPr>
          <w:p w:rsidR="00064196" w:rsidRPr="000A7333" w:rsidRDefault="00463EDB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="00064196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1559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64196" w:rsidRPr="000A7333" w:rsidTr="00565EF8">
        <w:tc>
          <w:tcPr>
            <w:tcW w:w="802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325" w:type="dxa"/>
          </w:tcPr>
          <w:p w:rsidR="00064196" w:rsidRDefault="00224D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 Test</w:t>
            </w:r>
          </w:p>
          <w:p w:rsidR="0001749B" w:rsidRDefault="0001749B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D6379" w:rsidRDefault="000D637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49B" w:rsidRPr="000A7333" w:rsidRDefault="0001749B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064196" w:rsidRPr="000A7333" w:rsidRDefault="00224D0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Lisan secara randomisasi</w:t>
            </w:r>
          </w:p>
        </w:tc>
        <w:tc>
          <w:tcPr>
            <w:tcW w:w="1559" w:type="dxa"/>
          </w:tcPr>
          <w:p w:rsidR="00064196" w:rsidRPr="000A7333" w:rsidRDefault="00224D0C" w:rsidP="002824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dan makna perkuliahan pendidikan </w:t>
            </w:r>
            <w:r w:rsidR="00282417">
              <w:rPr>
                <w:rFonts w:ascii="Segoe UI" w:hAnsi="Segoe UI" w:cs="Segoe UI"/>
                <w:sz w:val="22"/>
                <w:szCs w:val="22"/>
                <w:lang w:val="id-ID"/>
              </w:rPr>
              <w:t>senirupa</w:t>
            </w:r>
          </w:p>
        </w:tc>
        <w:tc>
          <w:tcPr>
            <w:tcW w:w="1843" w:type="dxa"/>
          </w:tcPr>
          <w:p w:rsidR="00064196" w:rsidRPr="000A7333" w:rsidRDefault="00224D0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perkuliahan pendidikan </w:t>
            </w:r>
            <w:r w:rsidR="00282417">
              <w:rPr>
                <w:rFonts w:ascii="Segoe UI" w:hAnsi="Segoe UI" w:cs="Segoe UI"/>
                <w:sz w:val="22"/>
                <w:szCs w:val="22"/>
                <w:lang w:val="id-ID"/>
              </w:rPr>
              <w:t>senirupa</w:t>
            </w:r>
          </w:p>
        </w:tc>
        <w:tc>
          <w:tcPr>
            <w:tcW w:w="1701" w:type="dxa"/>
          </w:tcPr>
          <w:p w:rsidR="00064196" w:rsidRPr="000A7333" w:rsidRDefault="00224D0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secara garis besar saja tentang pendidikan </w:t>
            </w:r>
            <w:r w:rsidR="00282417">
              <w:rPr>
                <w:rFonts w:ascii="Segoe UI" w:hAnsi="Segoe UI" w:cs="Segoe UI"/>
                <w:sz w:val="22"/>
                <w:szCs w:val="22"/>
                <w:lang w:val="id-ID"/>
              </w:rPr>
              <w:t>senirupa</w:t>
            </w:r>
          </w:p>
        </w:tc>
        <w:tc>
          <w:tcPr>
            <w:tcW w:w="1701" w:type="dxa"/>
          </w:tcPr>
          <w:p w:rsidR="00064196" w:rsidRPr="000A7333" w:rsidRDefault="00224D0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Hanya sedikit memahami arti dari pendidikan </w:t>
            </w:r>
            <w:r w:rsidR="00282417">
              <w:rPr>
                <w:rFonts w:ascii="Segoe UI" w:hAnsi="Segoe UI" w:cs="Segoe UI"/>
                <w:sz w:val="22"/>
                <w:szCs w:val="22"/>
                <w:lang w:val="id-ID"/>
              </w:rPr>
              <w:t>senirupa</w:t>
            </w:r>
          </w:p>
        </w:tc>
        <w:tc>
          <w:tcPr>
            <w:tcW w:w="1843" w:type="dxa"/>
          </w:tcPr>
          <w:p w:rsidR="00064196" w:rsidRPr="000A7333" w:rsidRDefault="00224D0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memahami arti dari pendidikan </w:t>
            </w:r>
            <w:r w:rsidR="00282417">
              <w:rPr>
                <w:rFonts w:ascii="Segoe UI" w:hAnsi="Segoe UI" w:cs="Segoe UI"/>
                <w:sz w:val="22"/>
                <w:szCs w:val="22"/>
                <w:lang w:val="id-ID"/>
              </w:rPr>
              <w:t>senirupa</w:t>
            </w:r>
          </w:p>
        </w:tc>
        <w:tc>
          <w:tcPr>
            <w:tcW w:w="992" w:type="dxa"/>
          </w:tcPr>
          <w:p w:rsidR="00064196" w:rsidRPr="000A7333" w:rsidRDefault="009F723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5313A4" w:rsidRPr="000A7333" w:rsidTr="00565EF8">
        <w:tc>
          <w:tcPr>
            <w:tcW w:w="802" w:type="dxa"/>
          </w:tcPr>
          <w:p w:rsidR="005313A4" w:rsidRPr="000A7333" w:rsidRDefault="005313A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325" w:type="dxa"/>
          </w:tcPr>
          <w:p w:rsidR="005313A4" w:rsidRDefault="005313A4" w:rsidP="00224D0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</w:t>
            </w:r>
            <w:r w:rsidR="00AF1871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rogress Test</w:t>
            </w:r>
          </w:p>
          <w:p w:rsidR="00AF1871" w:rsidRDefault="00AF1871" w:rsidP="00224D0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Pr="000A7333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5313A4" w:rsidRPr="00224D0C" w:rsidRDefault="005313A4" w:rsidP="001C0DA9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Lisan secara randomisasi</w:t>
            </w:r>
          </w:p>
        </w:tc>
        <w:tc>
          <w:tcPr>
            <w:tcW w:w="1559" w:type="dxa"/>
          </w:tcPr>
          <w:p w:rsidR="005313A4" w:rsidRPr="000A7333" w:rsidRDefault="00727E40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>Implementasi dan pengemb</w:t>
            </w:r>
            <w:r>
              <w:rPr>
                <w:rFonts w:ascii="Segoe UI" w:hAnsi="Segoe UI" w:cs="Segoe UI"/>
                <w:sz w:val="22"/>
                <w:szCs w:val="22"/>
              </w:rPr>
              <w:t>angan berbagai teknik maupun is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>u pendidikan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senirupa 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>pada aspek kognitif, psikomotor, dan afektif, sehingga mereka siap menghadapi ipteksi dan globalisasi.</w:t>
            </w:r>
          </w:p>
        </w:tc>
        <w:tc>
          <w:tcPr>
            <w:tcW w:w="1843" w:type="dxa"/>
          </w:tcPr>
          <w:p w:rsidR="005313A4" w:rsidRPr="000A7333" w:rsidRDefault="005313A4" w:rsidP="005313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teoritis tentang konsep </w:t>
            </w:r>
            <w:r w:rsidR="00282417">
              <w:rPr>
                <w:rFonts w:ascii="Segoe UI" w:hAnsi="Segoe UI" w:cs="Segoe UI"/>
                <w:sz w:val="22"/>
                <w:szCs w:val="22"/>
                <w:lang w:val="id-ID"/>
              </w:rPr>
              <w:t>senirupa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di sekolah dasar. Implementasi dan pengembangan berbagai teknik maupun issu pendidikan</w:t>
            </w:r>
          </w:p>
        </w:tc>
        <w:tc>
          <w:tcPr>
            <w:tcW w:w="1701" w:type="dxa"/>
          </w:tcPr>
          <w:p w:rsidR="005313A4" w:rsidRPr="000A7333" w:rsidRDefault="005313A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sebagian 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konsep </w:t>
            </w:r>
            <w:r w:rsidR="00282417">
              <w:rPr>
                <w:rFonts w:ascii="Segoe UI" w:hAnsi="Segoe UI" w:cs="Segoe UI"/>
                <w:sz w:val="22"/>
                <w:szCs w:val="22"/>
                <w:lang w:val="id-ID"/>
              </w:rPr>
              <w:t>senirupa</w:t>
            </w:r>
            <w:r w:rsidR="00282417"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>di sekolah dasar. Implementasi dan pengembangan berbagai teknik maupun issu pendidikan</w:t>
            </w:r>
          </w:p>
        </w:tc>
        <w:tc>
          <w:tcPr>
            <w:tcW w:w="1701" w:type="dxa"/>
          </w:tcPr>
          <w:p w:rsidR="005313A4" w:rsidRPr="00282417" w:rsidRDefault="005313A4" w:rsidP="005313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hanya 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>Implementasi dan pengembangan berbagai teknik maupun issu pendidikan</w:t>
            </w:r>
            <w:r w:rsidR="002824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senirupa</w:t>
            </w:r>
          </w:p>
        </w:tc>
        <w:tc>
          <w:tcPr>
            <w:tcW w:w="1843" w:type="dxa"/>
          </w:tcPr>
          <w:p w:rsidR="005313A4" w:rsidRPr="000A7333" w:rsidRDefault="005313A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memahami </w:t>
            </w:r>
          </w:p>
        </w:tc>
        <w:tc>
          <w:tcPr>
            <w:tcW w:w="992" w:type="dxa"/>
          </w:tcPr>
          <w:p w:rsidR="005313A4" w:rsidRPr="000A7333" w:rsidRDefault="005313A4" w:rsidP="0001749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5313A4" w:rsidRPr="000A7333" w:rsidTr="00565EF8">
        <w:tc>
          <w:tcPr>
            <w:tcW w:w="802" w:type="dxa"/>
          </w:tcPr>
          <w:p w:rsidR="005313A4" w:rsidRPr="000A7333" w:rsidRDefault="005313A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325" w:type="dxa"/>
          </w:tcPr>
          <w:p w:rsidR="00AF1871" w:rsidRDefault="00AF1871" w:rsidP="00AF187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AF1871" w:rsidRDefault="00AF1871" w:rsidP="00AF187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Pr="000A7333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5313A4" w:rsidRPr="000A7333" w:rsidRDefault="005313A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Tes Lisan secara randomisasi</w:t>
            </w:r>
          </w:p>
        </w:tc>
        <w:tc>
          <w:tcPr>
            <w:tcW w:w="1559" w:type="dxa"/>
          </w:tcPr>
          <w:p w:rsidR="005313A4" w:rsidRPr="00FA145A" w:rsidRDefault="00994F9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memaham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berolah seni rupa dan 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berkarya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menggunakan nalar kreatifitas</w:t>
            </w:r>
          </w:p>
        </w:tc>
        <w:tc>
          <w:tcPr>
            <w:tcW w:w="1843" w:type="dxa"/>
          </w:tcPr>
          <w:p w:rsidR="005313A4" w:rsidRPr="000A7333" w:rsidRDefault="00994F9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memaham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dari 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berolah seni </w:t>
            </w:r>
            <w:r w:rsidRPr="00AE443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rupa dan berkarya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menggunakan nalar kreatifitas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5313A4" w:rsidRPr="000A7333" w:rsidRDefault="00AF1871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Mampu sedikit </w:t>
            </w:r>
            <w:r w:rsidR="00994F9A">
              <w:rPr>
                <w:rFonts w:ascii="Segoe UI" w:hAnsi="Segoe UI" w:cs="Segoe UI"/>
                <w:sz w:val="22"/>
                <w:szCs w:val="22"/>
              </w:rPr>
              <w:t>memaham</w:t>
            </w:r>
            <w:r w:rsidR="00994F9A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="00994F9A" w:rsidRPr="00AE4438">
              <w:rPr>
                <w:rFonts w:ascii="Segoe UI" w:hAnsi="Segoe UI" w:cs="Segoe UI"/>
                <w:sz w:val="22"/>
                <w:szCs w:val="22"/>
              </w:rPr>
              <w:t xml:space="preserve"> berolah seni </w:t>
            </w:r>
            <w:r w:rsidR="00994F9A" w:rsidRPr="00AE443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rupa dan berkarya </w:t>
            </w:r>
            <w:r w:rsidR="00994F9A">
              <w:rPr>
                <w:rFonts w:ascii="Segoe UI" w:hAnsi="Segoe UI" w:cs="Segoe UI"/>
                <w:sz w:val="22"/>
                <w:szCs w:val="22"/>
                <w:lang w:val="id-ID"/>
              </w:rPr>
              <w:t>dengan menggunakan nalar kreatifitas</w:t>
            </w:r>
            <w:r w:rsidR="00994F9A"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AF1871" w:rsidRPr="00744E18" w:rsidRDefault="00AF1871" w:rsidP="00AF187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Mampu memahami salah satu </w:t>
            </w:r>
            <w:r w:rsidR="00994F9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dari </w:t>
            </w:r>
            <w:r w:rsidR="00994F9A" w:rsidRPr="00AE443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berolah seni rupa dan berkarya </w:t>
            </w:r>
            <w:r w:rsidR="00994F9A">
              <w:rPr>
                <w:rFonts w:ascii="Segoe UI" w:hAnsi="Segoe UI" w:cs="Segoe UI"/>
                <w:sz w:val="22"/>
                <w:szCs w:val="22"/>
                <w:lang w:val="id-ID"/>
              </w:rPr>
              <w:t>dengan menggunakan nalar kreatifitas</w:t>
            </w:r>
          </w:p>
          <w:p w:rsidR="005313A4" w:rsidRPr="000A7333" w:rsidRDefault="005313A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5313A4" w:rsidRPr="000A7333" w:rsidRDefault="00AF1871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Tidak memahami semua</w:t>
            </w:r>
          </w:p>
        </w:tc>
        <w:tc>
          <w:tcPr>
            <w:tcW w:w="992" w:type="dxa"/>
          </w:tcPr>
          <w:p w:rsidR="005313A4" w:rsidRPr="000A7333" w:rsidRDefault="005313A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5313A4" w:rsidRPr="000A7333" w:rsidTr="00565EF8">
        <w:tc>
          <w:tcPr>
            <w:tcW w:w="802" w:type="dxa"/>
          </w:tcPr>
          <w:p w:rsidR="005313A4" w:rsidRPr="000A7333" w:rsidRDefault="005313A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1325" w:type="dxa"/>
          </w:tcPr>
          <w:p w:rsidR="00AF1871" w:rsidRDefault="00AF1871" w:rsidP="00AF187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AF1871" w:rsidRDefault="00AF1871" w:rsidP="00AF187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313A4" w:rsidRPr="000A7333" w:rsidRDefault="005313A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5313A4" w:rsidRDefault="00F42FEB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Lisan secara randomisasi </w:t>
            </w:r>
          </w:p>
          <w:p w:rsidR="005313A4" w:rsidRPr="000A7333" w:rsidRDefault="005313A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5313A4" w:rsidRPr="000A7333" w:rsidRDefault="00F42FEB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>
              <w:rPr>
                <w:rFonts w:ascii="Segoe UI" w:hAnsi="Segoe UI" w:cs="Segoe UI"/>
                <w:sz w:val="22"/>
                <w:szCs w:val="22"/>
              </w:rPr>
              <w:t>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berolah seni rupa dan berkarya 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menggunakan nalar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imajinasi anak</w:t>
            </w:r>
          </w:p>
        </w:tc>
        <w:tc>
          <w:tcPr>
            <w:tcW w:w="1843" w:type="dxa"/>
          </w:tcPr>
          <w:p w:rsidR="005313A4" w:rsidRPr="000A7333" w:rsidRDefault="00F42FEB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memahami </w:t>
            </w:r>
            <w:r>
              <w:rPr>
                <w:rFonts w:ascii="Segoe UI" w:hAnsi="Segoe UI" w:cs="Segoe UI"/>
                <w:sz w:val="22"/>
                <w:szCs w:val="22"/>
              </w:rPr>
              <w:t>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berolah seni rupa dan berkarya 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menggunakan nalar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imajinasi anak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5313A4" w:rsidRPr="000A7333" w:rsidRDefault="00F42FEB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memahami </w:t>
            </w:r>
            <w:r>
              <w:rPr>
                <w:rFonts w:ascii="Segoe UI" w:hAnsi="Segoe UI" w:cs="Segoe UI"/>
                <w:sz w:val="22"/>
                <w:szCs w:val="22"/>
              </w:rPr>
              <w:t>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berolah seni rupa dan berkarya 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menggunakan nalar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imajinasi anak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5313A4" w:rsidRPr="000A7333" w:rsidRDefault="00F42FEB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salah satu </w:t>
            </w:r>
            <w:r>
              <w:rPr>
                <w:rFonts w:ascii="Segoe UI" w:hAnsi="Segoe UI" w:cs="Segoe UI"/>
                <w:sz w:val="22"/>
                <w:szCs w:val="22"/>
              </w:rPr>
              <w:t>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berolah seni rupa dan berkarya 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menggunakan nalar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imajinasi anak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843" w:type="dxa"/>
          </w:tcPr>
          <w:p w:rsidR="005313A4" w:rsidRPr="000A7333" w:rsidRDefault="00F42FEB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memahami semua</w:t>
            </w:r>
          </w:p>
        </w:tc>
        <w:tc>
          <w:tcPr>
            <w:tcW w:w="992" w:type="dxa"/>
          </w:tcPr>
          <w:p w:rsidR="005313A4" w:rsidRPr="000A7333" w:rsidRDefault="008922D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565EF8" w:rsidRPr="000A7333" w:rsidTr="00565EF8">
        <w:tc>
          <w:tcPr>
            <w:tcW w:w="802" w:type="dxa"/>
          </w:tcPr>
          <w:p w:rsidR="00565EF8" w:rsidRPr="000A7333" w:rsidRDefault="00565EF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325" w:type="dxa"/>
          </w:tcPr>
          <w:p w:rsidR="00565EF8" w:rsidRDefault="00565EF8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565EF8" w:rsidRDefault="00565EF8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565EF8" w:rsidRDefault="00565EF8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65EF8" w:rsidRPr="000A7333" w:rsidRDefault="00565EF8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A53DC1" w:rsidRDefault="00A53DC1" w:rsidP="00A53DC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Lisan secara randomisasi </w:t>
            </w:r>
          </w:p>
          <w:p w:rsidR="00565EF8" w:rsidRPr="000A7333" w:rsidRDefault="00565EF8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565EF8" w:rsidRPr="000A7333" w:rsidRDefault="00A53DC1" w:rsidP="00565EF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bagaimana apreasiasi seni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rupa dan berkarya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diterapkan pada anak</w:t>
            </w:r>
          </w:p>
        </w:tc>
        <w:tc>
          <w:tcPr>
            <w:tcW w:w="1843" w:type="dxa"/>
          </w:tcPr>
          <w:p w:rsidR="00565EF8" w:rsidRPr="000A7333" w:rsidRDefault="00A53DC1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</w:t>
            </w:r>
            <w:r>
              <w:rPr>
                <w:rFonts w:ascii="Segoe UI" w:hAnsi="Segoe UI" w:cs="Segoe UI"/>
                <w:sz w:val="22"/>
                <w:szCs w:val="22"/>
              </w:rPr>
              <w:t>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bagaimana apreasiasi seni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rupa dan berkarya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diterapkan pada anak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565EF8" w:rsidRPr="000A7333" w:rsidRDefault="00A53DC1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sedikit bagaimana apreasiasi seni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rupa dan berkarya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diterapkan pada anak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565EF8" w:rsidRPr="000A7333" w:rsidRDefault="00A53DC1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salah satu bagaimana apreasiasi seni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rupa dan berkarya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diterapkan pada anak</w:t>
            </w:r>
          </w:p>
        </w:tc>
        <w:tc>
          <w:tcPr>
            <w:tcW w:w="1843" w:type="dxa"/>
          </w:tcPr>
          <w:p w:rsidR="00565EF8" w:rsidRPr="000A7333" w:rsidRDefault="00A53DC1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memahami semua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:rsidR="00565EF8" w:rsidRPr="000A7333" w:rsidRDefault="008922D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076D63" w:rsidRPr="000A7333" w:rsidTr="00565EF8">
        <w:tc>
          <w:tcPr>
            <w:tcW w:w="802" w:type="dxa"/>
          </w:tcPr>
          <w:p w:rsidR="00076D63" w:rsidRPr="000A7333" w:rsidRDefault="00076D6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325" w:type="dxa"/>
          </w:tcPr>
          <w:p w:rsidR="00076D63" w:rsidRDefault="00076D63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076D63" w:rsidRDefault="00076D63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076D63" w:rsidRDefault="00076D63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76D63" w:rsidRPr="000A7333" w:rsidRDefault="00076D63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076D63" w:rsidRDefault="00076D63" w:rsidP="00076D6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Tes Lisan secara randomisasi </w:t>
            </w:r>
          </w:p>
          <w:p w:rsidR="00076D63" w:rsidRPr="00FA145A" w:rsidRDefault="00076D63" w:rsidP="001C0D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559" w:type="dxa"/>
          </w:tcPr>
          <w:p w:rsidR="00076D63" w:rsidRPr="00744E18" w:rsidRDefault="00076D63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Mampu 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berolah seni rupa dan berkarya 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tolak ukur perkembangan senirupa pada anak</w:t>
            </w:r>
          </w:p>
        </w:tc>
        <w:tc>
          <w:tcPr>
            <w:tcW w:w="1843" w:type="dxa"/>
          </w:tcPr>
          <w:p w:rsidR="00076D63" w:rsidRPr="00744E18" w:rsidRDefault="00076D63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Mampu 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sebagian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berolah seni rupa dan berkarya 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tolak ukur perkembangan senirupa pada anak</w:t>
            </w:r>
          </w:p>
        </w:tc>
        <w:tc>
          <w:tcPr>
            <w:tcW w:w="1701" w:type="dxa"/>
          </w:tcPr>
          <w:p w:rsidR="00076D63" w:rsidRPr="00744E18" w:rsidRDefault="00076D63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Mampu 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sedikit 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berolah seni rupa dan berkarya 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tolak ukur perkembangan senirupa pada anak</w:t>
            </w:r>
          </w:p>
        </w:tc>
        <w:tc>
          <w:tcPr>
            <w:tcW w:w="1701" w:type="dxa"/>
          </w:tcPr>
          <w:p w:rsidR="00076D63" w:rsidRPr="00744E18" w:rsidRDefault="00076D63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Mampu secara te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>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salah satu 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berolah seni rupa dan berkarya 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tolak ukur perkembangan senirupa pada anak</w:t>
            </w:r>
          </w:p>
        </w:tc>
        <w:tc>
          <w:tcPr>
            <w:tcW w:w="1843" w:type="dxa"/>
          </w:tcPr>
          <w:p w:rsidR="00076D63" w:rsidRPr="000A7333" w:rsidRDefault="00076D6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Tidak memahami semua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:rsidR="00076D63" w:rsidRPr="000A7333" w:rsidRDefault="00076D6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076D63" w:rsidRPr="000A7333" w:rsidTr="00565EF8">
        <w:tc>
          <w:tcPr>
            <w:tcW w:w="802" w:type="dxa"/>
          </w:tcPr>
          <w:p w:rsidR="00076D63" w:rsidRPr="000A7333" w:rsidRDefault="00076D6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1325" w:type="dxa"/>
          </w:tcPr>
          <w:p w:rsidR="00076D63" w:rsidRDefault="00076D63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076D63" w:rsidRDefault="00076D63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076D63" w:rsidRDefault="00076D63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76D63" w:rsidRPr="000A7333" w:rsidRDefault="00076D63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076D63" w:rsidRDefault="00076D63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Lisan secara randomisasi </w:t>
            </w:r>
          </w:p>
          <w:p w:rsidR="00076D63" w:rsidRPr="00FA145A" w:rsidRDefault="00076D63" w:rsidP="0060458C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559" w:type="dxa"/>
          </w:tcPr>
          <w:p w:rsidR="00076D63" w:rsidRPr="009C7C44" w:rsidRDefault="00076D63" w:rsidP="0060458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pemahaman tentang alat, bahan dan teknik yang digunakan dalam berkarya senirupa</w:t>
            </w:r>
            <w:r w:rsidRPr="009C7C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076D63" w:rsidRPr="009C7C44" w:rsidRDefault="00076D63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76D63" w:rsidRPr="009C7C44" w:rsidRDefault="00076D63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76D63" w:rsidRPr="009C7C44" w:rsidRDefault="00076D63" w:rsidP="0060458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sebagian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pemahaman tentang alat, bahan dan teknik yang digunakan dalam berkarya senirupa</w:t>
            </w:r>
            <w:r w:rsidRPr="009C7C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076D63" w:rsidRPr="009C7C44" w:rsidRDefault="00076D63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76D63" w:rsidRPr="009C7C44" w:rsidRDefault="00076D63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76D63" w:rsidRPr="009C7C44" w:rsidRDefault="00076D63" w:rsidP="0060458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sedikit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>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pemahaman tentang alat, bahan dan teknik yang digunakan dalam berkarya senirupa</w:t>
            </w:r>
            <w:r w:rsidRPr="009C7C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076D63" w:rsidRPr="009C7C44" w:rsidRDefault="00076D63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76D63" w:rsidRPr="009C7C44" w:rsidRDefault="00076D63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76D63" w:rsidRPr="009C7C44" w:rsidRDefault="00076D63" w:rsidP="0060458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salah satu 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>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pemahaman tentang alat, bahan dan teknik yang digunakan dalam berkarya senirupa</w:t>
            </w:r>
            <w:r w:rsidRPr="009C7C4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076D63" w:rsidRPr="009C7C44" w:rsidRDefault="00076D63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76D63" w:rsidRPr="009C7C44" w:rsidRDefault="00076D63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76D63" w:rsidRPr="000A7333" w:rsidRDefault="00076D6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memahami semua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:rsidR="00076D63" w:rsidRPr="000A7333" w:rsidRDefault="00076D6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8922D3" w:rsidRPr="000A7333" w:rsidTr="00565EF8">
        <w:tc>
          <w:tcPr>
            <w:tcW w:w="802" w:type="dxa"/>
          </w:tcPr>
          <w:p w:rsidR="008922D3" w:rsidRPr="000A7333" w:rsidRDefault="008922D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325" w:type="dxa"/>
          </w:tcPr>
          <w:p w:rsidR="008922D3" w:rsidRDefault="008922D3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UJIAN TENGAH SEMESTER</w:t>
            </w:r>
          </w:p>
          <w:p w:rsidR="007D7D21" w:rsidRDefault="007D7D21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8922D3" w:rsidRDefault="008922D3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922D3" w:rsidRPr="000A7333" w:rsidRDefault="008922D3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8922D3" w:rsidRPr="00076D63" w:rsidRDefault="00076D63" w:rsidP="001C0D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tulisan</w:t>
            </w:r>
          </w:p>
        </w:tc>
        <w:tc>
          <w:tcPr>
            <w:tcW w:w="1559" w:type="dxa"/>
          </w:tcPr>
          <w:p w:rsidR="00076D63" w:rsidRDefault="00076D63" w:rsidP="00076D6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menguraikan 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Pendidikan Senirupa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, dan bidang kajian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pendidikan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senirupa</w:t>
            </w:r>
          </w:p>
          <w:p w:rsidR="008922D3" w:rsidRPr="000A733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76D63" w:rsidRDefault="00076D63" w:rsidP="00076D6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menguraikan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sebagian</w:t>
            </w:r>
            <w:r w:rsidRPr="009C7C4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Pendidikan Senirupa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, dan bidang kajian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pendidikan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senirupa</w:t>
            </w:r>
          </w:p>
          <w:p w:rsidR="008922D3" w:rsidRPr="000A733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76D63" w:rsidRDefault="00076D63" w:rsidP="00076D6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menguraikan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sedikit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Pendidikan Senirupa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, dan bidang kajian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pendidikan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senirupa</w:t>
            </w:r>
          </w:p>
          <w:p w:rsidR="008922D3" w:rsidRPr="000A733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76D63" w:rsidRDefault="00076D63" w:rsidP="00076D6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menguraikan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salah satu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pengertian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Pendidikan Senirupa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, dan bidang kajian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pendidikan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senirupa</w:t>
            </w:r>
          </w:p>
          <w:p w:rsidR="008922D3" w:rsidRPr="000A7333" w:rsidRDefault="008922D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8922D3" w:rsidRPr="000A7333" w:rsidRDefault="00076D63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Tidak memahami semua</w:t>
            </w:r>
          </w:p>
        </w:tc>
        <w:tc>
          <w:tcPr>
            <w:tcW w:w="992" w:type="dxa"/>
          </w:tcPr>
          <w:p w:rsidR="008922D3" w:rsidRPr="000A7333" w:rsidRDefault="008922D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20%</w:t>
            </w:r>
          </w:p>
        </w:tc>
      </w:tr>
      <w:tr w:rsidR="00A63296" w:rsidRPr="000A7333" w:rsidTr="00565EF8">
        <w:tc>
          <w:tcPr>
            <w:tcW w:w="802" w:type="dxa"/>
          </w:tcPr>
          <w:p w:rsidR="00A63296" w:rsidRPr="000A7333" w:rsidRDefault="00A632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1325" w:type="dxa"/>
          </w:tcPr>
          <w:p w:rsidR="00A63296" w:rsidRDefault="00A63296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A63296" w:rsidRDefault="00A63296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A63296" w:rsidRDefault="00A63296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63296" w:rsidRPr="000A7333" w:rsidRDefault="00A63296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A63296" w:rsidRPr="000A7333" w:rsidRDefault="00A632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Lisan secara randomisasi</w:t>
            </w:r>
          </w:p>
        </w:tc>
        <w:tc>
          <w:tcPr>
            <w:tcW w:w="1559" w:type="dxa"/>
          </w:tcPr>
          <w:p w:rsidR="00A63296" w:rsidRPr="0029760A" w:rsidRDefault="00A63296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>Mampu memberikan apresiasi terhadap karya mahasiswa</w:t>
            </w:r>
          </w:p>
          <w:p w:rsidR="00A63296" w:rsidRPr="0029760A" w:rsidRDefault="00A63296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>, memberikan kritik seni dan pembelajaran kritik terhadap karya mahasiswa</w:t>
            </w:r>
          </w:p>
          <w:p w:rsidR="00A63296" w:rsidRPr="0029760A" w:rsidRDefault="00A63296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>Meningkatkan kepercayaan diri mahasiswa terhadap karya senirupanya sendiri</w:t>
            </w:r>
          </w:p>
          <w:p w:rsidR="00A63296" w:rsidRPr="0029760A" w:rsidRDefault="00A63296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Memberikan pengalaman kepada calon guru sd untuk mengelola sebuah </w:t>
            </w: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pameran  karya senirupa </w:t>
            </w:r>
          </w:p>
        </w:tc>
        <w:tc>
          <w:tcPr>
            <w:tcW w:w="1843" w:type="dxa"/>
          </w:tcPr>
          <w:p w:rsidR="00A63296" w:rsidRPr="0029760A" w:rsidRDefault="00A63296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Mampu memberikan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sebagian</w:t>
            </w: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>apresiasi terhadap karya mahasiswa</w:t>
            </w:r>
          </w:p>
          <w:p w:rsidR="00A63296" w:rsidRPr="0029760A" w:rsidRDefault="00A63296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>, memberikan kritik seni dan pembelajaran kritik terhadap karya mahasiswa</w:t>
            </w:r>
          </w:p>
          <w:p w:rsidR="00A63296" w:rsidRPr="0029760A" w:rsidRDefault="00A63296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>Meningkatkan kepercayaan diri mahasiswa terhadap karya senirupanya sendiri</w:t>
            </w:r>
          </w:p>
          <w:p w:rsidR="00A63296" w:rsidRPr="0029760A" w:rsidRDefault="00A63296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Memberikan pengalaman kepada calon guru sd untuk mengelola sebuah pameran  karya senirupa </w:t>
            </w:r>
          </w:p>
        </w:tc>
        <w:tc>
          <w:tcPr>
            <w:tcW w:w="1701" w:type="dxa"/>
          </w:tcPr>
          <w:p w:rsidR="00A63296" w:rsidRPr="0029760A" w:rsidRDefault="00A63296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memberikan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sedikit</w:t>
            </w: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>apresiasi terhadap karya mahasiswa</w:t>
            </w:r>
          </w:p>
          <w:p w:rsidR="00A63296" w:rsidRPr="0029760A" w:rsidRDefault="00A63296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>, memberikan kritik seni dan pembelajaran kritik terhadap karya mahasiswa</w:t>
            </w:r>
          </w:p>
          <w:p w:rsidR="00A63296" w:rsidRPr="0029760A" w:rsidRDefault="00A63296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>Meningkatkan kepercayaan diri mahasiswa terhadap karya senirupanya sendiri</w:t>
            </w:r>
          </w:p>
          <w:p w:rsidR="00A63296" w:rsidRPr="0029760A" w:rsidRDefault="00A63296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Memberikan pengalaman kepada calon guru sd untuk mengelola sebuah pameran  karya senirupa </w:t>
            </w:r>
          </w:p>
        </w:tc>
        <w:tc>
          <w:tcPr>
            <w:tcW w:w="1701" w:type="dxa"/>
          </w:tcPr>
          <w:p w:rsidR="00A63296" w:rsidRPr="0029760A" w:rsidRDefault="00A63296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memberikan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salah satu </w:t>
            </w: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>apresiasi terhadap karya mahasiswa</w:t>
            </w:r>
          </w:p>
          <w:p w:rsidR="00A63296" w:rsidRPr="0029760A" w:rsidRDefault="00A63296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>, memberikan kritik seni dan pembelajaran kritik terhadap karya mahasiswa</w:t>
            </w:r>
          </w:p>
          <w:p w:rsidR="00A63296" w:rsidRPr="0029760A" w:rsidRDefault="00A63296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>Meningkatkan kepercayaan diri mahasiswa terhadap karya senirupanya sendiri</w:t>
            </w:r>
          </w:p>
          <w:p w:rsidR="00A63296" w:rsidRPr="0029760A" w:rsidRDefault="00A63296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Memberikan pengalaman kepada calon guru sd untuk mengelola sebuah pameran  karya senirupa </w:t>
            </w:r>
          </w:p>
        </w:tc>
        <w:tc>
          <w:tcPr>
            <w:tcW w:w="1843" w:type="dxa"/>
          </w:tcPr>
          <w:p w:rsidR="00A63296" w:rsidRPr="000A7333" w:rsidRDefault="00A632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paham dan tidak mengerti</w:t>
            </w:r>
          </w:p>
        </w:tc>
        <w:tc>
          <w:tcPr>
            <w:tcW w:w="992" w:type="dxa"/>
          </w:tcPr>
          <w:p w:rsidR="00A63296" w:rsidRPr="000A7333" w:rsidRDefault="00A632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A63296" w:rsidRPr="000A7333" w:rsidTr="00565EF8">
        <w:tc>
          <w:tcPr>
            <w:tcW w:w="802" w:type="dxa"/>
          </w:tcPr>
          <w:p w:rsidR="00A63296" w:rsidRPr="000A7333" w:rsidRDefault="00A632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10</w:t>
            </w:r>
          </w:p>
        </w:tc>
        <w:tc>
          <w:tcPr>
            <w:tcW w:w="1325" w:type="dxa"/>
          </w:tcPr>
          <w:p w:rsidR="00A63296" w:rsidRDefault="00A63296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63296" w:rsidRDefault="00A63296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A63296" w:rsidRDefault="00A63296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A63296" w:rsidRPr="000A7333" w:rsidRDefault="00A63296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A63296" w:rsidRPr="000A7333" w:rsidRDefault="00A63296" w:rsidP="00076D6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Tulisan secara randomisasi</w:t>
            </w:r>
          </w:p>
        </w:tc>
        <w:tc>
          <w:tcPr>
            <w:tcW w:w="1559" w:type="dxa"/>
          </w:tcPr>
          <w:p w:rsidR="00A63296" w:rsidRPr="00283744" w:rsidRDefault="00A63296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bagaimana kritik seni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rupa dan berkarya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dmerupakan cambuk untuk berkreatifitas</w:t>
            </w:r>
          </w:p>
        </w:tc>
        <w:tc>
          <w:tcPr>
            <w:tcW w:w="1843" w:type="dxa"/>
          </w:tcPr>
          <w:p w:rsidR="00A63296" w:rsidRPr="00283744" w:rsidRDefault="00A63296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sebagian</w:t>
            </w: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bagaimana kritik seni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rupa dan berkarya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dmerupakan cambuk untuk berkreatifitas</w:t>
            </w:r>
          </w:p>
        </w:tc>
        <w:tc>
          <w:tcPr>
            <w:tcW w:w="1701" w:type="dxa"/>
          </w:tcPr>
          <w:p w:rsidR="00A63296" w:rsidRPr="00283744" w:rsidRDefault="00A63296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sedikit</w:t>
            </w: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bagaimana kritik seni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rupa dan berkarya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dmerupakan cambuk untuk berkreatifitas</w:t>
            </w:r>
          </w:p>
        </w:tc>
        <w:tc>
          <w:tcPr>
            <w:tcW w:w="1701" w:type="dxa"/>
          </w:tcPr>
          <w:p w:rsidR="00A63296" w:rsidRPr="00283744" w:rsidRDefault="00A63296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salah satu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bagaimana kritik seni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rupa dan berkarya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dmerupakan cambuk untuk berkreatifitas</w:t>
            </w:r>
          </w:p>
        </w:tc>
        <w:tc>
          <w:tcPr>
            <w:tcW w:w="1843" w:type="dxa"/>
          </w:tcPr>
          <w:p w:rsidR="00A63296" w:rsidRPr="000A7333" w:rsidRDefault="00A63296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paham dan tidak mengerti</w:t>
            </w:r>
          </w:p>
        </w:tc>
        <w:tc>
          <w:tcPr>
            <w:tcW w:w="992" w:type="dxa"/>
          </w:tcPr>
          <w:p w:rsidR="00A63296" w:rsidRPr="000A7333" w:rsidRDefault="00A632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A63296" w:rsidRPr="000A7333" w:rsidTr="00565EF8">
        <w:tc>
          <w:tcPr>
            <w:tcW w:w="802" w:type="dxa"/>
          </w:tcPr>
          <w:p w:rsidR="00A63296" w:rsidRPr="000A7333" w:rsidRDefault="00A632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325" w:type="dxa"/>
          </w:tcPr>
          <w:p w:rsidR="00A63296" w:rsidRDefault="00A63296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A63296" w:rsidRDefault="00A63296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A63296" w:rsidRDefault="00A63296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63296" w:rsidRPr="000A7333" w:rsidRDefault="00A63296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A63296" w:rsidRPr="00FA145A" w:rsidRDefault="00A63296" w:rsidP="006905F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Tulisan secara randomisasi</w:t>
            </w:r>
          </w:p>
        </w:tc>
        <w:tc>
          <w:tcPr>
            <w:tcW w:w="1559" w:type="dxa"/>
          </w:tcPr>
          <w:p w:rsidR="00A63296" w:rsidRPr="005D7727" w:rsidRDefault="00A63296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95DB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praktik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dari apresiasi senirupa kedalam analisis senirupa</w:t>
            </w:r>
          </w:p>
        </w:tc>
        <w:tc>
          <w:tcPr>
            <w:tcW w:w="1843" w:type="dxa"/>
          </w:tcPr>
          <w:p w:rsidR="00A63296" w:rsidRPr="005D7727" w:rsidRDefault="00A63296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sebagian</w:t>
            </w: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495DB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praktik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dari apresiasi senirupa kedalam analisis senirupa</w:t>
            </w:r>
          </w:p>
        </w:tc>
        <w:tc>
          <w:tcPr>
            <w:tcW w:w="1701" w:type="dxa"/>
          </w:tcPr>
          <w:p w:rsidR="00A63296" w:rsidRPr="005D7727" w:rsidRDefault="00A63296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sedikit</w:t>
            </w:r>
            <w:r w:rsidRPr="002976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495DB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praktik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dari apresiasi senirupa kedalam analisis senirupa</w:t>
            </w:r>
          </w:p>
        </w:tc>
        <w:tc>
          <w:tcPr>
            <w:tcW w:w="1701" w:type="dxa"/>
          </w:tcPr>
          <w:p w:rsidR="00A63296" w:rsidRPr="005D7727" w:rsidRDefault="00A63296" w:rsidP="006045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52997">
              <w:rPr>
                <w:rFonts w:ascii="Segoe UI" w:hAnsi="Segoe UI" w:cs="Segoe UI"/>
                <w:sz w:val="22"/>
                <w:szCs w:val="22"/>
              </w:rPr>
              <w:t>Mampu secara terori memaham</w:t>
            </w:r>
            <w:r w:rsidRPr="00A52997">
              <w:rPr>
                <w:rFonts w:ascii="Segoe UI" w:hAnsi="Segoe UI" w:cs="Segoe UI"/>
                <w:sz w:val="22"/>
                <w:szCs w:val="22"/>
                <w:lang w:val="id-ID"/>
              </w:rPr>
              <w:t>i</w:t>
            </w:r>
            <w:r w:rsidRPr="00A5299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salah satu </w:t>
            </w:r>
            <w:r w:rsidRPr="00495DB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praktik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dari apresiasi senirupa kedalam analisis senirupa</w:t>
            </w:r>
          </w:p>
        </w:tc>
        <w:tc>
          <w:tcPr>
            <w:tcW w:w="1843" w:type="dxa"/>
          </w:tcPr>
          <w:p w:rsidR="00A63296" w:rsidRDefault="00A63296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A63296" w:rsidRDefault="00A63296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A63296" w:rsidRPr="000A7333" w:rsidRDefault="00A63296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A63296" w:rsidRPr="000A7333" w:rsidRDefault="00A632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6905F7" w:rsidRPr="000A7333" w:rsidTr="00565EF8">
        <w:tc>
          <w:tcPr>
            <w:tcW w:w="802" w:type="dxa"/>
          </w:tcPr>
          <w:p w:rsidR="006905F7" w:rsidRPr="000A7333" w:rsidRDefault="006905F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1325" w:type="dxa"/>
          </w:tcPr>
          <w:p w:rsidR="006905F7" w:rsidRDefault="006905F7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6905F7" w:rsidRDefault="006905F7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6905F7" w:rsidRDefault="006905F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905F7" w:rsidRPr="000A7333" w:rsidRDefault="006905F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6905F7" w:rsidRPr="00495DB5" w:rsidRDefault="006905F7" w:rsidP="0024431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Berkarya </w:t>
            </w:r>
            <w:r w:rsidRPr="00495DB5">
              <w:rPr>
                <w:rFonts w:ascii="Segoe UI" w:hAnsi="Segoe UI" w:cs="Segoe UI"/>
                <w:sz w:val="22"/>
                <w:szCs w:val="22"/>
              </w:rPr>
              <w:t>ketrampilan pada anak melalui bentuk garis</w:t>
            </w:r>
          </w:p>
          <w:p w:rsidR="006905F7" w:rsidRPr="00495DB5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905F7" w:rsidRPr="00FA145A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95DB5">
              <w:rPr>
                <w:rFonts w:ascii="Segoe UI" w:hAnsi="Segoe UI" w:cs="Segoe UI"/>
                <w:sz w:val="22"/>
                <w:szCs w:val="22"/>
              </w:rPr>
              <w:t xml:space="preserve">Membentuk nirmana dua </w:t>
            </w:r>
            <w:r w:rsidRPr="00495DB5">
              <w:rPr>
                <w:rFonts w:ascii="Segoe UI" w:hAnsi="Segoe UI" w:cs="Segoe UI"/>
                <w:sz w:val="22"/>
                <w:szCs w:val="22"/>
              </w:rPr>
              <w:lastRenderedPageBreak/>
              <w:t>dimensi dengan bidang garis</w:t>
            </w:r>
          </w:p>
        </w:tc>
        <w:tc>
          <w:tcPr>
            <w:tcW w:w="1559" w:type="dxa"/>
          </w:tcPr>
          <w:p w:rsidR="006905F7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Kesesuaian hasil karya,</w:t>
            </w:r>
          </w:p>
          <w:p w:rsidR="006905F7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6905F7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Kebersihan karya,</w:t>
            </w:r>
          </w:p>
          <w:p w:rsidR="006905F7" w:rsidRPr="000A7333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Ketepatan waktu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pengumpulan karya</w:t>
            </w:r>
          </w:p>
        </w:tc>
        <w:tc>
          <w:tcPr>
            <w:tcW w:w="1843" w:type="dxa"/>
          </w:tcPr>
          <w:p w:rsidR="006905F7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Kesesuaian hasil karya,</w:t>
            </w:r>
          </w:p>
          <w:p w:rsidR="006905F7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6905F7" w:rsidRPr="000A7333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905F7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6905F7" w:rsidRPr="000A7333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905F7" w:rsidRPr="000A7333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mengumpulkan karya</w:t>
            </w:r>
          </w:p>
        </w:tc>
        <w:tc>
          <w:tcPr>
            <w:tcW w:w="1843" w:type="dxa"/>
          </w:tcPr>
          <w:p w:rsidR="006905F7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6905F7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6905F7" w:rsidRPr="000A7333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6905F7" w:rsidRPr="000A7333" w:rsidRDefault="006905F7" w:rsidP="0024431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6905F7" w:rsidRPr="000A7333" w:rsidTr="00565EF8">
        <w:tc>
          <w:tcPr>
            <w:tcW w:w="802" w:type="dxa"/>
          </w:tcPr>
          <w:p w:rsidR="006905F7" w:rsidRPr="000A7333" w:rsidRDefault="006905F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13</w:t>
            </w:r>
          </w:p>
        </w:tc>
        <w:tc>
          <w:tcPr>
            <w:tcW w:w="1325" w:type="dxa"/>
          </w:tcPr>
          <w:p w:rsidR="006905F7" w:rsidRDefault="006905F7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6905F7" w:rsidRDefault="006905F7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6905F7" w:rsidRDefault="006905F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905F7" w:rsidRPr="000A7333" w:rsidRDefault="006905F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6905F7" w:rsidRPr="00495DB5" w:rsidRDefault="006905F7" w:rsidP="006905F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Berkarya </w:t>
            </w:r>
            <w:r w:rsidRPr="00495DB5">
              <w:rPr>
                <w:rFonts w:ascii="Segoe UI" w:hAnsi="Segoe UI" w:cs="Segoe UI"/>
                <w:sz w:val="22"/>
                <w:szCs w:val="22"/>
              </w:rPr>
              <w:t xml:space="preserve">ketrampilan pada anak melalui Membentuk nirmana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tiga</w:t>
            </w:r>
            <w:r w:rsidRPr="00495DB5">
              <w:rPr>
                <w:rFonts w:ascii="Segoe UI" w:hAnsi="Segoe UI" w:cs="Segoe UI"/>
                <w:sz w:val="22"/>
                <w:szCs w:val="22"/>
              </w:rPr>
              <w:t xml:space="preserve"> dimensi </w:t>
            </w:r>
          </w:p>
          <w:p w:rsidR="006905F7" w:rsidRPr="000A7333" w:rsidRDefault="006905F7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6905F7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6905F7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6905F7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Kebersihan karya,</w:t>
            </w:r>
          </w:p>
          <w:p w:rsidR="006905F7" w:rsidRPr="000A7333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Ketepatan waktu pengumpulan karya</w:t>
            </w:r>
          </w:p>
        </w:tc>
        <w:tc>
          <w:tcPr>
            <w:tcW w:w="1843" w:type="dxa"/>
          </w:tcPr>
          <w:p w:rsidR="006905F7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6905F7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6905F7" w:rsidRPr="000A7333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905F7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6905F7" w:rsidRPr="000A7333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905F7" w:rsidRPr="000A7333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mengumpulkan karya</w:t>
            </w:r>
          </w:p>
        </w:tc>
        <w:tc>
          <w:tcPr>
            <w:tcW w:w="1843" w:type="dxa"/>
          </w:tcPr>
          <w:p w:rsidR="006905F7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6905F7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6905F7" w:rsidRPr="000A7333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6905F7" w:rsidRPr="000A7333" w:rsidRDefault="006905F7" w:rsidP="0024431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6905F7" w:rsidRPr="000A7333" w:rsidTr="00565EF8">
        <w:tc>
          <w:tcPr>
            <w:tcW w:w="802" w:type="dxa"/>
          </w:tcPr>
          <w:p w:rsidR="006905F7" w:rsidRPr="000A7333" w:rsidRDefault="006905F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325" w:type="dxa"/>
          </w:tcPr>
          <w:p w:rsidR="006905F7" w:rsidRDefault="006905F7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6905F7" w:rsidRDefault="006905F7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6905F7" w:rsidRDefault="006905F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905F7" w:rsidRPr="000D6379" w:rsidRDefault="006905F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6905F7" w:rsidRPr="00495DB5" w:rsidRDefault="006905F7" w:rsidP="0024431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Berkarya </w:t>
            </w:r>
            <w:r w:rsidRPr="00495DB5">
              <w:rPr>
                <w:rFonts w:ascii="Segoe UI" w:hAnsi="Segoe UI" w:cs="Segoe UI"/>
                <w:sz w:val="22"/>
                <w:szCs w:val="22"/>
              </w:rPr>
              <w:t xml:space="preserve">ketrampilan pada anak melalui Membentuk nirmana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tiga</w:t>
            </w:r>
            <w:r w:rsidRPr="00495DB5">
              <w:rPr>
                <w:rFonts w:ascii="Segoe UI" w:hAnsi="Segoe UI" w:cs="Segoe UI"/>
                <w:sz w:val="22"/>
                <w:szCs w:val="22"/>
              </w:rPr>
              <w:t xml:space="preserve"> dimensi </w:t>
            </w:r>
          </w:p>
          <w:p w:rsidR="006905F7" w:rsidRPr="000A7333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6905F7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6905F7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6905F7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Kebersihan karya,</w:t>
            </w:r>
          </w:p>
          <w:p w:rsidR="006905F7" w:rsidRPr="000A7333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Ketepatan waktu pengumpulan karya</w:t>
            </w:r>
          </w:p>
        </w:tc>
        <w:tc>
          <w:tcPr>
            <w:tcW w:w="1843" w:type="dxa"/>
          </w:tcPr>
          <w:p w:rsidR="006905F7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6905F7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6905F7" w:rsidRPr="000A7333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905F7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6905F7" w:rsidRPr="000A7333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905F7" w:rsidRPr="000A7333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mengumpulkan karya</w:t>
            </w:r>
          </w:p>
        </w:tc>
        <w:tc>
          <w:tcPr>
            <w:tcW w:w="1843" w:type="dxa"/>
          </w:tcPr>
          <w:p w:rsidR="006905F7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Kesesuaian hasil karya,</w:t>
            </w:r>
          </w:p>
          <w:p w:rsidR="006905F7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Kerapihan karya,</w:t>
            </w:r>
          </w:p>
          <w:p w:rsidR="006905F7" w:rsidRPr="000A7333" w:rsidRDefault="006905F7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6905F7" w:rsidRPr="000A7333" w:rsidRDefault="006905F7" w:rsidP="0024431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6905F7" w:rsidRPr="000A7333" w:rsidTr="00565EF8">
        <w:tc>
          <w:tcPr>
            <w:tcW w:w="802" w:type="dxa"/>
          </w:tcPr>
          <w:p w:rsidR="006905F7" w:rsidRPr="000A7333" w:rsidRDefault="006905F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15</w:t>
            </w:r>
          </w:p>
        </w:tc>
        <w:tc>
          <w:tcPr>
            <w:tcW w:w="1325" w:type="dxa"/>
          </w:tcPr>
          <w:p w:rsidR="006905F7" w:rsidRDefault="006905F7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6905F7" w:rsidRDefault="006905F7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6905F7" w:rsidRDefault="006905F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3E444B" w:rsidRPr="00744E18" w:rsidRDefault="00032C5C" w:rsidP="003E44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Teori dan lisan</w:t>
            </w:r>
            <w:r w:rsidR="003E444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3E444B" w:rsidRPr="00952E78">
              <w:rPr>
                <w:rFonts w:ascii="Segoe UI" w:hAnsi="Segoe UI" w:cs="Segoe UI"/>
                <w:sz w:val="22"/>
                <w:szCs w:val="22"/>
              </w:rPr>
              <w:t xml:space="preserve">Konsep dasar senirupa dan ketrampilan pada anak melalui bentuk kotak digabungkan </w:t>
            </w:r>
            <w:r w:rsidR="003E444B" w:rsidRPr="00952E78">
              <w:rPr>
                <w:rFonts w:ascii="Segoe UI" w:hAnsi="Segoe UI" w:cs="Segoe UI"/>
                <w:sz w:val="22"/>
                <w:szCs w:val="22"/>
              </w:rPr>
              <w:lastRenderedPageBreak/>
              <w:t>dengan bentuk linkaran sebagai elemen</w:t>
            </w:r>
          </w:p>
          <w:p w:rsidR="006905F7" w:rsidRDefault="006905F7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E444B" w:rsidRPr="000A7333" w:rsidRDefault="003E444B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6905F7" w:rsidRPr="00FA145A" w:rsidRDefault="003E444B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memahami konsep dasar senirupa dan ketrampilan melalui bentuk kotak yang digabungkan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dengan bentuk lingkaran sebagai elemen sertya penerapannya pada karya</w:t>
            </w:r>
          </w:p>
        </w:tc>
        <w:tc>
          <w:tcPr>
            <w:tcW w:w="1843" w:type="dxa"/>
          </w:tcPr>
          <w:p w:rsidR="006905F7" w:rsidRPr="00032C5C" w:rsidRDefault="00032C5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memahami konsep dasar senirupa dan ketrampilan melalui bentuk kotak yang digabungkan dengan bentuk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lingkaran sebagai elemen</w:t>
            </w:r>
          </w:p>
        </w:tc>
        <w:tc>
          <w:tcPr>
            <w:tcW w:w="1701" w:type="dxa"/>
          </w:tcPr>
          <w:p w:rsidR="006905F7" w:rsidRPr="00032C5C" w:rsidRDefault="00032C5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Mahasiswa memahami konsep dasar senirupa dan namun tidak paham ketrampilan</w:t>
            </w:r>
          </w:p>
        </w:tc>
        <w:tc>
          <w:tcPr>
            <w:tcW w:w="1701" w:type="dxa"/>
          </w:tcPr>
          <w:p w:rsidR="006905F7" w:rsidRPr="000A7333" w:rsidRDefault="00032C5C" w:rsidP="001C0D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konsep nya saja</w:t>
            </w:r>
          </w:p>
        </w:tc>
        <w:tc>
          <w:tcPr>
            <w:tcW w:w="1843" w:type="dxa"/>
          </w:tcPr>
          <w:p w:rsidR="006905F7" w:rsidRPr="00032C5C" w:rsidRDefault="00032C5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paham</w:t>
            </w:r>
          </w:p>
        </w:tc>
        <w:tc>
          <w:tcPr>
            <w:tcW w:w="992" w:type="dxa"/>
          </w:tcPr>
          <w:p w:rsidR="006905F7" w:rsidRPr="000A7333" w:rsidRDefault="00032C5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C62161" w:rsidRPr="000A7333" w:rsidTr="00565EF8">
        <w:tc>
          <w:tcPr>
            <w:tcW w:w="802" w:type="dxa"/>
          </w:tcPr>
          <w:p w:rsidR="00C62161" w:rsidRDefault="00C62161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16</w:t>
            </w:r>
          </w:p>
        </w:tc>
        <w:tc>
          <w:tcPr>
            <w:tcW w:w="1325" w:type="dxa"/>
          </w:tcPr>
          <w:p w:rsidR="00C62161" w:rsidRDefault="00C62161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UJIAN AKHIR SEMESTER Post Test</w:t>
            </w:r>
          </w:p>
          <w:p w:rsidR="00C62161" w:rsidRDefault="00C62161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C62161" w:rsidRDefault="00C62161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C62161" w:rsidRPr="00744E18" w:rsidRDefault="00C62161" w:rsidP="00C6216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Ujian membuat karya</w:t>
            </w:r>
            <w:r w:rsidR="001A43D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senirupa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52E78">
              <w:rPr>
                <w:rFonts w:ascii="Segoe UI" w:hAnsi="Segoe UI" w:cs="Segoe UI"/>
                <w:sz w:val="22"/>
                <w:szCs w:val="22"/>
              </w:rPr>
              <w:t xml:space="preserve">bentuk nirmana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tiga</w:t>
            </w:r>
            <w:r w:rsidRPr="00952E78">
              <w:rPr>
                <w:rFonts w:ascii="Segoe UI" w:hAnsi="Segoe UI" w:cs="Segoe UI"/>
                <w:sz w:val="22"/>
                <w:szCs w:val="22"/>
              </w:rPr>
              <w:t xml:space="preserve"> dimensi dengan bidang kotak dipadukan bentuk lingkaran sebagai elemen atau aksen </w:t>
            </w:r>
          </w:p>
          <w:p w:rsidR="00C62161" w:rsidRPr="000A7333" w:rsidRDefault="00C62161" w:rsidP="00C6216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C62161" w:rsidRPr="00744E18" w:rsidRDefault="00C62161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</w:t>
            </w:r>
            <w:r w:rsidR="001A43D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memahami konsep dasar senirupa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melalui bentuk kotak yang digabungkan dengan bentuk lingkaran sebagai elemen sertya penerapannya pada karya</w:t>
            </w:r>
          </w:p>
          <w:p w:rsidR="00C62161" w:rsidRPr="000A7333" w:rsidRDefault="00C62161" w:rsidP="0024431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C62161" w:rsidRPr="00032C5C" w:rsidRDefault="00C62161" w:rsidP="001A43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konsep dasar senirupa melalui bentuk kotak yang digabungkan dengan bentuk lingkaran sebagai elemen</w:t>
            </w:r>
          </w:p>
        </w:tc>
        <w:tc>
          <w:tcPr>
            <w:tcW w:w="1701" w:type="dxa"/>
          </w:tcPr>
          <w:p w:rsidR="00C62161" w:rsidRPr="00032C5C" w:rsidRDefault="00C62161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konsep dasar senirupa dan namun tidak paham ketrampilan</w:t>
            </w:r>
          </w:p>
        </w:tc>
        <w:tc>
          <w:tcPr>
            <w:tcW w:w="1701" w:type="dxa"/>
          </w:tcPr>
          <w:p w:rsidR="00C62161" w:rsidRPr="000A7333" w:rsidRDefault="00C62161" w:rsidP="0024431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konsep nya saja</w:t>
            </w:r>
          </w:p>
        </w:tc>
        <w:tc>
          <w:tcPr>
            <w:tcW w:w="1843" w:type="dxa"/>
          </w:tcPr>
          <w:p w:rsidR="00C62161" w:rsidRPr="00032C5C" w:rsidRDefault="00C62161" w:rsidP="0024431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paham</w:t>
            </w:r>
          </w:p>
        </w:tc>
        <w:tc>
          <w:tcPr>
            <w:tcW w:w="992" w:type="dxa"/>
          </w:tcPr>
          <w:p w:rsidR="00C62161" w:rsidRPr="000A7333" w:rsidRDefault="00C62161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20%</w:t>
            </w:r>
          </w:p>
        </w:tc>
      </w:tr>
    </w:tbl>
    <w:p w:rsidR="001A43D1" w:rsidRDefault="001A43D1" w:rsidP="00F95E30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1A43D1" w:rsidRDefault="001A43D1" w:rsidP="00F95E30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1A43D1" w:rsidRDefault="001A43D1" w:rsidP="00F95E30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1A43D1" w:rsidRDefault="001A43D1" w:rsidP="00F95E30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1A43D1" w:rsidRDefault="001A43D1" w:rsidP="00F95E30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1A43D1" w:rsidRDefault="001A43D1" w:rsidP="00F95E30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1A43D1" w:rsidRDefault="001A43D1" w:rsidP="00F95E30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F95E30" w:rsidRPr="00504B12" w:rsidRDefault="00F95E30" w:rsidP="00F95E30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lastRenderedPageBreak/>
        <w:t>Komponen penilaian :</w:t>
      </w:r>
    </w:p>
    <w:p w:rsidR="00F95E30" w:rsidRDefault="00F95E30" w:rsidP="00F95E30">
      <w:pPr>
        <w:rPr>
          <w:rFonts w:ascii="Segoe UI" w:hAnsi="Segoe UI" w:cs="Segoe UI"/>
          <w:sz w:val="22"/>
          <w:szCs w:val="22"/>
          <w:lang w:val="id-ID"/>
        </w:rPr>
      </w:pPr>
    </w:p>
    <w:p w:rsidR="00F95E30" w:rsidRDefault="00F95E30" w:rsidP="00F95E30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 20 %</w:t>
      </w:r>
    </w:p>
    <w:p w:rsidR="00F95E30" w:rsidRDefault="00F95E30" w:rsidP="00F95E30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40 %</w:t>
      </w:r>
    </w:p>
    <w:p w:rsidR="00F95E30" w:rsidRDefault="00F95E30" w:rsidP="00F95E30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20 %</w:t>
      </w:r>
    </w:p>
    <w:p w:rsidR="00064196" w:rsidRPr="00F95E30" w:rsidRDefault="00F95E30" w:rsidP="00064196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20 %</w:t>
      </w:r>
    </w:p>
    <w:p w:rsidR="00F95E30" w:rsidRDefault="00F95E30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sz w:val="22"/>
          <w:szCs w:val="22"/>
          <w:lang w:val="id-ID"/>
        </w:rPr>
      </w:pPr>
    </w:p>
    <w:p w:rsidR="00165B2B" w:rsidRPr="007A396D" w:rsidRDefault="00165B2B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sz w:val="22"/>
          <w:szCs w:val="22"/>
          <w:lang w:val="id-ID"/>
        </w:rPr>
      </w:pPr>
      <w:r w:rsidRPr="007A396D">
        <w:rPr>
          <w:rFonts w:ascii="Segoe UI" w:hAnsi="Segoe UI" w:cs="Segoe UI"/>
          <w:sz w:val="22"/>
          <w:szCs w:val="22"/>
          <w:lang w:val="id-ID"/>
        </w:rPr>
        <w:t xml:space="preserve">Jakarta, </w:t>
      </w:r>
      <w:r w:rsidR="00634FA9">
        <w:rPr>
          <w:rFonts w:ascii="Segoe UI" w:hAnsi="Segoe UI" w:cs="Segoe UI"/>
          <w:sz w:val="22"/>
          <w:szCs w:val="22"/>
          <w:lang w:val="id-ID"/>
        </w:rPr>
        <w:t>15</w:t>
      </w:r>
      <w:r w:rsidR="00F95E30"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634FA9">
        <w:rPr>
          <w:rFonts w:ascii="Segoe UI" w:hAnsi="Segoe UI" w:cs="Segoe UI"/>
          <w:sz w:val="22"/>
          <w:szCs w:val="22"/>
          <w:lang w:val="id-ID"/>
        </w:rPr>
        <w:t>Februari 2017</w:t>
      </w:r>
    </w:p>
    <w:p w:rsidR="00165B2B" w:rsidRPr="007A396D" w:rsidRDefault="00165B2B" w:rsidP="00165B2B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id-ID"/>
        </w:rPr>
      </w:pPr>
      <w:r w:rsidRPr="007A396D">
        <w:rPr>
          <w:rFonts w:ascii="Segoe UI" w:hAnsi="Segoe UI" w:cs="Segoe UI"/>
          <w:sz w:val="22"/>
          <w:szCs w:val="22"/>
          <w:lang w:val="id-ID"/>
        </w:rPr>
        <w:t xml:space="preserve">Mengetahui, </w:t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</w:p>
    <w:p w:rsidR="00165B2B" w:rsidRPr="007A396D" w:rsidRDefault="00165B2B" w:rsidP="00165B2B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id-ID"/>
        </w:rPr>
      </w:pPr>
      <w:r w:rsidRPr="007A396D">
        <w:rPr>
          <w:rFonts w:ascii="Segoe UI" w:hAnsi="Segoe UI" w:cs="Segoe UI"/>
          <w:sz w:val="22"/>
          <w:szCs w:val="22"/>
          <w:lang w:val="id-ID"/>
        </w:rPr>
        <w:t>Ketua Program Studi,</w:t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>Dosen Pengampu,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64196" w:rsidRPr="00165B2B" w:rsidRDefault="00082E31" w:rsidP="00082E31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582EE5">
        <w:rPr>
          <w:rFonts w:ascii="Segoe UI" w:hAnsi="Segoe UI" w:cs="Segoe UI"/>
          <w:b/>
          <w:sz w:val="22"/>
          <w:szCs w:val="22"/>
        </w:rPr>
        <w:t>Dr. Rokiah Kusumapradja, SKM, MHA</w:t>
      </w:r>
      <w:r w:rsidRPr="00582EE5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Indra G Rochyat, S.Sn., MA., M.Ds.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165B2B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1E7" w:rsidRDefault="002541E7" w:rsidP="00EA4970">
      <w:r>
        <w:separator/>
      </w:r>
    </w:p>
  </w:endnote>
  <w:endnote w:type="continuationSeparator" w:id="1">
    <w:p w:rsidR="002541E7" w:rsidRDefault="002541E7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1E7" w:rsidRDefault="002541E7" w:rsidP="00EA4970">
      <w:r>
        <w:separator/>
      </w:r>
    </w:p>
  </w:footnote>
  <w:footnote w:type="continuationSeparator" w:id="1">
    <w:p w:rsidR="002541E7" w:rsidRDefault="002541E7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9B3"/>
    <w:multiLevelType w:val="hybridMultilevel"/>
    <w:tmpl w:val="A8067AB0"/>
    <w:lvl w:ilvl="0" w:tplc="4D9A8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09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F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2B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07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88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C8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C8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86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B01F46"/>
    <w:multiLevelType w:val="hybridMultilevel"/>
    <w:tmpl w:val="14149AEC"/>
    <w:lvl w:ilvl="0" w:tplc="58A41FE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107D43BF"/>
    <w:multiLevelType w:val="hybridMultilevel"/>
    <w:tmpl w:val="9FC608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065C"/>
    <w:multiLevelType w:val="hybridMultilevel"/>
    <w:tmpl w:val="438CD4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0436"/>
    <w:multiLevelType w:val="hybridMultilevel"/>
    <w:tmpl w:val="D12E87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C7F07"/>
    <w:multiLevelType w:val="hybridMultilevel"/>
    <w:tmpl w:val="A0BCD1D2"/>
    <w:lvl w:ilvl="0" w:tplc="FAF637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F3B03"/>
    <w:multiLevelType w:val="hybridMultilevel"/>
    <w:tmpl w:val="1668F0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802B1"/>
    <w:multiLevelType w:val="hybridMultilevel"/>
    <w:tmpl w:val="8B2449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77143"/>
    <w:multiLevelType w:val="hybridMultilevel"/>
    <w:tmpl w:val="EF2E4B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AB232E"/>
    <w:multiLevelType w:val="hybridMultilevel"/>
    <w:tmpl w:val="4A18CEE2"/>
    <w:lvl w:ilvl="0" w:tplc="C4AC99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75C34"/>
    <w:multiLevelType w:val="hybridMultilevel"/>
    <w:tmpl w:val="1E96D61C"/>
    <w:lvl w:ilvl="0" w:tplc="CAB8A6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46501F39"/>
    <w:multiLevelType w:val="hybridMultilevel"/>
    <w:tmpl w:val="93F22472"/>
    <w:lvl w:ilvl="0" w:tplc="5DCA97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2019C"/>
    <w:multiLevelType w:val="hybridMultilevel"/>
    <w:tmpl w:val="0D1A05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336B8"/>
    <w:multiLevelType w:val="hybridMultilevel"/>
    <w:tmpl w:val="0B38DE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69204A"/>
    <w:multiLevelType w:val="hybridMultilevel"/>
    <w:tmpl w:val="BD6C5D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77CA2"/>
    <w:multiLevelType w:val="hybridMultilevel"/>
    <w:tmpl w:val="2C94A4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23F27"/>
    <w:multiLevelType w:val="hybridMultilevel"/>
    <w:tmpl w:val="14B272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4B794A"/>
    <w:multiLevelType w:val="hybridMultilevel"/>
    <w:tmpl w:val="FA36A6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82D71"/>
    <w:multiLevelType w:val="hybridMultilevel"/>
    <w:tmpl w:val="804A37D6"/>
    <w:lvl w:ilvl="0" w:tplc="234C7E1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>
    <w:nsid w:val="6BB00F20"/>
    <w:multiLevelType w:val="hybridMultilevel"/>
    <w:tmpl w:val="95D449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D54D1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96372"/>
    <w:multiLevelType w:val="hybridMultilevel"/>
    <w:tmpl w:val="D3B6AE6A"/>
    <w:lvl w:ilvl="0" w:tplc="1DC2DF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008BA"/>
    <w:multiLevelType w:val="hybridMultilevel"/>
    <w:tmpl w:val="243C70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EA1D13"/>
    <w:multiLevelType w:val="hybridMultilevel"/>
    <w:tmpl w:val="64325A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73DD1"/>
    <w:multiLevelType w:val="hybridMultilevel"/>
    <w:tmpl w:val="2ADE11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92DF1"/>
    <w:multiLevelType w:val="hybridMultilevel"/>
    <w:tmpl w:val="6F84AB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15"/>
  </w:num>
  <w:num w:numId="4">
    <w:abstractNumId w:val="10"/>
  </w:num>
  <w:num w:numId="5">
    <w:abstractNumId w:val="22"/>
  </w:num>
  <w:num w:numId="6">
    <w:abstractNumId w:val="30"/>
  </w:num>
  <w:num w:numId="7">
    <w:abstractNumId w:val="21"/>
  </w:num>
  <w:num w:numId="8">
    <w:abstractNumId w:val="26"/>
  </w:num>
  <w:num w:numId="9">
    <w:abstractNumId w:val="18"/>
  </w:num>
  <w:num w:numId="10">
    <w:abstractNumId w:val="4"/>
  </w:num>
  <w:num w:numId="11">
    <w:abstractNumId w:val="27"/>
  </w:num>
  <w:num w:numId="12">
    <w:abstractNumId w:val="24"/>
  </w:num>
  <w:num w:numId="13">
    <w:abstractNumId w:val="5"/>
  </w:num>
  <w:num w:numId="14">
    <w:abstractNumId w:val="1"/>
  </w:num>
  <w:num w:numId="15">
    <w:abstractNumId w:val="13"/>
  </w:num>
  <w:num w:numId="16">
    <w:abstractNumId w:val="8"/>
  </w:num>
  <w:num w:numId="17">
    <w:abstractNumId w:val="6"/>
  </w:num>
  <w:num w:numId="18">
    <w:abstractNumId w:val="32"/>
  </w:num>
  <w:num w:numId="19">
    <w:abstractNumId w:val="16"/>
  </w:num>
  <w:num w:numId="20">
    <w:abstractNumId w:val="23"/>
  </w:num>
  <w:num w:numId="21">
    <w:abstractNumId w:val="20"/>
  </w:num>
  <w:num w:numId="22">
    <w:abstractNumId w:val="2"/>
  </w:num>
  <w:num w:numId="23">
    <w:abstractNumId w:val="28"/>
  </w:num>
  <w:num w:numId="24">
    <w:abstractNumId w:val="31"/>
  </w:num>
  <w:num w:numId="25">
    <w:abstractNumId w:val="7"/>
  </w:num>
  <w:num w:numId="26">
    <w:abstractNumId w:val="3"/>
  </w:num>
  <w:num w:numId="27">
    <w:abstractNumId w:val="19"/>
  </w:num>
  <w:num w:numId="28">
    <w:abstractNumId w:val="25"/>
  </w:num>
  <w:num w:numId="29">
    <w:abstractNumId w:val="14"/>
  </w:num>
  <w:num w:numId="30">
    <w:abstractNumId w:val="12"/>
  </w:num>
  <w:num w:numId="31">
    <w:abstractNumId w:val="33"/>
  </w:num>
  <w:num w:numId="32">
    <w:abstractNumId w:val="9"/>
  </w:num>
  <w:num w:numId="33">
    <w:abstractNumId w:val="0"/>
  </w:num>
  <w:num w:numId="34">
    <w:abstractNumId w:val="1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0792C"/>
    <w:rsid w:val="0001749B"/>
    <w:rsid w:val="000233FD"/>
    <w:rsid w:val="00031E62"/>
    <w:rsid w:val="00032C5C"/>
    <w:rsid w:val="00044E70"/>
    <w:rsid w:val="00052C40"/>
    <w:rsid w:val="00064196"/>
    <w:rsid w:val="00076D63"/>
    <w:rsid w:val="00082E31"/>
    <w:rsid w:val="00085B8A"/>
    <w:rsid w:val="000A7333"/>
    <w:rsid w:val="000B5247"/>
    <w:rsid w:val="000D440F"/>
    <w:rsid w:val="000D6379"/>
    <w:rsid w:val="000F0A44"/>
    <w:rsid w:val="001169DF"/>
    <w:rsid w:val="001318C6"/>
    <w:rsid w:val="0013722D"/>
    <w:rsid w:val="00145C2F"/>
    <w:rsid w:val="00150871"/>
    <w:rsid w:val="00154359"/>
    <w:rsid w:val="00155016"/>
    <w:rsid w:val="00161FEB"/>
    <w:rsid w:val="001642EB"/>
    <w:rsid w:val="00165B2B"/>
    <w:rsid w:val="00172AB2"/>
    <w:rsid w:val="00174982"/>
    <w:rsid w:val="00184355"/>
    <w:rsid w:val="001A43D1"/>
    <w:rsid w:val="001A68EE"/>
    <w:rsid w:val="001C0DA9"/>
    <w:rsid w:val="001C19E3"/>
    <w:rsid w:val="001D1186"/>
    <w:rsid w:val="001E3673"/>
    <w:rsid w:val="001F5171"/>
    <w:rsid w:val="0020246E"/>
    <w:rsid w:val="002215D5"/>
    <w:rsid w:val="00221C88"/>
    <w:rsid w:val="00223428"/>
    <w:rsid w:val="00224CA1"/>
    <w:rsid w:val="00224D0C"/>
    <w:rsid w:val="00226DEA"/>
    <w:rsid w:val="00244314"/>
    <w:rsid w:val="00244FD9"/>
    <w:rsid w:val="0024578F"/>
    <w:rsid w:val="00252420"/>
    <w:rsid w:val="002541E7"/>
    <w:rsid w:val="0025572C"/>
    <w:rsid w:val="00255829"/>
    <w:rsid w:val="00282417"/>
    <w:rsid w:val="00283744"/>
    <w:rsid w:val="00292035"/>
    <w:rsid w:val="002962CD"/>
    <w:rsid w:val="0029760A"/>
    <w:rsid w:val="002A3531"/>
    <w:rsid w:val="002A7AEB"/>
    <w:rsid w:val="002B709F"/>
    <w:rsid w:val="002C14A2"/>
    <w:rsid w:val="002C7A8E"/>
    <w:rsid w:val="002E461D"/>
    <w:rsid w:val="002E48EF"/>
    <w:rsid w:val="002E5B55"/>
    <w:rsid w:val="002E7FAF"/>
    <w:rsid w:val="002F0BE0"/>
    <w:rsid w:val="002F1F9F"/>
    <w:rsid w:val="002F4C13"/>
    <w:rsid w:val="00306896"/>
    <w:rsid w:val="0031026C"/>
    <w:rsid w:val="00310E5B"/>
    <w:rsid w:val="0031374C"/>
    <w:rsid w:val="00315F24"/>
    <w:rsid w:val="00326CD9"/>
    <w:rsid w:val="003358AD"/>
    <w:rsid w:val="003423F9"/>
    <w:rsid w:val="00344675"/>
    <w:rsid w:val="003451CC"/>
    <w:rsid w:val="00345F9F"/>
    <w:rsid w:val="00350189"/>
    <w:rsid w:val="00353A5B"/>
    <w:rsid w:val="003543F3"/>
    <w:rsid w:val="0035679C"/>
    <w:rsid w:val="00361ABF"/>
    <w:rsid w:val="0037140E"/>
    <w:rsid w:val="00383122"/>
    <w:rsid w:val="00390BFC"/>
    <w:rsid w:val="003B19AD"/>
    <w:rsid w:val="003C3614"/>
    <w:rsid w:val="003D4087"/>
    <w:rsid w:val="003E38AC"/>
    <w:rsid w:val="003E444B"/>
    <w:rsid w:val="00410BD6"/>
    <w:rsid w:val="0041137E"/>
    <w:rsid w:val="0041436A"/>
    <w:rsid w:val="00420D2D"/>
    <w:rsid w:val="00421436"/>
    <w:rsid w:val="004266B9"/>
    <w:rsid w:val="0043703F"/>
    <w:rsid w:val="00440A72"/>
    <w:rsid w:val="00440FA7"/>
    <w:rsid w:val="004604CD"/>
    <w:rsid w:val="00463EDB"/>
    <w:rsid w:val="00467A99"/>
    <w:rsid w:val="004758EA"/>
    <w:rsid w:val="00475B1C"/>
    <w:rsid w:val="004761E6"/>
    <w:rsid w:val="00476DA6"/>
    <w:rsid w:val="0047770F"/>
    <w:rsid w:val="004838A2"/>
    <w:rsid w:val="00484122"/>
    <w:rsid w:val="00495DB5"/>
    <w:rsid w:val="004A196B"/>
    <w:rsid w:val="004A67F4"/>
    <w:rsid w:val="004B0BFB"/>
    <w:rsid w:val="004B6939"/>
    <w:rsid w:val="004E4D68"/>
    <w:rsid w:val="004E5048"/>
    <w:rsid w:val="004E6990"/>
    <w:rsid w:val="004F21D0"/>
    <w:rsid w:val="004F7E19"/>
    <w:rsid w:val="005148A9"/>
    <w:rsid w:val="005232A3"/>
    <w:rsid w:val="005313A4"/>
    <w:rsid w:val="005316F0"/>
    <w:rsid w:val="005333AD"/>
    <w:rsid w:val="005429D1"/>
    <w:rsid w:val="00556248"/>
    <w:rsid w:val="00556B19"/>
    <w:rsid w:val="00565EF8"/>
    <w:rsid w:val="00582EA6"/>
    <w:rsid w:val="00582EE5"/>
    <w:rsid w:val="00583802"/>
    <w:rsid w:val="0058687D"/>
    <w:rsid w:val="005975F7"/>
    <w:rsid w:val="005A7265"/>
    <w:rsid w:val="005B0B14"/>
    <w:rsid w:val="005B299A"/>
    <w:rsid w:val="005B7533"/>
    <w:rsid w:val="005C205F"/>
    <w:rsid w:val="005C3E54"/>
    <w:rsid w:val="005D7727"/>
    <w:rsid w:val="005D7A0E"/>
    <w:rsid w:val="005E51A4"/>
    <w:rsid w:val="005F1CC7"/>
    <w:rsid w:val="00604810"/>
    <w:rsid w:val="00631E79"/>
    <w:rsid w:val="0063301F"/>
    <w:rsid w:val="00634FA9"/>
    <w:rsid w:val="006527A7"/>
    <w:rsid w:val="00654447"/>
    <w:rsid w:val="00657876"/>
    <w:rsid w:val="00660A6B"/>
    <w:rsid w:val="006645AD"/>
    <w:rsid w:val="006675EA"/>
    <w:rsid w:val="00667DA2"/>
    <w:rsid w:val="0067102A"/>
    <w:rsid w:val="006905F7"/>
    <w:rsid w:val="006B237C"/>
    <w:rsid w:val="006D7D8F"/>
    <w:rsid w:val="006E4EAF"/>
    <w:rsid w:val="006F1CB7"/>
    <w:rsid w:val="006F39DA"/>
    <w:rsid w:val="00705D6F"/>
    <w:rsid w:val="00707239"/>
    <w:rsid w:val="00727E40"/>
    <w:rsid w:val="0073393C"/>
    <w:rsid w:val="00735D69"/>
    <w:rsid w:val="007367F0"/>
    <w:rsid w:val="00736EFD"/>
    <w:rsid w:val="00741304"/>
    <w:rsid w:val="00741A75"/>
    <w:rsid w:val="00744E18"/>
    <w:rsid w:val="007628A1"/>
    <w:rsid w:val="007776D7"/>
    <w:rsid w:val="00790AC1"/>
    <w:rsid w:val="00794046"/>
    <w:rsid w:val="007A396D"/>
    <w:rsid w:val="007B1634"/>
    <w:rsid w:val="007C1696"/>
    <w:rsid w:val="007D1EDB"/>
    <w:rsid w:val="007D7D21"/>
    <w:rsid w:val="007F0F48"/>
    <w:rsid w:val="0080147E"/>
    <w:rsid w:val="008026D4"/>
    <w:rsid w:val="008219A7"/>
    <w:rsid w:val="00823440"/>
    <w:rsid w:val="00830282"/>
    <w:rsid w:val="00830E7E"/>
    <w:rsid w:val="00836425"/>
    <w:rsid w:val="008445EF"/>
    <w:rsid w:val="00867A46"/>
    <w:rsid w:val="00870CAF"/>
    <w:rsid w:val="008717AD"/>
    <w:rsid w:val="00883B20"/>
    <w:rsid w:val="008922D3"/>
    <w:rsid w:val="008A2AF0"/>
    <w:rsid w:val="008A4BE2"/>
    <w:rsid w:val="008B2BC7"/>
    <w:rsid w:val="008C1268"/>
    <w:rsid w:val="008D1B35"/>
    <w:rsid w:val="008D6BAE"/>
    <w:rsid w:val="008F5B25"/>
    <w:rsid w:val="009100FA"/>
    <w:rsid w:val="00910BA4"/>
    <w:rsid w:val="00917567"/>
    <w:rsid w:val="00921E9F"/>
    <w:rsid w:val="00952E78"/>
    <w:rsid w:val="00957E26"/>
    <w:rsid w:val="00960B77"/>
    <w:rsid w:val="00980DE9"/>
    <w:rsid w:val="00981EEA"/>
    <w:rsid w:val="00986C7C"/>
    <w:rsid w:val="00993B6F"/>
    <w:rsid w:val="00994F9A"/>
    <w:rsid w:val="009A3645"/>
    <w:rsid w:val="009A5BF2"/>
    <w:rsid w:val="009B2A43"/>
    <w:rsid w:val="009B5B3E"/>
    <w:rsid w:val="009C1BEA"/>
    <w:rsid w:val="009C7C44"/>
    <w:rsid w:val="009E1771"/>
    <w:rsid w:val="009E3A82"/>
    <w:rsid w:val="009F7234"/>
    <w:rsid w:val="00A10270"/>
    <w:rsid w:val="00A17DA6"/>
    <w:rsid w:val="00A21758"/>
    <w:rsid w:val="00A270D3"/>
    <w:rsid w:val="00A52997"/>
    <w:rsid w:val="00A53DC1"/>
    <w:rsid w:val="00A618DB"/>
    <w:rsid w:val="00A63296"/>
    <w:rsid w:val="00A7226F"/>
    <w:rsid w:val="00A90D68"/>
    <w:rsid w:val="00A93C90"/>
    <w:rsid w:val="00AA0D59"/>
    <w:rsid w:val="00AC7748"/>
    <w:rsid w:val="00AD0E36"/>
    <w:rsid w:val="00AD7DE3"/>
    <w:rsid w:val="00AE4438"/>
    <w:rsid w:val="00AE685F"/>
    <w:rsid w:val="00AF1871"/>
    <w:rsid w:val="00AF7D9D"/>
    <w:rsid w:val="00B006E9"/>
    <w:rsid w:val="00B027FC"/>
    <w:rsid w:val="00B14779"/>
    <w:rsid w:val="00B16589"/>
    <w:rsid w:val="00B21752"/>
    <w:rsid w:val="00B21DD5"/>
    <w:rsid w:val="00B2418B"/>
    <w:rsid w:val="00B43FEB"/>
    <w:rsid w:val="00B57FC4"/>
    <w:rsid w:val="00B7605E"/>
    <w:rsid w:val="00B850B6"/>
    <w:rsid w:val="00B90F59"/>
    <w:rsid w:val="00B95394"/>
    <w:rsid w:val="00B97739"/>
    <w:rsid w:val="00BA7A8D"/>
    <w:rsid w:val="00BC4B0C"/>
    <w:rsid w:val="00BC638D"/>
    <w:rsid w:val="00BC77AB"/>
    <w:rsid w:val="00BD7799"/>
    <w:rsid w:val="00C02E60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62161"/>
    <w:rsid w:val="00C657F1"/>
    <w:rsid w:val="00C76676"/>
    <w:rsid w:val="00C915B7"/>
    <w:rsid w:val="00CA1106"/>
    <w:rsid w:val="00CB438D"/>
    <w:rsid w:val="00CC1A57"/>
    <w:rsid w:val="00CC31EB"/>
    <w:rsid w:val="00D0737F"/>
    <w:rsid w:val="00D07F30"/>
    <w:rsid w:val="00D13686"/>
    <w:rsid w:val="00D207AE"/>
    <w:rsid w:val="00D27FB1"/>
    <w:rsid w:val="00D32EB3"/>
    <w:rsid w:val="00D36B1E"/>
    <w:rsid w:val="00D5401F"/>
    <w:rsid w:val="00D6191B"/>
    <w:rsid w:val="00D621EE"/>
    <w:rsid w:val="00D63DB3"/>
    <w:rsid w:val="00DA1D5A"/>
    <w:rsid w:val="00DA3E29"/>
    <w:rsid w:val="00DD0EA4"/>
    <w:rsid w:val="00DE5736"/>
    <w:rsid w:val="00DE5D82"/>
    <w:rsid w:val="00DF57A5"/>
    <w:rsid w:val="00DF7FEA"/>
    <w:rsid w:val="00E074C7"/>
    <w:rsid w:val="00E2561D"/>
    <w:rsid w:val="00E30522"/>
    <w:rsid w:val="00E35178"/>
    <w:rsid w:val="00E43F65"/>
    <w:rsid w:val="00E44F99"/>
    <w:rsid w:val="00E60B01"/>
    <w:rsid w:val="00E655A3"/>
    <w:rsid w:val="00E6584B"/>
    <w:rsid w:val="00E759E5"/>
    <w:rsid w:val="00E80FB4"/>
    <w:rsid w:val="00EA0F89"/>
    <w:rsid w:val="00EA4970"/>
    <w:rsid w:val="00EA731A"/>
    <w:rsid w:val="00EC1118"/>
    <w:rsid w:val="00ED1CD4"/>
    <w:rsid w:val="00EF1118"/>
    <w:rsid w:val="00EF3A37"/>
    <w:rsid w:val="00EF708A"/>
    <w:rsid w:val="00F01986"/>
    <w:rsid w:val="00F25198"/>
    <w:rsid w:val="00F42FEB"/>
    <w:rsid w:val="00F4392C"/>
    <w:rsid w:val="00F50748"/>
    <w:rsid w:val="00F5139D"/>
    <w:rsid w:val="00F526C0"/>
    <w:rsid w:val="00F52C8F"/>
    <w:rsid w:val="00F55ABF"/>
    <w:rsid w:val="00F62847"/>
    <w:rsid w:val="00F630A9"/>
    <w:rsid w:val="00F8064E"/>
    <w:rsid w:val="00F80E7F"/>
    <w:rsid w:val="00F85AB5"/>
    <w:rsid w:val="00F92362"/>
    <w:rsid w:val="00F955FE"/>
    <w:rsid w:val="00F95E30"/>
    <w:rsid w:val="00F97C61"/>
    <w:rsid w:val="00FA145A"/>
    <w:rsid w:val="00FA7626"/>
    <w:rsid w:val="00FB5621"/>
    <w:rsid w:val="00FD35B3"/>
    <w:rsid w:val="00FD41FD"/>
    <w:rsid w:val="00FE1345"/>
    <w:rsid w:val="00FE15D2"/>
    <w:rsid w:val="00FE7B03"/>
    <w:rsid w:val="00FF1045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6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BA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D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8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5148-4742-4D7E-BBF3-D9BDE191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15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ahmad-fuad</cp:lastModifiedBy>
  <cp:revision>10</cp:revision>
  <cp:lastPrinted>2016-09-30T01:58:00Z</cp:lastPrinted>
  <dcterms:created xsi:type="dcterms:W3CDTF">2017-03-15T02:15:00Z</dcterms:created>
  <dcterms:modified xsi:type="dcterms:W3CDTF">2017-03-16T04:22:00Z</dcterms:modified>
</cp:coreProperties>
</file>