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63" w:rsidRPr="00AB1C17" w:rsidRDefault="00AA1913" w:rsidP="009F45FF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1C17">
        <w:rPr>
          <w:b/>
          <w:bCs/>
          <w:sz w:val="28"/>
          <w:szCs w:val="28"/>
        </w:rPr>
        <w:t>UNIVERSITAS ESA UNGGUL FAKULTAS PSIKOLOGI</w:t>
      </w:r>
    </w:p>
    <w:p w:rsidR="00AA1913" w:rsidRPr="00AB1C17" w:rsidRDefault="00AA1913" w:rsidP="009F45FF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AB1C17">
        <w:rPr>
          <w:b/>
          <w:bCs/>
          <w:sz w:val="24"/>
          <w:szCs w:val="24"/>
        </w:rPr>
        <w:t>SILABUS</w:t>
      </w:r>
    </w:p>
    <w:p w:rsidR="00AA1913" w:rsidRPr="00AB1C17" w:rsidRDefault="00AA1913" w:rsidP="00AA1913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B1C17">
        <w:rPr>
          <w:b/>
          <w:bCs/>
          <w:sz w:val="24"/>
          <w:szCs w:val="24"/>
        </w:rPr>
        <w:t>Identitas Mata Kuliah</w:t>
      </w:r>
    </w:p>
    <w:p w:rsidR="006269FB" w:rsidRPr="00AB1C17" w:rsidRDefault="006269FB" w:rsidP="006269FB">
      <w:pPr>
        <w:pStyle w:val="ListParagraph"/>
        <w:jc w:val="both"/>
        <w:rPr>
          <w:b/>
          <w:bCs/>
          <w:sz w:val="24"/>
          <w:szCs w:val="24"/>
        </w:rPr>
      </w:pPr>
    </w:p>
    <w:tbl>
      <w:tblPr>
        <w:tblStyle w:val="TableGrid"/>
        <w:tblW w:w="8460" w:type="dxa"/>
        <w:tblInd w:w="720" w:type="dxa"/>
        <w:tblLook w:val="04A0"/>
      </w:tblPr>
      <w:tblGrid>
        <w:gridCol w:w="4088"/>
        <w:gridCol w:w="4372"/>
      </w:tblGrid>
      <w:tr w:rsidR="00AB1C17" w:rsidRPr="00AB1C17" w:rsidTr="00AB1C17">
        <w:tc>
          <w:tcPr>
            <w:tcW w:w="4088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Kode Mata Kuliah</w:t>
            </w:r>
          </w:p>
        </w:tc>
        <w:tc>
          <w:tcPr>
            <w:tcW w:w="4372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 xml:space="preserve">: </w:t>
            </w:r>
          </w:p>
        </w:tc>
      </w:tr>
      <w:tr w:rsidR="00AB1C17" w:rsidRPr="00AB1C17" w:rsidTr="00AB1C17">
        <w:tc>
          <w:tcPr>
            <w:tcW w:w="4088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 xml:space="preserve">Nama Mata Kuliah </w:t>
            </w:r>
          </w:p>
        </w:tc>
        <w:tc>
          <w:tcPr>
            <w:tcW w:w="4372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: Bimbingan Karir</w:t>
            </w:r>
          </w:p>
        </w:tc>
      </w:tr>
      <w:tr w:rsidR="00AB1C17" w:rsidRPr="00AB1C17" w:rsidTr="00AB1C17">
        <w:tc>
          <w:tcPr>
            <w:tcW w:w="4088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Bobot/SKS</w:t>
            </w:r>
          </w:p>
        </w:tc>
        <w:tc>
          <w:tcPr>
            <w:tcW w:w="4372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: 2 SKS</w:t>
            </w:r>
          </w:p>
        </w:tc>
      </w:tr>
      <w:tr w:rsidR="00AB1C17" w:rsidRPr="00AB1C17" w:rsidTr="00AB1C17">
        <w:tc>
          <w:tcPr>
            <w:tcW w:w="4088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Program Studi</w:t>
            </w:r>
          </w:p>
        </w:tc>
        <w:tc>
          <w:tcPr>
            <w:tcW w:w="4372" w:type="dxa"/>
          </w:tcPr>
          <w:p w:rsidR="00AA1913" w:rsidRPr="00AB1C17" w:rsidRDefault="006269FB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: Bimbingan Karier</w:t>
            </w:r>
          </w:p>
        </w:tc>
      </w:tr>
      <w:tr w:rsidR="00AB1C17" w:rsidRPr="00AB1C17" w:rsidTr="00AB1C17">
        <w:tc>
          <w:tcPr>
            <w:tcW w:w="4088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Waktu Perkuliahan</w:t>
            </w:r>
          </w:p>
        </w:tc>
        <w:tc>
          <w:tcPr>
            <w:tcW w:w="4372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: Semester Pendek</w:t>
            </w:r>
          </w:p>
        </w:tc>
      </w:tr>
      <w:tr w:rsidR="00AB1C17" w:rsidRPr="00AB1C17" w:rsidTr="00AB1C17">
        <w:tc>
          <w:tcPr>
            <w:tcW w:w="4088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Dosen</w:t>
            </w:r>
          </w:p>
        </w:tc>
        <w:tc>
          <w:tcPr>
            <w:tcW w:w="4372" w:type="dxa"/>
          </w:tcPr>
          <w:p w:rsidR="00AA1913" w:rsidRPr="00AB1C17" w:rsidRDefault="00AA1913" w:rsidP="00AA191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: Dr. H. Supandi, MA</w:t>
            </w:r>
          </w:p>
        </w:tc>
      </w:tr>
    </w:tbl>
    <w:p w:rsidR="00AA1913" w:rsidRPr="00AB1C17" w:rsidRDefault="00AA1913" w:rsidP="006269FB">
      <w:pPr>
        <w:jc w:val="both"/>
        <w:rPr>
          <w:sz w:val="24"/>
          <w:szCs w:val="24"/>
        </w:rPr>
      </w:pPr>
    </w:p>
    <w:p w:rsidR="00AA1913" w:rsidRPr="00AB1C17" w:rsidRDefault="00AA1913" w:rsidP="00AA1913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B1C17">
        <w:rPr>
          <w:b/>
          <w:bCs/>
          <w:sz w:val="24"/>
          <w:szCs w:val="24"/>
        </w:rPr>
        <w:t>Deskripsi Mata Kuliah</w:t>
      </w:r>
    </w:p>
    <w:p w:rsidR="006269FB" w:rsidRPr="00AB1C17" w:rsidRDefault="006269FB" w:rsidP="006269FB">
      <w:pPr>
        <w:pStyle w:val="ListParagraph"/>
        <w:jc w:val="both"/>
        <w:rPr>
          <w:b/>
          <w:bCs/>
          <w:sz w:val="24"/>
          <w:szCs w:val="24"/>
        </w:rPr>
      </w:pPr>
    </w:p>
    <w:tbl>
      <w:tblPr>
        <w:tblStyle w:val="TableGrid"/>
        <w:tblW w:w="8460" w:type="dxa"/>
        <w:tblInd w:w="720" w:type="dxa"/>
        <w:tblLook w:val="04A0"/>
      </w:tblPr>
      <w:tblGrid>
        <w:gridCol w:w="8460"/>
      </w:tblGrid>
      <w:tr w:rsidR="00AB1C17" w:rsidRPr="00AB1C17" w:rsidTr="00AB1C17">
        <w:tc>
          <w:tcPr>
            <w:tcW w:w="8460" w:type="dxa"/>
          </w:tcPr>
          <w:p w:rsidR="006E78D6" w:rsidRPr="00AB1C17" w:rsidRDefault="00AA1913" w:rsidP="006E78D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Dalam mata kuliah ini dibahas konsep dasar bimbingan kari</w:t>
            </w:r>
            <w:r w:rsidR="006E78D6" w:rsidRPr="00AB1C17">
              <w:rPr>
                <w:sz w:val="24"/>
                <w:szCs w:val="24"/>
              </w:rPr>
              <w:t>r (sejarah Bimbingan karir; hubungan antara jabatan, Pendidikan dan Karir: Pengertian Karir dan Bimbingan Kar</w:t>
            </w:r>
            <w:r w:rsidR="006269FB" w:rsidRPr="00AB1C17">
              <w:rPr>
                <w:sz w:val="24"/>
                <w:szCs w:val="24"/>
              </w:rPr>
              <w:t>ir: T</w:t>
            </w:r>
            <w:r w:rsidR="006E78D6" w:rsidRPr="00AB1C17">
              <w:rPr>
                <w:sz w:val="24"/>
                <w:szCs w:val="24"/>
              </w:rPr>
              <w:t>uju</w:t>
            </w:r>
            <w:r w:rsidR="006269FB" w:rsidRPr="00AB1C17">
              <w:rPr>
                <w:sz w:val="24"/>
                <w:szCs w:val="24"/>
              </w:rPr>
              <w:t>an dan fungsi bimbingan karir: P</w:t>
            </w:r>
            <w:r w:rsidR="006E78D6" w:rsidRPr="00AB1C17">
              <w:rPr>
                <w:sz w:val="24"/>
                <w:szCs w:val="24"/>
              </w:rPr>
              <w:t>r</w:t>
            </w:r>
            <w:r w:rsidR="006269FB" w:rsidRPr="00AB1C17">
              <w:rPr>
                <w:sz w:val="24"/>
                <w:szCs w:val="24"/>
              </w:rPr>
              <w:t>insip-prinsip bimbingan karir: P</w:t>
            </w:r>
            <w:r w:rsidR="006E78D6" w:rsidRPr="00AB1C17">
              <w:rPr>
                <w:sz w:val="24"/>
                <w:szCs w:val="24"/>
              </w:rPr>
              <w:t>eranan dan tanggung jawab staf sekolah dalam bimbingan karir;  dan Program bimbingan karir disekolah.</w:t>
            </w:r>
          </w:p>
        </w:tc>
      </w:tr>
    </w:tbl>
    <w:p w:rsidR="006269FB" w:rsidRPr="00AB1C17" w:rsidRDefault="006269FB" w:rsidP="006269FB">
      <w:pPr>
        <w:tabs>
          <w:tab w:val="left" w:pos="915"/>
        </w:tabs>
        <w:jc w:val="both"/>
        <w:rPr>
          <w:sz w:val="24"/>
          <w:szCs w:val="24"/>
        </w:rPr>
      </w:pPr>
    </w:p>
    <w:p w:rsidR="006E78D6" w:rsidRPr="00AB1C17" w:rsidRDefault="006E78D6" w:rsidP="006269FB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B1C17">
        <w:rPr>
          <w:b/>
          <w:bCs/>
          <w:sz w:val="24"/>
          <w:szCs w:val="24"/>
        </w:rPr>
        <w:t>K</w:t>
      </w:r>
      <w:r w:rsidR="00E97217" w:rsidRPr="00AB1C17">
        <w:rPr>
          <w:b/>
          <w:bCs/>
          <w:sz w:val="24"/>
          <w:szCs w:val="24"/>
        </w:rPr>
        <w:t xml:space="preserve">ompetensi/Sub. </w:t>
      </w:r>
      <w:r w:rsidR="006269FB" w:rsidRPr="00AB1C17">
        <w:rPr>
          <w:b/>
          <w:bCs/>
          <w:sz w:val="24"/>
          <w:szCs w:val="24"/>
        </w:rPr>
        <w:t>Kompetensi</w:t>
      </w:r>
    </w:p>
    <w:p w:rsidR="006269FB" w:rsidRPr="00AB1C17" w:rsidRDefault="006269FB" w:rsidP="006269FB">
      <w:pPr>
        <w:pStyle w:val="ListParagraph"/>
        <w:jc w:val="both"/>
        <w:rPr>
          <w:b/>
          <w:bCs/>
          <w:sz w:val="24"/>
          <w:szCs w:val="24"/>
        </w:rPr>
      </w:pPr>
    </w:p>
    <w:tbl>
      <w:tblPr>
        <w:tblStyle w:val="TableGrid"/>
        <w:tblW w:w="8460" w:type="dxa"/>
        <w:tblInd w:w="720" w:type="dxa"/>
        <w:tblLook w:val="04A0"/>
      </w:tblPr>
      <w:tblGrid>
        <w:gridCol w:w="522"/>
        <w:gridCol w:w="3379"/>
        <w:gridCol w:w="4559"/>
      </w:tblGrid>
      <w:tr w:rsidR="00AB1C17" w:rsidRPr="00AB1C17" w:rsidTr="00E92E67">
        <w:tc>
          <w:tcPr>
            <w:tcW w:w="522" w:type="dxa"/>
          </w:tcPr>
          <w:p w:rsidR="006E78D6" w:rsidRPr="00AB1C17" w:rsidRDefault="006E78D6" w:rsidP="006269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>No</w:t>
            </w:r>
          </w:p>
          <w:p w:rsidR="006E78D6" w:rsidRPr="00AB1C17" w:rsidRDefault="006E78D6" w:rsidP="006269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6E78D6" w:rsidRPr="00AB1C17" w:rsidRDefault="006E78D6" w:rsidP="006269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>Kompetensi</w:t>
            </w:r>
          </w:p>
        </w:tc>
        <w:tc>
          <w:tcPr>
            <w:tcW w:w="4559" w:type="dxa"/>
          </w:tcPr>
          <w:p w:rsidR="006E78D6" w:rsidRPr="00AB1C17" w:rsidRDefault="006E78D6" w:rsidP="006269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>Sub Kompetensi</w:t>
            </w:r>
          </w:p>
          <w:p w:rsidR="006E78D6" w:rsidRPr="00AB1C17" w:rsidRDefault="006E78D6" w:rsidP="006269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1C17" w:rsidRPr="00AB1C17" w:rsidTr="00E92E67">
        <w:tc>
          <w:tcPr>
            <w:tcW w:w="522" w:type="dxa"/>
          </w:tcPr>
          <w:p w:rsidR="006E78D6" w:rsidRPr="00AB1C17" w:rsidRDefault="006E78D6" w:rsidP="006E78D6">
            <w:pPr>
              <w:pStyle w:val="ListParagraph"/>
              <w:ind w:left="0"/>
              <w:jc w:val="both"/>
            </w:pPr>
            <w:r w:rsidRPr="00AB1C17">
              <w:t>1.</w:t>
            </w:r>
          </w:p>
        </w:tc>
        <w:tc>
          <w:tcPr>
            <w:tcW w:w="3379" w:type="dxa"/>
          </w:tcPr>
          <w:p w:rsidR="006E78D6" w:rsidRPr="00AB1C17" w:rsidRDefault="006E78D6" w:rsidP="006E78D6">
            <w:pPr>
              <w:pStyle w:val="ListParagraph"/>
              <w:ind w:left="0"/>
              <w:jc w:val="both"/>
            </w:pPr>
            <w:r w:rsidRPr="00AB1C17">
              <w:t>Menguasai kerangka Teoritik dan praktis Bimbingan dan Konseling</w:t>
            </w:r>
          </w:p>
        </w:tc>
        <w:tc>
          <w:tcPr>
            <w:tcW w:w="4559" w:type="dxa"/>
          </w:tcPr>
          <w:p w:rsidR="006E78D6" w:rsidRPr="00AB1C17" w:rsidRDefault="006E78D6" w:rsidP="006E78D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B1C17">
              <w:t>Menguasai kerangka teoritis dan konseling karir.</w:t>
            </w:r>
          </w:p>
          <w:p w:rsidR="006E78D6" w:rsidRPr="00AB1C17" w:rsidRDefault="006E78D6" w:rsidP="006E78D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B1C17">
              <w:t>Menguasai kerangka teoritis perkembangan dan pemilihan karir.</w:t>
            </w:r>
          </w:p>
          <w:p w:rsidR="006E78D6" w:rsidRPr="00AB1C17" w:rsidRDefault="006E78D6" w:rsidP="006E78D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B1C17">
              <w:t>Menguasai kerangka teoritis program bimbingan dan konseling</w:t>
            </w:r>
            <w:r w:rsidR="00512854" w:rsidRPr="00AB1C17">
              <w:t xml:space="preserve"> karir.</w:t>
            </w:r>
          </w:p>
        </w:tc>
      </w:tr>
      <w:tr w:rsidR="00AB1C17" w:rsidRPr="00AB1C17" w:rsidTr="00E92E67">
        <w:tc>
          <w:tcPr>
            <w:tcW w:w="522" w:type="dxa"/>
          </w:tcPr>
          <w:p w:rsidR="00512854" w:rsidRPr="00AB1C17" w:rsidRDefault="00512854" w:rsidP="006E78D6">
            <w:pPr>
              <w:pStyle w:val="ListParagraph"/>
              <w:ind w:left="0"/>
              <w:jc w:val="both"/>
            </w:pPr>
            <w:r w:rsidRPr="00AB1C17">
              <w:t>2.</w:t>
            </w:r>
          </w:p>
        </w:tc>
        <w:tc>
          <w:tcPr>
            <w:tcW w:w="3379" w:type="dxa"/>
          </w:tcPr>
          <w:p w:rsidR="00512854" w:rsidRPr="00AB1C17" w:rsidRDefault="00512854" w:rsidP="006E78D6">
            <w:pPr>
              <w:pStyle w:val="ListParagraph"/>
              <w:ind w:left="0"/>
              <w:jc w:val="both"/>
            </w:pPr>
            <w:r w:rsidRPr="00AB1C17">
              <w:t>Merancang program bimbingan dan konseling karir</w:t>
            </w:r>
          </w:p>
        </w:tc>
        <w:tc>
          <w:tcPr>
            <w:tcW w:w="4559" w:type="dxa"/>
          </w:tcPr>
          <w:p w:rsidR="00512854" w:rsidRPr="00AB1C17" w:rsidRDefault="00512854" w:rsidP="006E78D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B1C17">
              <w:t>Mampu menyusun program bimbingan dan konseling karir yang mendirikan konseli</w:t>
            </w:r>
          </w:p>
        </w:tc>
      </w:tr>
      <w:tr w:rsidR="00AB1C17" w:rsidRPr="00AB1C17" w:rsidTr="00E92E67">
        <w:tc>
          <w:tcPr>
            <w:tcW w:w="522" w:type="dxa"/>
          </w:tcPr>
          <w:p w:rsidR="00512854" w:rsidRPr="00AB1C17" w:rsidRDefault="00512854" w:rsidP="006E78D6">
            <w:pPr>
              <w:pStyle w:val="ListParagraph"/>
              <w:ind w:left="0"/>
              <w:jc w:val="both"/>
            </w:pPr>
            <w:r w:rsidRPr="00AB1C17">
              <w:t>3.</w:t>
            </w:r>
          </w:p>
        </w:tc>
        <w:tc>
          <w:tcPr>
            <w:tcW w:w="3379" w:type="dxa"/>
          </w:tcPr>
          <w:p w:rsidR="00512854" w:rsidRPr="00AB1C17" w:rsidRDefault="00512854" w:rsidP="006E78D6">
            <w:pPr>
              <w:pStyle w:val="ListParagraph"/>
              <w:ind w:left="0"/>
              <w:jc w:val="both"/>
            </w:pPr>
            <w:r w:rsidRPr="00AB1C17">
              <w:t>Mengimplementasikan program bimbingan dan konseling karir</w:t>
            </w:r>
          </w:p>
        </w:tc>
        <w:tc>
          <w:tcPr>
            <w:tcW w:w="4559" w:type="dxa"/>
          </w:tcPr>
          <w:p w:rsidR="00512854" w:rsidRPr="00AB1C17" w:rsidRDefault="00512854" w:rsidP="006E78D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B1C17">
              <w:t>Menerapkan kerangka teoritis bimbingan dan konseling karir dalam pelaksanaan bimbingan karir yang mendirikan konseli.</w:t>
            </w:r>
          </w:p>
          <w:p w:rsidR="00512854" w:rsidRPr="00AB1C17" w:rsidRDefault="00512854" w:rsidP="006E78D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B1C17">
              <w:t>Menerapkan kerangka teoritis perkembangan dan pemilihan karir dalam pelaksanaan bimbingan karir yang memandirikan konseli</w:t>
            </w:r>
          </w:p>
        </w:tc>
      </w:tr>
    </w:tbl>
    <w:p w:rsidR="006269FB" w:rsidRPr="00AB1C17" w:rsidRDefault="006269FB" w:rsidP="00E97217">
      <w:pPr>
        <w:jc w:val="both"/>
        <w:rPr>
          <w:sz w:val="24"/>
          <w:szCs w:val="24"/>
        </w:rPr>
      </w:pPr>
    </w:p>
    <w:p w:rsidR="0058402E" w:rsidRPr="00AB1C17" w:rsidRDefault="0058402E" w:rsidP="00E97217">
      <w:pPr>
        <w:jc w:val="both"/>
        <w:rPr>
          <w:sz w:val="24"/>
          <w:szCs w:val="24"/>
        </w:rPr>
      </w:pPr>
    </w:p>
    <w:p w:rsidR="0058402E" w:rsidRPr="00AB1C17" w:rsidRDefault="0058402E" w:rsidP="00E97217">
      <w:pPr>
        <w:jc w:val="both"/>
        <w:rPr>
          <w:sz w:val="24"/>
          <w:szCs w:val="24"/>
        </w:rPr>
      </w:pPr>
    </w:p>
    <w:p w:rsidR="00512854" w:rsidRPr="00AB1C17" w:rsidRDefault="00512854" w:rsidP="00512854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B1C17">
        <w:rPr>
          <w:b/>
          <w:bCs/>
          <w:sz w:val="24"/>
          <w:szCs w:val="24"/>
        </w:rPr>
        <w:lastRenderedPageBreak/>
        <w:t>I</w:t>
      </w:r>
      <w:r w:rsidR="006269FB" w:rsidRPr="00AB1C17">
        <w:rPr>
          <w:b/>
          <w:bCs/>
          <w:sz w:val="24"/>
          <w:szCs w:val="24"/>
        </w:rPr>
        <w:t>ndik</w:t>
      </w:r>
      <w:r w:rsidRPr="00AB1C17">
        <w:rPr>
          <w:b/>
          <w:bCs/>
          <w:sz w:val="24"/>
          <w:szCs w:val="24"/>
        </w:rPr>
        <w:t>ator</w:t>
      </w:r>
    </w:p>
    <w:p w:rsidR="006269FB" w:rsidRPr="00AB1C17" w:rsidRDefault="006269FB" w:rsidP="006269FB">
      <w:pPr>
        <w:pStyle w:val="ListParagraph"/>
        <w:jc w:val="center"/>
        <w:rPr>
          <w:b/>
          <w:bCs/>
          <w:sz w:val="24"/>
          <w:szCs w:val="24"/>
        </w:rPr>
      </w:pPr>
    </w:p>
    <w:tbl>
      <w:tblPr>
        <w:tblStyle w:val="TableGrid"/>
        <w:tblW w:w="8460" w:type="dxa"/>
        <w:tblInd w:w="720" w:type="dxa"/>
        <w:tblLook w:val="04A0"/>
      </w:tblPr>
      <w:tblGrid>
        <w:gridCol w:w="522"/>
        <w:gridCol w:w="7938"/>
      </w:tblGrid>
      <w:tr w:rsidR="00AB1C17" w:rsidRPr="00AB1C17" w:rsidTr="00E92E67">
        <w:tc>
          <w:tcPr>
            <w:tcW w:w="522" w:type="dxa"/>
          </w:tcPr>
          <w:p w:rsidR="00512854" w:rsidRPr="00AB1C17" w:rsidRDefault="00512854" w:rsidP="00512854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7938" w:type="dxa"/>
          </w:tcPr>
          <w:p w:rsidR="00512854" w:rsidRPr="00AB1C17" w:rsidRDefault="00512854" w:rsidP="0051285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>Indikator</w:t>
            </w:r>
          </w:p>
        </w:tc>
      </w:tr>
      <w:tr w:rsidR="00AB1C17" w:rsidRPr="00AB1C17" w:rsidTr="00E92E67">
        <w:tc>
          <w:tcPr>
            <w:tcW w:w="522" w:type="dxa"/>
          </w:tcPr>
          <w:p w:rsidR="00512854" w:rsidRPr="00AB1C17" w:rsidRDefault="00512854" w:rsidP="0051285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512854" w:rsidRPr="00AB1C17" w:rsidRDefault="00512854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Mengkaji</w:t>
            </w:r>
            <w:r w:rsidR="006269FB" w:rsidRPr="00AB1C17">
              <w:rPr>
                <w:sz w:val="24"/>
                <w:szCs w:val="24"/>
              </w:rPr>
              <w:t xml:space="preserve">, </w:t>
            </w:r>
            <w:r w:rsidRPr="00AB1C17">
              <w:rPr>
                <w:sz w:val="24"/>
                <w:szCs w:val="24"/>
              </w:rPr>
              <w:t xml:space="preserve">mendiskusikan konsep dasar bimbingan karir (sejarah bimbingan karir; hubungan antara </w:t>
            </w:r>
            <w:r w:rsidR="006269FB" w:rsidRPr="00AB1C17">
              <w:rPr>
                <w:sz w:val="24"/>
                <w:szCs w:val="24"/>
              </w:rPr>
              <w:t>jabatan, pendidikan dan karir: P</w:t>
            </w:r>
            <w:r w:rsidRPr="00AB1C17">
              <w:rPr>
                <w:sz w:val="24"/>
                <w:szCs w:val="24"/>
              </w:rPr>
              <w:t>engertian karir</w:t>
            </w:r>
            <w:r w:rsidR="006269FB" w:rsidRPr="00AB1C17">
              <w:rPr>
                <w:sz w:val="24"/>
                <w:szCs w:val="24"/>
              </w:rPr>
              <w:t xml:space="preserve"> dan bimbingan karir: T</w:t>
            </w:r>
            <w:r w:rsidR="00E72F24" w:rsidRPr="00AB1C17">
              <w:rPr>
                <w:sz w:val="24"/>
                <w:szCs w:val="24"/>
              </w:rPr>
              <w:t>uju</w:t>
            </w:r>
            <w:r w:rsidR="006269FB" w:rsidRPr="00AB1C17">
              <w:rPr>
                <w:sz w:val="24"/>
                <w:szCs w:val="24"/>
              </w:rPr>
              <w:t>an dan fungsi bimbingan karir: P</w:t>
            </w:r>
            <w:r w:rsidR="00E72F24" w:rsidRPr="00AB1C17">
              <w:rPr>
                <w:sz w:val="24"/>
                <w:szCs w:val="24"/>
              </w:rPr>
              <w:t>rinsip-prinsip bimbingan karir: peranan dan tanggung jawab staf sekolah dalam bimbingan karir).</w:t>
            </w:r>
          </w:p>
        </w:tc>
      </w:tr>
      <w:tr w:rsidR="00AB1C17" w:rsidRPr="00AB1C17" w:rsidTr="00E92E67">
        <w:tc>
          <w:tcPr>
            <w:tcW w:w="522" w:type="dxa"/>
          </w:tcPr>
          <w:p w:rsidR="00E72F24" w:rsidRPr="00AB1C17" w:rsidRDefault="00E72F24" w:rsidP="0051285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E72F24" w:rsidRPr="00AB1C17" w:rsidRDefault="00E72F24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Menyusun laporan cepter kelompok tentang teori perkembangan dan pemilihan karir.</w:t>
            </w:r>
          </w:p>
        </w:tc>
      </w:tr>
      <w:tr w:rsidR="00AB1C17" w:rsidRPr="00AB1C17" w:rsidTr="00E92E67">
        <w:tc>
          <w:tcPr>
            <w:tcW w:w="522" w:type="dxa"/>
          </w:tcPr>
          <w:p w:rsidR="00E72F24" w:rsidRPr="00AB1C17" w:rsidRDefault="00E72F24" w:rsidP="0051285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938" w:type="dxa"/>
          </w:tcPr>
          <w:p w:rsidR="00E72F24" w:rsidRPr="00AB1C17" w:rsidRDefault="00E72F24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Mengkaji dan mendiskusikan teori perkembangan dan pemilihan kari</w:t>
            </w:r>
            <w:r w:rsidR="006269FB" w:rsidRPr="00AB1C17">
              <w:rPr>
                <w:sz w:val="24"/>
                <w:szCs w:val="24"/>
              </w:rPr>
              <w:t>e</w:t>
            </w:r>
            <w:r w:rsidRPr="00AB1C17">
              <w:rPr>
                <w:sz w:val="24"/>
                <w:szCs w:val="24"/>
              </w:rPr>
              <w:t>r.</w:t>
            </w:r>
          </w:p>
        </w:tc>
      </w:tr>
      <w:tr w:rsidR="00AB1C17" w:rsidRPr="00AB1C17" w:rsidTr="00E92E67">
        <w:tc>
          <w:tcPr>
            <w:tcW w:w="522" w:type="dxa"/>
          </w:tcPr>
          <w:p w:rsidR="00E72F24" w:rsidRPr="00AB1C17" w:rsidRDefault="00E72F24" w:rsidP="0051285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938" w:type="dxa"/>
          </w:tcPr>
          <w:p w:rsidR="00E72F24" w:rsidRPr="00AB1C17" w:rsidRDefault="00E72F24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Menyusun laporan individual hasil observasi tentang program bimbingan dan konseling kari</w:t>
            </w:r>
            <w:r w:rsidR="006269FB" w:rsidRPr="00AB1C17">
              <w:rPr>
                <w:sz w:val="24"/>
                <w:szCs w:val="24"/>
              </w:rPr>
              <w:t>e</w:t>
            </w:r>
            <w:r w:rsidRPr="00AB1C17">
              <w:rPr>
                <w:sz w:val="24"/>
                <w:szCs w:val="24"/>
              </w:rPr>
              <w:t>r disekolah.</w:t>
            </w:r>
          </w:p>
        </w:tc>
      </w:tr>
    </w:tbl>
    <w:p w:rsidR="00512854" w:rsidRPr="00AB1C17" w:rsidRDefault="00512854" w:rsidP="00512854">
      <w:pPr>
        <w:pStyle w:val="ListParagraph"/>
        <w:jc w:val="both"/>
        <w:rPr>
          <w:sz w:val="24"/>
          <w:szCs w:val="24"/>
        </w:rPr>
      </w:pPr>
    </w:p>
    <w:p w:rsidR="00E72F24" w:rsidRPr="00AB1C17" w:rsidRDefault="00E72F24" w:rsidP="00E72F24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B1C17">
        <w:rPr>
          <w:b/>
          <w:bCs/>
          <w:sz w:val="24"/>
          <w:szCs w:val="24"/>
        </w:rPr>
        <w:t>Pengalaman Belajar</w:t>
      </w:r>
    </w:p>
    <w:p w:rsidR="006269FB" w:rsidRPr="00AB1C17" w:rsidRDefault="006269FB" w:rsidP="006269FB">
      <w:pPr>
        <w:pStyle w:val="ListParagraph"/>
        <w:jc w:val="both"/>
        <w:rPr>
          <w:b/>
          <w:bCs/>
          <w:sz w:val="24"/>
          <w:szCs w:val="24"/>
        </w:rPr>
      </w:pPr>
    </w:p>
    <w:tbl>
      <w:tblPr>
        <w:tblStyle w:val="TableGrid"/>
        <w:tblW w:w="8460" w:type="dxa"/>
        <w:tblInd w:w="720" w:type="dxa"/>
        <w:tblLook w:val="04A0"/>
      </w:tblPr>
      <w:tblGrid>
        <w:gridCol w:w="1120"/>
        <w:gridCol w:w="7340"/>
      </w:tblGrid>
      <w:tr w:rsidR="00AB1C17" w:rsidRPr="00AB1C17" w:rsidTr="00AB1C17">
        <w:tc>
          <w:tcPr>
            <w:tcW w:w="1120" w:type="dxa"/>
          </w:tcPr>
          <w:p w:rsidR="00E72F24" w:rsidRPr="00AB1C17" w:rsidRDefault="00E72F24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Met</w:t>
            </w:r>
            <w:r w:rsidR="006269FB" w:rsidRPr="00AB1C17">
              <w:rPr>
                <w:sz w:val="24"/>
                <w:szCs w:val="24"/>
              </w:rPr>
              <w:t>h</w:t>
            </w:r>
            <w:r w:rsidRPr="00AB1C17">
              <w:rPr>
                <w:sz w:val="24"/>
                <w:szCs w:val="24"/>
              </w:rPr>
              <w:t>ode</w:t>
            </w:r>
          </w:p>
          <w:p w:rsidR="00E72F24" w:rsidRPr="00AB1C17" w:rsidRDefault="00E72F24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40" w:type="dxa"/>
          </w:tcPr>
          <w:p w:rsidR="006269FB" w:rsidRPr="00AB1C17" w:rsidRDefault="006269FB" w:rsidP="006269FB">
            <w:pPr>
              <w:pStyle w:val="ListParagraph"/>
              <w:ind w:left="0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: C</w:t>
            </w:r>
            <w:r w:rsidR="00E72F24" w:rsidRPr="00AB1C17">
              <w:rPr>
                <w:sz w:val="24"/>
                <w:szCs w:val="24"/>
              </w:rPr>
              <w:t xml:space="preserve">eramah, Tanya jawab, diskusi, studi literature, studi kasus </w:t>
            </w:r>
          </w:p>
          <w:p w:rsidR="00E72F24" w:rsidRPr="00AB1C17" w:rsidRDefault="00E72F24" w:rsidP="006269FB">
            <w:pPr>
              <w:pStyle w:val="ListParagraph"/>
              <w:ind w:left="0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dan lapangan.</w:t>
            </w:r>
          </w:p>
        </w:tc>
      </w:tr>
      <w:tr w:rsidR="00AB1C17" w:rsidRPr="00AB1C17" w:rsidTr="00AB1C17">
        <w:tc>
          <w:tcPr>
            <w:tcW w:w="1120" w:type="dxa"/>
          </w:tcPr>
          <w:p w:rsidR="00E72F24" w:rsidRPr="00AB1C17" w:rsidRDefault="00E72F24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 xml:space="preserve">Tugas </w:t>
            </w:r>
          </w:p>
        </w:tc>
        <w:tc>
          <w:tcPr>
            <w:tcW w:w="7340" w:type="dxa"/>
          </w:tcPr>
          <w:p w:rsidR="006269FB" w:rsidRPr="00AB1C17" w:rsidRDefault="00E72F24" w:rsidP="006269FB">
            <w:pPr>
              <w:pStyle w:val="ListParagraph"/>
              <w:ind w:left="0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 xml:space="preserve">: Laporan Buku/Bab, Makalah, Deskripsi kasus, penyajian dan </w:t>
            </w:r>
          </w:p>
          <w:p w:rsidR="00E72F24" w:rsidRPr="00AB1C17" w:rsidRDefault="00E72F24" w:rsidP="006269FB">
            <w:pPr>
              <w:pStyle w:val="ListParagraph"/>
              <w:ind w:left="0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Diskusi Kelompok Terbimbing</w:t>
            </w:r>
          </w:p>
        </w:tc>
      </w:tr>
      <w:tr w:rsidR="00AB1C17" w:rsidRPr="00AB1C17" w:rsidTr="00AB1C17">
        <w:tc>
          <w:tcPr>
            <w:tcW w:w="1120" w:type="dxa"/>
          </w:tcPr>
          <w:p w:rsidR="00E72F24" w:rsidRPr="00AB1C17" w:rsidRDefault="00E72F24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Media</w:t>
            </w:r>
          </w:p>
        </w:tc>
        <w:tc>
          <w:tcPr>
            <w:tcW w:w="7340" w:type="dxa"/>
          </w:tcPr>
          <w:p w:rsidR="00E72F24" w:rsidRPr="00AB1C17" w:rsidRDefault="00E72F24" w:rsidP="006269FB">
            <w:pPr>
              <w:pStyle w:val="ListParagraph"/>
              <w:ind w:left="0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: OHP, LCD/Infocus, Film</w:t>
            </w:r>
          </w:p>
        </w:tc>
      </w:tr>
    </w:tbl>
    <w:p w:rsidR="00E72F24" w:rsidRPr="00AB1C17" w:rsidRDefault="00E72F24" w:rsidP="004411CD">
      <w:pPr>
        <w:jc w:val="both"/>
        <w:rPr>
          <w:sz w:val="24"/>
          <w:szCs w:val="24"/>
        </w:rPr>
      </w:pPr>
    </w:p>
    <w:p w:rsidR="00E72F24" w:rsidRPr="00AB1C17" w:rsidRDefault="00E72F24" w:rsidP="00E72F24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B1C17">
        <w:rPr>
          <w:b/>
          <w:bCs/>
          <w:sz w:val="24"/>
          <w:szCs w:val="24"/>
        </w:rPr>
        <w:t xml:space="preserve">Penilaian </w:t>
      </w:r>
    </w:p>
    <w:p w:rsidR="006269FB" w:rsidRPr="00AB1C17" w:rsidRDefault="006269FB" w:rsidP="006269FB">
      <w:pPr>
        <w:pStyle w:val="ListParagraph"/>
        <w:jc w:val="both"/>
        <w:rPr>
          <w:b/>
          <w:bCs/>
          <w:sz w:val="24"/>
          <w:szCs w:val="24"/>
        </w:rPr>
      </w:pPr>
    </w:p>
    <w:tbl>
      <w:tblPr>
        <w:tblStyle w:val="TableGrid"/>
        <w:tblW w:w="8460" w:type="dxa"/>
        <w:tblInd w:w="720" w:type="dxa"/>
        <w:tblLook w:val="04A0"/>
      </w:tblPr>
      <w:tblGrid>
        <w:gridCol w:w="1060"/>
        <w:gridCol w:w="5723"/>
        <w:gridCol w:w="1677"/>
      </w:tblGrid>
      <w:tr w:rsidR="00AB1C17" w:rsidRPr="00AB1C17" w:rsidTr="00AB1C17">
        <w:tc>
          <w:tcPr>
            <w:tcW w:w="1060" w:type="dxa"/>
          </w:tcPr>
          <w:p w:rsidR="00E72F24" w:rsidRPr="00AB1C17" w:rsidRDefault="001B30BB" w:rsidP="00BB654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23" w:type="dxa"/>
          </w:tcPr>
          <w:p w:rsidR="00E72F24" w:rsidRPr="00AB1C17" w:rsidRDefault="00E72F24" w:rsidP="00BB654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>Aspek Penilaian</w:t>
            </w:r>
          </w:p>
        </w:tc>
        <w:tc>
          <w:tcPr>
            <w:tcW w:w="1677" w:type="dxa"/>
          </w:tcPr>
          <w:p w:rsidR="00E72F24" w:rsidRPr="00AB1C17" w:rsidRDefault="001B30BB" w:rsidP="00BB654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>B</w:t>
            </w:r>
            <w:r w:rsidR="00E72F24" w:rsidRPr="00AB1C17">
              <w:rPr>
                <w:b/>
                <w:bCs/>
                <w:sz w:val="24"/>
                <w:szCs w:val="24"/>
              </w:rPr>
              <w:t>obot</w:t>
            </w:r>
          </w:p>
        </w:tc>
      </w:tr>
      <w:tr w:rsidR="00AB1C17" w:rsidRPr="00AB1C17" w:rsidTr="00AB1C17">
        <w:tc>
          <w:tcPr>
            <w:tcW w:w="1060" w:type="dxa"/>
          </w:tcPr>
          <w:p w:rsidR="00E72F24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1.</w:t>
            </w:r>
          </w:p>
        </w:tc>
        <w:tc>
          <w:tcPr>
            <w:tcW w:w="5723" w:type="dxa"/>
          </w:tcPr>
          <w:p w:rsidR="00E72F24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Aktivitas di kelas</w:t>
            </w:r>
          </w:p>
        </w:tc>
        <w:tc>
          <w:tcPr>
            <w:tcW w:w="1677" w:type="dxa"/>
          </w:tcPr>
          <w:p w:rsidR="00E72F24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10 %</w:t>
            </w:r>
          </w:p>
        </w:tc>
      </w:tr>
      <w:tr w:rsidR="00AB1C17" w:rsidRPr="00AB1C17" w:rsidTr="00AB1C17">
        <w:tc>
          <w:tcPr>
            <w:tcW w:w="1060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2.</w:t>
            </w:r>
          </w:p>
        </w:tc>
        <w:tc>
          <w:tcPr>
            <w:tcW w:w="5723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Penyajian dan diskusi tatap muka</w:t>
            </w:r>
          </w:p>
        </w:tc>
        <w:tc>
          <w:tcPr>
            <w:tcW w:w="1677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10 %</w:t>
            </w:r>
          </w:p>
        </w:tc>
      </w:tr>
      <w:tr w:rsidR="00AB1C17" w:rsidRPr="00AB1C17" w:rsidTr="00AB1C17">
        <w:tc>
          <w:tcPr>
            <w:tcW w:w="1060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3.</w:t>
            </w:r>
          </w:p>
        </w:tc>
        <w:tc>
          <w:tcPr>
            <w:tcW w:w="5723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Laporan Buku/Bab, Lapangan, Makalah</w:t>
            </w:r>
          </w:p>
        </w:tc>
        <w:tc>
          <w:tcPr>
            <w:tcW w:w="1677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15 %</w:t>
            </w:r>
          </w:p>
        </w:tc>
      </w:tr>
      <w:tr w:rsidR="00AB1C17" w:rsidRPr="00AB1C17" w:rsidTr="00AB1C17">
        <w:tc>
          <w:tcPr>
            <w:tcW w:w="1060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4.</w:t>
            </w:r>
          </w:p>
        </w:tc>
        <w:tc>
          <w:tcPr>
            <w:tcW w:w="5723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Ujian Tengah semester</w:t>
            </w:r>
          </w:p>
        </w:tc>
        <w:tc>
          <w:tcPr>
            <w:tcW w:w="1677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24 %</w:t>
            </w:r>
          </w:p>
        </w:tc>
      </w:tr>
      <w:tr w:rsidR="00AB1C17" w:rsidRPr="00AB1C17" w:rsidTr="00AB1C17">
        <w:tc>
          <w:tcPr>
            <w:tcW w:w="1060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5.</w:t>
            </w:r>
          </w:p>
        </w:tc>
        <w:tc>
          <w:tcPr>
            <w:tcW w:w="5723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Ujian Akhir Semester</w:t>
            </w:r>
          </w:p>
        </w:tc>
        <w:tc>
          <w:tcPr>
            <w:tcW w:w="1677" w:type="dxa"/>
          </w:tcPr>
          <w:p w:rsidR="00BB654E" w:rsidRPr="00AB1C17" w:rsidRDefault="00BB654E" w:rsidP="00E72F2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40 %</w:t>
            </w:r>
          </w:p>
        </w:tc>
      </w:tr>
    </w:tbl>
    <w:p w:rsidR="006269FB" w:rsidRPr="00AB1C17" w:rsidRDefault="006269FB" w:rsidP="00003734">
      <w:pPr>
        <w:jc w:val="both"/>
        <w:rPr>
          <w:sz w:val="24"/>
          <w:szCs w:val="24"/>
        </w:rPr>
      </w:pPr>
    </w:p>
    <w:p w:rsidR="001B30BB" w:rsidRPr="00AB1C17" w:rsidRDefault="001B30BB" w:rsidP="001B30BB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B1C17">
        <w:rPr>
          <w:b/>
          <w:bCs/>
          <w:sz w:val="24"/>
          <w:szCs w:val="24"/>
        </w:rPr>
        <w:t>Uraian Pokok Bahasan</w:t>
      </w:r>
    </w:p>
    <w:p w:rsidR="006269FB" w:rsidRPr="00AB1C17" w:rsidRDefault="006269FB" w:rsidP="006269FB">
      <w:pPr>
        <w:pStyle w:val="ListParagraph"/>
        <w:jc w:val="both"/>
        <w:rPr>
          <w:b/>
          <w:bCs/>
          <w:sz w:val="24"/>
          <w:szCs w:val="24"/>
        </w:rPr>
      </w:pPr>
    </w:p>
    <w:tbl>
      <w:tblPr>
        <w:tblStyle w:val="TableGrid"/>
        <w:tblW w:w="8460" w:type="dxa"/>
        <w:tblInd w:w="720" w:type="dxa"/>
        <w:tblLook w:val="04A0"/>
      </w:tblPr>
      <w:tblGrid>
        <w:gridCol w:w="1068"/>
        <w:gridCol w:w="7392"/>
      </w:tblGrid>
      <w:tr w:rsidR="00AB1C17" w:rsidRPr="00AB1C17" w:rsidTr="00AB1C17">
        <w:tc>
          <w:tcPr>
            <w:tcW w:w="1068" w:type="dxa"/>
          </w:tcPr>
          <w:p w:rsidR="001B30BB" w:rsidRPr="00AB1C17" w:rsidRDefault="001B30BB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P.1</w:t>
            </w:r>
          </w:p>
        </w:tc>
        <w:tc>
          <w:tcPr>
            <w:tcW w:w="7392" w:type="dxa"/>
          </w:tcPr>
          <w:p w:rsidR="001B30BB" w:rsidRPr="00AB1C17" w:rsidRDefault="00967ADA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Orientasi perkuliahan: M</w:t>
            </w:r>
            <w:r w:rsidR="001B30BB" w:rsidRPr="00AB1C17">
              <w:rPr>
                <w:sz w:val="24"/>
                <w:szCs w:val="24"/>
              </w:rPr>
              <w:t>embahas silabus perku</w:t>
            </w:r>
            <w:r w:rsidRPr="00AB1C17">
              <w:rPr>
                <w:sz w:val="24"/>
                <w:szCs w:val="24"/>
              </w:rPr>
              <w:t>liahan tentang tujuan, ruang lingkup dan p</w:t>
            </w:r>
            <w:r w:rsidR="001B30BB" w:rsidRPr="00AB1C17">
              <w:rPr>
                <w:sz w:val="24"/>
                <w:szCs w:val="24"/>
              </w:rPr>
              <w:t>rosedur pekuliahan, serta system penilaian.</w:t>
            </w:r>
          </w:p>
        </w:tc>
      </w:tr>
      <w:tr w:rsidR="00AB1C17" w:rsidRPr="00AB1C17" w:rsidTr="00AB1C17">
        <w:tc>
          <w:tcPr>
            <w:tcW w:w="1068" w:type="dxa"/>
          </w:tcPr>
          <w:p w:rsidR="001B30BB" w:rsidRPr="00AB1C17" w:rsidRDefault="001B30BB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P.2</w:t>
            </w:r>
          </w:p>
        </w:tc>
        <w:tc>
          <w:tcPr>
            <w:tcW w:w="7392" w:type="dxa"/>
          </w:tcPr>
          <w:p w:rsidR="001B30BB" w:rsidRPr="00AB1C17" w:rsidRDefault="00967ADA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Konsep dasar bimbingan karir: P</w:t>
            </w:r>
            <w:r w:rsidR="001B30BB" w:rsidRPr="00AB1C17">
              <w:rPr>
                <w:sz w:val="24"/>
                <w:szCs w:val="24"/>
              </w:rPr>
              <w:t>enge</w:t>
            </w:r>
            <w:r w:rsidR="004B03FF" w:rsidRPr="00AB1C17">
              <w:rPr>
                <w:sz w:val="24"/>
                <w:szCs w:val="24"/>
              </w:rPr>
              <w:t>rtian karir dan bimbingan karir.</w:t>
            </w:r>
          </w:p>
        </w:tc>
      </w:tr>
      <w:tr w:rsidR="00AB1C17" w:rsidRPr="00AB1C17" w:rsidTr="00AB1C17">
        <w:tc>
          <w:tcPr>
            <w:tcW w:w="1068" w:type="dxa"/>
          </w:tcPr>
          <w:p w:rsidR="001B30BB" w:rsidRPr="00AB1C17" w:rsidRDefault="001B30BB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P.3</w:t>
            </w:r>
          </w:p>
        </w:tc>
        <w:tc>
          <w:tcPr>
            <w:tcW w:w="7392" w:type="dxa"/>
          </w:tcPr>
          <w:p w:rsidR="001B30BB" w:rsidRPr="00AB1C17" w:rsidRDefault="001B30BB" w:rsidP="004B03F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Konsep dasar bimbingan karier:</w:t>
            </w:r>
            <w:r w:rsidR="00967ADA" w:rsidRPr="00AB1C17">
              <w:rPr>
                <w:sz w:val="24"/>
                <w:szCs w:val="24"/>
              </w:rPr>
              <w:t xml:space="preserve"> Faktor-faktor yang mempengaruhi </w:t>
            </w:r>
            <w:r w:rsidR="004B03FF" w:rsidRPr="00AB1C17">
              <w:rPr>
                <w:sz w:val="24"/>
                <w:szCs w:val="24"/>
              </w:rPr>
              <w:t xml:space="preserve">pilihan </w:t>
            </w:r>
            <w:r w:rsidR="00967ADA" w:rsidRPr="00AB1C17">
              <w:rPr>
                <w:sz w:val="24"/>
                <w:szCs w:val="24"/>
              </w:rPr>
              <w:t xml:space="preserve">karir, </w:t>
            </w:r>
            <w:r w:rsidR="004B03FF" w:rsidRPr="00AB1C17">
              <w:rPr>
                <w:sz w:val="24"/>
                <w:szCs w:val="24"/>
              </w:rPr>
              <w:t>tahapan karier, stereotipe jenis kelamin dalam pilihan karir.</w:t>
            </w:r>
          </w:p>
        </w:tc>
      </w:tr>
      <w:tr w:rsidR="00AB1C17" w:rsidRPr="00AB1C17" w:rsidTr="00AB1C17">
        <w:tc>
          <w:tcPr>
            <w:tcW w:w="1068" w:type="dxa"/>
          </w:tcPr>
          <w:p w:rsidR="001B30BB" w:rsidRPr="00AB1C17" w:rsidRDefault="001B30BB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P.4</w:t>
            </w:r>
          </w:p>
        </w:tc>
        <w:tc>
          <w:tcPr>
            <w:tcW w:w="7392" w:type="dxa"/>
          </w:tcPr>
          <w:p w:rsidR="001B30BB" w:rsidRPr="00AB1C17" w:rsidRDefault="001B30BB" w:rsidP="004B03F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 xml:space="preserve">Konsep dasar bimbingan karier: </w:t>
            </w:r>
            <w:r w:rsidR="004B03FF" w:rsidRPr="00AB1C17">
              <w:rPr>
                <w:sz w:val="24"/>
                <w:szCs w:val="24"/>
              </w:rPr>
              <w:t>Hubungan antara jabatan, pendidikan dan karir: serta kedudukan bimbingan karir.</w:t>
            </w:r>
          </w:p>
        </w:tc>
      </w:tr>
      <w:tr w:rsidR="00AB1C17" w:rsidRPr="00AB1C17" w:rsidTr="00AB1C17">
        <w:tc>
          <w:tcPr>
            <w:tcW w:w="1068" w:type="dxa"/>
          </w:tcPr>
          <w:p w:rsidR="001B30BB" w:rsidRPr="00AB1C17" w:rsidRDefault="001B30BB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P.5</w:t>
            </w:r>
          </w:p>
        </w:tc>
        <w:tc>
          <w:tcPr>
            <w:tcW w:w="7392" w:type="dxa"/>
          </w:tcPr>
          <w:p w:rsidR="001B30BB" w:rsidRPr="00AB1C17" w:rsidRDefault="00AA62D7" w:rsidP="004B03F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Konsep dasar bimbingan karir: F</w:t>
            </w:r>
            <w:r w:rsidR="004B03FF" w:rsidRPr="00AB1C17">
              <w:rPr>
                <w:sz w:val="24"/>
                <w:szCs w:val="24"/>
              </w:rPr>
              <w:t xml:space="preserve">aktor-faktor </w:t>
            </w:r>
            <w:r w:rsidRPr="00AB1C17">
              <w:rPr>
                <w:sz w:val="24"/>
                <w:szCs w:val="24"/>
              </w:rPr>
              <w:t>dalam diri yang menghambat untuk berkarier.</w:t>
            </w:r>
          </w:p>
        </w:tc>
      </w:tr>
      <w:tr w:rsidR="00AB1C17" w:rsidRPr="00AB1C17" w:rsidTr="00AB1C17">
        <w:tc>
          <w:tcPr>
            <w:tcW w:w="1068" w:type="dxa"/>
          </w:tcPr>
          <w:p w:rsidR="001B30BB" w:rsidRPr="00AB1C17" w:rsidRDefault="001B30BB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P.6</w:t>
            </w:r>
          </w:p>
        </w:tc>
        <w:tc>
          <w:tcPr>
            <w:tcW w:w="7392" w:type="dxa"/>
          </w:tcPr>
          <w:p w:rsidR="001B30BB" w:rsidRPr="00AB1C17" w:rsidRDefault="005803D0" w:rsidP="005803D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 xml:space="preserve">Teori perkembangan dan pemilihan karir: Teori </w:t>
            </w:r>
            <w:r w:rsidRPr="00AB1C17">
              <w:rPr>
                <w:b/>
                <w:bCs/>
                <w:i/>
                <w:iCs/>
                <w:sz w:val="24"/>
                <w:szCs w:val="24"/>
              </w:rPr>
              <w:t>“Trait and Factor, Ginzber,</w:t>
            </w:r>
            <w:r w:rsidRPr="00AB1C17">
              <w:rPr>
                <w:b/>
                <w:bCs/>
                <w:sz w:val="24"/>
                <w:szCs w:val="24"/>
              </w:rPr>
              <w:t xml:space="preserve"> Anne Roe,</w:t>
            </w:r>
            <w:r w:rsidRPr="00AB1C17">
              <w:rPr>
                <w:b/>
                <w:bCs/>
                <w:i/>
                <w:iCs/>
                <w:sz w:val="24"/>
                <w:szCs w:val="24"/>
              </w:rPr>
              <w:t xml:space="preserve"> Donald Super</w:t>
            </w:r>
            <w:r w:rsidR="00E96EA8" w:rsidRPr="00AB1C17">
              <w:rPr>
                <w:b/>
                <w:bCs/>
                <w:i/>
                <w:iCs/>
                <w:sz w:val="24"/>
                <w:szCs w:val="24"/>
              </w:rPr>
              <w:t>”.</w:t>
            </w:r>
          </w:p>
        </w:tc>
      </w:tr>
      <w:tr w:rsidR="00AB1C17" w:rsidRPr="00AB1C17" w:rsidTr="00AB1C17">
        <w:tc>
          <w:tcPr>
            <w:tcW w:w="1068" w:type="dxa"/>
          </w:tcPr>
          <w:p w:rsidR="005803D0" w:rsidRPr="00AB1C17" w:rsidRDefault="00003734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</w:t>
            </w:r>
            <w:r w:rsidR="005803D0" w:rsidRPr="00AB1C17">
              <w:rPr>
                <w:sz w:val="24"/>
                <w:szCs w:val="24"/>
              </w:rPr>
              <w:t>.7</w:t>
            </w:r>
          </w:p>
        </w:tc>
        <w:tc>
          <w:tcPr>
            <w:tcW w:w="7392" w:type="dxa"/>
          </w:tcPr>
          <w:p w:rsidR="005803D0" w:rsidRPr="00AB1C17" w:rsidRDefault="005803D0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Konsep dasar bimbingan karir: Peran dan tanggung jawab guru kelas, guru Bk, Guru Bidang studi, wali kelas, kepala sekolah, staf sekolah dalam bimbingan karir pada SD, SMP, SMA, SMK.</w:t>
            </w:r>
            <w:r w:rsidR="00E96EA8" w:rsidRPr="00AB1C17">
              <w:rPr>
                <w:b/>
                <w:bCs/>
                <w:i/>
                <w:iCs/>
                <w:sz w:val="24"/>
                <w:szCs w:val="24"/>
              </w:rPr>
              <w:t>Dipresentasikan Oleh Dosen Pengampu.</w:t>
            </w:r>
          </w:p>
        </w:tc>
      </w:tr>
      <w:tr w:rsidR="00AB1C17" w:rsidRPr="00AB1C17" w:rsidTr="00AB1C17">
        <w:tc>
          <w:tcPr>
            <w:tcW w:w="1068" w:type="dxa"/>
          </w:tcPr>
          <w:p w:rsidR="00B001C6" w:rsidRPr="00AB1C17" w:rsidRDefault="00003734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</w:t>
            </w:r>
            <w:r w:rsidR="005803D0" w:rsidRPr="00AB1C17">
              <w:rPr>
                <w:sz w:val="24"/>
                <w:szCs w:val="24"/>
              </w:rPr>
              <w:t>.8</w:t>
            </w:r>
          </w:p>
        </w:tc>
        <w:tc>
          <w:tcPr>
            <w:tcW w:w="7392" w:type="dxa"/>
          </w:tcPr>
          <w:p w:rsidR="00B001C6" w:rsidRPr="00AB1C17" w:rsidRDefault="005803D0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Ujian Tengah Semester UTS</w:t>
            </w:r>
          </w:p>
        </w:tc>
      </w:tr>
      <w:tr w:rsidR="00AB1C17" w:rsidRPr="00AB1C17" w:rsidTr="00AB1C17">
        <w:tc>
          <w:tcPr>
            <w:tcW w:w="1068" w:type="dxa"/>
          </w:tcPr>
          <w:p w:rsidR="009D6460" w:rsidRPr="00AB1C17" w:rsidRDefault="009D6460" w:rsidP="00CC57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P.9</w:t>
            </w:r>
          </w:p>
        </w:tc>
        <w:tc>
          <w:tcPr>
            <w:tcW w:w="7392" w:type="dxa"/>
          </w:tcPr>
          <w:p w:rsidR="009D6460" w:rsidRPr="00AB1C17" w:rsidRDefault="009D6460" w:rsidP="009D6460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 xml:space="preserve">Observasi Lapangan semua kelompok. </w:t>
            </w:r>
          </w:p>
          <w:p w:rsidR="009D6460" w:rsidRPr="00AB1C17" w:rsidRDefault="009D6460" w:rsidP="009D646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 xml:space="preserve">Konsep dasar bimbingan karir: Peran dan tanggung jawab guru kelas, guru Bk, Guru Bidang studi, wali kelas, kepala sekolah, staf sekolah dalam bimbingan karir pada SD, SMP, SMA, SMK. </w:t>
            </w:r>
          </w:p>
        </w:tc>
      </w:tr>
      <w:tr w:rsidR="00AB1C17" w:rsidRPr="00AB1C17" w:rsidTr="00AB1C17">
        <w:tc>
          <w:tcPr>
            <w:tcW w:w="1068" w:type="dxa"/>
          </w:tcPr>
          <w:p w:rsidR="009D6460" w:rsidRPr="00AB1C17" w:rsidRDefault="009D6460" w:rsidP="00CC57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P.10</w:t>
            </w:r>
          </w:p>
        </w:tc>
        <w:tc>
          <w:tcPr>
            <w:tcW w:w="7392" w:type="dxa"/>
          </w:tcPr>
          <w:p w:rsidR="009D6460" w:rsidRPr="00AB1C17" w:rsidRDefault="009D6460" w:rsidP="005803D0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 xml:space="preserve">Hasil Observasi lapangan </w:t>
            </w:r>
          </w:p>
          <w:p w:rsidR="009D6460" w:rsidRPr="00AB1C17" w:rsidRDefault="009D6460" w:rsidP="005803D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Konsep dasar bimbingan karir: Peran dan tanggung jawab guru kelas pada Sekolah Dasar (SD/MI). (Berkelompok)</w:t>
            </w:r>
          </w:p>
        </w:tc>
      </w:tr>
      <w:tr w:rsidR="00AB1C17" w:rsidRPr="00AB1C17" w:rsidTr="00AB1C17">
        <w:tc>
          <w:tcPr>
            <w:tcW w:w="1068" w:type="dxa"/>
          </w:tcPr>
          <w:p w:rsidR="009D6460" w:rsidRPr="00AB1C17" w:rsidRDefault="009D6460" w:rsidP="00CC57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P.11</w:t>
            </w:r>
          </w:p>
        </w:tc>
        <w:tc>
          <w:tcPr>
            <w:tcW w:w="7392" w:type="dxa"/>
          </w:tcPr>
          <w:p w:rsidR="009D6460" w:rsidRPr="00AB1C17" w:rsidRDefault="009D6460" w:rsidP="001B30BB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 xml:space="preserve">Hasil Observasi Lapangan </w:t>
            </w:r>
          </w:p>
          <w:p w:rsidR="009D6460" w:rsidRPr="00AB1C17" w:rsidRDefault="009D6460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Konsep dasar bimbingan karir: Peran dan tanggung jawab guru kelas, guru Bk, Guru Bidang studi, wali kelas, kepala sekolah, staf sekolah dalam bimbingan karir pada  SMPN/MTSN (Berkelompok)</w:t>
            </w:r>
          </w:p>
        </w:tc>
      </w:tr>
      <w:tr w:rsidR="00AB1C17" w:rsidRPr="00AB1C17" w:rsidTr="00AB1C17">
        <w:tc>
          <w:tcPr>
            <w:tcW w:w="1068" w:type="dxa"/>
          </w:tcPr>
          <w:p w:rsidR="009D6460" w:rsidRPr="00AB1C17" w:rsidRDefault="009D6460" w:rsidP="00CC57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P.12</w:t>
            </w:r>
          </w:p>
        </w:tc>
        <w:tc>
          <w:tcPr>
            <w:tcW w:w="7392" w:type="dxa"/>
          </w:tcPr>
          <w:p w:rsidR="009D6460" w:rsidRPr="00AB1C17" w:rsidRDefault="009D6460" w:rsidP="00003734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 xml:space="preserve">Hasil Observasi lapangan </w:t>
            </w:r>
          </w:p>
          <w:p w:rsidR="009D6460" w:rsidRPr="00AB1C17" w:rsidRDefault="009D6460" w:rsidP="005803D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Konsep dasar bimbingan karir: Peran dan tanggung jawab guru kelas, guru Bk, Guru Bidang studi, wali kelas, kepala sekolah, staf sekolah dalam bimbingan karir pada SMAN/MAN. (Berkelompok)</w:t>
            </w:r>
          </w:p>
        </w:tc>
      </w:tr>
      <w:tr w:rsidR="00AB1C17" w:rsidRPr="00AB1C17" w:rsidTr="00AB1C17">
        <w:tc>
          <w:tcPr>
            <w:tcW w:w="1068" w:type="dxa"/>
          </w:tcPr>
          <w:p w:rsidR="009D6460" w:rsidRPr="00AB1C17" w:rsidRDefault="009D6460" w:rsidP="00CC57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P.13</w:t>
            </w:r>
          </w:p>
        </w:tc>
        <w:tc>
          <w:tcPr>
            <w:tcW w:w="7392" w:type="dxa"/>
          </w:tcPr>
          <w:p w:rsidR="009D6460" w:rsidRPr="00AB1C17" w:rsidRDefault="009D6460" w:rsidP="00003734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AB1C17">
              <w:rPr>
                <w:b/>
                <w:bCs/>
                <w:sz w:val="24"/>
                <w:szCs w:val="24"/>
              </w:rPr>
              <w:t xml:space="preserve">Hasil Observasi lapangan </w:t>
            </w:r>
          </w:p>
          <w:p w:rsidR="009D6460" w:rsidRPr="00AB1C17" w:rsidRDefault="009D6460" w:rsidP="006152B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Konsep dasar bimbingan karir: Peran dan tanggung jawab guru kelas, guru Bk, Guru Bidang studi, wali kelas, kepala sekolah, staf sekolah dalam bimbingan karir pada SMKN (Berkelompok)</w:t>
            </w:r>
          </w:p>
        </w:tc>
      </w:tr>
      <w:tr w:rsidR="00AB1C17" w:rsidRPr="00AB1C17" w:rsidTr="00AB1C17">
        <w:tc>
          <w:tcPr>
            <w:tcW w:w="1068" w:type="dxa"/>
          </w:tcPr>
          <w:p w:rsidR="009D6460" w:rsidRPr="00AB1C17" w:rsidRDefault="009D6460" w:rsidP="00CC57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P.14</w:t>
            </w:r>
          </w:p>
        </w:tc>
        <w:tc>
          <w:tcPr>
            <w:tcW w:w="7392" w:type="dxa"/>
          </w:tcPr>
          <w:p w:rsidR="009D6460" w:rsidRPr="00AB1C17" w:rsidRDefault="009D6460" w:rsidP="006152B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Program Bimbingan karir pada SD, SMP, SMA, SMK. (Berkelompok)</w:t>
            </w:r>
          </w:p>
        </w:tc>
      </w:tr>
      <w:tr w:rsidR="00AB1C17" w:rsidRPr="00AB1C17" w:rsidTr="00AB1C17">
        <w:tc>
          <w:tcPr>
            <w:tcW w:w="1068" w:type="dxa"/>
          </w:tcPr>
          <w:p w:rsidR="009D6460" w:rsidRPr="00AB1C17" w:rsidRDefault="009D6460" w:rsidP="00CC575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P.15</w:t>
            </w:r>
          </w:p>
        </w:tc>
        <w:tc>
          <w:tcPr>
            <w:tcW w:w="7392" w:type="dxa"/>
          </w:tcPr>
          <w:p w:rsidR="009D6460" w:rsidRPr="00AB1C17" w:rsidRDefault="009D6460" w:rsidP="006152B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Reviu perkuliahan</w:t>
            </w:r>
          </w:p>
        </w:tc>
      </w:tr>
      <w:tr w:rsidR="00AB1C17" w:rsidRPr="00AB1C17" w:rsidTr="00AB1C17">
        <w:tc>
          <w:tcPr>
            <w:tcW w:w="1068" w:type="dxa"/>
          </w:tcPr>
          <w:p w:rsidR="009D6460" w:rsidRPr="00AB1C17" w:rsidRDefault="009D6460" w:rsidP="001B30B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P.16</w:t>
            </w:r>
          </w:p>
        </w:tc>
        <w:tc>
          <w:tcPr>
            <w:tcW w:w="7392" w:type="dxa"/>
          </w:tcPr>
          <w:p w:rsidR="009D6460" w:rsidRPr="00AB1C17" w:rsidRDefault="009D6460" w:rsidP="006152B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B1C17">
              <w:rPr>
                <w:sz w:val="24"/>
                <w:szCs w:val="24"/>
              </w:rPr>
              <w:t>Ujian Akhir Semester (UAS)</w:t>
            </w:r>
          </w:p>
        </w:tc>
      </w:tr>
    </w:tbl>
    <w:p w:rsidR="001B30BB" w:rsidRPr="00AB1C17" w:rsidRDefault="001B30BB" w:rsidP="001B30BB">
      <w:pPr>
        <w:pStyle w:val="ListParagraph"/>
        <w:jc w:val="both"/>
        <w:rPr>
          <w:sz w:val="24"/>
          <w:szCs w:val="24"/>
        </w:rPr>
      </w:pPr>
    </w:p>
    <w:p w:rsidR="006269FB" w:rsidRPr="00AB1C17" w:rsidRDefault="00B001C6" w:rsidP="006269FB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B1C17">
        <w:rPr>
          <w:b/>
          <w:bCs/>
          <w:sz w:val="24"/>
          <w:szCs w:val="24"/>
        </w:rPr>
        <w:t>Rujukan Utama</w:t>
      </w:r>
    </w:p>
    <w:p w:rsidR="00B001C6" w:rsidRPr="00AB1C17" w:rsidRDefault="00B001C6" w:rsidP="00B001C6">
      <w:pPr>
        <w:pStyle w:val="ListParagraph"/>
        <w:jc w:val="both"/>
        <w:rPr>
          <w:sz w:val="24"/>
          <w:szCs w:val="24"/>
        </w:rPr>
      </w:pPr>
      <w:r w:rsidRPr="00AB1C17">
        <w:rPr>
          <w:sz w:val="24"/>
          <w:szCs w:val="24"/>
        </w:rPr>
        <w:t>Her, E.L &amp; cramers, S.h. (1979), career Guidance Throught The Life span, Boston: Litle, Brown &amp; co</w:t>
      </w:r>
    </w:p>
    <w:p w:rsidR="00691A4C" w:rsidRPr="00AB1C17" w:rsidRDefault="00691A4C" w:rsidP="00B001C6">
      <w:pPr>
        <w:pStyle w:val="ListParagraph"/>
        <w:jc w:val="both"/>
        <w:rPr>
          <w:sz w:val="24"/>
          <w:szCs w:val="24"/>
        </w:rPr>
      </w:pPr>
      <w:r w:rsidRPr="00AB1C17">
        <w:rPr>
          <w:sz w:val="24"/>
          <w:szCs w:val="24"/>
        </w:rPr>
        <w:t xml:space="preserve">Osipow, S.H (1983), Theories of </w:t>
      </w:r>
      <w:r w:rsidR="009723E0" w:rsidRPr="00AB1C17">
        <w:rPr>
          <w:sz w:val="24"/>
          <w:szCs w:val="24"/>
        </w:rPr>
        <w:t xml:space="preserve">career Development, </w:t>
      </w:r>
      <w:r w:rsidRPr="00AB1C17">
        <w:rPr>
          <w:sz w:val="24"/>
          <w:szCs w:val="24"/>
        </w:rPr>
        <w:t>New Jersey: Practice hall, Inc. share, (1987), career Development.</w:t>
      </w:r>
    </w:p>
    <w:p w:rsidR="00691A4C" w:rsidRPr="00AB1C17" w:rsidRDefault="0058402E" w:rsidP="00B001C6">
      <w:pPr>
        <w:pStyle w:val="ListParagraph"/>
        <w:jc w:val="both"/>
        <w:rPr>
          <w:sz w:val="24"/>
          <w:szCs w:val="24"/>
        </w:rPr>
      </w:pPr>
      <w:r w:rsidRPr="00AB1C17">
        <w:rPr>
          <w:sz w:val="24"/>
          <w:szCs w:val="24"/>
        </w:rPr>
        <w:t>Surya.</w:t>
      </w:r>
      <w:r w:rsidR="00691A4C" w:rsidRPr="00AB1C17">
        <w:rPr>
          <w:sz w:val="24"/>
          <w:szCs w:val="24"/>
        </w:rPr>
        <w:t xml:space="preserve"> M, (1984), pengantar Bimbingan karir (Modul 1). Bandung: Jurusan PPB FIP</w:t>
      </w:r>
      <w:r w:rsidR="009723E0" w:rsidRPr="00AB1C17">
        <w:rPr>
          <w:sz w:val="24"/>
          <w:szCs w:val="24"/>
        </w:rPr>
        <w:t>.</w:t>
      </w:r>
    </w:p>
    <w:p w:rsidR="009723E0" w:rsidRPr="00AB1C17" w:rsidRDefault="009723E0" w:rsidP="00B001C6">
      <w:pPr>
        <w:pStyle w:val="ListParagraph"/>
        <w:jc w:val="both"/>
        <w:rPr>
          <w:sz w:val="24"/>
          <w:szCs w:val="24"/>
        </w:rPr>
      </w:pPr>
      <w:r w:rsidRPr="00AB1C17">
        <w:rPr>
          <w:sz w:val="24"/>
          <w:szCs w:val="24"/>
        </w:rPr>
        <w:t>WS. Winkel , Bimbingan dan Konseling di Institusi Pendidikan: PT Gramedia Widiasarana Indonesia Jakarta.</w:t>
      </w:r>
    </w:p>
    <w:sectPr w:rsidR="009723E0" w:rsidRPr="00AB1C17" w:rsidSect="00AB1C17">
      <w:footerReference w:type="default" r:id="rId8"/>
      <w:pgSz w:w="11907" w:h="16840" w:code="9"/>
      <w:pgMar w:top="1440" w:right="1588" w:bottom="1440" w:left="16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C8" w:rsidRDefault="007367C8" w:rsidP="00AB1C17">
      <w:pPr>
        <w:spacing w:after="0" w:line="240" w:lineRule="auto"/>
      </w:pPr>
      <w:r>
        <w:separator/>
      </w:r>
    </w:p>
  </w:endnote>
  <w:endnote w:type="continuationSeparator" w:id="1">
    <w:p w:rsidR="007367C8" w:rsidRDefault="007367C8" w:rsidP="00AB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268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C17" w:rsidRDefault="00BE2FCD">
        <w:pPr>
          <w:pStyle w:val="Footer"/>
          <w:jc w:val="right"/>
        </w:pPr>
        <w:r>
          <w:fldChar w:fldCharType="begin"/>
        </w:r>
        <w:r w:rsidR="00AB1C17">
          <w:instrText xml:space="preserve"> PAGE   \* MERGEFORMAT </w:instrText>
        </w:r>
        <w:r>
          <w:fldChar w:fldCharType="separate"/>
        </w:r>
        <w:r w:rsidR="007367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C17" w:rsidRDefault="00AB1C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C8" w:rsidRDefault="007367C8" w:rsidP="00AB1C17">
      <w:pPr>
        <w:spacing w:after="0" w:line="240" w:lineRule="auto"/>
      </w:pPr>
      <w:r>
        <w:separator/>
      </w:r>
    </w:p>
  </w:footnote>
  <w:footnote w:type="continuationSeparator" w:id="1">
    <w:p w:rsidR="007367C8" w:rsidRDefault="007367C8" w:rsidP="00AB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DF2"/>
    <w:multiLevelType w:val="hybridMultilevel"/>
    <w:tmpl w:val="96E43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CE0E6E"/>
    <w:multiLevelType w:val="hybridMultilevel"/>
    <w:tmpl w:val="C4F44C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1913"/>
    <w:rsid w:val="00003734"/>
    <w:rsid w:val="001B30BB"/>
    <w:rsid w:val="004411CD"/>
    <w:rsid w:val="00461F8E"/>
    <w:rsid w:val="004A5956"/>
    <w:rsid w:val="004B03FF"/>
    <w:rsid w:val="00512854"/>
    <w:rsid w:val="005803D0"/>
    <w:rsid w:val="0058402E"/>
    <w:rsid w:val="005F2C09"/>
    <w:rsid w:val="006269FB"/>
    <w:rsid w:val="00627FB5"/>
    <w:rsid w:val="00637263"/>
    <w:rsid w:val="00691A4C"/>
    <w:rsid w:val="006E78D6"/>
    <w:rsid w:val="007367C8"/>
    <w:rsid w:val="0083453F"/>
    <w:rsid w:val="008365D5"/>
    <w:rsid w:val="00947298"/>
    <w:rsid w:val="00957E31"/>
    <w:rsid w:val="00967ADA"/>
    <w:rsid w:val="009723E0"/>
    <w:rsid w:val="00986F93"/>
    <w:rsid w:val="009D6460"/>
    <w:rsid w:val="009F45FF"/>
    <w:rsid w:val="00AA1913"/>
    <w:rsid w:val="00AA62D7"/>
    <w:rsid w:val="00AB1C17"/>
    <w:rsid w:val="00AE771B"/>
    <w:rsid w:val="00B001C6"/>
    <w:rsid w:val="00B45FDE"/>
    <w:rsid w:val="00BB654E"/>
    <w:rsid w:val="00BE2FCD"/>
    <w:rsid w:val="00D47691"/>
    <w:rsid w:val="00D62EF2"/>
    <w:rsid w:val="00E67DD7"/>
    <w:rsid w:val="00E72F24"/>
    <w:rsid w:val="00E92E67"/>
    <w:rsid w:val="00E96EA8"/>
    <w:rsid w:val="00E9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13"/>
    <w:pPr>
      <w:ind w:left="720"/>
      <w:contextualSpacing/>
    </w:pPr>
  </w:style>
  <w:style w:type="table" w:styleId="TableGrid">
    <w:name w:val="Table Grid"/>
    <w:basedOn w:val="TableNormal"/>
    <w:uiPriority w:val="59"/>
    <w:rsid w:val="00AA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17"/>
  </w:style>
  <w:style w:type="paragraph" w:styleId="Footer">
    <w:name w:val="footer"/>
    <w:basedOn w:val="Normal"/>
    <w:link w:val="FooterChar"/>
    <w:uiPriority w:val="99"/>
    <w:unhideWhenUsed/>
    <w:rsid w:val="00AB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13"/>
    <w:pPr>
      <w:ind w:left="720"/>
      <w:contextualSpacing/>
    </w:pPr>
  </w:style>
  <w:style w:type="table" w:styleId="TableGrid">
    <w:name w:val="Table Grid"/>
    <w:basedOn w:val="TableNormal"/>
    <w:uiPriority w:val="59"/>
    <w:rsid w:val="00AA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17"/>
  </w:style>
  <w:style w:type="paragraph" w:styleId="Footer">
    <w:name w:val="footer"/>
    <w:basedOn w:val="Normal"/>
    <w:link w:val="FooterChar"/>
    <w:uiPriority w:val="99"/>
    <w:unhideWhenUsed/>
    <w:rsid w:val="00AB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9DF53BA-8E54-4DB6-B277-7DE73C79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supandi</dc:creator>
  <cp:lastModifiedBy>anin</cp:lastModifiedBy>
  <cp:revision>2</cp:revision>
  <cp:lastPrinted>2014-06-24T04:03:00Z</cp:lastPrinted>
  <dcterms:created xsi:type="dcterms:W3CDTF">2014-07-12T08:01:00Z</dcterms:created>
  <dcterms:modified xsi:type="dcterms:W3CDTF">2014-07-12T08:01:00Z</dcterms:modified>
</cp:coreProperties>
</file>