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32" w:rsidRPr="00813F32" w:rsidRDefault="00813F32" w:rsidP="00813F32">
      <w:pPr>
        <w:spacing w:line="360" w:lineRule="auto"/>
        <w:jc w:val="center"/>
        <w:rPr>
          <w:color w:val="333333"/>
          <w:sz w:val="36"/>
          <w:szCs w:val="36"/>
          <w:shd w:val="clear" w:color="auto" w:fill="FFFFFF"/>
        </w:rPr>
      </w:pPr>
      <w:proofErr w:type="spellStart"/>
      <w:r w:rsidRPr="00813F32">
        <w:rPr>
          <w:color w:val="333333"/>
          <w:sz w:val="36"/>
          <w:szCs w:val="36"/>
          <w:shd w:val="clear" w:color="auto" w:fill="FFFFFF"/>
        </w:rPr>
        <w:t>BimbinganKarir</w:t>
      </w:r>
      <w:proofErr w:type="spellEnd"/>
      <w:r w:rsidRPr="00813F32">
        <w:rPr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36"/>
          <w:szCs w:val="36"/>
          <w:shd w:val="clear" w:color="auto" w:fill="FFFFFF"/>
        </w:rPr>
        <w:t>di</w:t>
      </w:r>
      <w:proofErr w:type="spellEnd"/>
      <w:r w:rsidRPr="00813F32">
        <w:rPr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36"/>
          <w:szCs w:val="36"/>
          <w:shd w:val="clear" w:color="auto" w:fill="FFFFFF"/>
        </w:rPr>
        <w:t>SekolahDasar</w:t>
      </w:r>
      <w:proofErr w:type="spellEnd"/>
    </w:p>
    <w:p w:rsidR="00637263" w:rsidRPr="00813F32" w:rsidRDefault="00813F32" w:rsidP="0024571D">
      <w:pPr>
        <w:spacing w:line="360" w:lineRule="auto"/>
        <w:ind w:firstLine="720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Bimbingankarir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di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SD diarahkanuntukmenumbuhkankesadarandanpemahamansiswaterhadapberbagaijenispekerjaan yang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adadisekitarnya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menumbuhkansikappositifterhadapjenispekerjaandan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orang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lain,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mengembangkankebiasaanhidup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yang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positif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merencanakanmasadepandanmembantumencapaicita-cita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Teknikpelaksanaannyadapatdilakukandenganmemadukandengan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KBM,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PaketBimbinganKarir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membacaAutobiografi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, menghadirkanNarasumberdandenganmenggunakanceritapelaksananyaadalah guru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kelasdandapatbekerjasamadenganpihak-pihakterkait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13F32">
        <w:rPr>
          <w:color w:val="333333"/>
          <w:sz w:val="24"/>
          <w:szCs w:val="24"/>
          <w:shd w:val="clear" w:color="auto" w:fill="FFFFFF"/>
        </w:rPr>
        <w:t>Sebaiknyasetiapsekolahmemiliki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program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bimbingankarir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di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sekolah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meskipunsebagianbesar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 xml:space="preserve"> SD </w:t>
      </w:r>
      <w:proofErr w:type="spellStart"/>
      <w:r w:rsidRPr="00813F32">
        <w:rPr>
          <w:color w:val="333333"/>
          <w:sz w:val="24"/>
          <w:szCs w:val="24"/>
          <w:shd w:val="clear" w:color="auto" w:fill="FFFFFF"/>
        </w:rPr>
        <w:t>belummemilikikonselor</w:t>
      </w:r>
      <w:proofErr w:type="spellEnd"/>
      <w:r w:rsidRPr="00813F32">
        <w:rPr>
          <w:color w:val="333333"/>
          <w:sz w:val="24"/>
          <w:szCs w:val="24"/>
          <w:shd w:val="clear" w:color="auto" w:fill="FFFFFF"/>
        </w:rPr>
        <w:t>.</w:t>
      </w:r>
      <w:proofErr w:type="gramEnd"/>
    </w:p>
    <w:sectPr w:rsidR="00637263" w:rsidRPr="00813F32" w:rsidSect="00D62EF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13F32"/>
    <w:rsid w:val="0024571D"/>
    <w:rsid w:val="00637263"/>
    <w:rsid w:val="00791C72"/>
    <w:rsid w:val="007C007F"/>
    <w:rsid w:val="00813F32"/>
    <w:rsid w:val="00D6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home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supandi</dc:creator>
  <cp:lastModifiedBy>anin</cp:lastModifiedBy>
  <cp:revision>2</cp:revision>
  <dcterms:created xsi:type="dcterms:W3CDTF">2014-07-12T08:08:00Z</dcterms:created>
  <dcterms:modified xsi:type="dcterms:W3CDTF">2014-07-12T08:08:00Z</dcterms:modified>
</cp:coreProperties>
</file>