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22"/>
        <w:gridCol w:w="2456"/>
        <w:gridCol w:w="709"/>
        <w:gridCol w:w="520"/>
        <w:gridCol w:w="853"/>
        <w:gridCol w:w="3170"/>
        <w:gridCol w:w="2739"/>
        <w:gridCol w:w="50"/>
      </w:tblGrid>
      <w:tr w:rsidR="00E33579" w:rsidTr="00DF427A">
        <w:tc>
          <w:tcPr>
            <w:tcW w:w="13219" w:type="dxa"/>
            <w:gridSpan w:val="9"/>
          </w:tcPr>
          <w:p w:rsidR="00E33579" w:rsidRPr="004137EC" w:rsidRDefault="00E33579" w:rsidP="00AE4B62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-3810</wp:posOffset>
                  </wp:positionV>
                  <wp:extent cx="971550" cy="676275"/>
                  <wp:effectExtent l="19050" t="0" r="0" b="0"/>
                  <wp:wrapSquare wrapText="bothSides"/>
                  <wp:docPr id="2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RENCANA PEMBELAJARAN SEMESTER</w:t>
            </w:r>
            <w:r w:rsidR="00D4139C">
              <w:rPr>
                <w:b/>
                <w:sz w:val="28"/>
                <w:szCs w:val="28"/>
                <w:lang w:val="id-ID"/>
              </w:rPr>
              <w:t xml:space="preserve"> 4</w:t>
            </w:r>
          </w:p>
          <w:p w:rsidR="00E33579" w:rsidRPr="004137EC" w:rsidRDefault="00E33579" w:rsidP="00AE4B62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E33579" w:rsidRDefault="00E33579" w:rsidP="00AE4B62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E33579" w:rsidTr="0085480E">
        <w:tc>
          <w:tcPr>
            <w:tcW w:w="5887" w:type="dxa"/>
            <w:gridSpan w:val="4"/>
          </w:tcPr>
          <w:p w:rsidR="00E33579" w:rsidRPr="004137EC" w:rsidRDefault="00E33579" w:rsidP="00BE0F0B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BE0F0B">
              <w:rPr>
                <w:b/>
                <w:lang w:val="id-ID"/>
              </w:rPr>
              <w:t>Psikologi Klinis</w:t>
            </w:r>
          </w:p>
        </w:tc>
        <w:tc>
          <w:tcPr>
            <w:tcW w:w="7332" w:type="dxa"/>
            <w:gridSpan w:val="5"/>
          </w:tcPr>
          <w:p w:rsidR="00E33579" w:rsidRPr="004137EC" w:rsidRDefault="00E33579" w:rsidP="00AE4B62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Kode</w:t>
            </w:r>
            <w:proofErr w:type="spellEnd"/>
            <w:r w:rsidRPr="005D44DE">
              <w:rPr>
                <w:b/>
              </w:rPr>
              <w:t xml:space="preserve"> MK       :</w:t>
            </w:r>
            <w:r>
              <w:rPr>
                <w:b/>
                <w:lang w:val="id-ID"/>
              </w:rPr>
              <w:t xml:space="preserve"> PSI</w:t>
            </w:r>
            <w:r w:rsidR="0052120A">
              <w:rPr>
                <w:b/>
                <w:lang w:val="id-ID"/>
              </w:rPr>
              <w:t>.318</w:t>
            </w:r>
          </w:p>
        </w:tc>
      </w:tr>
      <w:tr w:rsidR="00E33579" w:rsidTr="0085480E">
        <w:tc>
          <w:tcPr>
            <w:tcW w:w="5887" w:type="dxa"/>
            <w:gridSpan w:val="4"/>
          </w:tcPr>
          <w:p w:rsidR="00E33579" w:rsidRPr="004137EC" w:rsidRDefault="00E33579" w:rsidP="00BE0F0B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KuliahPrasayarat</w:t>
            </w:r>
            <w:proofErr w:type="spellEnd"/>
            <w:r w:rsidR="00D4139C">
              <w:rPr>
                <w:b/>
                <w:lang w:val="id-ID"/>
              </w:rPr>
              <w:t xml:space="preserve"> </w:t>
            </w:r>
            <w:r w:rsidRPr="005D44DE">
              <w:rPr>
                <w:b/>
              </w:rPr>
              <w:t>:</w:t>
            </w:r>
            <w:r w:rsidR="00DF427A">
              <w:rPr>
                <w:b/>
                <w:lang w:val="id-ID"/>
              </w:rPr>
              <w:t>Psikologi Umumi 1 dan 2</w:t>
            </w:r>
          </w:p>
        </w:tc>
        <w:tc>
          <w:tcPr>
            <w:tcW w:w="7332" w:type="dxa"/>
            <w:gridSpan w:val="5"/>
          </w:tcPr>
          <w:p w:rsidR="00E33579" w:rsidRPr="004137EC" w:rsidRDefault="00E33579" w:rsidP="00AE4B62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Bobot</w:t>
            </w:r>
            <w:proofErr w:type="spellEnd"/>
            <w:r w:rsidRPr="005D44DE">
              <w:rPr>
                <w:b/>
              </w:rPr>
              <w:t xml:space="preserve"> MK     :</w:t>
            </w:r>
            <w:r>
              <w:rPr>
                <w:b/>
                <w:lang w:val="id-ID"/>
              </w:rPr>
              <w:t xml:space="preserve"> 2 (dua) sks</w:t>
            </w:r>
          </w:p>
        </w:tc>
      </w:tr>
      <w:tr w:rsidR="00E33579" w:rsidTr="0085480E">
        <w:tc>
          <w:tcPr>
            <w:tcW w:w="5887" w:type="dxa"/>
            <w:gridSpan w:val="4"/>
          </w:tcPr>
          <w:p w:rsidR="00E33579" w:rsidRPr="004137EC" w:rsidRDefault="00E33579" w:rsidP="00DF427A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DF427A">
              <w:rPr>
                <w:b/>
                <w:lang w:val="id-ID"/>
              </w:rPr>
              <w:t xml:space="preserve"> Yeny Duriana Wijaya, M.Psi., Psi</w:t>
            </w:r>
          </w:p>
        </w:tc>
        <w:tc>
          <w:tcPr>
            <w:tcW w:w="7332" w:type="dxa"/>
            <w:gridSpan w:val="5"/>
          </w:tcPr>
          <w:p w:rsidR="00E33579" w:rsidRPr="004137EC" w:rsidRDefault="00E33579" w:rsidP="00DF427A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KodeDosen</w:t>
            </w:r>
            <w:proofErr w:type="spellEnd"/>
            <w:r w:rsidRPr="005D44DE">
              <w:rPr>
                <w:b/>
              </w:rPr>
              <w:t xml:space="preserve"> </w:t>
            </w:r>
            <w:r w:rsidR="00D533B5">
              <w:rPr>
                <w:b/>
                <w:lang w:val="id-ID"/>
              </w:rPr>
              <w:t xml:space="preserve"> </w:t>
            </w:r>
            <w:r w:rsidRPr="005D44DE">
              <w:rPr>
                <w:b/>
              </w:rPr>
              <w:t>:</w:t>
            </w:r>
            <w:r w:rsidR="00DF427A">
              <w:rPr>
                <w:b/>
                <w:lang w:val="id-ID"/>
              </w:rPr>
              <w:t>7084</w:t>
            </w:r>
          </w:p>
        </w:tc>
      </w:tr>
      <w:tr w:rsidR="00E33579" w:rsidTr="00DF427A">
        <w:tc>
          <w:tcPr>
            <w:tcW w:w="13219" w:type="dxa"/>
            <w:gridSpan w:val="9"/>
          </w:tcPr>
          <w:p w:rsidR="00E33579" w:rsidRPr="004137EC" w:rsidRDefault="00E33579" w:rsidP="00AE4B62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>
              <w:rPr>
                <w:b/>
                <w:lang w:val="id-ID"/>
              </w:rPr>
              <w:t xml:space="preserve"> 100 menit</w:t>
            </w:r>
          </w:p>
        </w:tc>
      </w:tr>
      <w:tr w:rsidR="00E33579" w:rsidTr="00D533B5">
        <w:tc>
          <w:tcPr>
            <w:tcW w:w="13219" w:type="dxa"/>
            <w:gridSpan w:val="9"/>
            <w:tcBorders>
              <w:bottom w:val="single" w:sz="4" w:space="0" w:color="auto"/>
            </w:tcBorders>
          </w:tcPr>
          <w:p w:rsidR="00885695" w:rsidRDefault="00E33579" w:rsidP="00885695">
            <w:pPr>
              <w:rPr>
                <w:lang w:val="id-ID"/>
              </w:rPr>
            </w:pPr>
            <w:proofErr w:type="spellStart"/>
            <w:r w:rsidRPr="00885695">
              <w:rPr>
                <w:b/>
              </w:rPr>
              <w:t>CapaianPembelajaran</w:t>
            </w:r>
            <w:proofErr w:type="spellEnd"/>
            <w:r w:rsidRPr="00885695">
              <w:rPr>
                <w:b/>
              </w:rPr>
              <w:t xml:space="preserve">  : </w:t>
            </w:r>
            <w:r w:rsidRPr="005D44DE">
              <w:t>1.</w:t>
            </w:r>
            <w:r w:rsidRPr="00885695">
              <w:rPr>
                <w:lang w:val="id-ID"/>
              </w:rPr>
              <w:t xml:space="preserve"> Mahasiswa mampu </w:t>
            </w:r>
            <w:r w:rsidR="00885695" w:rsidRPr="00885695">
              <w:rPr>
                <w:lang w:val="id-ID"/>
              </w:rPr>
              <w:t xml:space="preserve"> menjelaskan ruang lingkup psikologi klinis</w:t>
            </w:r>
          </w:p>
          <w:p w:rsidR="00885695" w:rsidRDefault="00885695" w:rsidP="00885695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2. </w:t>
            </w:r>
            <w:r w:rsidR="00C46A89">
              <w:rPr>
                <w:lang w:val="id-ID"/>
              </w:rPr>
              <w:t xml:space="preserve">Mahasiswa mampu memahami </w:t>
            </w:r>
            <w:r w:rsidR="00FE634F">
              <w:rPr>
                <w:lang w:val="id-ID"/>
              </w:rPr>
              <w:t xml:space="preserve">dan menjelaskan </w:t>
            </w:r>
            <w:r w:rsidR="00C46A89">
              <w:rPr>
                <w:lang w:val="id-ID"/>
              </w:rPr>
              <w:t>proses asesmen, diagnosis, dan intervensi dalam psikologi klinis</w:t>
            </w:r>
          </w:p>
          <w:p w:rsidR="00CA4031" w:rsidRDefault="00885695" w:rsidP="00CA4031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3.</w:t>
            </w:r>
            <w:r w:rsidR="00CA4031">
              <w:rPr>
                <w:lang w:val="id-ID"/>
              </w:rPr>
              <w:t xml:space="preserve"> Mahasiswa mampu memahami dan menjelaskan berbagai macam terapan dalam psikologi klinis (psikologi klinis </w:t>
            </w:r>
          </w:p>
          <w:p w:rsidR="00676655" w:rsidRDefault="00CA4031" w:rsidP="00885695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dewasa, psikologi klinis anak, psikologi kesehatan, psikologi forensik dan psikologi terapan makro) </w:t>
            </w:r>
          </w:p>
          <w:p w:rsidR="00885695" w:rsidRDefault="00CA4031" w:rsidP="00885695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4. </w:t>
            </w:r>
            <w:r w:rsidR="00E33579" w:rsidRPr="00885695">
              <w:rPr>
                <w:lang w:val="id-ID"/>
              </w:rPr>
              <w:t xml:space="preserve">Mahasiswa mampu </w:t>
            </w:r>
            <w:r w:rsidR="00885695" w:rsidRPr="00885695">
              <w:rPr>
                <w:lang w:val="id-ID"/>
              </w:rPr>
              <w:t xml:space="preserve"> menganalisis kasus-kasus klinis dengan berbagai pendekatan (psikodinamik</w:t>
            </w:r>
            <w:r w:rsidR="00C83F88">
              <w:rPr>
                <w:lang w:val="id-ID"/>
              </w:rPr>
              <w:t>a</w:t>
            </w:r>
            <w:r w:rsidR="00885695" w:rsidRPr="00885695">
              <w:rPr>
                <w:lang w:val="id-ID"/>
              </w:rPr>
              <w:t xml:space="preserve">, humanistik, </w:t>
            </w:r>
          </w:p>
          <w:p w:rsidR="00E33579" w:rsidRDefault="00F553E6" w:rsidP="00885695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Cognitive – behavioristik dan behavioristik)</w:t>
            </w:r>
          </w:p>
          <w:p w:rsidR="00E33579" w:rsidRPr="00FE634F" w:rsidRDefault="00E33579" w:rsidP="00FE634F">
            <w:pPr>
              <w:rPr>
                <w:b/>
                <w:lang w:val="id-ID"/>
              </w:rPr>
            </w:pPr>
          </w:p>
        </w:tc>
      </w:tr>
      <w:tr w:rsidR="0085480E" w:rsidTr="00D533B5">
        <w:tc>
          <w:tcPr>
            <w:tcW w:w="600" w:type="dxa"/>
            <w:shd w:val="clear" w:color="auto" w:fill="8064A2" w:themeFill="accent4"/>
            <w:vAlign w:val="center"/>
          </w:tcPr>
          <w:p w:rsidR="00E33579" w:rsidRPr="00D533B5" w:rsidRDefault="00D533B5" w:rsidP="00AE4B62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122" w:type="dxa"/>
            <w:shd w:val="clear" w:color="auto" w:fill="8064A2" w:themeFill="accent4"/>
            <w:vAlign w:val="center"/>
          </w:tcPr>
          <w:p w:rsidR="00E33579" w:rsidRPr="005D44DE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56" w:type="dxa"/>
            <w:shd w:val="clear" w:color="auto" w:fill="8064A2" w:themeFill="accent4"/>
            <w:vAlign w:val="center"/>
          </w:tcPr>
          <w:p w:rsidR="00E33579" w:rsidRPr="005D44DE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082" w:type="dxa"/>
            <w:gridSpan w:val="3"/>
            <w:shd w:val="clear" w:color="auto" w:fill="8064A2" w:themeFill="accent4"/>
            <w:vAlign w:val="center"/>
          </w:tcPr>
          <w:p w:rsidR="00E33579" w:rsidRPr="005D44DE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170" w:type="dxa"/>
            <w:shd w:val="clear" w:color="auto" w:fill="8064A2" w:themeFill="accent4"/>
            <w:vAlign w:val="center"/>
          </w:tcPr>
          <w:p w:rsidR="00E33579" w:rsidRPr="005D44DE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789" w:type="dxa"/>
            <w:gridSpan w:val="2"/>
            <w:shd w:val="clear" w:color="auto" w:fill="8064A2" w:themeFill="accent4"/>
            <w:vAlign w:val="center"/>
          </w:tcPr>
          <w:p w:rsidR="00E33579" w:rsidRPr="005D44DE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85480E" w:rsidTr="0085480E">
        <w:tc>
          <w:tcPr>
            <w:tcW w:w="600" w:type="dxa"/>
          </w:tcPr>
          <w:p w:rsidR="00E33579" w:rsidRPr="006626A7" w:rsidRDefault="00E33579" w:rsidP="00AE4B62">
            <w:pPr>
              <w:jc w:val="center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E33579" w:rsidRPr="00122D85" w:rsidRDefault="00E33579" w:rsidP="00C83F88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C83F88">
              <w:rPr>
                <w:sz w:val="20"/>
                <w:szCs w:val="20"/>
                <w:lang w:val="id-ID"/>
              </w:rPr>
              <w:t>memaham</w:t>
            </w:r>
            <w:r w:rsidR="00AE7F22">
              <w:rPr>
                <w:sz w:val="20"/>
                <w:szCs w:val="20"/>
                <w:lang w:val="id-ID"/>
              </w:rPr>
              <w:t xml:space="preserve">i  dan menjelaskan definisi, </w:t>
            </w:r>
            <w:r w:rsidR="00C83F88">
              <w:rPr>
                <w:sz w:val="20"/>
                <w:szCs w:val="20"/>
                <w:lang w:val="id-ID"/>
              </w:rPr>
              <w:t>sejarah psikologi klinis</w:t>
            </w:r>
            <w:r w:rsidR="00AE7F22">
              <w:rPr>
                <w:sz w:val="20"/>
                <w:szCs w:val="20"/>
                <w:lang w:val="id-ID"/>
              </w:rPr>
              <w:t>dan ruang lingkup psikologi klinis</w:t>
            </w:r>
          </w:p>
        </w:tc>
        <w:tc>
          <w:tcPr>
            <w:tcW w:w="2456" w:type="dxa"/>
          </w:tcPr>
          <w:p w:rsidR="00E33579" w:rsidRDefault="00926E76" w:rsidP="00DB78BD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 w:rsidRPr="00926E76">
              <w:rPr>
                <w:sz w:val="20"/>
                <w:szCs w:val="20"/>
                <w:lang w:val="id-ID"/>
              </w:rPr>
              <w:t>pengertian psikologi klinisi</w:t>
            </w:r>
          </w:p>
          <w:p w:rsidR="006626A7" w:rsidRDefault="006626A7" w:rsidP="00DB78BD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psikologi klinis</w:t>
            </w:r>
          </w:p>
          <w:p w:rsidR="00926E76" w:rsidRDefault="00926E76" w:rsidP="00DB78BD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peran psikologi klinis dalam masyarakat</w:t>
            </w:r>
          </w:p>
          <w:p w:rsidR="00926E76" w:rsidRPr="00926E76" w:rsidRDefault="00926E76" w:rsidP="00DB78BD">
            <w:pPr>
              <w:pStyle w:val="ListParagraph"/>
              <w:numPr>
                <w:ilvl w:val="0"/>
                <w:numId w:val="2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lahirnya psikologi klinis </w:t>
            </w:r>
          </w:p>
          <w:p w:rsidR="00926E76" w:rsidRPr="00122D85" w:rsidRDefault="00926E76" w:rsidP="00C83F8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E33579" w:rsidRPr="00122D85" w:rsidRDefault="00E33579" w:rsidP="00AE4B62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E33579" w:rsidRPr="00122D85" w:rsidRDefault="00E33579" w:rsidP="00926E7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26E76">
              <w:rPr>
                <w:sz w:val="20"/>
                <w:szCs w:val="20"/>
                <w:lang w:val="id-ID"/>
              </w:rPr>
              <w:t xml:space="preserve"> Diskusi </w:t>
            </w:r>
          </w:p>
        </w:tc>
        <w:tc>
          <w:tcPr>
            <w:tcW w:w="3170" w:type="dxa"/>
          </w:tcPr>
          <w:p w:rsidR="00E33579" w:rsidRDefault="00926E76" w:rsidP="00926E76">
            <w:pPr>
              <w:pStyle w:val="ListParagraph"/>
              <w:numPr>
                <w:ilvl w:val="0"/>
                <w:numId w:val="1"/>
              </w:numPr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Nietzel, M.T, Bernstein,B.A.,&amp;Millich, R. (1998). Introduction to clinical psychlogy. New Jersey :Prentice-Hall, Inc.</w:t>
            </w:r>
          </w:p>
          <w:p w:rsidR="001C6F55" w:rsidRDefault="001C6F55" w:rsidP="00926E76">
            <w:pPr>
              <w:pStyle w:val="ListParagraph"/>
              <w:numPr>
                <w:ilvl w:val="0"/>
                <w:numId w:val="1"/>
              </w:numPr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1806D6" w:rsidRDefault="001806D6" w:rsidP="00926E76">
            <w:pPr>
              <w:pStyle w:val="ListParagraph"/>
              <w:numPr>
                <w:ilvl w:val="0"/>
                <w:numId w:val="1"/>
              </w:numPr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1806D6" w:rsidRPr="00122D85" w:rsidRDefault="001806D6" w:rsidP="001C6F55">
            <w:pPr>
              <w:pStyle w:val="ListParagraph"/>
              <w:ind w:left="248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E33579" w:rsidRDefault="007B5DF9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definisi psikologi klinis.</w:t>
            </w:r>
          </w:p>
          <w:p w:rsidR="006626A7" w:rsidRDefault="006626A7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</w:t>
            </w:r>
            <w:r w:rsidR="00AE7F22">
              <w:rPr>
                <w:sz w:val="20"/>
                <w:szCs w:val="20"/>
                <w:lang w:val="id-ID"/>
              </w:rPr>
              <w:t xml:space="preserve"> ruang lingkup psikologi klinis </w:t>
            </w:r>
          </w:p>
          <w:p w:rsidR="007B5DF9" w:rsidRDefault="007B5DF9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membedakan peran psikologi klinis dengan peran psikologi pendidikan dan psikologi industri di masyarakat</w:t>
            </w:r>
          </w:p>
          <w:p w:rsidR="007B5DF9" w:rsidRPr="007B5DF9" w:rsidRDefault="006626A7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Mengetahui sejarah</w:t>
            </w:r>
            <w:r w:rsidR="007B5DF9">
              <w:rPr>
                <w:sz w:val="20"/>
                <w:szCs w:val="20"/>
                <w:lang w:val="id-ID"/>
              </w:rPr>
              <w:t xml:space="preserve"> psikologi klinis</w:t>
            </w:r>
          </w:p>
          <w:p w:rsidR="00E33579" w:rsidRPr="00122D85" w:rsidRDefault="00E33579" w:rsidP="00AE4B62">
            <w:pPr>
              <w:rPr>
                <w:sz w:val="20"/>
                <w:szCs w:val="20"/>
                <w:lang w:val="id-ID"/>
              </w:rPr>
            </w:pPr>
          </w:p>
        </w:tc>
      </w:tr>
      <w:tr w:rsidR="0085480E" w:rsidTr="0085480E">
        <w:tc>
          <w:tcPr>
            <w:tcW w:w="600" w:type="dxa"/>
          </w:tcPr>
          <w:p w:rsidR="00E33579" w:rsidRPr="00122D85" w:rsidRDefault="00E33579" w:rsidP="00AE4B62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E33579" w:rsidRPr="00122D85" w:rsidRDefault="00E33579" w:rsidP="006626A7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6626A7">
              <w:rPr>
                <w:sz w:val="20"/>
                <w:szCs w:val="20"/>
                <w:lang w:val="id-ID"/>
              </w:rPr>
              <w:t>memahami dan menganalisis pendekatan-pendekatan dalam psikologi klinis (</w:t>
            </w:r>
            <w:r w:rsidR="00AE7F22">
              <w:rPr>
                <w:sz w:val="20"/>
                <w:szCs w:val="20"/>
                <w:lang w:val="id-ID"/>
              </w:rPr>
              <w:t>psikodinamika, humanistik, cogitive-behavioristik dan behavioristik)</w:t>
            </w:r>
          </w:p>
        </w:tc>
        <w:tc>
          <w:tcPr>
            <w:tcW w:w="2456" w:type="dxa"/>
          </w:tcPr>
          <w:p w:rsidR="00E33579" w:rsidRDefault="00ED1376" w:rsidP="00DB78BD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Teori perkembangan manusia dengan pendekatan psikodinamika</w:t>
            </w:r>
          </w:p>
          <w:p w:rsidR="00ED1376" w:rsidRDefault="00ED1376" w:rsidP="00DB78BD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Teori perkembangan manusia dengan pendekatan humanistik</w:t>
            </w:r>
          </w:p>
          <w:p w:rsidR="00ED1376" w:rsidRDefault="00ED1376" w:rsidP="00DB78BD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Teori perkembangan manusia dengan pendekatan cognitive-</w:t>
            </w:r>
            <w:r>
              <w:rPr>
                <w:sz w:val="20"/>
                <w:szCs w:val="20"/>
                <w:lang w:val="id-ID"/>
              </w:rPr>
              <w:lastRenderedPageBreak/>
              <w:t>behavioristik</w:t>
            </w:r>
          </w:p>
          <w:p w:rsidR="00ED1376" w:rsidRPr="00ED1376" w:rsidRDefault="00ED1376" w:rsidP="00DB78BD">
            <w:pPr>
              <w:pStyle w:val="ListParagraph"/>
              <w:numPr>
                <w:ilvl w:val="0"/>
                <w:numId w:val="4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Teori perkembangan manusia dengan pendekatan behavioristik</w:t>
            </w:r>
          </w:p>
        </w:tc>
        <w:tc>
          <w:tcPr>
            <w:tcW w:w="2082" w:type="dxa"/>
            <w:gridSpan w:val="3"/>
          </w:tcPr>
          <w:p w:rsidR="00E33579" w:rsidRPr="00122D85" w:rsidRDefault="00E33579" w:rsidP="00AE4B6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>-Ceramah</w:t>
            </w:r>
          </w:p>
          <w:p w:rsidR="00E33579" w:rsidRPr="00122D85" w:rsidRDefault="00E33579" w:rsidP="00ED137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D1376">
              <w:rPr>
                <w:sz w:val="20"/>
                <w:szCs w:val="20"/>
                <w:lang w:val="id-ID"/>
              </w:rPr>
              <w:t xml:space="preserve"> Studi Kasus</w:t>
            </w:r>
          </w:p>
        </w:tc>
        <w:tc>
          <w:tcPr>
            <w:tcW w:w="3170" w:type="dxa"/>
          </w:tcPr>
          <w:p w:rsidR="001C6F55" w:rsidRDefault="00ED1376" w:rsidP="00DB78B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 Nietzel, M.T, Bernstein,B.A.,&amp;Millich, R. (1998). Introduction to clinical psychlogy. New Jersey :Prentice-Hall, Inc.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1C6F55" w:rsidRPr="00122D85" w:rsidRDefault="001C6F55" w:rsidP="001C6F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E33579" w:rsidRPr="00ED1376" w:rsidRDefault="00ED1376" w:rsidP="00DB78BD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Menjelaskan dan menganalisis kasus di masyarakat dengan pendekatan psikodinamika, humanistik, cognitive-behavioristik dan behavioristik</w:t>
            </w:r>
          </w:p>
        </w:tc>
      </w:tr>
      <w:tr w:rsidR="0085480E" w:rsidTr="0085480E">
        <w:tc>
          <w:tcPr>
            <w:tcW w:w="600" w:type="dxa"/>
          </w:tcPr>
          <w:p w:rsidR="00E33579" w:rsidRPr="00122D85" w:rsidRDefault="00E33579" w:rsidP="00AE4B62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</w:tcPr>
          <w:p w:rsidR="00E33579" w:rsidRPr="00122D85" w:rsidRDefault="00ED1376" w:rsidP="00AE4B6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dan menjelaskan proses dan fungsi asesmen dalam psikologi klinis</w:t>
            </w:r>
          </w:p>
        </w:tc>
        <w:tc>
          <w:tcPr>
            <w:tcW w:w="2456" w:type="dxa"/>
          </w:tcPr>
          <w:p w:rsidR="00E33579" w:rsidRDefault="00ED1376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Definisi asesmen dalam psikologi klinis</w:t>
            </w:r>
          </w:p>
          <w:p w:rsidR="00ED1376" w:rsidRDefault="00ED1376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Proses asesmen dalam psikologi klinis </w:t>
            </w:r>
          </w:p>
          <w:p w:rsidR="00ED1376" w:rsidRDefault="00ED1376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Fungsi asesmen dalam psikologi kilinis</w:t>
            </w:r>
          </w:p>
          <w:p w:rsidR="002B78B9" w:rsidRPr="00ED1376" w:rsidRDefault="002B78B9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Jenis-jenis asesmen dalam psikologi klinis (observasi, interview dan tes psikologi)</w:t>
            </w:r>
          </w:p>
        </w:tc>
        <w:tc>
          <w:tcPr>
            <w:tcW w:w="2082" w:type="dxa"/>
            <w:gridSpan w:val="3"/>
          </w:tcPr>
          <w:p w:rsidR="00E33579" w:rsidRPr="00122D85" w:rsidRDefault="00E33579" w:rsidP="00AE4B6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E33579" w:rsidRPr="00122D85" w:rsidRDefault="00E33579" w:rsidP="00ED137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2B78B9">
              <w:rPr>
                <w:sz w:val="20"/>
                <w:szCs w:val="20"/>
                <w:lang w:val="id-ID"/>
              </w:rPr>
              <w:t xml:space="preserve">Diskusi </w:t>
            </w:r>
          </w:p>
        </w:tc>
        <w:tc>
          <w:tcPr>
            <w:tcW w:w="3170" w:type="dxa"/>
          </w:tcPr>
          <w:p w:rsidR="001C6F55" w:rsidRPr="001C6F55" w:rsidRDefault="001C6F55" w:rsidP="00DB78BD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E33579" w:rsidRPr="00122D85" w:rsidRDefault="00E33579" w:rsidP="001C6F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E33579" w:rsidRPr="002B78B9" w:rsidRDefault="002B78B9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menjelaskan proses asesmen dalam psikologi klinis</w:t>
            </w:r>
          </w:p>
          <w:p w:rsidR="002B78B9" w:rsidRPr="002B78B9" w:rsidRDefault="002B78B9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Mengetahui berbagai macam asesmen dalam psikologi klinis dan fungsinya termasuk alat tes psikologi yang akan digunakan</w:t>
            </w:r>
          </w:p>
        </w:tc>
      </w:tr>
      <w:tr w:rsidR="0085480E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4</w:t>
            </w:r>
          </w:p>
        </w:tc>
        <w:tc>
          <w:tcPr>
            <w:tcW w:w="2122" w:type="dxa"/>
          </w:tcPr>
          <w:p w:rsidR="002B78B9" w:rsidRDefault="002B78B9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 w:rsidRPr="002B78B9">
              <w:rPr>
                <w:sz w:val="20"/>
                <w:szCs w:val="20"/>
                <w:lang w:val="id-ID"/>
              </w:rPr>
              <w:t>Memahami proses interview dalam psikologi klinis</w:t>
            </w:r>
          </w:p>
          <w:p w:rsidR="002B78B9" w:rsidRPr="00122D85" w:rsidRDefault="002B78B9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Membedakan interview klinis dengan interiew yang lain  </w:t>
            </w:r>
          </w:p>
        </w:tc>
        <w:tc>
          <w:tcPr>
            <w:tcW w:w="2456" w:type="dxa"/>
          </w:tcPr>
          <w:p w:rsidR="00E33579" w:rsidRDefault="002B78B9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</w:t>
            </w:r>
            <w:r w:rsidR="008273D7">
              <w:rPr>
                <w:sz w:val="20"/>
                <w:szCs w:val="20"/>
                <w:lang w:val="id-ID"/>
              </w:rPr>
              <w:t>i</w:t>
            </w:r>
            <w:r>
              <w:rPr>
                <w:sz w:val="20"/>
                <w:szCs w:val="20"/>
                <w:lang w:val="id-ID"/>
              </w:rPr>
              <w:t xml:space="preserve"> interview</w:t>
            </w:r>
          </w:p>
          <w:p w:rsidR="002B78B9" w:rsidRDefault="002B78B9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Situasi interview Klinis</w:t>
            </w:r>
          </w:p>
          <w:p w:rsidR="002B78B9" w:rsidRDefault="00C51B8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Struktur interview</w:t>
            </w:r>
          </w:p>
          <w:p w:rsidR="00C51B80" w:rsidRDefault="00C51B8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Tahapan Interview</w:t>
            </w:r>
          </w:p>
          <w:p w:rsidR="00C51B80" w:rsidRPr="00C51B80" w:rsidRDefault="00C51B80" w:rsidP="00C51B80">
            <w:pPr>
              <w:ind w:left="-36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E33579" w:rsidRPr="00122D85" w:rsidRDefault="00E33579" w:rsidP="00AE4B6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-Ceramah</w:t>
            </w:r>
          </w:p>
          <w:p w:rsidR="00E33579" w:rsidRPr="00122D85" w:rsidRDefault="00E33579" w:rsidP="00C51B8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51B80">
              <w:rPr>
                <w:sz w:val="20"/>
                <w:szCs w:val="20"/>
                <w:lang w:val="id-ID"/>
              </w:rPr>
              <w:t xml:space="preserve"> role play</w:t>
            </w:r>
          </w:p>
        </w:tc>
        <w:tc>
          <w:tcPr>
            <w:tcW w:w="3170" w:type="dxa"/>
          </w:tcPr>
          <w:p w:rsidR="001C6F55" w:rsidRPr="001C6F55" w:rsidRDefault="001C6F55" w:rsidP="00DB78B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E33579" w:rsidRPr="00122D85" w:rsidRDefault="00E33579" w:rsidP="001C6F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E33579" w:rsidRPr="00165E60" w:rsidRDefault="00C51B8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Mampu membedakan interview klinis dengan yang lain </w:t>
            </w:r>
          </w:p>
          <w:p w:rsidR="00C51B80" w:rsidRPr="00165E60" w:rsidRDefault="00C51B8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Mampu melakukan interview klinis (short case)</w:t>
            </w:r>
          </w:p>
        </w:tc>
      </w:tr>
      <w:tr w:rsidR="0085480E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5</w:t>
            </w:r>
          </w:p>
        </w:tc>
        <w:tc>
          <w:tcPr>
            <w:tcW w:w="2122" w:type="dxa"/>
          </w:tcPr>
          <w:p w:rsidR="00E33579" w:rsidRDefault="00C51B80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Mengetahui macam-macam tes psikologi dalam klinis</w:t>
            </w:r>
          </w:p>
          <w:p w:rsidR="00C51B80" w:rsidRPr="00C51B80" w:rsidRDefault="00263236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Mengetahui fungsi-fungsi tes psikologi untuk penanganan kasus klinis</w:t>
            </w:r>
          </w:p>
        </w:tc>
        <w:tc>
          <w:tcPr>
            <w:tcW w:w="2456" w:type="dxa"/>
          </w:tcPr>
          <w:p w:rsidR="00E33579" w:rsidRDefault="008273D7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</w:t>
            </w:r>
            <w:r w:rsidR="002D5782">
              <w:rPr>
                <w:sz w:val="20"/>
                <w:szCs w:val="20"/>
                <w:lang w:val="id-ID"/>
              </w:rPr>
              <w:t>i</w:t>
            </w:r>
            <w:r>
              <w:rPr>
                <w:sz w:val="20"/>
                <w:szCs w:val="20"/>
                <w:lang w:val="id-ID"/>
              </w:rPr>
              <w:t xml:space="preserve"> tes psikologi</w:t>
            </w:r>
          </w:p>
          <w:p w:rsidR="008273D7" w:rsidRDefault="008273D7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Fungsi tes psikologi dalam klinis</w:t>
            </w:r>
          </w:p>
          <w:p w:rsidR="008273D7" w:rsidRDefault="008273D7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untuk mengukur fungsi intelektual</w:t>
            </w:r>
          </w:p>
          <w:p w:rsidR="008273D7" w:rsidRPr="008273D7" w:rsidRDefault="008273D7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Tes untuk mengukur kepribadian </w:t>
            </w:r>
          </w:p>
        </w:tc>
        <w:tc>
          <w:tcPr>
            <w:tcW w:w="2082" w:type="dxa"/>
            <w:gridSpan w:val="3"/>
          </w:tcPr>
          <w:p w:rsidR="00E33579" w:rsidRDefault="008273D7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Ceramah</w:t>
            </w:r>
          </w:p>
          <w:p w:rsidR="008273D7" w:rsidRPr="008273D7" w:rsidRDefault="008273D7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Studi kasus</w:t>
            </w:r>
          </w:p>
        </w:tc>
        <w:tc>
          <w:tcPr>
            <w:tcW w:w="3170" w:type="dxa"/>
          </w:tcPr>
          <w:p w:rsidR="001C6F55" w:rsidRPr="001C6F55" w:rsidRDefault="001C6F55" w:rsidP="00DB78BD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 xml:space="preserve">Markam, S&amp; Slamet, S. (2005). Pengantar psikologi </w:t>
            </w:r>
            <w:r w:rsidRPr="001C6F55">
              <w:rPr>
                <w:sz w:val="20"/>
                <w:szCs w:val="20"/>
                <w:lang w:val="id-ID"/>
              </w:rPr>
              <w:lastRenderedPageBreak/>
              <w:t>klinis. Jakarta:U-I Press.</w:t>
            </w:r>
          </w:p>
          <w:p w:rsidR="001C6F55" w:rsidRPr="001C6F55" w:rsidRDefault="001C6F55" w:rsidP="00DB78BD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E33579" w:rsidRPr="00122D85" w:rsidRDefault="00E33579" w:rsidP="001C6F55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E33579" w:rsidRPr="00165E60" w:rsidRDefault="0010099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lastRenderedPageBreak/>
              <w:t xml:space="preserve">Mampu menjelaskan macam-macam alat tes dalam psikoogi klinis </w:t>
            </w:r>
          </w:p>
          <w:p w:rsidR="00100994" w:rsidRPr="00165E60" w:rsidRDefault="0010099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Mengetahui fungsi alat tes untuk melakukan asesmen pada kasus klinis</w:t>
            </w:r>
          </w:p>
        </w:tc>
      </w:tr>
      <w:tr w:rsidR="0085480E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2" w:type="dxa"/>
          </w:tcPr>
          <w:p w:rsidR="00E33579" w:rsidRDefault="00100994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 w:rsidRPr="00100994">
              <w:rPr>
                <w:sz w:val="20"/>
                <w:szCs w:val="20"/>
                <w:lang w:val="id-ID"/>
              </w:rPr>
              <w:t>Memahami   fungsi observasi dalam psikologi klinis</w:t>
            </w:r>
          </w:p>
          <w:p w:rsidR="00100994" w:rsidRPr="00100994" w:rsidRDefault="00100994" w:rsidP="00DB78BD">
            <w:pPr>
              <w:pStyle w:val="ListParagraph"/>
              <w:numPr>
                <w:ilvl w:val="0"/>
                <w:numId w:val="7"/>
              </w:numPr>
              <w:ind w:left="34" w:hanging="13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cara melakukan observasi dalam psikologi klinis</w:t>
            </w:r>
          </w:p>
          <w:p w:rsidR="00100994" w:rsidRPr="00122D85" w:rsidRDefault="00100994" w:rsidP="0010099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56" w:type="dxa"/>
          </w:tcPr>
          <w:p w:rsidR="00E33579" w:rsidRDefault="000F4851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Definisi observasi klinis</w:t>
            </w:r>
          </w:p>
          <w:p w:rsidR="000F4851" w:rsidRPr="00100994" w:rsidRDefault="000F4851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Macam-macam observasi dalam klinis</w:t>
            </w:r>
          </w:p>
        </w:tc>
        <w:tc>
          <w:tcPr>
            <w:tcW w:w="2082" w:type="dxa"/>
            <w:gridSpan w:val="3"/>
          </w:tcPr>
          <w:p w:rsidR="00E33579" w:rsidRDefault="000F4851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</w:t>
            </w:r>
          </w:p>
          <w:p w:rsidR="000F4851" w:rsidRPr="000F4851" w:rsidRDefault="000F4851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Tugas di lapangan </w:t>
            </w:r>
          </w:p>
        </w:tc>
        <w:tc>
          <w:tcPr>
            <w:tcW w:w="3170" w:type="dxa"/>
          </w:tcPr>
          <w:p w:rsidR="002A5C8C" w:rsidRPr="001C6F55" w:rsidRDefault="002A5C8C" w:rsidP="00DB78B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2A5C8C" w:rsidRPr="001C6F55" w:rsidRDefault="002A5C8C" w:rsidP="00DB78B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2A5C8C" w:rsidRPr="001C6F55" w:rsidRDefault="002A5C8C" w:rsidP="00DB78BD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E33579" w:rsidRPr="00122D85" w:rsidRDefault="00E33579" w:rsidP="002A5C8C">
            <w:pPr>
              <w:pStyle w:val="ListParagraph"/>
              <w:ind w:left="360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E33579" w:rsidRPr="00165E60" w:rsidRDefault="000F4851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Mampu menjelaskan fungsi observasi</w:t>
            </w:r>
          </w:p>
          <w:p w:rsidR="000F4851" w:rsidRPr="00165E60" w:rsidRDefault="000F4851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Mampu melakukan observasi klinis (pada contoh kasus klinis)</w:t>
            </w:r>
          </w:p>
        </w:tc>
      </w:tr>
      <w:tr w:rsidR="0085480E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:rsidR="00E33579" w:rsidRPr="00122D85" w:rsidRDefault="00123350" w:rsidP="00AE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Mengetahui dan men</w:t>
            </w:r>
            <w:r w:rsidR="00A04ACB">
              <w:rPr>
                <w:sz w:val="20"/>
                <w:szCs w:val="20"/>
                <w:lang w:val="id-ID"/>
              </w:rPr>
              <w:t>jelaskan intervensi dalam psikologi klinis</w:t>
            </w:r>
            <w:r w:rsidR="00D5104F">
              <w:rPr>
                <w:sz w:val="20"/>
                <w:szCs w:val="20"/>
                <w:lang w:val="id-ID"/>
              </w:rPr>
              <w:t xml:space="preserve"> (overview)</w:t>
            </w:r>
          </w:p>
        </w:tc>
        <w:tc>
          <w:tcPr>
            <w:tcW w:w="2456" w:type="dxa"/>
          </w:tcPr>
          <w:p w:rsidR="00E33579" w:rsidRDefault="00625F9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Definisi psikoterapi </w:t>
            </w:r>
          </w:p>
          <w:p w:rsidR="00625F9E" w:rsidRDefault="00625F9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Teknik-teknik psikoterapi</w:t>
            </w:r>
          </w:p>
          <w:p w:rsidR="00625F9E" w:rsidRDefault="00625F9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Terapi kelompok</w:t>
            </w:r>
          </w:p>
          <w:p w:rsidR="00625F9E" w:rsidRDefault="00625F9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Terapi perkawinan</w:t>
            </w:r>
          </w:p>
          <w:p w:rsidR="00625F9E" w:rsidRDefault="00625F9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Terapi keluarga</w:t>
            </w:r>
          </w:p>
          <w:p w:rsidR="00625F9E" w:rsidRDefault="00F96B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Prevensi dan rehabilitasi psikososial</w:t>
            </w:r>
          </w:p>
          <w:p w:rsidR="00F96B10" w:rsidRDefault="00F96B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Psikologi komunitas</w:t>
            </w:r>
          </w:p>
          <w:p w:rsidR="00F96B10" w:rsidRPr="00D71071" w:rsidRDefault="00F96B10" w:rsidP="00F96B10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E33579" w:rsidRDefault="00F96B10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Ceramah </w:t>
            </w:r>
          </w:p>
          <w:p w:rsidR="00F96B10" w:rsidRPr="00F96B10" w:rsidRDefault="00F96B10" w:rsidP="00DB78BD">
            <w:pPr>
              <w:pStyle w:val="ListParagraph"/>
              <w:numPr>
                <w:ilvl w:val="0"/>
                <w:numId w:val="8"/>
              </w:numPr>
              <w:tabs>
                <w:tab w:val="left" w:pos="1026"/>
              </w:tabs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Diskusi </w:t>
            </w:r>
          </w:p>
        </w:tc>
        <w:tc>
          <w:tcPr>
            <w:tcW w:w="3170" w:type="dxa"/>
          </w:tcPr>
          <w:p w:rsidR="002A5C8C" w:rsidRPr="001C6F55" w:rsidRDefault="002A5C8C" w:rsidP="00DB78BD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2A5C8C" w:rsidRPr="001C6F55" w:rsidRDefault="002A5C8C" w:rsidP="00DB78BD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Markam, S&amp; Slamet, S. (2005). Pengantar psikologi klinis. Jakarta:U-I Press.</w:t>
            </w:r>
          </w:p>
          <w:p w:rsidR="002A5C8C" w:rsidRPr="001C6F55" w:rsidRDefault="002A5C8C" w:rsidP="00DB78BD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id-ID"/>
              </w:rPr>
            </w:pPr>
            <w:r w:rsidRPr="001C6F55">
              <w:rPr>
                <w:sz w:val="20"/>
                <w:szCs w:val="20"/>
                <w:lang w:val="id-ID"/>
              </w:rPr>
              <w:t>Sundberg, N.D, Winerbarger, A.A&amp; Taplin, J.R. (2002). Clinical psychology. New Jersey:Pearson Education, Inc</w:t>
            </w:r>
          </w:p>
          <w:p w:rsidR="00E33579" w:rsidRPr="00F96B10" w:rsidRDefault="00E33579" w:rsidP="002A5C8C">
            <w:pPr>
              <w:pStyle w:val="ListParagraph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gridSpan w:val="2"/>
          </w:tcPr>
          <w:p w:rsidR="00E33579" w:rsidRPr="00165E60" w:rsidRDefault="00F96B1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 Mampu menjelaskan jenis-jenis psikoterapi (terapi individu, terapi kelompok, terapi perkawinan, terapi keluarga, )</w:t>
            </w:r>
          </w:p>
          <w:p w:rsidR="00F96B10" w:rsidRPr="00165E60" w:rsidRDefault="008F4E9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Menjelaskan </w:t>
            </w:r>
            <w:r w:rsidR="00F96B10" w:rsidRPr="00165E60">
              <w:rPr>
                <w:sz w:val="20"/>
                <w:szCs w:val="20"/>
                <w:lang w:val="id-ID"/>
              </w:rPr>
              <w:t xml:space="preserve">Prevensi dan rehabilitasi psikososial 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8</w:t>
            </w:r>
          </w:p>
        </w:tc>
        <w:tc>
          <w:tcPr>
            <w:tcW w:w="2122" w:type="dxa"/>
          </w:tcPr>
          <w:p w:rsidR="00E33579" w:rsidRPr="00122D85" w:rsidRDefault="00876F73" w:rsidP="00AE4B6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Memahami  dan menjelaskan teknik psikoterapi </w:t>
            </w:r>
          </w:p>
        </w:tc>
        <w:tc>
          <w:tcPr>
            <w:tcW w:w="2456" w:type="dxa"/>
          </w:tcPr>
          <w:p w:rsidR="00E33579" w:rsidRDefault="00D5104F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Konsep </w:t>
            </w:r>
            <w:r w:rsidR="00876F73">
              <w:rPr>
                <w:sz w:val="20"/>
                <w:szCs w:val="20"/>
                <w:lang w:val="id-ID"/>
              </w:rPr>
              <w:t xml:space="preserve"> Terapi Psikodinamika </w:t>
            </w:r>
          </w:p>
          <w:p w:rsidR="00876F73" w:rsidRDefault="00D5104F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Konsep </w:t>
            </w:r>
            <w:r w:rsidR="00876F73">
              <w:rPr>
                <w:sz w:val="20"/>
                <w:szCs w:val="20"/>
                <w:lang w:val="id-ID"/>
              </w:rPr>
              <w:t xml:space="preserve">Terapi </w:t>
            </w:r>
            <w:r w:rsidR="002E38AE">
              <w:rPr>
                <w:sz w:val="20"/>
                <w:szCs w:val="20"/>
                <w:lang w:val="id-ID"/>
              </w:rPr>
              <w:t xml:space="preserve"> Fenomenologi/Ekperien</w:t>
            </w:r>
            <w:r w:rsidR="002E38AE">
              <w:rPr>
                <w:sz w:val="20"/>
                <w:szCs w:val="20"/>
                <w:lang w:val="id-ID"/>
              </w:rPr>
              <w:lastRenderedPageBreak/>
              <w:t>sial</w:t>
            </w:r>
          </w:p>
          <w:p w:rsidR="002E38AE" w:rsidRDefault="00D5104F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Konsep </w:t>
            </w:r>
            <w:r w:rsidR="002E38AE">
              <w:rPr>
                <w:sz w:val="20"/>
                <w:szCs w:val="20"/>
                <w:lang w:val="id-ID"/>
              </w:rPr>
              <w:t>Terapi Cognitive-Behavioral</w:t>
            </w:r>
          </w:p>
          <w:p w:rsidR="002E38AE" w:rsidRPr="00122D85" w:rsidRDefault="00D5104F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Konsep </w:t>
            </w:r>
            <w:r w:rsidR="002E38AE">
              <w:rPr>
                <w:sz w:val="20"/>
                <w:szCs w:val="20"/>
                <w:lang w:val="id-ID"/>
              </w:rPr>
              <w:t xml:space="preserve">Terapi </w:t>
            </w:r>
            <w:r w:rsidR="00E83743">
              <w:rPr>
                <w:sz w:val="20"/>
                <w:szCs w:val="20"/>
                <w:lang w:val="id-ID"/>
              </w:rPr>
              <w:t>Behavioral</w:t>
            </w:r>
          </w:p>
        </w:tc>
        <w:tc>
          <w:tcPr>
            <w:tcW w:w="2082" w:type="dxa"/>
            <w:gridSpan w:val="3"/>
          </w:tcPr>
          <w:p w:rsidR="00E33579" w:rsidRPr="00165E60" w:rsidRDefault="00E83743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lastRenderedPageBreak/>
              <w:t xml:space="preserve">Ceramah </w:t>
            </w:r>
          </w:p>
          <w:p w:rsidR="00E83743" w:rsidRPr="00165E60" w:rsidRDefault="00E83743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Studi Kasus</w:t>
            </w:r>
          </w:p>
          <w:p w:rsidR="00D5104F" w:rsidRPr="00165E60" w:rsidRDefault="00D5104F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3170" w:type="dxa"/>
          </w:tcPr>
          <w:p w:rsidR="00E33579" w:rsidRPr="00165E60" w:rsidRDefault="005A6915" w:rsidP="00DB78BD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Nietzel, M.T, Bernstein,B.A.,&amp;Millich, R. (1998). Introduction to clinical psychlogy. New Jersey </w:t>
            </w:r>
            <w:r w:rsidRPr="00165E60">
              <w:rPr>
                <w:sz w:val="20"/>
                <w:szCs w:val="20"/>
                <w:lang w:val="id-ID"/>
              </w:rPr>
              <w:lastRenderedPageBreak/>
              <w:t>:Prentice-Hall, Inc.</w:t>
            </w:r>
          </w:p>
          <w:p w:rsidR="007219FF" w:rsidRPr="00165E60" w:rsidRDefault="007219FF" w:rsidP="00DB78BD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Markam, S&amp; Slamet, S. (2005). Pengantar psikologi klinis. Jakarta:U-I Press</w:t>
            </w:r>
          </w:p>
          <w:p w:rsidR="007219FF" w:rsidRPr="00165E60" w:rsidRDefault="007219FF" w:rsidP="00DB78BD">
            <w:pPr>
              <w:pStyle w:val="ListParagraph"/>
              <w:numPr>
                <w:ilvl w:val="0"/>
                <w:numId w:val="9"/>
              </w:numPr>
              <w:ind w:left="389" w:hanging="389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Pomerantz, A.M. (2011). .Clinical psychology. California: Sage Publication, Inc. </w:t>
            </w:r>
          </w:p>
        </w:tc>
        <w:tc>
          <w:tcPr>
            <w:tcW w:w="2789" w:type="dxa"/>
            <w:gridSpan w:val="2"/>
          </w:tcPr>
          <w:p w:rsidR="00E33579" w:rsidRPr="00165E60" w:rsidRDefault="008F4E9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lastRenderedPageBreak/>
              <w:t xml:space="preserve">Mampu menjelaskan dan membedakan konsep terapi </w:t>
            </w:r>
            <w:r w:rsidR="005D0952" w:rsidRPr="00165E60">
              <w:rPr>
                <w:sz w:val="20"/>
                <w:szCs w:val="20"/>
                <w:lang w:val="id-ID"/>
              </w:rPr>
              <w:t xml:space="preserve">dengan pendekatan psikodinamika, </w:t>
            </w:r>
            <w:r w:rsidR="005D0952" w:rsidRPr="00165E60">
              <w:rPr>
                <w:sz w:val="20"/>
                <w:szCs w:val="20"/>
                <w:lang w:val="id-ID"/>
              </w:rPr>
              <w:lastRenderedPageBreak/>
              <w:t>fenomenologi/eksperiential, cognitive-behavirostik, dan behabioristik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lastRenderedPageBreak/>
              <w:t>9</w:t>
            </w:r>
          </w:p>
        </w:tc>
        <w:tc>
          <w:tcPr>
            <w:tcW w:w="2122" w:type="dxa"/>
          </w:tcPr>
          <w:p w:rsidR="00E33579" w:rsidRPr="00122D85" w:rsidRDefault="005D0952" w:rsidP="00AE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Mema</w:t>
            </w:r>
            <w:r w:rsidR="00703095">
              <w:rPr>
                <w:sz w:val="20"/>
                <w:szCs w:val="20"/>
                <w:lang w:val="id-ID"/>
              </w:rPr>
              <w:t>hami dan menjelaskan efektivitas psikoterapi</w:t>
            </w:r>
          </w:p>
        </w:tc>
        <w:tc>
          <w:tcPr>
            <w:tcW w:w="2456" w:type="dxa"/>
          </w:tcPr>
          <w:p w:rsidR="00E33579" w:rsidRDefault="00703095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Efektivitas psikoterapi pada kasus individual</w:t>
            </w:r>
          </w:p>
          <w:p w:rsidR="00703095" w:rsidRDefault="00703095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Efektivitas psikoterapi pada kasus kelompok, pasangan dan keluarga</w:t>
            </w:r>
          </w:p>
          <w:p w:rsidR="00703095" w:rsidRDefault="00703095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Efektivitas rehabilitasi psikososial</w:t>
            </w:r>
          </w:p>
          <w:p w:rsidR="00703095" w:rsidRPr="00703095" w:rsidRDefault="00703095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Efektivitas</w:t>
            </w:r>
            <w:r w:rsidR="006223C0">
              <w:rPr>
                <w:sz w:val="20"/>
                <w:szCs w:val="20"/>
                <w:lang w:val="id-ID"/>
              </w:rPr>
              <w:t xml:space="preserve"> inteve</w:t>
            </w:r>
            <w:r w:rsidR="00AC46BF">
              <w:rPr>
                <w:sz w:val="20"/>
                <w:szCs w:val="20"/>
                <w:lang w:val="id-ID"/>
              </w:rPr>
              <w:t>rve</w:t>
            </w:r>
            <w:r w:rsidR="00CA4EC0">
              <w:rPr>
                <w:sz w:val="20"/>
                <w:szCs w:val="20"/>
                <w:lang w:val="id-ID"/>
              </w:rPr>
              <w:t xml:space="preserve">nsi Prevensi </w:t>
            </w:r>
          </w:p>
        </w:tc>
        <w:tc>
          <w:tcPr>
            <w:tcW w:w="2082" w:type="dxa"/>
            <w:gridSpan w:val="3"/>
          </w:tcPr>
          <w:p w:rsidR="00CA4EC0" w:rsidRPr="00165E60" w:rsidRDefault="00CA4EC0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Persentasi </w:t>
            </w:r>
            <w:r w:rsidR="00CE2024" w:rsidRPr="00165E60">
              <w:rPr>
                <w:sz w:val="20"/>
                <w:szCs w:val="20"/>
                <w:lang w:val="id-ID"/>
              </w:rPr>
              <w:t xml:space="preserve">kasus </w:t>
            </w:r>
            <w:r w:rsidRPr="00165E60">
              <w:rPr>
                <w:sz w:val="20"/>
                <w:szCs w:val="20"/>
                <w:lang w:val="id-ID"/>
              </w:rPr>
              <w:t>di kelas</w:t>
            </w:r>
          </w:p>
        </w:tc>
        <w:tc>
          <w:tcPr>
            <w:tcW w:w="3170" w:type="dxa"/>
          </w:tcPr>
          <w:p w:rsidR="007219FF" w:rsidRPr="00165E60" w:rsidRDefault="007219FF" w:rsidP="00DB78BD">
            <w:pPr>
              <w:pStyle w:val="ListParagraph"/>
              <w:numPr>
                <w:ilvl w:val="0"/>
                <w:numId w:val="17"/>
              </w:numPr>
              <w:ind w:left="395" w:hanging="395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7219FF" w:rsidRPr="00165E60" w:rsidRDefault="007219FF" w:rsidP="00DB78BD">
            <w:pPr>
              <w:pStyle w:val="ListParagraph"/>
              <w:numPr>
                <w:ilvl w:val="0"/>
                <w:numId w:val="17"/>
              </w:numPr>
              <w:ind w:left="395" w:hanging="395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Markam, S&amp; Slamet, S. (2005). Pengantar psikologi klinis. Jakarta:U-I Press</w:t>
            </w:r>
          </w:p>
          <w:p w:rsidR="00E33579" w:rsidRPr="00165E60" w:rsidRDefault="007219FF" w:rsidP="00DB78BD">
            <w:pPr>
              <w:pStyle w:val="ListParagraph"/>
              <w:numPr>
                <w:ilvl w:val="0"/>
                <w:numId w:val="17"/>
              </w:numPr>
              <w:ind w:left="395" w:hanging="395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Pomerantz, A.M. (2011). .Clinical psychology. California: Sage Publication, Inc.</w:t>
            </w:r>
            <w:r w:rsidR="00CA4EC0" w:rsidRPr="00165E6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89" w:type="dxa"/>
            <w:gridSpan w:val="2"/>
          </w:tcPr>
          <w:p w:rsidR="00E33579" w:rsidRPr="00165E60" w:rsidRDefault="00CA4EC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Mampu menjelaskan efektivitas psikoterapi individu dan </w:t>
            </w:r>
          </w:p>
          <w:p w:rsidR="00CA4EC0" w:rsidRPr="00165E60" w:rsidRDefault="00CA4EC0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Mampu menjelaskan efektivitas psikoterapi dalam kelompok </w:t>
            </w:r>
            <w:r w:rsidR="00EC7998" w:rsidRPr="00165E60">
              <w:rPr>
                <w:sz w:val="20"/>
                <w:szCs w:val="20"/>
                <w:lang w:val="id-ID"/>
              </w:rPr>
              <w:t>dengan data konkrit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10</w:t>
            </w:r>
          </w:p>
        </w:tc>
        <w:tc>
          <w:tcPr>
            <w:tcW w:w="2122" w:type="dxa"/>
          </w:tcPr>
          <w:p w:rsidR="00E33579" w:rsidRPr="00122D85" w:rsidRDefault="00325CC2" w:rsidP="00A31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memahami dan menjelaskan teori- teori </w:t>
            </w:r>
            <w:r w:rsidR="00A31F70">
              <w:rPr>
                <w:sz w:val="20"/>
                <w:szCs w:val="20"/>
                <w:lang w:val="id-ID"/>
              </w:rPr>
              <w:t>P</w:t>
            </w:r>
            <w:r w:rsidR="00480510">
              <w:rPr>
                <w:sz w:val="20"/>
                <w:szCs w:val="20"/>
                <w:lang w:val="id-ID"/>
              </w:rPr>
              <w:t xml:space="preserve">sikologi Klinis Anak </w:t>
            </w:r>
          </w:p>
        </w:tc>
        <w:tc>
          <w:tcPr>
            <w:tcW w:w="2456" w:type="dxa"/>
          </w:tcPr>
          <w:p w:rsidR="00E33579" w:rsidRDefault="00E96C1A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Karakteristik Khas </w:t>
            </w:r>
            <w:r w:rsidR="00B81FF3">
              <w:rPr>
                <w:sz w:val="20"/>
                <w:szCs w:val="20"/>
                <w:lang w:val="id-ID"/>
              </w:rPr>
              <w:t>dari psikologi klinis anak</w:t>
            </w:r>
          </w:p>
          <w:p w:rsidR="00B81FF3" w:rsidRDefault="00B81FF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Asesmen klinis pada anak</w:t>
            </w:r>
          </w:p>
          <w:p w:rsidR="00B81FF3" w:rsidRDefault="00B81FF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Klasifikasi gangguan pada anak</w:t>
            </w:r>
          </w:p>
          <w:p w:rsidR="00B81FF3" w:rsidRPr="00151C90" w:rsidRDefault="00B81FF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Rancangan tretmen gangguan psikologis pada anak</w:t>
            </w:r>
          </w:p>
        </w:tc>
        <w:tc>
          <w:tcPr>
            <w:tcW w:w="2082" w:type="dxa"/>
            <w:gridSpan w:val="3"/>
          </w:tcPr>
          <w:p w:rsidR="00E33579" w:rsidRPr="00165E60" w:rsidRDefault="00325CC2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Ceramah </w:t>
            </w:r>
          </w:p>
          <w:p w:rsidR="00325CC2" w:rsidRPr="00165E60" w:rsidRDefault="00325CC2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Diskusi kasus</w:t>
            </w:r>
          </w:p>
        </w:tc>
        <w:tc>
          <w:tcPr>
            <w:tcW w:w="3170" w:type="dxa"/>
          </w:tcPr>
          <w:p w:rsidR="00E33579" w:rsidRPr="00165E60" w:rsidRDefault="00E33579" w:rsidP="00AE4B62">
            <w:pPr>
              <w:rPr>
                <w:sz w:val="20"/>
                <w:szCs w:val="20"/>
                <w:lang w:val="id-ID"/>
              </w:rPr>
            </w:pPr>
          </w:p>
          <w:p w:rsidR="00E33579" w:rsidRPr="00165E60" w:rsidRDefault="00325CC2" w:rsidP="00DB78B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</w:tc>
        <w:tc>
          <w:tcPr>
            <w:tcW w:w="2789" w:type="dxa"/>
            <w:gridSpan w:val="2"/>
          </w:tcPr>
          <w:p w:rsidR="00E33579" w:rsidRPr="00165E60" w:rsidRDefault="00325CC2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Mampu membedakan berbagai gangguan pada psikologis anak</w:t>
            </w:r>
          </w:p>
          <w:p w:rsidR="00325CC2" w:rsidRPr="00165E60" w:rsidRDefault="00325CC2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Mengetahui teori untuk mentretemen pada gangguan psikologis pada anak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11</w:t>
            </w:r>
          </w:p>
        </w:tc>
        <w:tc>
          <w:tcPr>
            <w:tcW w:w="2122" w:type="dxa"/>
          </w:tcPr>
          <w:p w:rsidR="00E33579" w:rsidRPr="00122D85" w:rsidRDefault="00325CC2" w:rsidP="0032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Mampu memahami dan menjelaskan teori- teori Psikologi  Kesehatan</w:t>
            </w:r>
          </w:p>
        </w:tc>
        <w:tc>
          <w:tcPr>
            <w:tcW w:w="2456" w:type="dxa"/>
          </w:tcPr>
          <w:p w:rsidR="00E33579" w:rsidRDefault="007D02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</w:t>
            </w:r>
            <w:r w:rsidR="00F376E1">
              <w:rPr>
                <w:sz w:val="20"/>
                <w:szCs w:val="20"/>
                <w:lang w:val="id-ID"/>
              </w:rPr>
              <w:t>i</w:t>
            </w:r>
            <w:r>
              <w:rPr>
                <w:sz w:val="20"/>
                <w:szCs w:val="20"/>
                <w:lang w:val="id-ID"/>
              </w:rPr>
              <w:t xml:space="preserve"> psikologi kesehatan </w:t>
            </w:r>
          </w:p>
          <w:p w:rsidR="007D0210" w:rsidRDefault="007D02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Stres, kesehatan dan penyakit</w:t>
            </w:r>
          </w:p>
          <w:p w:rsidR="007D0210" w:rsidRDefault="007D02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Faktor-faktor resiko pada penyakit</w:t>
            </w:r>
          </w:p>
          <w:p w:rsidR="007D0210" w:rsidRDefault="007D0210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Prevensi sakit dan Program tretmen</w:t>
            </w:r>
          </w:p>
          <w:p w:rsidR="007D0210" w:rsidRPr="00325CC2" w:rsidRDefault="007D0210" w:rsidP="007D0210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E33579" w:rsidRPr="00165E60" w:rsidRDefault="00F376E1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Ceramah </w:t>
            </w:r>
          </w:p>
          <w:p w:rsidR="00F376E1" w:rsidRPr="00165E60" w:rsidRDefault="00F376E1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Persentasi kasus di lapangan </w:t>
            </w:r>
          </w:p>
        </w:tc>
        <w:tc>
          <w:tcPr>
            <w:tcW w:w="3170" w:type="dxa"/>
          </w:tcPr>
          <w:p w:rsidR="00F376E1" w:rsidRPr="00165E60" w:rsidRDefault="00F376E1" w:rsidP="00F376E1">
            <w:pPr>
              <w:rPr>
                <w:sz w:val="20"/>
                <w:szCs w:val="20"/>
                <w:lang w:val="id-ID"/>
              </w:rPr>
            </w:pPr>
          </w:p>
          <w:p w:rsidR="00E33579" w:rsidRPr="00165E60" w:rsidRDefault="00F376E1" w:rsidP="00F376E1">
            <w:p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</w:tc>
        <w:tc>
          <w:tcPr>
            <w:tcW w:w="2789" w:type="dxa"/>
            <w:gridSpan w:val="2"/>
          </w:tcPr>
          <w:p w:rsidR="00E33579" w:rsidRPr="00165E60" w:rsidRDefault="001A43B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Mampu memahami </w:t>
            </w:r>
            <w:r w:rsidR="0085480E" w:rsidRPr="00165E60">
              <w:rPr>
                <w:sz w:val="20"/>
                <w:szCs w:val="20"/>
                <w:lang w:val="id-ID"/>
              </w:rPr>
              <w:t xml:space="preserve">dan menjelaska </w:t>
            </w:r>
            <w:r w:rsidRPr="00165E60">
              <w:rPr>
                <w:sz w:val="20"/>
                <w:szCs w:val="20"/>
                <w:lang w:val="id-ID"/>
              </w:rPr>
              <w:t>fungsi psikologis bagi peningkatan kesehatan</w:t>
            </w:r>
          </w:p>
          <w:p w:rsidR="001A43B4" w:rsidRPr="00165E60" w:rsidRDefault="001A43B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Mengetahui hubungan antara kesehatan fisik dan kesehatan psikologis</w:t>
            </w:r>
          </w:p>
          <w:p w:rsidR="001A43B4" w:rsidRPr="00165E60" w:rsidRDefault="001A43B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Mampu memahami </w:t>
            </w:r>
            <w:r w:rsidR="0085480E" w:rsidRPr="00165E60">
              <w:rPr>
                <w:sz w:val="20"/>
                <w:szCs w:val="20"/>
                <w:lang w:val="id-ID"/>
              </w:rPr>
              <w:t xml:space="preserve">dan menjelaskan </w:t>
            </w:r>
            <w:r w:rsidRPr="00165E60">
              <w:rPr>
                <w:sz w:val="20"/>
                <w:szCs w:val="20"/>
                <w:lang w:val="id-ID"/>
              </w:rPr>
              <w:t>teori –t</w:t>
            </w:r>
            <w:r w:rsidR="00F10F83" w:rsidRPr="00165E60">
              <w:rPr>
                <w:sz w:val="20"/>
                <w:szCs w:val="20"/>
                <w:lang w:val="id-ID"/>
              </w:rPr>
              <w:t>e</w:t>
            </w:r>
            <w:r w:rsidRPr="00165E60">
              <w:rPr>
                <w:sz w:val="20"/>
                <w:szCs w:val="20"/>
                <w:lang w:val="id-ID"/>
              </w:rPr>
              <w:t xml:space="preserve">ori psikologi untuk kesehatam 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t>12</w:t>
            </w:r>
          </w:p>
        </w:tc>
        <w:tc>
          <w:tcPr>
            <w:tcW w:w="2122" w:type="dxa"/>
          </w:tcPr>
          <w:p w:rsidR="00E33579" w:rsidRPr="00122D85" w:rsidRDefault="001A43B4" w:rsidP="00AE4B6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Mengetahui  pengembangan ilmu psikologi </w:t>
            </w:r>
            <w:r w:rsidR="00D25869">
              <w:rPr>
                <w:sz w:val="20"/>
                <w:szCs w:val="20"/>
                <w:lang w:val="id-ID"/>
              </w:rPr>
              <w:t xml:space="preserve">klinis </w:t>
            </w:r>
            <w:r>
              <w:rPr>
                <w:sz w:val="20"/>
                <w:szCs w:val="20"/>
                <w:lang w:val="id-ID"/>
              </w:rPr>
              <w:t>ke arah penerapan forensik</w:t>
            </w:r>
          </w:p>
        </w:tc>
        <w:tc>
          <w:tcPr>
            <w:tcW w:w="2456" w:type="dxa"/>
          </w:tcPr>
          <w:p w:rsidR="00E33579" w:rsidRDefault="00F10F8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Psikologi Forensik</w:t>
            </w:r>
          </w:p>
          <w:p w:rsidR="00F10F83" w:rsidRDefault="00F10F8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Pertanggungjawaban dan Kompetensi </w:t>
            </w:r>
            <w:r w:rsidR="000E1D73">
              <w:rPr>
                <w:sz w:val="20"/>
                <w:szCs w:val="20"/>
                <w:lang w:val="id-ID"/>
              </w:rPr>
              <w:t xml:space="preserve">kasus </w:t>
            </w:r>
            <w:r>
              <w:rPr>
                <w:sz w:val="20"/>
                <w:szCs w:val="20"/>
                <w:lang w:val="id-ID"/>
              </w:rPr>
              <w:t>Kriminal</w:t>
            </w:r>
          </w:p>
          <w:p w:rsidR="00F10F83" w:rsidRPr="001A43B4" w:rsidRDefault="00F10F83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Otopsi Psikologi dan </w:t>
            </w:r>
            <w:r>
              <w:rPr>
                <w:sz w:val="20"/>
                <w:szCs w:val="20"/>
                <w:lang w:val="id-ID"/>
              </w:rPr>
              <w:lastRenderedPageBreak/>
              <w:t>criminal Profiling</w:t>
            </w:r>
          </w:p>
        </w:tc>
        <w:tc>
          <w:tcPr>
            <w:tcW w:w="2082" w:type="dxa"/>
            <w:gridSpan w:val="3"/>
          </w:tcPr>
          <w:p w:rsidR="00E33579" w:rsidRPr="00165E60" w:rsidRDefault="000E1D73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lastRenderedPageBreak/>
              <w:t xml:space="preserve">Ceramah </w:t>
            </w:r>
          </w:p>
          <w:p w:rsidR="000E1D73" w:rsidRPr="00165E60" w:rsidRDefault="000E1D73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Contoh kasus forensik</w:t>
            </w:r>
          </w:p>
        </w:tc>
        <w:tc>
          <w:tcPr>
            <w:tcW w:w="3170" w:type="dxa"/>
          </w:tcPr>
          <w:p w:rsidR="00E33579" w:rsidRPr="00165E60" w:rsidRDefault="000E1D73" w:rsidP="00AE4B62">
            <w:p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</w:tc>
        <w:tc>
          <w:tcPr>
            <w:tcW w:w="2789" w:type="dxa"/>
            <w:gridSpan w:val="2"/>
          </w:tcPr>
          <w:p w:rsidR="00E33579" w:rsidRPr="00165E60" w:rsidRDefault="00B90694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Memahami  teori dasar dan kompetensi psikologi forensik</w:t>
            </w:r>
          </w:p>
        </w:tc>
      </w:tr>
      <w:tr w:rsidR="0085480E" w:rsidRPr="00165E60" w:rsidTr="0085480E">
        <w:tc>
          <w:tcPr>
            <w:tcW w:w="600" w:type="dxa"/>
          </w:tcPr>
          <w:p w:rsidR="00E33579" w:rsidRDefault="00E33579" w:rsidP="00AE4B62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2" w:type="dxa"/>
          </w:tcPr>
          <w:p w:rsidR="00E33579" w:rsidRPr="00122D85" w:rsidRDefault="0085480E" w:rsidP="00AE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Mengetahui dan menjelaskan </w:t>
            </w:r>
            <w:r w:rsidR="00B90694">
              <w:rPr>
                <w:sz w:val="20"/>
                <w:szCs w:val="20"/>
                <w:lang w:val="id-ID"/>
              </w:rPr>
              <w:t>Pengembangan psikologi klinis ke arah psikologi klinis makro</w:t>
            </w:r>
          </w:p>
        </w:tc>
        <w:tc>
          <w:tcPr>
            <w:tcW w:w="2456" w:type="dxa"/>
          </w:tcPr>
          <w:p w:rsidR="00E33579" w:rsidRDefault="00B90694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Definis psikologi klinis makro</w:t>
            </w:r>
          </w:p>
          <w:p w:rsidR="00B90694" w:rsidRDefault="00B90694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Metode dalam psikologi klinis makro</w:t>
            </w:r>
          </w:p>
          <w:p w:rsidR="00B90694" w:rsidRPr="00B90694" w:rsidRDefault="00B90694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Manfaat pada psikologi klinis makro</w:t>
            </w:r>
          </w:p>
        </w:tc>
        <w:tc>
          <w:tcPr>
            <w:tcW w:w="2082" w:type="dxa"/>
            <w:gridSpan w:val="3"/>
          </w:tcPr>
          <w:p w:rsidR="00B90694" w:rsidRPr="00165E60" w:rsidRDefault="00B90694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Ceramah</w:t>
            </w:r>
          </w:p>
          <w:p w:rsidR="0085480E" w:rsidRPr="00165E60" w:rsidRDefault="0085480E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Persentasi kelompok  contoh program psikologi klinis makro</w:t>
            </w:r>
          </w:p>
        </w:tc>
        <w:tc>
          <w:tcPr>
            <w:tcW w:w="3170" w:type="dxa"/>
          </w:tcPr>
          <w:p w:rsidR="00E33579" w:rsidRPr="00165E60" w:rsidRDefault="0085480E" w:rsidP="00DB78B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:Prentice-Hall, Inc.</w:t>
            </w:r>
          </w:p>
          <w:p w:rsidR="007219FF" w:rsidRPr="00165E60" w:rsidRDefault="007219FF" w:rsidP="00DB78B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Prawitasari,</w:t>
            </w:r>
            <w:r w:rsidR="00E633BD" w:rsidRPr="00165E60">
              <w:rPr>
                <w:sz w:val="20"/>
                <w:szCs w:val="20"/>
                <w:lang w:val="id-ID"/>
              </w:rPr>
              <w:t xml:space="preserve"> J.E. (2011). Psikologi klinis, pengantar terapan mikro-makro. Jakarta:  Erlangga.</w:t>
            </w:r>
            <w:r w:rsidR="005560B4" w:rsidRPr="00165E60">
              <w:rPr>
                <w:sz w:val="20"/>
                <w:szCs w:val="20"/>
                <w:lang w:val="id-ID"/>
              </w:rPr>
              <w:t>E</w:t>
            </w:r>
            <w:r w:rsidR="0078363D" w:rsidRPr="00165E60">
              <w:rPr>
                <w:sz w:val="20"/>
                <w:szCs w:val="20"/>
                <w:lang w:val="id-ID"/>
              </w:rPr>
              <w:t>er</w:t>
            </w:r>
          </w:p>
        </w:tc>
        <w:tc>
          <w:tcPr>
            <w:tcW w:w="2789" w:type="dxa"/>
            <w:gridSpan w:val="2"/>
          </w:tcPr>
          <w:p w:rsidR="00E33579" w:rsidRPr="00165E60" w:rsidRDefault="0085480E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Memahami peran psikologi klinis makro dalam pengembangan psikologi klin</w:t>
            </w:r>
            <w:r w:rsidR="00C5449C" w:rsidRPr="00165E60">
              <w:rPr>
                <w:sz w:val="20"/>
                <w:szCs w:val="20"/>
                <w:lang w:val="id-ID"/>
              </w:rPr>
              <w:t>is</w:t>
            </w:r>
          </w:p>
        </w:tc>
      </w:tr>
      <w:tr w:rsidR="0085480E" w:rsidRPr="00165E60" w:rsidTr="0085480E">
        <w:tc>
          <w:tcPr>
            <w:tcW w:w="600" w:type="dxa"/>
          </w:tcPr>
          <w:p w:rsidR="0085480E" w:rsidRDefault="0085480E" w:rsidP="00AE4B62">
            <w:pPr>
              <w:jc w:val="center"/>
            </w:pPr>
            <w:r>
              <w:t>14</w:t>
            </w:r>
          </w:p>
        </w:tc>
        <w:tc>
          <w:tcPr>
            <w:tcW w:w="2122" w:type="dxa"/>
          </w:tcPr>
          <w:p w:rsidR="0085480E" w:rsidRPr="00122D85" w:rsidRDefault="0085480E" w:rsidP="00AE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Mengetahui dan menjelaskan “Positive Psychology”</w:t>
            </w:r>
          </w:p>
        </w:tc>
        <w:tc>
          <w:tcPr>
            <w:tcW w:w="2456" w:type="dxa"/>
          </w:tcPr>
          <w:p w:rsidR="0085480E" w:rsidRDefault="0085480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Perkembangang psikologi “positif” dan psikologi “negatif”</w:t>
            </w:r>
          </w:p>
          <w:p w:rsidR="0085480E" w:rsidRDefault="0085480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Macam-macam psikologi positif</w:t>
            </w:r>
          </w:p>
          <w:p w:rsidR="0085480E" w:rsidRDefault="0085480E" w:rsidP="00DB78BD">
            <w:pPr>
              <w:pStyle w:val="ListParagraph"/>
              <w:numPr>
                <w:ilvl w:val="0"/>
                <w:numId w:val="5"/>
              </w:numPr>
              <w:ind w:left="248" w:hanging="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Pentingnya psikologi positif</w:t>
            </w:r>
          </w:p>
          <w:p w:rsidR="0085480E" w:rsidRPr="00122D85" w:rsidRDefault="0085480E" w:rsidP="0085480E">
            <w:pPr>
              <w:pStyle w:val="ListParagraph"/>
              <w:ind w:left="248"/>
              <w:rPr>
                <w:sz w:val="20"/>
                <w:szCs w:val="20"/>
                <w:lang w:val="id-ID"/>
              </w:rPr>
            </w:pPr>
          </w:p>
        </w:tc>
        <w:tc>
          <w:tcPr>
            <w:tcW w:w="2082" w:type="dxa"/>
            <w:gridSpan w:val="3"/>
          </w:tcPr>
          <w:p w:rsidR="0085480E" w:rsidRPr="00165E60" w:rsidRDefault="0085480E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 Ceramah </w:t>
            </w:r>
          </w:p>
          <w:p w:rsidR="0085480E" w:rsidRPr="00165E60" w:rsidRDefault="0085480E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Studi kasus</w:t>
            </w:r>
          </w:p>
        </w:tc>
        <w:tc>
          <w:tcPr>
            <w:tcW w:w="3170" w:type="dxa"/>
          </w:tcPr>
          <w:p w:rsidR="0085480E" w:rsidRPr="00165E60" w:rsidRDefault="0085480E" w:rsidP="00DB78B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>Nietzel, M.T, Bernstein,B.A.,&amp;Millich, R. (1998). Introduction to clinical psychlogy. New Jersey :Prentice</w:t>
            </w:r>
            <w:r w:rsidR="00B6281D" w:rsidRPr="00165E60">
              <w:rPr>
                <w:sz w:val="20"/>
                <w:szCs w:val="20"/>
                <w:lang w:val="id-ID"/>
              </w:rPr>
              <w:t>-Hall, Inc.</w:t>
            </w:r>
          </w:p>
        </w:tc>
        <w:tc>
          <w:tcPr>
            <w:tcW w:w="2789" w:type="dxa"/>
            <w:gridSpan w:val="2"/>
          </w:tcPr>
          <w:p w:rsidR="0085480E" w:rsidRPr="00165E60" w:rsidRDefault="0085480E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</w:rPr>
            </w:pPr>
            <w:r w:rsidRPr="00165E60">
              <w:rPr>
                <w:sz w:val="20"/>
                <w:szCs w:val="20"/>
                <w:lang w:val="id-ID"/>
              </w:rPr>
              <w:t xml:space="preserve"> Mengetahui dan menjelaskan positif psikologi dan macam-macamnya</w:t>
            </w:r>
          </w:p>
        </w:tc>
      </w:tr>
      <w:tr w:rsidR="00E33579" w:rsidRPr="00165E60" w:rsidTr="00165E60">
        <w:trPr>
          <w:gridAfter w:val="1"/>
          <w:wAfter w:w="50" w:type="dxa"/>
          <w:trHeight w:val="1960"/>
        </w:trPr>
        <w:tc>
          <w:tcPr>
            <w:tcW w:w="6407" w:type="dxa"/>
            <w:gridSpan w:val="5"/>
          </w:tcPr>
          <w:p w:rsidR="00E33579" w:rsidRDefault="00E33579" w:rsidP="00AE4B62">
            <w:pPr>
              <w:rPr>
                <w:lang w:val="id-ID"/>
              </w:rPr>
            </w:pPr>
          </w:p>
          <w:p w:rsidR="00E33579" w:rsidRDefault="00E33579" w:rsidP="00AE4B62">
            <w:proofErr w:type="spellStart"/>
            <w:r>
              <w:t>Mengetahui</w:t>
            </w:r>
            <w:proofErr w:type="spellEnd"/>
            <w:r>
              <w:t>,</w:t>
            </w:r>
          </w:p>
          <w:p w:rsidR="00E33579" w:rsidRDefault="00E33579" w:rsidP="00AE4B62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E33579" w:rsidRDefault="00E33579" w:rsidP="00AE4B62">
            <w:pPr>
              <w:rPr>
                <w:lang w:val="id-ID"/>
              </w:rPr>
            </w:pPr>
          </w:p>
          <w:p w:rsidR="00F01556" w:rsidRDefault="00F01556" w:rsidP="00AE4B62">
            <w:pPr>
              <w:rPr>
                <w:lang w:val="id-ID"/>
              </w:rPr>
            </w:pPr>
          </w:p>
          <w:p w:rsidR="00F01556" w:rsidRPr="00F01556" w:rsidRDefault="00F01556" w:rsidP="00AE4B62">
            <w:pPr>
              <w:rPr>
                <w:lang w:val="id-ID"/>
              </w:rPr>
            </w:pPr>
          </w:p>
          <w:p w:rsidR="00E33579" w:rsidRDefault="00E33579" w:rsidP="00AE4B62"/>
          <w:p w:rsidR="00E33579" w:rsidRPr="00F01556" w:rsidRDefault="00F01556" w:rsidP="00AE4B62">
            <w:pPr>
              <w:rPr>
                <w:lang w:val="id-ID"/>
              </w:rPr>
            </w:pPr>
            <w:r>
              <w:rPr>
                <w:lang w:val="id-ID"/>
              </w:rPr>
              <w:t>Dra. Sulis Mariyanti, M.Si., Psikolog</w:t>
            </w:r>
          </w:p>
        </w:tc>
        <w:tc>
          <w:tcPr>
            <w:tcW w:w="6762" w:type="dxa"/>
            <w:gridSpan w:val="3"/>
          </w:tcPr>
          <w:p w:rsidR="00E33579" w:rsidRPr="00165E60" w:rsidRDefault="00E33579" w:rsidP="00AE4B62">
            <w:pPr>
              <w:rPr>
                <w:sz w:val="20"/>
                <w:szCs w:val="20"/>
                <w:lang w:val="id-ID"/>
              </w:rPr>
            </w:pPr>
          </w:p>
          <w:p w:rsidR="00E33579" w:rsidRPr="00165E60" w:rsidRDefault="00E33579" w:rsidP="00AE4B62">
            <w:pPr>
              <w:rPr>
                <w:sz w:val="20"/>
                <w:szCs w:val="20"/>
              </w:rPr>
            </w:pPr>
            <w:proofErr w:type="spellStart"/>
            <w:r w:rsidRPr="00165E60">
              <w:rPr>
                <w:sz w:val="20"/>
                <w:szCs w:val="20"/>
              </w:rPr>
              <w:t>DosenPengampu</w:t>
            </w:r>
            <w:proofErr w:type="spellEnd"/>
            <w:r w:rsidRPr="00165E60">
              <w:rPr>
                <w:sz w:val="20"/>
                <w:szCs w:val="20"/>
              </w:rPr>
              <w:t>,</w:t>
            </w:r>
          </w:p>
          <w:p w:rsidR="00E33579" w:rsidRPr="00165E60" w:rsidRDefault="00E33579" w:rsidP="00AE4B62">
            <w:pPr>
              <w:rPr>
                <w:sz w:val="20"/>
                <w:szCs w:val="20"/>
              </w:rPr>
            </w:pPr>
          </w:p>
          <w:p w:rsidR="00E33579" w:rsidRPr="00165E60" w:rsidRDefault="00E33579" w:rsidP="00AE4B62">
            <w:pPr>
              <w:rPr>
                <w:sz w:val="20"/>
                <w:szCs w:val="20"/>
                <w:lang w:val="id-ID"/>
              </w:rPr>
            </w:pPr>
          </w:p>
          <w:p w:rsidR="00F01556" w:rsidRPr="00165E60" w:rsidRDefault="00F01556" w:rsidP="00AE4B62">
            <w:pPr>
              <w:rPr>
                <w:sz w:val="20"/>
                <w:szCs w:val="20"/>
                <w:lang w:val="id-ID"/>
              </w:rPr>
            </w:pPr>
          </w:p>
          <w:p w:rsidR="00F01556" w:rsidRPr="00165E60" w:rsidRDefault="00F01556" w:rsidP="00AE4B62">
            <w:pPr>
              <w:rPr>
                <w:sz w:val="20"/>
                <w:szCs w:val="20"/>
                <w:lang w:val="id-ID"/>
              </w:rPr>
            </w:pPr>
          </w:p>
          <w:p w:rsidR="00E33579" w:rsidRPr="00165E60" w:rsidRDefault="00E33579" w:rsidP="00AE4B62">
            <w:pPr>
              <w:rPr>
                <w:sz w:val="20"/>
                <w:szCs w:val="20"/>
              </w:rPr>
            </w:pPr>
          </w:p>
          <w:p w:rsidR="00E33579" w:rsidRPr="00165E60" w:rsidRDefault="00F01556" w:rsidP="00AE4B62">
            <w:pPr>
              <w:rPr>
                <w:sz w:val="20"/>
                <w:szCs w:val="20"/>
                <w:lang w:val="id-ID"/>
              </w:rPr>
            </w:pPr>
            <w:r w:rsidRPr="00165E60">
              <w:rPr>
                <w:sz w:val="20"/>
                <w:szCs w:val="20"/>
                <w:lang w:val="id-ID"/>
              </w:rPr>
              <w:t>Yeny Duriana Wijaya, M.Psi., Psikolog</w:t>
            </w:r>
          </w:p>
        </w:tc>
      </w:tr>
    </w:tbl>
    <w:p w:rsidR="00E33579" w:rsidRDefault="007219FF" w:rsidP="00E33579">
      <w:r>
        <w:t>,</w:t>
      </w:r>
    </w:p>
    <w:p w:rsidR="00E33579" w:rsidRDefault="00E33579" w:rsidP="00E33579"/>
    <w:p w:rsidR="00E33579" w:rsidRDefault="00E33579" w:rsidP="00E33579"/>
    <w:p w:rsidR="00E33579" w:rsidRDefault="00E33579" w:rsidP="00E33579"/>
    <w:p w:rsidR="00DB3835" w:rsidRDefault="00DB3835" w:rsidP="00E33579"/>
    <w:p w:rsidR="00165E60" w:rsidRDefault="00165E60" w:rsidP="00E33579"/>
    <w:p w:rsidR="00DB3835" w:rsidRDefault="00DB3835" w:rsidP="00E33579"/>
    <w:p w:rsidR="00E33579" w:rsidRPr="00736407" w:rsidRDefault="00E33579" w:rsidP="00DB3835">
      <w:pPr>
        <w:tabs>
          <w:tab w:val="left" w:pos="0"/>
        </w:tabs>
        <w:ind w:left="-567"/>
      </w:pPr>
    </w:p>
    <w:p w:rsidR="00E33579" w:rsidRPr="000B06C5" w:rsidRDefault="00E33579" w:rsidP="00E33579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4566" w:type="dxa"/>
        <w:tblLayout w:type="fixed"/>
        <w:tblLook w:val="04A0"/>
      </w:tblPr>
      <w:tblGrid>
        <w:gridCol w:w="624"/>
        <w:gridCol w:w="1327"/>
        <w:gridCol w:w="1414"/>
        <w:gridCol w:w="1988"/>
        <w:gridCol w:w="2126"/>
        <w:gridCol w:w="2126"/>
        <w:gridCol w:w="1559"/>
        <w:gridCol w:w="1560"/>
        <w:gridCol w:w="1842"/>
      </w:tblGrid>
      <w:tr w:rsidR="00DB3835" w:rsidTr="00243E57">
        <w:tc>
          <w:tcPr>
            <w:tcW w:w="624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7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414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988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2126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2126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559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560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842" w:type="dxa"/>
            <w:vAlign w:val="center"/>
          </w:tcPr>
          <w:p w:rsidR="00E33579" w:rsidRPr="000B06C5" w:rsidRDefault="00E33579" w:rsidP="00AE4B62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DB3835" w:rsidTr="00243E57">
        <w:tc>
          <w:tcPr>
            <w:tcW w:w="624" w:type="dxa"/>
          </w:tcPr>
          <w:p w:rsidR="005F3882" w:rsidRDefault="005F3882" w:rsidP="00AE4B62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5F3882" w:rsidRPr="005F3882" w:rsidRDefault="005F3882" w:rsidP="00AE4B62">
            <w:pPr>
              <w:rPr>
                <w:lang w:val="id-ID"/>
              </w:rPr>
            </w:pPr>
            <w:r>
              <w:rPr>
                <w:lang w:val="id-ID"/>
              </w:rPr>
              <w:t xml:space="preserve">Pre Tes </w:t>
            </w:r>
          </w:p>
        </w:tc>
        <w:tc>
          <w:tcPr>
            <w:tcW w:w="1414" w:type="dxa"/>
          </w:tcPr>
          <w:p w:rsidR="005F3882" w:rsidRPr="005F3882" w:rsidRDefault="005F3882" w:rsidP="00AE4B62">
            <w:pPr>
              <w:rPr>
                <w:lang w:val="id-ID"/>
              </w:rPr>
            </w:pPr>
            <w:r>
              <w:rPr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definisi psikologi klinis.</w:t>
            </w:r>
          </w:p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 ruang lingkup psikologi klinis </w:t>
            </w:r>
          </w:p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membedakan peran psikologi klinis dengan peran psikologi pendidikan dan psikologi industri di masyarakat</w:t>
            </w:r>
          </w:p>
          <w:p w:rsidR="005F3882" w:rsidRPr="007B5DF9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Mengetahui sejarah psikologi klinis</w:t>
            </w:r>
          </w:p>
          <w:p w:rsidR="005F3882" w:rsidRPr="00122D85" w:rsidRDefault="005F3882" w:rsidP="00BE720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definisi psikologi klinis.</w:t>
            </w:r>
          </w:p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 ruang lingkup psikologi klinis </w:t>
            </w:r>
          </w:p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membedakan peran psikologi klinis dengan peran psikologi pendidikan dan psikologi industri di masyarakat</w:t>
            </w:r>
          </w:p>
          <w:p w:rsidR="005F3882" w:rsidRPr="007B5DF9" w:rsidRDefault="005F3882" w:rsidP="005F3882">
            <w:pPr>
              <w:pStyle w:val="ListParagraph"/>
              <w:ind w:left="176"/>
              <w:rPr>
                <w:sz w:val="20"/>
                <w:szCs w:val="20"/>
                <w:lang w:val="id-ID"/>
              </w:rPr>
            </w:pPr>
          </w:p>
          <w:p w:rsidR="005F3882" w:rsidRDefault="005F3882" w:rsidP="00AE4B62"/>
        </w:tc>
        <w:tc>
          <w:tcPr>
            <w:tcW w:w="2126" w:type="dxa"/>
          </w:tcPr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definisi psikologi klinis.</w:t>
            </w:r>
          </w:p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memahami  ruang lingkup psikologi klinis </w:t>
            </w:r>
          </w:p>
          <w:p w:rsidR="005F3882" w:rsidRPr="007B5DF9" w:rsidRDefault="005F3882" w:rsidP="005F3882">
            <w:pPr>
              <w:pStyle w:val="ListParagraph"/>
              <w:ind w:left="176"/>
              <w:rPr>
                <w:sz w:val="20"/>
                <w:szCs w:val="20"/>
                <w:lang w:val="id-ID"/>
              </w:rPr>
            </w:pPr>
          </w:p>
          <w:p w:rsidR="005F3882" w:rsidRDefault="005F3882" w:rsidP="00AE4B62"/>
        </w:tc>
        <w:tc>
          <w:tcPr>
            <w:tcW w:w="1559" w:type="dxa"/>
          </w:tcPr>
          <w:p w:rsidR="005F3882" w:rsidRDefault="005F3882" w:rsidP="00DB78B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definisi psikologi klinis.</w:t>
            </w:r>
          </w:p>
          <w:p w:rsidR="005F3882" w:rsidRPr="007B5DF9" w:rsidRDefault="005F3882" w:rsidP="005F3882">
            <w:pPr>
              <w:pStyle w:val="ListParagraph"/>
              <w:ind w:left="176"/>
              <w:rPr>
                <w:sz w:val="20"/>
                <w:szCs w:val="20"/>
                <w:lang w:val="id-ID"/>
              </w:rPr>
            </w:pPr>
          </w:p>
          <w:p w:rsidR="005F3882" w:rsidRDefault="005F3882" w:rsidP="00AE4B62"/>
        </w:tc>
        <w:tc>
          <w:tcPr>
            <w:tcW w:w="1560" w:type="dxa"/>
          </w:tcPr>
          <w:p w:rsidR="005F3882" w:rsidRPr="005F3882" w:rsidRDefault="005F3882" w:rsidP="005F38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m</w:t>
            </w:r>
            <w:r w:rsidRPr="005F3882">
              <w:rPr>
                <w:sz w:val="20"/>
                <w:szCs w:val="20"/>
                <w:lang w:val="id-ID"/>
              </w:rPr>
              <w:t>ampu memahami dan menjelaskan definisi psikologi klinis.</w:t>
            </w:r>
          </w:p>
          <w:p w:rsidR="005F3882" w:rsidRPr="005F3882" w:rsidRDefault="005F3882" w:rsidP="005F38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m</w:t>
            </w:r>
            <w:r w:rsidRPr="005F3882">
              <w:rPr>
                <w:sz w:val="20"/>
                <w:szCs w:val="20"/>
                <w:lang w:val="id-ID"/>
              </w:rPr>
              <w:t xml:space="preserve">ampu memahami  ruang lingkup psikologi klinis </w:t>
            </w:r>
          </w:p>
          <w:p w:rsidR="005F3882" w:rsidRPr="005F3882" w:rsidRDefault="005F3882" w:rsidP="005F38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</w:t>
            </w:r>
            <w:r w:rsidRPr="005F3882">
              <w:rPr>
                <w:sz w:val="20"/>
                <w:szCs w:val="20"/>
                <w:lang w:val="id-ID"/>
              </w:rPr>
              <w:t>Mampu membedakan peran psikologi klinis dengan peran psikologi pendidikan dan psikologi industri di masyarakat</w:t>
            </w:r>
          </w:p>
          <w:p w:rsidR="005F3882" w:rsidRPr="005F3882" w:rsidRDefault="005F3882" w:rsidP="005F388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</w:t>
            </w:r>
            <w:r w:rsidRPr="005F3882">
              <w:rPr>
                <w:sz w:val="20"/>
                <w:szCs w:val="20"/>
                <w:lang w:val="id-ID"/>
              </w:rPr>
              <w:t>Mengetahui sejarah psikologi klinis</w:t>
            </w:r>
          </w:p>
          <w:p w:rsidR="005F3882" w:rsidRDefault="005F3882" w:rsidP="00AE4B62"/>
        </w:tc>
        <w:tc>
          <w:tcPr>
            <w:tcW w:w="1842" w:type="dxa"/>
          </w:tcPr>
          <w:p w:rsidR="005F3882" w:rsidRDefault="005F3882" w:rsidP="00AE4B62"/>
        </w:tc>
      </w:tr>
      <w:tr w:rsidR="00DB3835" w:rsidTr="00243E57">
        <w:tc>
          <w:tcPr>
            <w:tcW w:w="624" w:type="dxa"/>
          </w:tcPr>
          <w:p w:rsidR="005F3882" w:rsidRDefault="005F3882" w:rsidP="00AE4B62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5F3882" w:rsidRPr="005F3882" w:rsidRDefault="005F3882" w:rsidP="00AE4B62">
            <w:pPr>
              <w:rPr>
                <w:lang w:val="id-ID"/>
              </w:rPr>
            </w:pPr>
            <w:r>
              <w:rPr>
                <w:lang w:val="id-ID"/>
              </w:rPr>
              <w:t>Progres Tes</w:t>
            </w:r>
          </w:p>
        </w:tc>
        <w:tc>
          <w:tcPr>
            <w:tcW w:w="1414" w:type="dxa"/>
          </w:tcPr>
          <w:p w:rsidR="005F3882" w:rsidRPr="00C5449C" w:rsidRDefault="00C5449C" w:rsidP="00AE4B62">
            <w:pPr>
              <w:rPr>
                <w:lang w:val="id-ID"/>
              </w:rPr>
            </w:pPr>
            <w:r>
              <w:rPr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5F3882" w:rsidRPr="00ED1376" w:rsidRDefault="005F3882" w:rsidP="00DB78BD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Menjelaskan dan menganalisis kasus di masyarakat dengan pendekatan psikodinamika, humanistik, cognitive-behavioristik dan behavioristik</w:t>
            </w:r>
          </w:p>
        </w:tc>
        <w:tc>
          <w:tcPr>
            <w:tcW w:w="2126" w:type="dxa"/>
          </w:tcPr>
          <w:p w:rsidR="005F3882" w:rsidRDefault="00C5449C" w:rsidP="00C5449C">
            <w:r>
              <w:rPr>
                <w:sz w:val="20"/>
                <w:szCs w:val="20"/>
                <w:lang w:val="id-ID"/>
              </w:rPr>
              <w:t xml:space="preserve">Menjelaskan dan menganalisis kasus di masyarakat dengan pendekatan psikodinamika, humanistik, </w:t>
            </w:r>
          </w:p>
        </w:tc>
        <w:tc>
          <w:tcPr>
            <w:tcW w:w="2126" w:type="dxa"/>
          </w:tcPr>
          <w:p w:rsidR="005F3882" w:rsidRDefault="00C5449C" w:rsidP="00C5449C">
            <w:r>
              <w:rPr>
                <w:sz w:val="20"/>
                <w:szCs w:val="20"/>
                <w:lang w:val="id-ID"/>
              </w:rPr>
              <w:t xml:space="preserve">Menjelaskan dan menganalisis kasus di masyarakat dengan pendekatan psikodinamika,  </w:t>
            </w:r>
          </w:p>
        </w:tc>
        <w:tc>
          <w:tcPr>
            <w:tcW w:w="1559" w:type="dxa"/>
          </w:tcPr>
          <w:p w:rsidR="005F3882" w:rsidRDefault="00C5449C" w:rsidP="00C5449C">
            <w:r>
              <w:rPr>
                <w:sz w:val="20"/>
                <w:szCs w:val="20"/>
                <w:lang w:val="id-ID"/>
              </w:rPr>
              <w:t>Mampu Menjelaskan (minimal satu pendekatan)  psikodinamika/ humanistik/  cognitive-behavioristik dan behavioristik</w:t>
            </w:r>
          </w:p>
        </w:tc>
        <w:tc>
          <w:tcPr>
            <w:tcW w:w="1560" w:type="dxa"/>
          </w:tcPr>
          <w:p w:rsidR="005F3882" w:rsidRDefault="00C5449C" w:rsidP="00AE4B62">
            <w:r>
              <w:rPr>
                <w:sz w:val="20"/>
                <w:szCs w:val="20"/>
                <w:lang w:val="id-ID"/>
              </w:rPr>
              <w:t>Tidak mampu Menjelaskan dan menganalisis kasus di masyarakat dengan pendekatan psikodinamika, humanistik, cognitive-behavioristik dan behavioristik</w:t>
            </w:r>
          </w:p>
        </w:tc>
        <w:tc>
          <w:tcPr>
            <w:tcW w:w="1842" w:type="dxa"/>
          </w:tcPr>
          <w:p w:rsidR="005F3882" w:rsidRDefault="005F3882" w:rsidP="00AE4B62"/>
        </w:tc>
      </w:tr>
      <w:tr w:rsidR="00DB3835" w:rsidTr="00243E57">
        <w:tc>
          <w:tcPr>
            <w:tcW w:w="624" w:type="dxa"/>
          </w:tcPr>
          <w:p w:rsidR="005F3882" w:rsidRDefault="005F3882" w:rsidP="00AE4B62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5F3882" w:rsidRPr="00C5449C" w:rsidRDefault="00C5449C" w:rsidP="00AE4B62">
            <w:pPr>
              <w:rPr>
                <w:lang w:val="id-ID"/>
              </w:rPr>
            </w:pPr>
            <w:r>
              <w:rPr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5F3882" w:rsidRPr="00C5449C" w:rsidRDefault="00C5449C" w:rsidP="00AE4B62">
            <w:pPr>
              <w:rPr>
                <w:lang w:val="id-ID"/>
              </w:rPr>
            </w:pPr>
            <w:r>
              <w:rPr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5F3882" w:rsidRPr="002B78B9" w:rsidRDefault="005F3882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lastRenderedPageBreak/>
              <w:t>menjelaskan proses asesmen dalam psikologi klinis</w:t>
            </w:r>
          </w:p>
          <w:p w:rsidR="005F3882" w:rsidRPr="002B78B9" w:rsidRDefault="005F3882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Mengetahui berbagai macam asesmen dalam psikologi klinis dan fungsinya termasuk alat tes psikologi yang akan digunakan</w:t>
            </w:r>
          </w:p>
        </w:tc>
        <w:tc>
          <w:tcPr>
            <w:tcW w:w="2126" w:type="dxa"/>
          </w:tcPr>
          <w:p w:rsidR="00EC3767" w:rsidRPr="00EC3767" w:rsidRDefault="00C5449C" w:rsidP="00DB78BD">
            <w:pPr>
              <w:pStyle w:val="ListParagraph"/>
              <w:numPr>
                <w:ilvl w:val="0"/>
                <w:numId w:val="19"/>
              </w:numPr>
              <w:ind w:left="175" w:hanging="175"/>
            </w:pPr>
            <w:r w:rsidRPr="00EC3767">
              <w:rPr>
                <w:sz w:val="20"/>
                <w:szCs w:val="20"/>
                <w:lang w:val="id-ID"/>
              </w:rPr>
              <w:lastRenderedPageBreak/>
              <w:t xml:space="preserve">Mampu menjelaskan </w:t>
            </w:r>
            <w:r w:rsidRPr="00EC3767">
              <w:rPr>
                <w:sz w:val="20"/>
                <w:szCs w:val="20"/>
                <w:lang w:val="id-ID"/>
              </w:rPr>
              <w:lastRenderedPageBreak/>
              <w:t>proses asesmen dalam psikologi klinis</w:t>
            </w:r>
          </w:p>
          <w:p w:rsidR="005F3882" w:rsidRDefault="00C5449C" w:rsidP="00DB78BD">
            <w:pPr>
              <w:pStyle w:val="ListParagraph"/>
              <w:numPr>
                <w:ilvl w:val="0"/>
                <w:numId w:val="19"/>
              </w:numPr>
              <w:ind w:left="175" w:hanging="283"/>
            </w:pPr>
            <w:r>
              <w:rPr>
                <w:sz w:val="20"/>
                <w:szCs w:val="20"/>
                <w:lang w:val="id-ID"/>
              </w:rPr>
              <w:t xml:space="preserve">Mengetahui berbagai macam asesmen dalam psikologi klinis </w:t>
            </w:r>
          </w:p>
        </w:tc>
        <w:tc>
          <w:tcPr>
            <w:tcW w:w="2126" w:type="dxa"/>
          </w:tcPr>
          <w:p w:rsidR="00EC3767" w:rsidRPr="002B78B9" w:rsidRDefault="00EC3767" w:rsidP="00DB78BD">
            <w:pPr>
              <w:pStyle w:val="ListParagraph"/>
              <w:numPr>
                <w:ilvl w:val="0"/>
                <w:numId w:val="19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Mampu menjelaskan </w:t>
            </w:r>
            <w:r>
              <w:rPr>
                <w:sz w:val="20"/>
                <w:szCs w:val="20"/>
                <w:lang w:val="id-ID"/>
              </w:rPr>
              <w:lastRenderedPageBreak/>
              <w:t>proses asesmen dalam psikologi klinis</w:t>
            </w:r>
          </w:p>
          <w:p w:rsidR="005F3882" w:rsidRDefault="005F3882" w:rsidP="00EC3767"/>
        </w:tc>
        <w:tc>
          <w:tcPr>
            <w:tcW w:w="1559" w:type="dxa"/>
          </w:tcPr>
          <w:p w:rsidR="00EC3767" w:rsidRPr="002B78B9" w:rsidRDefault="00EC376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Mampu </w:t>
            </w:r>
            <w:r>
              <w:rPr>
                <w:sz w:val="20"/>
                <w:szCs w:val="20"/>
                <w:lang w:val="id-ID"/>
              </w:rPr>
              <w:lastRenderedPageBreak/>
              <w:t>menjelaskan proses asesmen dalam psikologi klinis tetapi kurang tepat</w:t>
            </w:r>
          </w:p>
          <w:p w:rsidR="005F3882" w:rsidRDefault="005F3882" w:rsidP="00EC3767"/>
        </w:tc>
        <w:tc>
          <w:tcPr>
            <w:tcW w:w="1560" w:type="dxa"/>
          </w:tcPr>
          <w:p w:rsidR="005F3882" w:rsidRDefault="00EC3767" w:rsidP="00EC3767">
            <w:r>
              <w:rPr>
                <w:sz w:val="20"/>
                <w:szCs w:val="20"/>
                <w:lang w:val="id-ID"/>
              </w:rPr>
              <w:lastRenderedPageBreak/>
              <w:t>Tidak m</w:t>
            </w:r>
            <w:r w:rsidRPr="00EC3767">
              <w:rPr>
                <w:sz w:val="20"/>
                <w:szCs w:val="20"/>
                <w:lang w:val="id-ID"/>
              </w:rPr>
              <w:t xml:space="preserve">ampu </w:t>
            </w:r>
            <w:r w:rsidRPr="00EC3767">
              <w:rPr>
                <w:sz w:val="20"/>
                <w:szCs w:val="20"/>
                <w:lang w:val="id-ID"/>
              </w:rPr>
              <w:lastRenderedPageBreak/>
              <w:t>menjelaskan proses asesmen dalam psikologi klinis</w:t>
            </w:r>
            <w:r>
              <w:rPr>
                <w:sz w:val="20"/>
                <w:szCs w:val="20"/>
                <w:lang w:val="id-ID"/>
              </w:rPr>
              <w:t xml:space="preserve"> dan tidak mengetahui berbagai macam asesmen dalam psikologi klinis dan fungsinya termasuk alat tes psikologi yang akan digunakan</w:t>
            </w:r>
          </w:p>
        </w:tc>
        <w:tc>
          <w:tcPr>
            <w:tcW w:w="1842" w:type="dxa"/>
          </w:tcPr>
          <w:p w:rsidR="005F3882" w:rsidRDefault="005F3882" w:rsidP="00AE4B62"/>
        </w:tc>
      </w:tr>
      <w:tr w:rsidR="00DB3835" w:rsidTr="00243E57">
        <w:tc>
          <w:tcPr>
            <w:tcW w:w="624" w:type="dxa"/>
          </w:tcPr>
          <w:p w:rsidR="00E37B9A" w:rsidRPr="00DB78BD" w:rsidRDefault="00E37B9A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27" w:type="dxa"/>
          </w:tcPr>
          <w:p w:rsidR="00E37B9A" w:rsidRPr="00DB78BD" w:rsidRDefault="00E37B9A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E37B9A" w:rsidRPr="00DB78BD" w:rsidRDefault="00E37B9A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Role Play </w:t>
            </w:r>
          </w:p>
        </w:tc>
        <w:tc>
          <w:tcPr>
            <w:tcW w:w="1988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membedakan interview klinis dengan yang lain </w:t>
            </w:r>
          </w:p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melakukan interview klinis (short case)</w:t>
            </w:r>
          </w:p>
        </w:tc>
        <w:tc>
          <w:tcPr>
            <w:tcW w:w="2126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membedakan interview klinis dengan yang lain </w:t>
            </w:r>
          </w:p>
          <w:p w:rsidR="00E37B9A" w:rsidRPr="00DB78BD" w:rsidRDefault="00E37B9A" w:rsidP="00E37B9A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melakukan interview klinis (short case) tetapi belum tepat </w:t>
            </w:r>
          </w:p>
        </w:tc>
        <w:tc>
          <w:tcPr>
            <w:tcW w:w="2126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membedakan interview klinis dengan yang lain </w:t>
            </w:r>
          </w:p>
          <w:p w:rsidR="00E37B9A" w:rsidRPr="00DB78BD" w:rsidRDefault="00E37B9A" w:rsidP="00E37B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membedakan interview klinis dengan yang lain tetapi belum tepat </w:t>
            </w:r>
          </w:p>
          <w:p w:rsidR="00E37B9A" w:rsidRPr="00DB78BD" w:rsidRDefault="00E37B9A" w:rsidP="00E37B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7B9A" w:rsidRPr="00DB78BD" w:rsidRDefault="00E37B9A" w:rsidP="00E37B9A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membedakan interview klinis dengan yang lain dan tidak mampu melakukan interview klinis (short case)</w:t>
            </w:r>
          </w:p>
        </w:tc>
        <w:tc>
          <w:tcPr>
            <w:tcW w:w="1842" w:type="dxa"/>
          </w:tcPr>
          <w:p w:rsidR="00E37B9A" w:rsidRPr="00262A47" w:rsidRDefault="00262A47" w:rsidP="00AE4B62">
            <w:pPr>
              <w:rPr>
                <w:lang w:val="id-ID"/>
              </w:rPr>
            </w:pPr>
            <w:r>
              <w:rPr>
                <w:lang w:val="id-ID"/>
              </w:rPr>
              <w:t>10 (tugas)</w:t>
            </w:r>
          </w:p>
        </w:tc>
      </w:tr>
      <w:tr w:rsidR="00DB3835" w:rsidTr="00243E57">
        <w:tc>
          <w:tcPr>
            <w:tcW w:w="624" w:type="dxa"/>
          </w:tcPr>
          <w:p w:rsidR="00E37B9A" w:rsidRPr="00DB78BD" w:rsidRDefault="00E37B9A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E37B9A" w:rsidRPr="00DB78BD" w:rsidRDefault="00F7682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E37B9A" w:rsidRPr="00DB78BD" w:rsidRDefault="00F7682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menjelaskan macam-macam alat tes dalam psikoogi klinis </w:t>
            </w:r>
          </w:p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Mengetahui fungsi alat tes untuk melakukan asesmen pada kasus klinis</w:t>
            </w:r>
          </w:p>
        </w:tc>
        <w:tc>
          <w:tcPr>
            <w:tcW w:w="2126" w:type="dxa"/>
          </w:tcPr>
          <w:p w:rsidR="004E79E3" w:rsidRPr="00DB78BD" w:rsidRDefault="004E79E3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menjelaskan macam-macam alat tes dalam psikoogi klinis </w:t>
            </w:r>
          </w:p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Mengetahui fungsi alat tes untuk melakukan asesmen  </w:t>
            </w:r>
          </w:p>
        </w:tc>
        <w:tc>
          <w:tcPr>
            <w:tcW w:w="2126" w:type="dxa"/>
          </w:tcPr>
          <w:p w:rsidR="004E79E3" w:rsidRPr="00DB78BD" w:rsidRDefault="004E79E3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menjelaskan macam-macam alat tes dalam psikoogi klinis </w:t>
            </w:r>
          </w:p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  kasus klinis</w:t>
            </w:r>
          </w:p>
        </w:tc>
        <w:tc>
          <w:tcPr>
            <w:tcW w:w="1559" w:type="dxa"/>
          </w:tcPr>
          <w:p w:rsidR="004E79E3" w:rsidRPr="00DB78BD" w:rsidRDefault="004E79E3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menjelaskan macam-macam alat tes dalam psikoogi klinis </w:t>
            </w:r>
          </w:p>
          <w:p w:rsidR="004E79E3" w:rsidRPr="00DB78BD" w:rsidRDefault="004E79E3" w:rsidP="004E79E3">
            <w:pPr>
              <w:ind w:left="21" w:firstLine="68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Mengetahui fungsi alat tes untuk melakukan asesmen pada kasus klinis Mampu menjelaskan macam-macam alat tes dalam psikoogi klinis tetapi belum tepat </w:t>
            </w:r>
          </w:p>
          <w:p w:rsidR="00E37B9A" w:rsidRPr="00DB78BD" w:rsidRDefault="00E37B9A" w:rsidP="004E79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>Tidak Mampu menjelaskan macam-macam alat tes dalam psikoogi klinis dan tidak mengetahui fungsi alat tes untuk melakukan asesmen pada kasus klinis</w:t>
            </w:r>
          </w:p>
        </w:tc>
        <w:tc>
          <w:tcPr>
            <w:tcW w:w="1842" w:type="dxa"/>
          </w:tcPr>
          <w:p w:rsidR="00E37B9A" w:rsidRDefault="00E37B9A" w:rsidP="00AE4B62"/>
        </w:tc>
      </w:tr>
      <w:tr w:rsidR="00DB3835" w:rsidTr="00243E57">
        <w:tc>
          <w:tcPr>
            <w:tcW w:w="624" w:type="dxa"/>
          </w:tcPr>
          <w:p w:rsidR="00E37B9A" w:rsidRPr="00DB78BD" w:rsidRDefault="00E37B9A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27" w:type="dxa"/>
          </w:tcPr>
          <w:p w:rsidR="00E37B9A" w:rsidRPr="00DB78BD" w:rsidRDefault="004E79E3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E37B9A" w:rsidRPr="00DB78BD" w:rsidRDefault="004E79E3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Persentasi kelompok </w:t>
            </w:r>
          </w:p>
        </w:tc>
        <w:tc>
          <w:tcPr>
            <w:tcW w:w="1988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fungsi observasi</w:t>
            </w:r>
          </w:p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melakukan observasi klinis (pada contoh kasus klinis)</w:t>
            </w:r>
          </w:p>
        </w:tc>
        <w:tc>
          <w:tcPr>
            <w:tcW w:w="2126" w:type="dxa"/>
          </w:tcPr>
          <w:p w:rsidR="004E79E3" w:rsidRPr="00DB78BD" w:rsidRDefault="004E79E3" w:rsidP="004E79E3">
            <w:pPr>
              <w:ind w:left="34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fungsi observasi</w:t>
            </w:r>
          </w:p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melakukan observasi  klinis</w:t>
            </w:r>
          </w:p>
        </w:tc>
        <w:tc>
          <w:tcPr>
            <w:tcW w:w="2126" w:type="dxa"/>
          </w:tcPr>
          <w:p w:rsidR="004E79E3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fungsi observasi</w:t>
            </w:r>
          </w:p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melakukan observasi klinis  tetapi belum tepat</w:t>
            </w:r>
          </w:p>
        </w:tc>
        <w:tc>
          <w:tcPr>
            <w:tcW w:w="1559" w:type="dxa"/>
          </w:tcPr>
          <w:p w:rsidR="004E79E3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fungsi observasi</w:t>
            </w:r>
          </w:p>
          <w:p w:rsidR="00E37B9A" w:rsidRPr="00DB78BD" w:rsidRDefault="00E37B9A" w:rsidP="004E79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7B9A" w:rsidRPr="00DB78BD" w:rsidRDefault="004E79E3" w:rsidP="004E79E3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menjelaskan fungsi observasi dan tidak mampu melakukan observasi klinis (pada contoh kasus klinis)</w:t>
            </w:r>
          </w:p>
        </w:tc>
        <w:tc>
          <w:tcPr>
            <w:tcW w:w="1842" w:type="dxa"/>
          </w:tcPr>
          <w:p w:rsidR="00E37B9A" w:rsidRPr="00262A47" w:rsidRDefault="00262A47" w:rsidP="00AE4B62">
            <w:pPr>
              <w:rPr>
                <w:lang w:val="id-ID"/>
              </w:rPr>
            </w:pPr>
            <w:r>
              <w:rPr>
                <w:lang w:val="id-ID"/>
              </w:rPr>
              <w:t>10 (tugas)</w:t>
            </w:r>
          </w:p>
        </w:tc>
      </w:tr>
      <w:tr w:rsidR="00DB3835" w:rsidTr="00243E57">
        <w:tc>
          <w:tcPr>
            <w:tcW w:w="624" w:type="dxa"/>
          </w:tcPr>
          <w:p w:rsidR="00E37B9A" w:rsidRPr="00DB78BD" w:rsidRDefault="00E37B9A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E37B9A" w:rsidRPr="00DB78BD" w:rsidRDefault="00DB383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E37B9A" w:rsidRPr="00DB78BD" w:rsidRDefault="00DB383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 Mampu menjelaskan jenis-jenis psikoterapi (terapi individu, terapi kelompok, terapi perkawinan, terapi keluarga, )</w:t>
            </w:r>
          </w:p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Menjelaskan Prevensi dan rehabilitasi psikososial </w:t>
            </w:r>
          </w:p>
        </w:tc>
        <w:tc>
          <w:tcPr>
            <w:tcW w:w="2126" w:type="dxa"/>
          </w:tcPr>
          <w:p w:rsidR="00DB3835" w:rsidRPr="00DB78BD" w:rsidRDefault="00DB3835" w:rsidP="00DB3835">
            <w:pPr>
              <w:ind w:left="34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jenis-jenis psikoterapi (terapi individu, terapi kelompok, terapi perkawinan, terapi keluarga, )</w:t>
            </w:r>
          </w:p>
          <w:p w:rsidR="00E37B9A" w:rsidRPr="00DB78BD" w:rsidRDefault="00E37B9A" w:rsidP="00DB38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3835" w:rsidRPr="00DB78BD" w:rsidRDefault="00DB383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jenis-jenis psikoterapi (terapi individu, terapi kelompok, terapi perkawinan, terapi keluarga, ), tetapi belum tepat</w:t>
            </w:r>
          </w:p>
          <w:p w:rsidR="00E37B9A" w:rsidRPr="00DB78BD" w:rsidRDefault="00E37B9A" w:rsidP="00DB38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3835" w:rsidRPr="00DB78BD" w:rsidRDefault="00DB383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jenis-jenis psikoterapi (terapi individu, terapi kelompok, terapi perkawinan, terapi keluarga, ) minimal satu salah</w:t>
            </w:r>
          </w:p>
          <w:p w:rsidR="00E37B9A" w:rsidRPr="00DB78BD" w:rsidRDefault="00E37B9A" w:rsidP="00DB38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3835" w:rsidRPr="00DB78BD" w:rsidRDefault="00DB3835" w:rsidP="00DB383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menjelaskan jenis-jenis psikoterapi (terapi individu, terapi kelompok, terapi perkawinan, terapi keluarga, ) dan tidak dapat</w:t>
            </w:r>
          </w:p>
          <w:p w:rsidR="00E37B9A" w:rsidRPr="00DB78BD" w:rsidRDefault="00DB3835" w:rsidP="00DB383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Menjelaskan Prevensi dan rehabilitasi psikososial</w:t>
            </w:r>
          </w:p>
        </w:tc>
        <w:tc>
          <w:tcPr>
            <w:tcW w:w="1842" w:type="dxa"/>
          </w:tcPr>
          <w:p w:rsidR="00E37B9A" w:rsidRPr="00262A47" w:rsidRDefault="00262A47" w:rsidP="00AE4B62">
            <w:pPr>
              <w:rPr>
                <w:lang w:val="id-ID"/>
              </w:rPr>
            </w:pPr>
            <w:r>
              <w:rPr>
                <w:lang w:val="id-ID"/>
              </w:rPr>
              <w:t>30 (UTS)</w:t>
            </w:r>
          </w:p>
        </w:tc>
      </w:tr>
      <w:tr w:rsidR="00DB3835" w:rsidTr="00243E57">
        <w:tc>
          <w:tcPr>
            <w:tcW w:w="624" w:type="dxa"/>
          </w:tcPr>
          <w:p w:rsidR="00E37B9A" w:rsidRPr="00DB78BD" w:rsidRDefault="00E37B9A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</w:tcPr>
          <w:p w:rsidR="00E37B9A" w:rsidRPr="00DB78BD" w:rsidRDefault="00DB383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E37B9A" w:rsidRPr="00DB78BD" w:rsidRDefault="00DB383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E37B9A" w:rsidRPr="00DB78BD" w:rsidRDefault="00E37B9A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dan membedakan konsep terapi dengan pendekatan psikodinamika, fenomenologi/eksperiential, cognitive-behavirostik, dan behabioristik</w:t>
            </w:r>
          </w:p>
        </w:tc>
        <w:tc>
          <w:tcPr>
            <w:tcW w:w="2126" w:type="dxa"/>
          </w:tcPr>
          <w:p w:rsidR="00E37B9A" w:rsidRPr="00DB78BD" w:rsidRDefault="00DB3835" w:rsidP="00AE4B62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dan membedakan konsep terapi dengan pendekatan psikodinamika, fenomenologi/eksperiential, cognitive-behavirostik, dan behabioristik</w:t>
            </w:r>
            <w:r w:rsidR="0017077C" w:rsidRPr="00DB78BD">
              <w:rPr>
                <w:sz w:val="20"/>
                <w:szCs w:val="20"/>
                <w:lang w:val="id-ID"/>
              </w:rPr>
              <w:t xml:space="preserve"> tetapi </w:t>
            </w:r>
            <w:r w:rsidRPr="00DB78BD">
              <w:rPr>
                <w:sz w:val="20"/>
                <w:szCs w:val="20"/>
                <w:lang w:val="id-ID"/>
              </w:rPr>
              <w:t xml:space="preserve">kurang tepat </w:t>
            </w:r>
          </w:p>
        </w:tc>
        <w:tc>
          <w:tcPr>
            <w:tcW w:w="2126" w:type="dxa"/>
          </w:tcPr>
          <w:p w:rsidR="00E37B9A" w:rsidRPr="00DB78BD" w:rsidRDefault="00DB3835" w:rsidP="0017077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 konsep terapi dengan pendekatan psikodinamika, fenomenologi/eksperiential, cognitive-behavirostik, dan behabioristik</w:t>
            </w:r>
            <w:r w:rsidR="0017077C" w:rsidRPr="00DB78BD">
              <w:rPr>
                <w:sz w:val="20"/>
                <w:szCs w:val="20"/>
                <w:lang w:val="id-ID"/>
              </w:rPr>
              <w:t xml:space="preserve"> dalam bahasa yang sederhana </w:t>
            </w:r>
          </w:p>
        </w:tc>
        <w:tc>
          <w:tcPr>
            <w:tcW w:w="1559" w:type="dxa"/>
          </w:tcPr>
          <w:p w:rsidR="00E37B9A" w:rsidRPr="00DB78BD" w:rsidRDefault="0017077C" w:rsidP="00AE4B62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menjelaskan dan membedakan konsep terapi dengan pendekatan </w:t>
            </w:r>
            <w:r w:rsidR="0018615F" w:rsidRPr="00DB78BD">
              <w:rPr>
                <w:sz w:val="20"/>
                <w:szCs w:val="20"/>
                <w:lang w:val="id-ID"/>
              </w:rPr>
              <w:t xml:space="preserve">(salah satu) </w:t>
            </w:r>
            <w:r w:rsidRPr="00DB78BD">
              <w:rPr>
                <w:sz w:val="20"/>
                <w:szCs w:val="20"/>
                <w:lang w:val="id-ID"/>
              </w:rPr>
              <w:t>psikodinamika, fenomenologi/eksperiential,</w:t>
            </w:r>
            <w:r w:rsidR="0018615F" w:rsidRPr="00DB78BD">
              <w:rPr>
                <w:sz w:val="20"/>
                <w:szCs w:val="20"/>
                <w:lang w:val="id-ID"/>
              </w:rPr>
              <w:t>/</w:t>
            </w:r>
            <w:r w:rsidRPr="00DB78BD">
              <w:rPr>
                <w:sz w:val="20"/>
                <w:szCs w:val="20"/>
                <w:lang w:val="id-ID"/>
              </w:rPr>
              <w:t xml:space="preserve"> cognitive-behavirostik, dan </w:t>
            </w:r>
            <w:r w:rsidR="0018615F" w:rsidRPr="00DB78BD">
              <w:rPr>
                <w:sz w:val="20"/>
                <w:szCs w:val="20"/>
                <w:lang w:val="id-ID"/>
              </w:rPr>
              <w:t>/</w:t>
            </w:r>
            <w:r w:rsidRPr="00DB78BD">
              <w:rPr>
                <w:sz w:val="20"/>
                <w:szCs w:val="20"/>
                <w:lang w:val="id-ID"/>
              </w:rPr>
              <w:t>behabioristik</w:t>
            </w:r>
            <w:r w:rsidR="0018615F" w:rsidRPr="00DB78BD">
              <w:rPr>
                <w:sz w:val="20"/>
                <w:szCs w:val="20"/>
                <w:lang w:val="id-ID"/>
              </w:rPr>
              <w:t>,</w:t>
            </w:r>
          </w:p>
        </w:tc>
        <w:tc>
          <w:tcPr>
            <w:tcW w:w="1560" w:type="dxa"/>
          </w:tcPr>
          <w:p w:rsidR="00E37B9A" w:rsidRPr="00DB78BD" w:rsidRDefault="0018615F" w:rsidP="0018615F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menjelaskan dan tidak mampu membedakan konsep terapi dengan pendekatan psikodinamika, fenomenologi/eksperiential, cognitive-behavirostik, dan behabioristik</w:t>
            </w:r>
          </w:p>
        </w:tc>
        <w:tc>
          <w:tcPr>
            <w:tcW w:w="1842" w:type="dxa"/>
          </w:tcPr>
          <w:p w:rsidR="00E37B9A" w:rsidRDefault="00E37B9A" w:rsidP="00AE4B62"/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9</w:t>
            </w:r>
          </w:p>
        </w:tc>
        <w:tc>
          <w:tcPr>
            <w:tcW w:w="1327" w:type="dxa"/>
          </w:tcPr>
          <w:p w:rsidR="00243E57" w:rsidRPr="00DB78BD" w:rsidRDefault="00243E57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243E57" w:rsidRPr="00DB78BD" w:rsidRDefault="00243E57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Persentasi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>kasus</w:t>
            </w:r>
          </w:p>
        </w:tc>
        <w:tc>
          <w:tcPr>
            <w:tcW w:w="1988" w:type="dxa"/>
          </w:tcPr>
          <w:p w:rsidR="00243E57" w:rsidRPr="00DB78BD" w:rsidRDefault="00243E57" w:rsidP="00AB21D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Mampu menjelaskan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efektivitas psikoterapi individu dan </w:t>
            </w:r>
          </w:p>
          <w:p w:rsidR="00243E57" w:rsidRPr="00DB78BD" w:rsidRDefault="00243E57" w:rsidP="00AB21D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efektivitas psikoterapi dalam kelompok dengan data konkrit</w:t>
            </w:r>
          </w:p>
        </w:tc>
        <w:tc>
          <w:tcPr>
            <w:tcW w:w="2126" w:type="dxa"/>
          </w:tcPr>
          <w:p w:rsidR="00243E57" w:rsidRPr="00DB78BD" w:rsidRDefault="00243E57" w:rsidP="00AB21DC">
            <w:pPr>
              <w:ind w:left="34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Mampu menjelaskan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efektivitas psikoterapi individu dan </w:t>
            </w:r>
          </w:p>
          <w:p w:rsidR="00243E57" w:rsidRPr="00DB78BD" w:rsidRDefault="00243E57" w:rsidP="00243E57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efektivitas psikoterapi dalam kelompok dengan data konkrit tetapi kurang tepat</w:t>
            </w:r>
          </w:p>
        </w:tc>
        <w:tc>
          <w:tcPr>
            <w:tcW w:w="2126" w:type="dxa"/>
          </w:tcPr>
          <w:p w:rsidR="00243E57" w:rsidRPr="00DB78BD" w:rsidRDefault="00243E57" w:rsidP="00AB21D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Mampu menjelaskan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efektivitas psikoterapi individu dan </w:t>
            </w:r>
          </w:p>
          <w:p w:rsidR="00243E57" w:rsidRPr="00DB78BD" w:rsidRDefault="00243E57" w:rsidP="00243E57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menjelaskan efektivitas psikoterapi dalam kelompok tetapi belum ada data konkrit</w:t>
            </w:r>
          </w:p>
        </w:tc>
        <w:tc>
          <w:tcPr>
            <w:tcW w:w="1559" w:type="dxa"/>
          </w:tcPr>
          <w:p w:rsidR="00243E57" w:rsidRPr="00DB78BD" w:rsidRDefault="00243E57" w:rsidP="00AB21D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Mampu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menjelaskan efektivitas psikoterapi </w:t>
            </w:r>
            <w:r w:rsidR="00AB21DC" w:rsidRPr="00DB78BD">
              <w:rPr>
                <w:sz w:val="20"/>
                <w:szCs w:val="20"/>
                <w:lang w:val="id-ID"/>
              </w:rPr>
              <w:t xml:space="preserve"> dan tidak ada data </w:t>
            </w:r>
          </w:p>
        </w:tc>
        <w:tc>
          <w:tcPr>
            <w:tcW w:w="1560" w:type="dxa"/>
          </w:tcPr>
          <w:p w:rsidR="00243E57" w:rsidRPr="00DB78BD" w:rsidRDefault="00AB21DC" w:rsidP="00AB21DC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lastRenderedPageBreak/>
              <w:t xml:space="preserve">Tidak mampu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>menjelaskan efektivitas psikoterapi individu dan tidak mampu menjelaskan efektivitas psikoterapi dalam kelompok dengan data konkrit</w:t>
            </w:r>
          </w:p>
        </w:tc>
        <w:tc>
          <w:tcPr>
            <w:tcW w:w="1842" w:type="dxa"/>
          </w:tcPr>
          <w:p w:rsidR="00243E57" w:rsidRPr="00262A47" w:rsidRDefault="00262A47" w:rsidP="00AE4B6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10 (tugas)</w:t>
            </w:r>
          </w:p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27" w:type="dxa"/>
          </w:tcPr>
          <w:p w:rsidR="00243E57" w:rsidRPr="00DB78BD" w:rsidRDefault="0012106E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243E57" w:rsidRPr="00DB78BD" w:rsidRDefault="0012106E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membedakan berbagai gangguan pada psikologis anak</w:t>
            </w:r>
          </w:p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Mengetahui teori untuk mentretemen pada gangguan psikologis pada anak</w:t>
            </w:r>
          </w:p>
        </w:tc>
        <w:tc>
          <w:tcPr>
            <w:tcW w:w="2126" w:type="dxa"/>
          </w:tcPr>
          <w:p w:rsidR="0012106E" w:rsidRPr="00DB78BD" w:rsidRDefault="0012106E" w:rsidP="0012106E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membedakan berbagai gangguan pada psikologis anak</w:t>
            </w:r>
          </w:p>
          <w:p w:rsidR="00243E57" w:rsidRPr="00DB78BD" w:rsidRDefault="0012106E" w:rsidP="0012106E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Mengetahui teori untuk mentretemen pada gangguan psikologis pada anak tetapi belum tepat </w:t>
            </w:r>
          </w:p>
        </w:tc>
        <w:tc>
          <w:tcPr>
            <w:tcW w:w="2126" w:type="dxa"/>
          </w:tcPr>
          <w:p w:rsidR="0012106E" w:rsidRPr="00DB78BD" w:rsidRDefault="0012106E" w:rsidP="0012106E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membedakan berbagai gangguan pada psikologis anak</w:t>
            </w:r>
          </w:p>
          <w:p w:rsidR="00243E57" w:rsidRPr="00DB78BD" w:rsidRDefault="00243E57" w:rsidP="001210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06E" w:rsidRPr="00DB78BD" w:rsidRDefault="0012106E" w:rsidP="0012106E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membedakan berbagai gangguan pada psikologis anak tetapi tidak tepat </w:t>
            </w:r>
          </w:p>
          <w:p w:rsidR="00243E57" w:rsidRPr="00DB78BD" w:rsidRDefault="00243E57" w:rsidP="001210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3E57" w:rsidRPr="00DB78BD" w:rsidRDefault="0012106E" w:rsidP="0012106E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membedakan berbagai gangguan pada psikologis anak dan tidak mengetahui teori untuk mentretemen pada gangguan psikologis pada anak</w:t>
            </w:r>
          </w:p>
        </w:tc>
        <w:tc>
          <w:tcPr>
            <w:tcW w:w="1842" w:type="dxa"/>
          </w:tcPr>
          <w:p w:rsidR="00243E57" w:rsidRDefault="00243E57" w:rsidP="00AE4B62"/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>Persentasi Kasus</w:t>
            </w:r>
          </w:p>
        </w:tc>
        <w:tc>
          <w:tcPr>
            <w:tcW w:w="1988" w:type="dxa"/>
          </w:tcPr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memahami dan menjelaska fungsi psikologis bagi peningkatan kesehatan</w:t>
            </w:r>
          </w:p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Mengetahui hubungan antara kesehatan fisik dan kesehatan psikologis</w:t>
            </w:r>
          </w:p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Mampu memahami dan menjelaskan teori –teori psikologi untuk kesehatam </w:t>
            </w:r>
          </w:p>
        </w:tc>
        <w:tc>
          <w:tcPr>
            <w:tcW w:w="2126" w:type="dxa"/>
          </w:tcPr>
          <w:p w:rsidR="00676655" w:rsidRPr="00DB78BD" w:rsidRDefault="0067665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memahami dan menjelaskan fungsi psikologis bagi peningkatan kesehatan</w:t>
            </w:r>
          </w:p>
          <w:p w:rsidR="00676655" w:rsidRPr="00DB78BD" w:rsidRDefault="0067665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Mengetahui hubungan antara kesehatan fisik dan kesehatan psikologis</w:t>
            </w:r>
          </w:p>
          <w:p w:rsidR="00243E57" w:rsidRPr="00DB78BD" w:rsidRDefault="00243E57" w:rsidP="006766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6655" w:rsidRPr="00DB78BD" w:rsidRDefault="0067665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memahami dan menjelaska fungsi psikologis bagi peningkatan kesehatan</w:t>
            </w:r>
          </w:p>
          <w:p w:rsidR="00243E57" w:rsidRPr="00DB78BD" w:rsidRDefault="00243E57" w:rsidP="0067665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676655" w:rsidRPr="00DB78BD" w:rsidRDefault="00676655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Mampu memahami dan menjelaska fungsi psikologis bagi peningkatan kesehatan</w:t>
            </w:r>
          </w:p>
          <w:p w:rsidR="00243E57" w:rsidRPr="00DB78BD" w:rsidRDefault="00676655" w:rsidP="00676655">
            <w:pPr>
              <w:ind w:left="176"/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>Tetapi tidak tepat</w:t>
            </w:r>
          </w:p>
        </w:tc>
        <w:tc>
          <w:tcPr>
            <w:tcW w:w="1560" w:type="dxa"/>
          </w:tcPr>
          <w:p w:rsidR="00676655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mampu memahami dan menjelaska fungsi psikologis bagi peningkatan kesehatan</w:t>
            </w:r>
          </w:p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Tidak Mengetahui hubungan antara kesehatan fisik dan kesehatan psikologis dan tidak mampu memahami dan menjelaskan teori –teori </w:t>
            </w:r>
            <w:r w:rsidRPr="00DB78BD">
              <w:rPr>
                <w:sz w:val="20"/>
                <w:szCs w:val="20"/>
                <w:lang w:val="id-ID"/>
              </w:rPr>
              <w:lastRenderedPageBreak/>
              <w:t>psikologi untuk kesehatam</w:t>
            </w:r>
          </w:p>
        </w:tc>
        <w:tc>
          <w:tcPr>
            <w:tcW w:w="1842" w:type="dxa"/>
          </w:tcPr>
          <w:p w:rsidR="00243E57" w:rsidRDefault="00243E57" w:rsidP="00AE4B62"/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27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243E57" w:rsidRPr="00DB78BD" w:rsidRDefault="00243E57" w:rsidP="00DB78BD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Memahami  teori dasar dan kompetensi psikologi forensik</w:t>
            </w:r>
          </w:p>
        </w:tc>
        <w:tc>
          <w:tcPr>
            <w:tcW w:w="2126" w:type="dxa"/>
          </w:tcPr>
          <w:p w:rsidR="00243E57" w:rsidRPr="00DB78BD" w:rsidRDefault="00676655" w:rsidP="00AE4B62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Memahami  teori dasar dan kompetensi psikologi forensik tetapi belum tepat </w:t>
            </w:r>
          </w:p>
        </w:tc>
        <w:tc>
          <w:tcPr>
            <w:tcW w:w="2126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Memahami  teori dasar   psikologi forensik</w:t>
            </w:r>
          </w:p>
        </w:tc>
        <w:tc>
          <w:tcPr>
            <w:tcW w:w="1559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Memahami  teori   psikologi forensik, tetapi kurang tepat </w:t>
            </w:r>
          </w:p>
        </w:tc>
        <w:tc>
          <w:tcPr>
            <w:tcW w:w="1560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memahami  teori dasar dan kompetensi psikologi forensik</w:t>
            </w:r>
          </w:p>
        </w:tc>
        <w:tc>
          <w:tcPr>
            <w:tcW w:w="1842" w:type="dxa"/>
          </w:tcPr>
          <w:p w:rsidR="00243E57" w:rsidRDefault="00243E57" w:rsidP="00AE4B62"/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Progres Tes </w:t>
            </w:r>
          </w:p>
        </w:tc>
        <w:tc>
          <w:tcPr>
            <w:tcW w:w="1414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243E57" w:rsidRPr="00DB78BD" w:rsidRDefault="00243E57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Memahami peran psikologi klinis makro dalam pengembangan psikologi klinis</w:t>
            </w:r>
          </w:p>
        </w:tc>
        <w:tc>
          <w:tcPr>
            <w:tcW w:w="2126" w:type="dxa"/>
          </w:tcPr>
          <w:p w:rsidR="00243E57" w:rsidRPr="00DB78BD" w:rsidRDefault="00676655" w:rsidP="00AE4B62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Memahami peran psikologi klinis makro dalam pengembangan psikologi klinis tetapi kurang tepat </w:t>
            </w:r>
          </w:p>
        </w:tc>
        <w:tc>
          <w:tcPr>
            <w:tcW w:w="2126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Memahami peran psikologi klinis makro  </w:t>
            </w:r>
          </w:p>
        </w:tc>
        <w:tc>
          <w:tcPr>
            <w:tcW w:w="1559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Kurang memahami peran psikologi klinis makro  </w:t>
            </w:r>
          </w:p>
        </w:tc>
        <w:tc>
          <w:tcPr>
            <w:tcW w:w="1560" w:type="dxa"/>
          </w:tcPr>
          <w:p w:rsidR="00243E57" w:rsidRPr="00DB78BD" w:rsidRDefault="00676655" w:rsidP="00676655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memahami peran psikologi klinis makro dalam pengembangan psikologi klinis</w:t>
            </w:r>
          </w:p>
        </w:tc>
        <w:tc>
          <w:tcPr>
            <w:tcW w:w="1842" w:type="dxa"/>
          </w:tcPr>
          <w:p w:rsidR="00243E57" w:rsidRDefault="00243E57" w:rsidP="00AE4B62"/>
        </w:tc>
      </w:tr>
      <w:tr w:rsidR="00243E57" w:rsidTr="00243E57">
        <w:tc>
          <w:tcPr>
            <w:tcW w:w="624" w:type="dxa"/>
          </w:tcPr>
          <w:p w:rsidR="00243E57" w:rsidRPr="00DB78BD" w:rsidRDefault="00243E57" w:rsidP="00AE4B62">
            <w:pPr>
              <w:jc w:val="center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</w:rPr>
              <w:t>14</w:t>
            </w:r>
          </w:p>
        </w:tc>
        <w:tc>
          <w:tcPr>
            <w:tcW w:w="1327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Post Tes </w:t>
            </w:r>
          </w:p>
        </w:tc>
        <w:tc>
          <w:tcPr>
            <w:tcW w:w="1414" w:type="dxa"/>
          </w:tcPr>
          <w:p w:rsidR="00243E57" w:rsidRPr="00DB78BD" w:rsidRDefault="00676655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Tes lisan </w:t>
            </w:r>
          </w:p>
        </w:tc>
        <w:tc>
          <w:tcPr>
            <w:tcW w:w="1988" w:type="dxa"/>
          </w:tcPr>
          <w:p w:rsidR="00243E57" w:rsidRPr="00DB78BD" w:rsidRDefault="00243E57" w:rsidP="00DB78BD">
            <w:pPr>
              <w:pStyle w:val="ListParagraph"/>
              <w:numPr>
                <w:ilvl w:val="0"/>
                <w:numId w:val="8"/>
              </w:numPr>
              <w:ind w:left="176" w:hanging="176"/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 Mengetahui dan menjelaskan positif psikologi dan macam-macamnya</w:t>
            </w:r>
          </w:p>
        </w:tc>
        <w:tc>
          <w:tcPr>
            <w:tcW w:w="2126" w:type="dxa"/>
          </w:tcPr>
          <w:p w:rsidR="00243E57" w:rsidRPr="00DB78BD" w:rsidRDefault="00676655" w:rsidP="00AE4B62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Mengetahui dan menjelaskan positif psikologi dan macam-macamnya</w:t>
            </w:r>
            <w:r w:rsidR="00AB5269" w:rsidRPr="00DB78BD">
              <w:rPr>
                <w:sz w:val="20"/>
                <w:szCs w:val="20"/>
                <w:lang w:val="id-ID"/>
              </w:rPr>
              <w:t xml:space="preserve"> tetapi kurang tepat </w:t>
            </w:r>
          </w:p>
        </w:tc>
        <w:tc>
          <w:tcPr>
            <w:tcW w:w="2126" w:type="dxa"/>
          </w:tcPr>
          <w:p w:rsidR="00AB5269" w:rsidRPr="00DB78BD" w:rsidRDefault="00AB5269" w:rsidP="00AB5269">
            <w:pPr>
              <w:rPr>
                <w:sz w:val="20"/>
                <w:szCs w:val="20"/>
                <w:lang w:val="id-ID"/>
              </w:rPr>
            </w:pPr>
          </w:p>
          <w:p w:rsidR="00243E57" w:rsidRPr="00DB78BD" w:rsidRDefault="00AB5269" w:rsidP="00AB5269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Mengetahui dan menjelaskan positif psikologi </w:t>
            </w:r>
          </w:p>
        </w:tc>
        <w:tc>
          <w:tcPr>
            <w:tcW w:w="1559" w:type="dxa"/>
          </w:tcPr>
          <w:p w:rsidR="00243E57" w:rsidRPr="00DB78BD" w:rsidRDefault="00AB5269" w:rsidP="00AB5269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 xml:space="preserve">Mengetahui  positif psikologi </w:t>
            </w:r>
          </w:p>
        </w:tc>
        <w:tc>
          <w:tcPr>
            <w:tcW w:w="1560" w:type="dxa"/>
          </w:tcPr>
          <w:p w:rsidR="00243E57" w:rsidRPr="00DB78BD" w:rsidRDefault="00AB5269" w:rsidP="00AB5269">
            <w:pPr>
              <w:rPr>
                <w:sz w:val="20"/>
                <w:szCs w:val="20"/>
              </w:rPr>
            </w:pPr>
            <w:r w:rsidRPr="00DB78BD">
              <w:rPr>
                <w:sz w:val="20"/>
                <w:szCs w:val="20"/>
                <w:lang w:val="id-ID"/>
              </w:rPr>
              <w:t>Tidak mengetahui dan tidak menjelaskan positif psikologi dan macam-macamnya tetapi kurang tepat</w:t>
            </w:r>
          </w:p>
        </w:tc>
        <w:tc>
          <w:tcPr>
            <w:tcW w:w="1842" w:type="dxa"/>
          </w:tcPr>
          <w:p w:rsidR="00243E57" w:rsidRPr="00DB78BD" w:rsidRDefault="00262A47" w:rsidP="00AE4B62">
            <w:pPr>
              <w:rPr>
                <w:sz w:val="20"/>
                <w:szCs w:val="20"/>
                <w:lang w:val="id-ID"/>
              </w:rPr>
            </w:pPr>
            <w:r w:rsidRPr="00DB78BD">
              <w:rPr>
                <w:sz w:val="20"/>
                <w:szCs w:val="20"/>
                <w:lang w:val="id-ID"/>
              </w:rPr>
              <w:t>(UAS) 30</w:t>
            </w:r>
          </w:p>
        </w:tc>
      </w:tr>
    </w:tbl>
    <w:p w:rsidR="00D17B62" w:rsidRPr="00504B12" w:rsidRDefault="00D17B62" w:rsidP="00D17B62">
      <w:pPr>
        <w:rPr>
          <w:rFonts w:ascii="Segoe UI" w:hAnsi="Segoe UI" w:cs="Segoe UI"/>
          <w:b/>
        </w:rPr>
      </w:pPr>
      <w:r w:rsidRPr="00504B12">
        <w:rPr>
          <w:rFonts w:ascii="Segoe UI" w:hAnsi="Segoe UI" w:cs="Segoe UI"/>
          <w:b/>
        </w:rPr>
        <w:t>Komponen penilaian :</w:t>
      </w:r>
    </w:p>
    <w:p w:rsidR="00D17B62" w:rsidRDefault="00DB78BD" w:rsidP="00DB78BD">
      <w:pPr>
        <w:numPr>
          <w:ilvl w:val="0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17B62">
        <w:rPr>
          <w:rFonts w:ascii="Segoe UI" w:hAnsi="Segoe UI" w:cs="Segoe UI"/>
        </w:rPr>
        <w:t>ehadiran = 10 %</w:t>
      </w:r>
    </w:p>
    <w:p w:rsidR="00D17B62" w:rsidRDefault="00D17B62" w:rsidP="00DB78BD">
      <w:pPr>
        <w:numPr>
          <w:ilvl w:val="0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Tugas = 30 %</w:t>
      </w:r>
    </w:p>
    <w:p w:rsidR="00D17B62" w:rsidRDefault="00D17B62" w:rsidP="00DB78BD">
      <w:pPr>
        <w:numPr>
          <w:ilvl w:val="0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UTS = 30 %</w:t>
      </w:r>
    </w:p>
    <w:p w:rsidR="00D17B62" w:rsidRDefault="00D17B62" w:rsidP="00DB78BD">
      <w:pPr>
        <w:numPr>
          <w:ilvl w:val="0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UAS = 30 %</w:t>
      </w:r>
    </w:p>
    <w:p w:rsidR="00E33579" w:rsidRDefault="00E33579" w:rsidP="00E33579">
      <w:pPr>
        <w:ind w:left="5760" w:firstLine="720"/>
      </w:pPr>
      <w:r>
        <w:t xml:space="preserve">   Jakarta,</w:t>
      </w:r>
      <w:r w:rsidR="00F01556">
        <w:t xml:space="preserve"> 5 Maret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E33579" w:rsidTr="00F01556">
        <w:trPr>
          <w:trHeight w:val="1800"/>
        </w:trPr>
        <w:tc>
          <w:tcPr>
            <w:tcW w:w="6588" w:type="dxa"/>
          </w:tcPr>
          <w:p w:rsidR="00E33579" w:rsidRDefault="00E33579" w:rsidP="00AE4B62">
            <w:proofErr w:type="spellStart"/>
            <w:r>
              <w:t>Mengetahui</w:t>
            </w:r>
            <w:proofErr w:type="spellEnd"/>
            <w:r>
              <w:t>,</w:t>
            </w:r>
          </w:p>
          <w:p w:rsidR="00E33579" w:rsidRDefault="00E33579" w:rsidP="00AE4B62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E33579" w:rsidRDefault="00E33579" w:rsidP="00AE4B62"/>
          <w:p w:rsidR="00E33579" w:rsidRDefault="00E33579" w:rsidP="00AE4B62"/>
          <w:p w:rsidR="00E33579" w:rsidRDefault="00E33579" w:rsidP="00AE4B62"/>
          <w:p w:rsidR="00E33579" w:rsidRDefault="00E33579" w:rsidP="00AE4B62"/>
          <w:p w:rsidR="00E33579" w:rsidRDefault="00E33579" w:rsidP="00AE4B62">
            <w:pPr>
              <w:rPr>
                <w:lang w:val="id-ID"/>
              </w:rPr>
            </w:pPr>
          </w:p>
          <w:p w:rsidR="00F01556" w:rsidRDefault="00F01556" w:rsidP="00AE4B62">
            <w:pPr>
              <w:rPr>
                <w:lang w:val="id-ID"/>
              </w:rPr>
            </w:pPr>
            <w:r>
              <w:rPr>
                <w:lang w:val="id-ID"/>
              </w:rPr>
              <w:t>Dra. Sulis Mariyanti, M.Si., Psikolog</w:t>
            </w:r>
          </w:p>
          <w:p w:rsidR="00F01556" w:rsidRDefault="00F01556" w:rsidP="00AE4B62">
            <w:pPr>
              <w:rPr>
                <w:lang w:val="id-ID"/>
              </w:rPr>
            </w:pPr>
          </w:p>
          <w:p w:rsidR="00F01556" w:rsidRDefault="00F01556" w:rsidP="00AE4B62">
            <w:pPr>
              <w:rPr>
                <w:lang w:val="id-ID"/>
              </w:rPr>
            </w:pPr>
          </w:p>
          <w:p w:rsidR="00F01556" w:rsidRPr="00F01556" w:rsidRDefault="00F01556" w:rsidP="00AE4B62">
            <w:pPr>
              <w:rPr>
                <w:lang w:val="id-ID"/>
              </w:rPr>
            </w:pPr>
          </w:p>
        </w:tc>
        <w:tc>
          <w:tcPr>
            <w:tcW w:w="6588" w:type="dxa"/>
          </w:tcPr>
          <w:p w:rsidR="00E33579" w:rsidRDefault="00E33579" w:rsidP="00AE4B62">
            <w:proofErr w:type="spellStart"/>
            <w:r>
              <w:lastRenderedPageBreak/>
              <w:t>DosenPengampu</w:t>
            </w:r>
            <w:proofErr w:type="spellEnd"/>
            <w:r>
              <w:t>,</w:t>
            </w:r>
          </w:p>
          <w:p w:rsidR="00E33579" w:rsidRDefault="00E33579" w:rsidP="00AE4B62"/>
          <w:p w:rsidR="00E33579" w:rsidRDefault="00E33579" w:rsidP="00AE4B62"/>
          <w:p w:rsidR="00E33579" w:rsidRDefault="00E33579" w:rsidP="00AE4B62"/>
          <w:p w:rsidR="00E33579" w:rsidRDefault="00E33579" w:rsidP="00AE4B62"/>
          <w:p w:rsidR="00E33579" w:rsidRDefault="00E33579" w:rsidP="00AE4B62"/>
          <w:p w:rsidR="00F01556" w:rsidRDefault="00F01556" w:rsidP="00AE4B62">
            <w:pPr>
              <w:rPr>
                <w:lang w:val="id-ID"/>
              </w:rPr>
            </w:pPr>
          </w:p>
          <w:p w:rsidR="00E33579" w:rsidRPr="00F01556" w:rsidRDefault="00F01556" w:rsidP="00AE4B62">
            <w:pPr>
              <w:rPr>
                <w:lang w:val="id-ID"/>
              </w:rPr>
            </w:pPr>
            <w:r>
              <w:rPr>
                <w:lang w:val="id-ID"/>
              </w:rPr>
              <w:t>Yeny Duriana Wijaya, M.Psi., Psikolog</w:t>
            </w:r>
            <w:bookmarkStart w:id="0" w:name="_GoBack"/>
            <w:bookmarkEnd w:id="0"/>
          </w:p>
        </w:tc>
      </w:tr>
    </w:tbl>
    <w:p w:rsidR="00E33579" w:rsidRDefault="00E33579" w:rsidP="00E33579"/>
    <w:p w:rsidR="00FC524F" w:rsidRDefault="00D533B5" w:rsidP="00E33579"/>
    <w:sectPr w:rsidR="00FC524F" w:rsidSect="00403FBF">
      <w:pgSz w:w="15840" w:h="12240" w:orient="landscape" w:code="1"/>
      <w:pgMar w:top="851" w:right="102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B4A2A"/>
    <w:multiLevelType w:val="hybridMultilevel"/>
    <w:tmpl w:val="EC121B92"/>
    <w:lvl w:ilvl="0" w:tplc="F230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8E1"/>
    <w:multiLevelType w:val="hybridMultilevel"/>
    <w:tmpl w:val="B57A7B6C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7693EBA"/>
    <w:multiLevelType w:val="hybridMultilevel"/>
    <w:tmpl w:val="31E0B338"/>
    <w:lvl w:ilvl="0" w:tplc="E70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7B6"/>
    <w:multiLevelType w:val="hybridMultilevel"/>
    <w:tmpl w:val="C9D44EA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A3F73BF"/>
    <w:multiLevelType w:val="hybridMultilevel"/>
    <w:tmpl w:val="824AF94C"/>
    <w:lvl w:ilvl="0" w:tplc="42FC2778">
      <w:numFmt w:val="bullet"/>
      <w:lvlText w:val="-"/>
      <w:lvlJc w:val="left"/>
      <w:pPr>
        <w:ind w:left="394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27374"/>
    <w:multiLevelType w:val="hybridMultilevel"/>
    <w:tmpl w:val="E880F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256"/>
    <w:multiLevelType w:val="hybridMultilevel"/>
    <w:tmpl w:val="FD569AF2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2CC"/>
    <w:multiLevelType w:val="hybridMultilevel"/>
    <w:tmpl w:val="8522F840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1257"/>
    <w:multiLevelType w:val="hybridMultilevel"/>
    <w:tmpl w:val="6D26AD6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57F75EF5"/>
    <w:multiLevelType w:val="hybridMultilevel"/>
    <w:tmpl w:val="313C3E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B5AE0"/>
    <w:multiLevelType w:val="hybridMultilevel"/>
    <w:tmpl w:val="002A99BE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52D6"/>
    <w:multiLevelType w:val="hybridMultilevel"/>
    <w:tmpl w:val="5B901870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5F9B028A"/>
    <w:multiLevelType w:val="hybridMultilevel"/>
    <w:tmpl w:val="A75C0FF0"/>
    <w:lvl w:ilvl="0" w:tplc="E3B05B5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60310B7C"/>
    <w:multiLevelType w:val="hybridMultilevel"/>
    <w:tmpl w:val="87BEF47A"/>
    <w:lvl w:ilvl="0" w:tplc="0421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71010D5C"/>
    <w:multiLevelType w:val="hybridMultilevel"/>
    <w:tmpl w:val="75F83556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5D20"/>
    <w:multiLevelType w:val="hybridMultilevel"/>
    <w:tmpl w:val="75B2C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C02"/>
    <w:multiLevelType w:val="hybridMultilevel"/>
    <w:tmpl w:val="ED14CEE2"/>
    <w:lvl w:ilvl="0" w:tplc="7AE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6228E"/>
    <w:multiLevelType w:val="hybridMultilevel"/>
    <w:tmpl w:val="D4D2246A"/>
    <w:lvl w:ilvl="0" w:tplc="7AEAE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3337E"/>
    <w:multiLevelType w:val="hybridMultilevel"/>
    <w:tmpl w:val="FD2C17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579"/>
    <w:rsid w:val="000E1D73"/>
    <w:rsid w:val="000F4851"/>
    <w:rsid w:val="00100994"/>
    <w:rsid w:val="0012106E"/>
    <w:rsid w:val="00121FB6"/>
    <w:rsid w:val="00123350"/>
    <w:rsid w:val="00145F08"/>
    <w:rsid w:val="00151C90"/>
    <w:rsid w:val="00165E60"/>
    <w:rsid w:val="0017077C"/>
    <w:rsid w:val="001806D6"/>
    <w:rsid w:val="0018615F"/>
    <w:rsid w:val="001A43B4"/>
    <w:rsid w:val="001C6F55"/>
    <w:rsid w:val="00243E57"/>
    <w:rsid w:val="00262A47"/>
    <w:rsid w:val="00263236"/>
    <w:rsid w:val="0028499B"/>
    <w:rsid w:val="002A5C8C"/>
    <w:rsid w:val="002B78B9"/>
    <w:rsid w:val="002D5782"/>
    <w:rsid w:val="002E38AE"/>
    <w:rsid w:val="00325CC2"/>
    <w:rsid w:val="00382BFD"/>
    <w:rsid w:val="003B4D44"/>
    <w:rsid w:val="00403FBF"/>
    <w:rsid w:val="00480510"/>
    <w:rsid w:val="004C4F57"/>
    <w:rsid w:val="004E79E3"/>
    <w:rsid w:val="0052120A"/>
    <w:rsid w:val="00522F5F"/>
    <w:rsid w:val="005560B4"/>
    <w:rsid w:val="005A6915"/>
    <w:rsid w:val="005D0952"/>
    <w:rsid w:val="005D6494"/>
    <w:rsid w:val="005F3882"/>
    <w:rsid w:val="005F6032"/>
    <w:rsid w:val="006223C0"/>
    <w:rsid w:val="00625F9E"/>
    <w:rsid w:val="006626A7"/>
    <w:rsid w:val="00676655"/>
    <w:rsid w:val="00700131"/>
    <w:rsid w:val="00703095"/>
    <w:rsid w:val="00710B55"/>
    <w:rsid w:val="007219FF"/>
    <w:rsid w:val="00732C0C"/>
    <w:rsid w:val="0078363D"/>
    <w:rsid w:val="007B5DF9"/>
    <w:rsid w:val="007D0210"/>
    <w:rsid w:val="007D6DF8"/>
    <w:rsid w:val="008273D7"/>
    <w:rsid w:val="00840FF7"/>
    <w:rsid w:val="0085480E"/>
    <w:rsid w:val="00876F73"/>
    <w:rsid w:val="00885695"/>
    <w:rsid w:val="008F4E90"/>
    <w:rsid w:val="00921BB9"/>
    <w:rsid w:val="00926E76"/>
    <w:rsid w:val="009674A2"/>
    <w:rsid w:val="009F18E5"/>
    <w:rsid w:val="00A04ACB"/>
    <w:rsid w:val="00A05A2E"/>
    <w:rsid w:val="00A22A95"/>
    <w:rsid w:val="00A31F70"/>
    <w:rsid w:val="00A37574"/>
    <w:rsid w:val="00AB21DC"/>
    <w:rsid w:val="00AB5269"/>
    <w:rsid w:val="00AC46BF"/>
    <w:rsid w:val="00AE7F22"/>
    <w:rsid w:val="00AF5B7B"/>
    <w:rsid w:val="00B23005"/>
    <w:rsid w:val="00B6281D"/>
    <w:rsid w:val="00B81FF3"/>
    <w:rsid w:val="00B87A08"/>
    <w:rsid w:val="00B90694"/>
    <w:rsid w:val="00B94E7B"/>
    <w:rsid w:val="00BC196A"/>
    <w:rsid w:val="00BD5CDD"/>
    <w:rsid w:val="00BE0F0B"/>
    <w:rsid w:val="00C46A89"/>
    <w:rsid w:val="00C51B80"/>
    <w:rsid w:val="00C5449C"/>
    <w:rsid w:val="00C83F88"/>
    <w:rsid w:val="00CA4031"/>
    <w:rsid w:val="00CA4EC0"/>
    <w:rsid w:val="00CB57FB"/>
    <w:rsid w:val="00CE2024"/>
    <w:rsid w:val="00D00B91"/>
    <w:rsid w:val="00D17B62"/>
    <w:rsid w:val="00D25869"/>
    <w:rsid w:val="00D4139C"/>
    <w:rsid w:val="00D5104F"/>
    <w:rsid w:val="00D533B5"/>
    <w:rsid w:val="00D71071"/>
    <w:rsid w:val="00DB3835"/>
    <w:rsid w:val="00DB78BD"/>
    <w:rsid w:val="00DF427A"/>
    <w:rsid w:val="00E33579"/>
    <w:rsid w:val="00E37B9A"/>
    <w:rsid w:val="00E633BD"/>
    <w:rsid w:val="00E83743"/>
    <w:rsid w:val="00E96C1A"/>
    <w:rsid w:val="00EC3767"/>
    <w:rsid w:val="00EC7998"/>
    <w:rsid w:val="00ED1376"/>
    <w:rsid w:val="00EE3D53"/>
    <w:rsid w:val="00F01556"/>
    <w:rsid w:val="00F10F83"/>
    <w:rsid w:val="00F376E1"/>
    <w:rsid w:val="00F553E6"/>
    <w:rsid w:val="00F72533"/>
    <w:rsid w:val="00F75452"/>
    <w:rsid w:val="00F76825"/>
    <w:rsid w:val="00F84FAE"/>
    <w:rsid w:val="00F96B10"/>
    <w:rsid w:val="00F97393"/>
    <w:rsid w:val="00FC6C2D"/>
    <w:rsid w:val="00FE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0C"/>
  </w:style>
  <w:style w:type="paragraph" w:styleId="Heading1">
    <w:name w:val="heading 1"/>
    <w:basedOn w:val="Normal"/>
    <w:next w:val="Normal"/>
    <w:link w:val="Heading1Char"/>
    <w:uiPriority w:val="9"/>
    <w:qFormat/>
    <w:rsid w:val="00E3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3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3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3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35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335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3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3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3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35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335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</dc:creator>
  <cp:lastModifiedBy>psikologi</cp:lastModifiedBy>
  <cp:revision>33</cp:revision>
  <dcterms:created xsi:type="dcterms:W3CDTF">2017-03-05T23:27:00Z</dcterms:created>
  <dcterms:modified xsi:type="dcterms:W3CDTF">2017-03-15T09:15:00Z</dcterms:modified>
</cp:coreProperties>
</file>