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1" w:type="dxa"/>
        <w:tblLook w:val="04A0"/>
      </w:tblPr>
      <w:tblGrid>
        <w:gridCol w:w="675"/>
        <w:gridCol w:w="2196"/>
        <w:gridCol w:w="1915"/>
        <w:gridCol w:w="992"/>
        <w:gridCol w:w="243"/>
        <w:gridCol w:w="1175"/>
        <w:gridCol w:w="3827"/>
        <w:gridCol w:w="2153"/>
        <w:gridCol w:w="965"/>
      </w:tblGrid>
      <w:tr w:rsidR="005723BD" w:rsidTr="00906574">
        <w:tc>
          <w:tcPr>
            <w:tcW w:w="14141" w:type="dxa"/>
            <w:gridSpan w:val="9"/>
            <w:tcBorders>
              <w:bottom w:val="single" w:sz="4" w:space="0" w:color="auto"/>
            </w:tcBorders>
          </w:tcPr>
          <w:p w:rsidR="005723BD" w:rsidRPr="004137EC" w:rsidRDefault="005723BD" w:rsidP="00572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EC">
              <w:rPr>
                <w:b/>
                <w:sz w:val="28"/>
                <w:szCs w:val="28"/>
              </w:rPr>
              <w:t>RENCANA PEMBELAJARAN SEMESTER</w:t>
            </w:r>
            <w:r w:rsidR="00F263C7">
              <w:rPr>
                <w:b/>
                <w:sz w:val="28"/>
                <w:szCs w:val="28"/>
              </w:rPr>
              <w:t xml:space="preserve"> 6</w:t>
            </w:r>
          </w:p>
          <w:p w:rsidR="005723BD" w:rsidRPr="004137EC" w:rsidRDefault="004137EC" w:rsidP="00572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STUDI PSIKOLOGI FAKULTAS PSIKOLOGI</w:t>
            </w:r>
          </w:p>
          <w:p w:rsidR="005723BD" w:rsidRDefault="005723BD" w:rsidP="005723BD">
            <w:pPr>
              <w:jc w:val="center"/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273967" w:rsidTr="00F263C7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 w:rsidP="00DD7840">
            <w:pPr>
              <w:rPr>
                <w:b/>
              </w:rPr>
            </w:pPr>
            <w:r w:rsidRPr="005D44DE">
              <w:rPr>
                <w:b/>
              </w:rPr>
              <w:t>Mata Kuliah                     :</w:t>
            </w:r>
            <w:r w:rsidR="00DD7840">
              <w:rPr>
                <w:b/>
              </w:rPr>
              <w:t>Asesmen Psikologi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273967">
            <w:pPr>
              <w:rPr>
                <w:b/>
              </w:rPr>
            </w:pPr>
            <w:r w:rsidRPr="005D44DE">
              <w:rPr>
                <w:b/>
              </w:rPr>
              <w:t>Kode MK       :</w:t>
            </w:r>
            <w:r w:rsidR="004137EC">
              <w:rPr>
                <w:b/>
              </w:rPr>
              <w:t xml:space="preserve"> PSI</w:t>
            </w:r>
            <w:r w:rsidR="00481C98">
              <w:rPr>
                <w:b/>
              </w:rPr>
              <w:t>.</w:t>
            </w:r>
            <w:r w:rsidR="00F263C7">
              <w:rPr>
                <w:b/>
              </w:rPr>
              <w:t>315</w:t>
            </w:r>
          </w:p>
        </w:tc>
      </w:tr>
      <w:tr w:rsidR="00273967" w:rsidTr="00F263C7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4137EC" w:rsidP="00DD7840">
            <w:pPr>
              <w:rPr>
                <w:b/>
              </w:rPr>
            </w:pPr>
            <w:r>
              <w:rPr>
                <w:b/>
              </w:rPr>
              <w:t xml:space="preserve">Mata Kuliah Prasayarat </w:t>
            </w:r>
            <w:r w:rsidR="00273967" w:rsidRPr="005D44DE">
              <w:rPr>
                <w:b/>
              </w:rPr>
              <w:t>:</w:t>
            </w:r>
            <w:r w:rsidR="00DD7840">
              <w:rPr>
                <w:b/>
              </w:rPr>
              <w:t>Psikologi Industri dan Organisasi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273967" w:rsidP="00DD7840">
            <w:pPr>
              <w:rPr>
                <w:b/>
              </w:rPr>
            </w:pPr>
            <w:r w:rsidRPr="005D44DE">
              <w:rPr>
                <w:b/>
              </w:rPr>
              <w:t>Bobot MK     :</w:t>
            </w:r>
            <w:r w:rsidR="00DD7840">
              <w:rPr>
                <w:b/>
              </w:rPr>
              <w:t xml:space="preserve"> 2</w:t>
            </w:r>
            <w:r w:rsidR="00FF563D">
              <w:rPr>
                <w:b/>
              </w:rPr>
              <w:t xml:space="preserve"> (</w:t>
            </w:r>
            <w:r w:rsidR="00DD7840">
              <w:rPr>
                <w:b/>
              </w:rPr>
              <w:t>dua</w:t>
            </w:r>
            <w:r w:rsidR="004137EC">
              <w:rPr>
                <w:b/>
              </w:rPr>
              <w:t>) sks</w:t>
            </w:r>
          </w:p>
        </w:tc>
      </w:tr>
      <w:tr w:rsidR="00273967" w:rsidTr="00F263C7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 w:rsidP="00DD7840">
            <w:pPr>
              <w:rPr>
                <w:b/>
              </w:rPr>
            </w:pPr>
            <w:r w:rsidRPr="005D44DE">
              <w:rPr>
                <w:b/>
              </w:rPr>
              <w:t>Dosen Pengampu           :</w:t>
            </w:r>
            <w:r w:rsidR="00FF563D">
              <w:rPr>
                <w:b/>
              </w:rPr>
              <w:t xml:space="preserve"> Dra. </w:t>
            </w:r>
            <w:r w:rsidR="00DD7840">
              <w:rPr>
                <w:b/>
              </w:rPr>
              <w:t>Sri Hastuti Handayani</w:t>
            </w:r>
            <w:r w:rsidR="004137EC">
              <w:rPr>
                <w:b/>
              </w:rPr>
              <w:t>, M.Si, Psi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273967">
            <w:pPr>
              <w:rPr>
                <w:b/>
              </w:rPr>
            </w:pPr>
            <w:r w:rsidRPr="005D44DE">
              <w:rPr>
                <w:b/>
              </w:rPr>
              <w:t>Kode Dosen :</w:t>
            </w:r>
            <w:r w:rsidR="00DD7840">
              <w:rPr>
                <w:b/>
              </w:rPr>
              <w:t>7068</w:t>
            </w:r>
          </w:p>
        </w:tc>
      </w:tr>
      <w:tr w:rsidR="005D44DE" w:rsidTr="00906574">
        <w:tc>
          <w:tcPr>
            <w:tcW w:w="14141" w:type="dxa"/>
            <w:gridSpan w:val="9"/>
            <w:tcBorders>
              <w:top w:val="single" w:sz="4" w:space="0" w:color="auto"/>
            </w:tcBorders>
          </w:tcPr>
          <w:p w:rsidR="005D44DE" w:rsidRPr="004137EC" w:rsidRDefault="005D44DE">
            <w:pPr>
              <w:rPr>
                <w:b/>
              </w:rPr>
            </w:pPr>
            <w:r w:rsidRPr="005D44DE">
              <w:rPr>
                <w:b/>
              </w:rPr>
              <w:t>Alokasi Waktu                 :</w:t>
            </w:r>
            <w:r w:rsidR="00F263C7">
              <w:rPr>
                <w:b/>
              </w:rPr>
              <w:t xml:space="preserve"> 10</w:t>
            </w:r>
            <w:r w:rsidR="00FF563D">
              <w:rPr>
                <w:b/>
              </w:rPr>
              <w:t>0</w:t>
            </w:r>
            <w:r w:rsidR="004137EC">
              <w:rPr>
                <w:b/>
              </w:rPr>
              <w:t xml:space="preserve"> menit</w:t>
            </w:r>
          </w:p>
        </w:tc>
      </w:tr>
      <w:tr w:rsidR="005D44DE" w:rsidTr="00210525">
        <w:tc>
          <w:tcPr>
            <w:tcW w:w="14141" w:type="dxa"/>
            <w:gridSpan w:val="9"/>
            <w:tcBorders>
              <w:bottom w:val="single" w:sz="4" w:space="0" w:color="000000" w:themeColor="text1"/>
            </w:tcBorders>
          </w:tcPr>
          <w:p w:rsidR="00C863C5" w:rsidRDefault="005D44DE">
            <w:r w:rsidRPr="005D44DE">
              <w:rPr>
                <w:b/>
              </w:rPr>
              <w:t xml:space="preserve">Capaian Pembelajaran  : </w:t>
            </w:r>
            <w:r w:rsidRPr="005D44DE">
              <w:t>1.</w:t>
            </w:r>
            <w:r w:rsidR="00A16E6B">
              <w:t>Mahasiswa m</w:t>
            </w:r>
            <w:r w:rsidR="004137EC">
              <w:t xml:space="preserve">ampu </w:t>
            </w:r>
            <w:r w:rsidR="00FF563D">
              <w:t xml:space="preserve">memahami </w:t>
            </w:r>
            <w:r w:rsidR="00DD7840">
              <w:t>metode asesmen center sebagai salah satu metode dalam program pengembangan SDM</w:t>
            </w:r>
          </w:p>
          <w:p w:rsidR="00B97919" w:rsidRDefault="00B97919">
            <w:r>
              <w:t xml:space="preserve">                                             2. Mahasiswa mampu memahami </w:t>
            </w:r>
            <w:r w:rsidR="00DD7840">
              <w:t>dan</w:t>
            </w:r>
            <w:r>
              <w:t xml:space="preserve"> menjelaskan </w:t>
            </w:r>
            <w:r w:rsidR="00DD7840">
              <w:t xml:space="preserve">konsep-konsep dasar kompetensi </w:t>
            </w:r>
          </w:p>
          <w:p w:rsidR="00DD7840" w:rsidRDefault="00DD7840" w:rsidP="00DD7840">
            <w:r>
              <w:t xml:space="preserve">                                             3. Mahasiswa mampu memahami dan menjelaskan pelaksanaan asesmen center</w:t>
            </w:r>
          </w:p>
          <w:p w:rsidR="00DA1230" w:rsidRDefault="00DD7840" w:rsidP="00C863C5">
            <w:r>
              <w:t xml:space="preserve">                              </w:t>
            </w:r>
            <w:r w:rsidR="00210525">
              <w:t xml:space="preserve">              </w:t>
            </w:r>
            <w:r>
              <w:t xml:space="preserve"> 4</w:t>
            </w:r>
            <w:r w:rsidR="00CF08ED">
              <w:t>. M</w:t>
            </w:r>
            <w:r w:rsidR="00A16E6B">
              <w:t>ahasiswa m</w:t>
            </w:r>
            <w:r w:rsidR="00FF563D">
              <w:t xml:space="preserve">ampu melakukan administrasi </w:t>
            </w:r>
            <w:r>
              <w:t>asesmen center yang mengacu pada kode etik asesmen center</w:t>
            </w:r>
          </w:p>
          <w:p w:rsidR="004137EC" w:rsidRPr="00DA1230" w:rsidRDefault="004137EC" w:rsidP="00C863C5"/>
        </w:tc>
      </w:tr>
      <w:tr w:rsidR="00273967" w:rsidTr="00210525">
        <w:tc>
          <w:tcPr>
            <w:tcW w:w="675" w:type="dxa"/>
            <w:shd w:val="clear" w:color="auto" w:fill="8064A2" w:themeFill="accent4"/>
            <w:vAlign w:val="center"/>
          </w:tcPr>
          <w:p w:rsidR="00273967" w:rsidRPr="005D44DE" w:rsidRDefault="00210525" w:rsidP="005D4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1915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410" w:type="dxa"/>
            <w:gridSpan w:val="3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3827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3118" w:type="dxa"/>
            <w:gridSpan w:val="2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273967" w:rsidRPr="00DA1230" w:rsidTr="00906574">
        <w:tc>
          <w:tcPr>
            <w:tcW w:w="675" w:type="dxa"/>
          </w:tcPr>
          <w:p w:rsidR="00273967" w:rsidRPr="00DA1230" w:rsidRDefault="005D44DE" w:rsidP="005D44DE">
            <w:pPr>
              <w:jc w:val="center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273967" w:rsidRPr="00DA1230" w:rsidRDefault="00DB1B2F" w:rsidP="002E3B0D">
            <w:pPr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Mampu </w:t>
            </w:r>
            <w:r w:rsidR="00EC3720" w:rsidRPr="00DA1230">
              <w:rPr>
                <w:sz w:val="20"/>
                <w:szCs w:val="20"/>
              </w:rPr>
              <w:t>memahami &amp;</w:t>
            </w:r>
            <w:r w:rsidRPr="00DA1230">
              <w:rPr>
                <w:sz w:val="20"/>
                <w:szCs w:val="20"/>
              </w:rPr>
              <w:t>menjelas</w:t>
            </w:r>
            <w:r w:rsidR="00EC3720" w:rsidRPr="00DA1230">
              <w:rPr>
                <w:sz w:val="20"/>
                <w:szCs w:val="20"/>
              </w:rPr>
              <w:t xml:space="preserve">kan pengertian </w:t>
            </w:r>
            <w:r w:rsidR="00DD7840" w:rsidRPr="00DA1230">
              <w:rPr>
                <w:sz w:val="20"/>
                <w:szCs w:val="20"/>
              </w:rPr>
              <w:t xml:space="preserve">asesmen </w:t>
            </w:r>
          </w:p>
        </w:tc>
        <w:tc>
          <w:tcPr>
            <w:tcW w:w="1915" w:type="dxa"/>
          </w:tcPr>
          <w:p w:rsidR="00273967" w:rsidRPr="00DA1230" w:rsidRDefault="00FF563D" w:rsidP="002E3B0D">
            <w:pPr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Pengantar </w:t>
            </w:r>
            <w:r w:rsidR="00DD7840" w:rsidRPr="00DA1230">
              <w:rPr>
                <w:sz w:val="20"/>
                <w:szCs w:val="20"/>
              </w:rPr>
              <w:t xml:space="preserve">Asesmen </w:t>
            </w:r>
          </w:p>
        </w:tc>
        <w:tc>
          <w:tcPr>
            <w:tcW w:w="2410" w:type="dxa"/>
            <w:gridSpan w:val="3"/>
          </w:tcPr>
          <w:p w:rsidR="00273967" w:rsidRPr="00DA1230" w:rsidRDefault="0090025F" w:rsidP="0090025F">
            <w:pPr>
              <w:jc w:val="both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-</w:t>
            </w:r>
            <w:r w:rsidR="00E46E01" w:rsidRPr="00DA1230">
              <w:rPr>
                <w:sz w:val="20"/>
                <w:szCs w:val="20"/>
              </w:rPr>
              <w:t>Tutorial</w:t>
            </w:r>
          </w:p>
          <w:p w:rsidR="00D45F14" w:rsidRPr="00DA1230" w:rsidRDefault="0090025F" w:rsidP="00B20834">
            <w:pPr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-</w:t>
            </w:r>
            <w:r w:rsidR="00B20834">
              <w:rPr>
                <w:sz w:val="20"/>
                <w:szCs w:val="20"/>
              </w:rPr>
              <w:t xml:space="preserve"> Tanya jawab</w:t>
            </w:r>
          </w:p>
        </w:tc>
        <w:tc>
          <w:tcPr>
            <w:tcW w:w="3827" w:type="dxa"/>
          </w:tcPr>
          <w:p w:rsidR="00B06641" w:rsidRPr="00DA1230" w:rsidRDefault="00B06641" w:rsidP="0084410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B06641" w:rsidRPr="00DA1230" w:rsidRDefault="00B06641" w:rsidP="0084410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B06641" w:rsidRPr="00DA1230" w:rsidRDefault="00B06641" w:rsidP="0084410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B06641" w:rsidRPr="00DA1230" w:rsidRDefault="00B06641" w:rsidP="0084410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2C3D91" w:rsidRPr="00DA1230" w:rsidRDefault="00DA1230" w:rsidP="0084410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H. Achmad S Ruky (2003), </w:t>
            </w:r>
            <w:r w:rsidRPr="00DA1230">
              <w:rPr>
                <w:i/>
                <w:iCs/>
                <w:sz w:val="20"/>
                <w:szCs w:val="20"/>
              </w:rPr>
              <w:t>Sumber Daya Manusia Berkualitas Mengubah Visi Menjadi Realitas, Pendekatan Mikro Praktis Untuk Memperoleh dan Mengembangkan Sumber Daya Manusia Berkualitas Dalam Organisasi</w:t>
            </w:r>
            <w:r w:rsidRPr="00DA1230">
              <w:rPr>
                <w:sz w:val="20"/>
                <w:szCs w:val="20"/>
              </w:rPr>
              <w:t>, Jakarta: PT. Gramedia Pustaka Utama.</w:t>
            </w:r>
          </w:p>
          <w:p w:rsidR="00DA1230" w:rsidRPr="00DA1230" w:rsidRDefault="00DA1230" w:rsidP="00DA1230">
            <w:pPr>
              <w:pStyle w:val="ListParagraph"/>
              <w:spacing w:line="21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73967" w:rsidRPr="00DA1230" w:rsidRDefault="00CC240B" w:rsidP="00DD7840">
            <w:pPr>
              <w:ind w:left="176" w:hanging="176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-</w:t>
            </w:r>
            <w:r w:rsidR="00CC0BF2" w:rsidRPr="00DA1230">
              <w:rPr>
                <w:sz w:val="20"/>
                <w:szCs w:val="20"/>
              </w:rPr>
              <w:t>M</w:t>
            </w:r>
            <w:r w:rsidRPr="00DA1230">
              <w:rPr>
                <w:sz w:val="20"/>
                <w:szCs w:val="20"/>
              </w:rPr>
              <w:t>ampu m</w:t>
            </w:r>
            <w:r w:rsidR="00FF563D" w:rsidRPr="00DA1230">
              <w:rPr>
                <w:sz w:val="20"/>
                <w:szCs w:val="20"/>
              </w:rPr>
              <w:t xml:space="preserve">enjelaskan pengertian </w:t>
            </w:r>
            <w:r w:rsidR="00DD7840" w:rsidRPr="00DA1230">
              <w:rPr>
                <w:sz w:val="20"/>
                <w:szCs w:val="20"/>
              </w:rPr>
              <w:t xml:space="preserve">asesmen </w:t>
            </w:r>
          </w:p>
          <w:p w:rsidR="00CC0BF2" w:rsidRPr="00DA1230" w:rsidRDefault="00CC240B" w:rsidP="00DD7840">
            <w:pPr>
              <w:ind w:left="176" w:hanging="176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-</w:t>
            </w:r>
            <w:r w:rsidR="00CC0BF2" w:rsidRPr="00DA1230">
              <w:rPr>
                <w:sz w:val="20"/>
                <w:szCs w:val="20"/>
              </w:rPr>
              <w:t>M</w:t>
            </w:r>
            <w:r w:rsidRPr="00DA1230">
              <w:rPr>
                <w:sz w:val="20"/>
                <w:szCs w:val="20"/>
              </w:rPr>
              <w:t>ampu m</w:t>
            </w:r>
            <w:r w:rsidR="00FF563D" w:rsidRPr="00DA1230">
              <w:rPr>
                <w:sz w:val="20"/>
                <w:szCs w:val="20"/>
              </w:rPr>
              <w:t xml:space="preserve">enjelaskan </w:t>
            </w:r>
            <w:r w:rsidR="00DD7840" w:rsidRPr="00DA1230">
              <w:rPr>
                <w:sz w:val="20"/>
                <w:szCs w:val="20"/>
              </w:rPr>
              <w:t>perbedaan asesmen psikologi dengan asesmen center</w:t>
            </w:r>
          </w:p>
          <w:p w:rsidR="00B20834" w:rsidRPr="00DA1230" w:rsidRDefault="00B20834" w:rsidP="00B20834">
            <w:pPr>
              <w:ind w:left="176" w:hanging="176"/>
              <w:rPr>
                <w:sz w:val="20"/>
                <w:szCs w:val="20"/>
              </w:rPr>
            </w:pPr>
          </w:p>
          <w:p w:rsidR="00B20834" w:rsidRPr="00DA1230" w:rsidRDefault="00B20834" w:rsidP="00B20834">
            <w:pPr>
              <w:ind w:left="176" w:hanging="176"/>
              <w:rPr>
                <w:sz w:val="20"/>
                <w:szCs w:val="20"/>
              </w:rPr>
            </w:pPr>
          </w:p>
        </w:tc>
      </w:tr>
      <w:tr w:rsidR="00DA1230" w:rsidTr="00906574">
        <w:tc>
          <w:tcPr>
            <w:tcW w:w="675" w:type="dxa"/>
          </w:tcPr>
          <w:p w:rsidR="00DA1230" w:rsidRPr="00122D85" w:rsidRDefault="00DA1230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DA1230" w:rsidRPr="00122D85" w:rsidRDefault="00DA1230" w:rsidP="00B20834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Mampu</w:t>
            </w:r>
            <w:r>
              <w:rPr>
                <w:sz w:val="20"/>
                <w:szCs w:val="20"/>
              </w:rPr>
              <w:t xml:space="preserve"> memahami &amp;menjelaskan </w:t>
            </w:r>
            <w:r w:rsidR="00B20834">
              <w:rPr>
                <w:sz w:val="20"/>
                <w:szCs w:val="20"/>
              </w:rPr>
              <w:t>proses</w:t>
            </w:r>
            <w:r w:rsidR="002E3B0D">
              <w:rPr>
                <w:sz w:val="20"/>
                <w:szCs w:val="20"/>
              </w:rPr>
              <w:t>asesmen center</w:t>
            </w:r>
          </w:p>
        </w:tc>
        <w:tc>
          <w:tcPr>
            <w:tcW w:w="1915" w:type="dxa"/>
          </w:tcPr>
          <w:p w:rsidR="00DA1230" w:rsidRPr="00122D85" w:rsidRDefault="002E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Pengertian Asesmen</w:t>
            </w:r>
          </w:p>
        </w:tc>
        <w:tc>
          <w:tcPr>
            <w:tcW w:w="2410" w:type="dxa"/>
            <w:gridSpan w:val="3"/>
          </w:tcPr>
          <w:p w:rsidR="00DA1230" w:rsidRDefault="00DA1230" w:rsidP="0090025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Tutorial</w:t>
            </w:r>
          </w:p>
          <w:p w:rsidR="00B20834" w:rsidRPr="00122D85" w:rsidRDefault="00B20834" w:rsidP="0090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DA1230" w:rsidRPr="00122D85" w:rsidRDefault="00DA1230" w:rsidP="0090025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Discovery L</w:t>
            </w:r>
            <w:r w:rsidRPr="00122D85">
              <w:rPr>
                <w:sz w:val="20"/>
                <w:szCs w:val="20"/>
              </w:rPr>
              <w:t>earning</w:t>
            </w:r>
          </w:p>
        </w:tc>
        <w:tc>
          <w:tcPr>
            <w:tcW w:w="3827" w:type="dxa"/>
          </w:tcPr>
          <w:p w:rsidR="00DA1230" w:rsidRPr="00DA1230" w:rsidRDefault="00DA1230" w:rsidP="00844103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&amp;Development, Panduan Assesment Center &amp; Metode Seleksi</w:t>
            </w:r>
            <w:r w:rsidRPr="00DA1230">
              <w:rPr>
                <w:sz w:val="20"/>
                <w:szCs w:val="20"/>
              </w:rPr>
              <w:t xml:space="preserve">,  Cetakan 1 </w:t>
            </w:r>
            <w:r w:rsidRPr="00DA1230">
              <w:rPr>
                <w:sz w:val="20"/>
                <w:szCs w:val="20"/>
              </w:rPr>
              <w:lastRenderedPageBreak/>
              <w:t>(terjemahan) Jakarta: Penerbit PPM.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H. Achmad S Ruky (2003), </w:t>
            </w:r>
            <w:r w:rsidRPr="00DA1230">
              <w:rPr>
                <w:i/>
                <w:iCs/>
                <w:sz w:val="20"/>
                <w:szCs w:val="20"/>
              </w:rPr>
              <w:t>Sumber Daya Manusia Berkualitas Mengubah Visi Menjadi Realitas, Pendekatan Mikro Praktis Untuk Memperoleh dan Mengembangkan Sumber Daya Manusia Berkualitas Dalam Organisasi</w:t>
            </w:r>
            <w:r w:rsidRPr="00DA1230">
              <w:rPr>
                <w:sz w:val="20"/>
                <w:szCs w:val="20"/>
              </w:rPr>
              <w:t>, Jakarta: PT. Gramedia Pustaka Utama.</w:t>
            </w:r>
          </w:p>
          <w:p w:rsidR="00DA1230" w:rsidRPr="00DA1230" w:rsidRDefault="00DA1230" w:rsidP="00DA1230">
            <w:pPr>
              <w:pStyle w:val="ListParagraph"/>
              <w:spacing w:line="21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DA1230" w:rsidRDefault="00DA1230" w:rsidP="00DD784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-Mampu menjelaskan </w:t>
            </w:r>
            <w:r w:rsidR="00B20834">
              <w:rPr>
                <w:sz w:val="20"/>
                <w:szCs w:val="20"/>
              </w:rPr>
              <w:t>proses asesmen center</w:t>
            </w:r>
          </w:p>
          <w:p w:rsidR="00B20834" w:rsidRDefault="00DA1230" w:rsidP="00B20834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20834" w:rsidRPr="00DA1230">
              <w:rPr>
                <w:sz w:val="20"/>
                <w:szCs w:val="20"/>
              </w:rPr>
              <w:t xml:space="preserve">Mampu menjelaskan kegunaan dan manfaat asesmen center </w:t>
            </w:r>
            <w:r w:rsidR="00B20834" w:rsidRPr="00DA1230">
              <w:rPr>
                <w:sz w:val="20"/>
                <w:szCs w:val="20"/>
              </w:rPr>
              <w:lastRenderedPageBreak/>
              <w:t>dalam pengelolaan SDM</w:t>
            </w:r>
          </w:p>
          <w:p w:rsidR="00DA1230" w:rsidRPr="004C6DB2" w:rsidRDefault="00B20834" w:rsidP="00B20834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DA1230">
              <w:rPr>
                <w:sz w:val="20"/>
                <w:szCs w:val="20"/>
              </w:rPr>
              <w:t xml:space="preserve">Mampu menjelaskan </w:t>
            </w:r>
            <w:r>
              <w:rPr>
                <w:sz w:val="20"/>
                <w:szCs w:val="20"/>
              </w:rPr>
              <w:t>prospek</w:t>
            </w:r>
            <w:r w:rsidRPr="00DA1230">
              <w:rPr>
                <w:sz w:val="20"/>
                <w:szCs w:val="20"/>
              </w:rPr>
              <w:t xml:space="preserve"> dan </w:t>
            </w:r>
            <w:r>
              <w:rPr>
                <w:sz w:val="20"/>
                <w:szCs w:val="20"/>
              </w:rPr>
              <w:t>tantangan</w:t>
            </w:r>
            <w:r w:rsidRPr="00DA1230">
              <w:rPr>
                <w:sz w:val="20"/>
                <w:szCs w:val="20"/>
              </w:rPr>
              <w:t xml:space="preserve"> asesmen center dalam pengelolaan SDM</w:t>
            </w:r>
          </w:p>
        </w:tc>
      </w:tr>
      <w:tr w:rsidR="00DA1230" w:rsidTr="00906574">
        <w:tc>
          <w:tcPr>
            <w:tcW w:w="675" w:type="dxa"/>
          </w:tcPr>
          <w:p w:rsidR="00DA1230" w:rsidRDefault="002E3B0D" w:rsidP="00B06641">
            <w:pPr>
              <w:jc w:val="center"/>
            </w:pPr>
            <w:r>
              <w:lastRenderedPageBreak/>
              <w:t>3</w:t>
            </w:r>
          </w:p>
        </w:tc>
        <w:tc>
          <w:tcPr>
            <w:tcW w:w="2196" w:type="dxa"/>
          </w:tcPr>
          <w:p w:rsidR="00DA1230" w:rsidRPr="00E46E01" w:rsidRDefault="00DA1230" w:rsidP="00B2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</w:t>
            </w:r>
            <w:r w:rsidR="00B20834">
              <w:rPr>
                <w:sz w:val="20"/>
                <w:szCs w:val="20"/>
              </w:rPr>
              <w:t xml:space="preserve"> memahami dan menjelaskan kode e</w:t>
            </w:r>
            <w:r>
              <w:rPr>
                <w:sz w:val="20"/>
                <w:szCs w:val="20"/>
              </w:rPr>
              <w:t xml:space="preserve">tik </w:t>
            </w:r>
            <w:r w:rsidR="00B20834">
              <w:rPr>
                <w:sz w:val="20"/>
                <w:szCs w:val="20"/>
              </w:rPr>
              <w:t>pelaksanaan asesmen center</w:t>
            </w:r>
            <w:r>
              <w:rPr>
                <w:sz w:val="20"/>
                <w:szCs w:val="20"/>
              </w:rPr>
              <w:t xml:space="preserve"> serta tuntutan perilaku </w:t>
            </w:r>
            <w:r w:rsidR="00B20834">
              <w:rPr>
                <w:sz w:val="20"/>
                <w:szCs w:val="20"/>
              </w:rPr>
              <w:t>asesor</w:t>
            </w:r>
            <w:r>
              <w:rPr>
                <w:sz w:val="20"/>
                <w:szCs w:val="20"/>
              </w:rPr>
              <w:t xml:space="preserve"> yang benar</w:t>
            </w:r>
          </w:p>
        </w:tc>
        <w:tc>
          <w:tcPr>
            <w:tcW w:w="1915" w:type="dxa"/>
          </w:tcPr>
          <w:p w:rsidR="00DA1230" w:rsidRPr="00122D85" w:rsidRDefault="00DA1230" w:rsidP="002E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</w:t>
            </w:r>
            <w:r w:rsidR="002E3B0D">
              <w:rPr>
                <w:sz w:val="20"/>
                <w:szCs w:val="20"/>
              </w:rPr>
              <w:t>Pelaksanaan Asesmen Center</w:t>
            </w:r>
          </w:p>
        </w:tc>
        <w:tc>
          <w:tcPr>
            <w:tcW w:w="2410" w:type="dxa"/>
            <w:gridSpan w:val="3"/>
          </w:tcPr>
          <w:p w:rsidR="00DA1230" w:rsidRDefault="00DA1230" w:rsidP="00B06641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-Tutorial</w:t>
            </w:r>
          </w:p>
          <w:p w:rsidR="00B20834" w:rsidRPr="00122D85" w:rsidRDefault="00B20834" w:rsidP="00B06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DA1230" w:rsidRPr="00122D85" w:rsidRDefault="00DA1230" w:rsidP="00B06641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B20834">
              <w:rPr>
                <w:sz w:val="20"/>
                <w:szCs w:val="20"/>
              </w:rPr>
              <w:t xml:space="preserve"> Cooperativ</w:t>
            </w:r>
            <w:r w:rsidRPr="00122D85">
              <w:rPr>
                <w:sz w:val="20"/>
                <w:szCs w:val="20"/>
              </w:rPr>
              <w:t>e learning</w:t>
            </w:r>
          </w:p>
        </w:tc>
        <w:tc>
          <w:tcPr>
            <w:tcW w:w="3827" w:type="dxa"/>
          </w:tcPr>
          <w:p w:rsidR="00DA1230" w:rsidRDefault="00C939A1" w:rsidP="00C939A1">
            <w:pPr>
              <w:pStyle w:val="ListParagraph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Buku Kode Etik Pelaksanaan Assessment Center, yang disusun oleh Perkumpulan Asessment Center Indonesia (PASSTI)</w:t>
            </w:r>
          </w:p>
          <w:p w:rsidR="00DA1230" w:rsidRPr="00122D85" w:rsidRDefault="00DA1230" w:rsidP="00B06641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DA1230" w:rsidRDefault="00DA1230" w:rsidP="00844103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</w:rPr>
            </w:pPr>
            <w:r w:rsidRPr="00777107">
              <w:rPr>
                <w:sz w:val="20"/>
                <w:szCs w:val="20"/>
              </w:rPr>
              <w:t xml:space="preserve">Mampu memahami dan menjelaskan kode etik </w:t>
            </w:r>
            <w:r w:rsidR="002E3B0D" w:rsidRPr="00777107">
              <w:rPr>
                <w:sz w:val="20"/>
                <w:szCs w:val="20"/>
              </w:rPr>
              <w:t xml:space="preserve">pelaksanaan asesmencenter </w:t>
            </w:r>
            <w:r w:rsidRPr="00777107">
              <w:rPr>
                <w:sz w:val="20"/>
                <w:szCs w:val="20"/>
              </w:rPr>
              <w:t>yg terkait d</w:t>
            </w:r>
            <w:r w:rsidR="00B20834" w:rsidRPr="00777107">
              <w:rPr>
                <w:sz w:val="20"/>
                <w:szCs w:val="20"/>
              </w:rPr>
              <w:t>en</w:t>
            </w:r>
            <w:r w:rsidRPr="00777107">
              <w:rPr>
                <w:sz w:val="20"/>
                <w:szCs w:val="20"/>
              </w:rPr>
              <w:t>g</w:t>
            </w:r>
            <w:r w:rsidR="00B20834" w:rsidRPr="00777107">
              <w:rPr>
                <w:sz w:val="20"/>
                <w:szCs w:val="20"/>
              </w:rPr>
              <w:t>anpenyelenggaraan</w:t>
            </w:r>
            <w:r w:rsidRPr="00777107">
              <w:rPr>
                <w:sz w:val="20"/>
                <w:szCs w:val="20"/>
              </w:rPr>
              <w:t xml:space="preserve">, tanggung jawab </w:t>
            </w:r>
            <w:r w:rsidR="00B20834" w:rsidRPr="00777107">
              <w:rPr>
                <w:sz w:val="20"/>
                <w:szCs w:val="20"/>
              </w:rPr>
              <w:t>asesor dan hak serta ke</w:t>
            </w:r>
            <w:r w:rsidRPr="00777107">
              <w:rPr>
                <w:sz w:val="20"/>
                <w:szCs w:val="20"/>
              </w:rPr>
              <w:t xml:space="preserve">wajiban </w:t>
            </w:r>
            <w:r w:rsidR="00B20834" w:rsidRPr="00777107">
              <w:rPr>
                <w:sz w:val="20"/>
                <w:szCs w:val="20"/>
              </w:rPr>
              <w:t>asesor</w:t>
            </w:r>
            <w:r w:rsidRPr="00777107">
              <w:rPr>
                <w:sz w:val="20"/>
                <w:szCs w:val="20"/>
              </w:rPr>
              <w:t xml:space="preserve"> dan </w:t>
            </w:r>
            <w:r w:rsidR="00B20834" w:rsidRPr="00777107">
              <w:rPr>
                <w:sz w:val="20"/>
                <w:szCs w:val="20"/>
              </w:rPr>
              <w:t>asesee.</w:t>
            </w:r>
          </w:p>
          <w:p w:rsidR="00777107" w:rsidRDefault="00777107" w:rsidP="00844103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membedaan kegiatan yang bukan tergolong asesmen center</w:t>
            </w:r>
          </w:p>
          <w:p w:rsidR="00C939A1" w:rsidRPr="00777107" w:rsidRDefault="00C939A1" w:rsidP="00C939A1">
            <w:pPr>
              <w:pStyle w:val="ListParagraph"/>
              <w:ind w:left="176"/>
              <w:rPr>
                <w:sz w:val="20"/>
                <w:szCs w:val="20"/>
              </w:rPr>
            </w:pPr>
          </w:p>
        </w:tc>
      </w:tr>
      <w:tr w:rsidR="00273967" w:rsidTr="00906574">
        <w:tc>
          <w:tcPr>
            <w:tcW w:w="675" w:type="dxa"/>
          </w:tcPr>
          <w:p w:rsidR="00273967" w:rsidRPr="00122D85" w:rsidRDefault="002E3B0D" w:rsidP="005D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:rsidR="00273967" w:rsidRPr="00122D85" w:rsidRDefault="002333CF" w:rsidP="00777107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Mampu me</w:t>
            </w:r>
            <w:r w:rsidR="00EC3720">
              <w:rPr>
                <w:sz w:val="20"/>
                <w:szCs w:val="20"/>
              </w:rPr>
              <w:t xml:space="preserve">mahami &amp; menjelaskan </w:t>
            </w:r>
            <w:r w:rsidR="00777107">
              <w:rPr>
                <w:sz w:val="20"/>
                <w:szCs w:val="20"/>
              </w:rPr>
              <w:t>sejarah perkembangan asesmen center</w:t>
            </w:r>
          </w:p>
        </w:tc>
        <w:tc>
          <w:tcPr>
            <w:tcW w:w="1915" w:type="dxa"/>
          </w:tcPr>
          <w:p w:rsidR="00273967" w:rsidRPr="00122D85" w:rsidRDefault="002E3B0D" w:rsidP="00777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Sejarah Asesmen Center</w:t>
            </w:r>
          </w:p>
        </w:tc>
        <w:tc>
          <w:tcPr>
            <w:tcW w:w="2410" w:type="dxa"/>
            <w:gridSpan w:val="3"/>
          </w:tcPr>
          <w:p w:rsidR="00273967" w:rsidRPr="00122D85" w:rsidRDefault="0090025F" w:rsidP="0090025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E46E01">
              <w:rPr>
                <w:sz w:val="20"/>
                <w:szCs w:val="20"/>
              </w:rPr>
              <w:t>Tutorial</w:t>
            </w:r>
          </w:p>
          <w:p w:rsidR="00C863C5" w:rsidRDefault="0090025F" w:rsidP="0090025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777107">
              <w:rPr>
                <w:sz w:val="20"/>
                <w:szCs w:val="20"/>
              </w:rPr>
              <w:t>Tanya jawab</w:t>
            </w:r>
          </w:p>
          <w:p w:rsidR="00EC3720" w:rsidRPr="00122D85" w:rsidRDefault="00EC3720" w:rsidP="00777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7107">
              <w:rPr>
                <w:sz w:val="20"/>
                <w:szCs w:val="20"/>
              </w:rPr>
              <w:t>Cooperative learning</w:t>
            </w:r>
          </w:p>
        </w:tc>
        <w:tc>
          <w:tcPr>
            <w:tcW w:w="3827" w:type="dxa"/>
          </w:tcPr>
          <w:p w:rsidR="00DA1230" w:rsidRPr="00DA1230" w:rsidRDefault="00DA1230" w:rsidP="00844103">
            <w:pPr>
              <w:pStyle w:val="ListParagraph"/>
              <w:numPr>
                <w:ilvl w:val="0"/>
                <w:numId w:val="2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273967" w:rsidRDefault="00DA1230" w:rsidP="008441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H. Achmad S Ruky (2003), </w:t>
            </w:r>
            <w:r w:rsidRPr="00DA1230">
              <w:rPr>
                <w:i/>
                <w:iCs/>
                <w:sz w:val="20"/>
                <w:szCs w:val="20"/>
              </w:rPr>
              <w:t>Sumber Daya Manusia Berkualitas Mengubah Visi Menjadi Realitas, Pendekatan Mikro Praktis Untuk Memperoleh dan Mengembangkan Sumber Daya Manusia Berkualitas Dalam Organisasi</w:t>
            </w:r>
            <w:r w:rsidRPr="00DA1230">
              <w:rPr>
                <w:sz w:val="20"/>
                <w:szCs w:val="20"/>
              </w:rPr>
              <w:t>, Jakarta: PT. Gramedia Pustaka Utama.</w:t>
            </w:r>
          </w:p>
          <w:p w:rsidR="00B20834" w:rsidRPr="00B97919" w:rsidRDefault="00B20834" w:rsidP="00B2083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73967" w:rsidRDefault="00CC240B" w:rsidP="00DD784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-Mampu </w:t>
            </w:r>
            <w:r w:rsidR="00777107">
              <w:rPr>
                <w:sz w:val="20"/>
                <w:szCs w:val="20"/>
              </w:rPr>
              <w:t xml:space="preserve">memahami dan </w:t>
            </w:r>
            <w:r w:rsidR="00EC3720">
              <w:rPr>
                <w:sz w:val="20"/>
                <w:szCs w:val="20"/>
              </w:rPr>
              <w:t xml:space="preserve">menjelaskan </w:t>
            </w:r>
            <w:r w:rsidR="00777107">
              <w:rPr>
                <w:sz w:val="20"/>
                <w:szCs w:val="20"/>
              </w:rPr>
              <w:t>sejarah asesmen center</w:t>
            </w:r>
          </w:p>
          <w:p w:rsidR="00CC240B" w:rsidRDefault="00CC240B" w:rsidP="00777107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-Mampu </w:t>
            </w:r>
            <w:r w:rsidR="00777107">
              <w:rPr>
                <w:sz w:val="20"/>
                <w:szCs w:val="20"/>
              </w:rPr>
              <w:t>memahami dan menjelaskan perkembangan asesmen center di beberapa negara dan perbedaannya</w:t>
            </w:r>
          </w:p>
          <w:p w:rsidR="00777107" w:rsidRPr="00CC240B" w:rsidRDefault="00777107" w:rsidP="00777107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perkembangan asesmen center di Indonesia</w:t>
            </w:r>
          </w:p>
        </w:tc>
      </w:tr>
      <w:tr w:rsidR="005D44DE" w:rsidTr="00906574">
        <w:tc>
          <w:tcPr>
            <w:tcW w:w="675" w:type="dxa"/>
          </w:tcPr>
          <w:p w:rsidR="005D44DE" w:rsidRDefault="002E3B0D" w:rsidP="005D44DE">
            <w:pPr>
              <w:jc w:val="center"/>
            </w:pPr>
            <w:r>
              <w:t>5</w:t>
            </w:r>
          </w:p>
        </w:tc>
        <w:tc>
          <w:tcPr>
            <w:tcW w:w="2196" w:type="dxa"/>
          </w:tcPr>
          <w:p w:rsidR="005D44DE" w:rsidRPr="00122D85" w:rsidRDefault="00E666C3" w:rsidP="00777107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Mampu </w:t>
            </w:r>
            <w:r w:rsidR="00160FD0">
              <w:rPr>
                <w:sz w:val="20"/>
                <w:szCs w:val="20"/>
              </w:rPr>
              <w:t xml:space="preserve">memahami dan menjelaskan </w:t>
            </w:r>
            <w:r w:rsidR="00777107">
              <w:rPr>
                <w:sz w:val="20"/>
                <w:szCs w:val="20"/>
              </w:rPr>
              <w:t xml:space="preserve">konsep </w:t>
            </w:r>
            <w:r w:rsidR="00777107">
              <w:rPr>
                <w:sz w:val="20"/>
                <w:szCs w:val="20"/>
              </w:rPr>
              <w:lastRenderedPageBreak/>
              <w:t xml:space="preserve">dasar kompetensi </w:t>
            </w:r>
          </w:p>
        </w:tc>
        <w:tc>
          <w:tcPr>
            <w:tcW w:w="1915" w:type="dxa"/>
          </w:tcPr>
          <w:p w:rsidR="005D44DE" w:rsidRPr="00122D85" w:rsidRDefault="002E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Konsep Dasar Kompetensi</w:t>
            </w:r>
          </w:p>
        </w:tc>
        <w:tc>
          <w:tcPr>
            <w:tcW w:w="2410" w:type="dxa"/>
            <w:gridSpan w:val="3"/>
          </w:tcPr>
          <w:p w:rsidR="005D44DE" w:rsidRDefault="0090025F" w:rsidP="00777107">
            <w:pPr>
              <w:ind w:left="175" w:hanging="175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E46E01">
              <w:rPr>
                <w:sz w:val="20"/>
                <w:szCs w:val="20"/>
              </w:rPr>
              <w:t>Tutorial</w:t>
            </w:r>
          </w:p>
          <w:p w:rsidR="00777107" w:rsidRPr="00122D85" w:rsidRDefault="00777107" w:rsidP="00777107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2C3D91" w:rsidRPr="00122D85" w:rsidRDefault="002C3D91" w:rsidP="00777107">
            <w:pPr>
              <w:ind w:left="175" w:hanging="175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lastRenderedPageBreak/>
              <w:t>-</w:t>
            </w:r>
            <w:r w:rsidR="00777107">
              <w:rPr>
                <w:sz w:val="20"/>
                <w:szCs w:val="20"/>
              </w:rPr>
              <w:t xml:space="preserve"> Small Group Discussion</w:t>
            </w:r>
          </w:p>
        </w:tc>
        <w:tc>
          <w:tcPr>
            <w:tcW w:w="3827" w:type="dxa"/>
          </w:tcPr>
          <w:p w:rsidR="00DA1230" w:rsidRPr="00DA1230" w:rsidRDefault="00DA1230" w:rsidP="00844103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lastRenderedPageBreak/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 xml:space="preserve">Measuring Competency for Recruitment &amp; </w:t>
            </w:r>
            <w:r w:rsidRPr="00DA1230">
              <w:rPr>
                <w:i/>
                <w:iCs/>
                <w:sz w:val="20"/>
                <w:szCs w:val="20"/>
              </w:rPr>
              <w:lastRenderedPageBreak/>
              <w:t>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5D44DE" w:rsidRDefault="00DA1230" w:rsidP="0084410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H. Achmad S Ruky (2003), </w:t>
            </w:r>
            <w:r w:rsidRPr="00DA1230">
              <w:rPr>
                <w:i/>
                <w:iCs/>
                <w:sz w:val="20"/>
                <w:szCs w:val="20"/>
              </w:rPr>
              <w:t>Sumber Daya Manusia Berkualitas Mengubah Visi Menjadi Realitas, Pendekatan Mikro Praktis Untuk Memperoleh dan Mengembangkan Sumber Daya Manusia Berkualitas Dalam Organisasi</w:t>
            </w:r>
            <w:r w:rsidRPr="00DA1230">
              <w:rPr>
                <w:sz w:val="20"/>
                <w:szCs w:val="20"/>
              </w:rPr>
              <w:t>, Jakarta: PT. Gramedia Pustaka Utama.</w:t>
            </w:r>
          </w:p>
          <w:p w:rsidR="00C939A1" w:rsidRPr="00122D85" w:rsidRDefault="00C939A1" w:rsidP="00C939A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D44DE" w:rsidRDefault="00CC240B" w:rsidP="00DD7840">
            <w:pPr>
              <w:ind w:left="176" w:hanging="176"/>
              <w:rPr>
                <w:sz w:val="20"/>
                <w:szCs w:val="20"/>
              </w:rPr>
            </w:pPr>
            <w:r>
              <w:lastRenderedPageBreak/>
              <w:t>-</w:t>
            </w:r>
            <w:r w:rsidR="005E6B7A">
              <w:rPr>
                <w:sz w:val="20"/>
                <w:szCs w:val="20"/>
              </w:rPr>
              <w:t xml:space="preserve">Mampu </w:t>
            </w:r>
            <w:r w:rsidR="00CC5DA0">
              <w:rPr>
                <w:sz w:val="20"/>
                <w:szCs w:val="20"/>
              </w:rPr>
              <w:t>memahami</w:t>
            </w:r>
            <w:r w:rsidR="00777107">
              <w:rPr>
                <w:sz w:val="20"/>
                <w:szCs w:val="20"/>
              </w:rPr>
              <w:t xml:space="preserve"> dan</w:t>
            </w:r>
            <w:r w:rsidR="00405541">
              <w:rPr>
                <w:sz w:val="20"/>
                <w:szCs w:val="20"/>
              </w:rPr>
              <w:t xml:space="preserve"> menjelaskan </w:t>
            </w:r>
            <w:r w:rsidR="00777107">
              <w:rPr>
                <w:sz w:val="20"/>
                <w:szCs w:val="20"/>
              </w:rPr>
              <w:t xml:space="preserve">pengertian </w:t>
            </w:r>
            <w:r w:rsidR="00777107">
              <w:rPr>
                <w:sz w:val="20"/>
                <w:szCs w:val="20"/>
              </w:rPr>
              <w:lastRenderedPageBreak/>
              <w:t>kompetensi</w:t>
            </w:r>
          </w:p>
          <w:p w:rsidR="00CC240B" w:rsidRDefault="00CC240B" w:rsidP="00DD784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-Mampu </w:t>
            </w:r>
            <w:r w:rsidR="00405541">
              <w:rPr>
                <w:sz w:val="20"/>
                <w:szCs w:val="20"/>
              </w:rPr>
              <w:t xml:space="preserve">memahami dan menjelaskan </w:t>
            </w:r>
            <w:r w:rsidR="00777107">
              <w:rPr>
                <w:sz w:val="20"/>
                <w:szCs w:val="20"/>
              </w:rPr>
              <w:t>perbedaan pengertian kompetensi dan kompeten</w:t>
            </w:r>
          </w:p>
          <w:p w:rsidR="00405541" w:rsidRDefault="00405541" w:rsidP="00777107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-Mampu memahami dan menjelaskan </w:t>
            </w:r>
            <w:r w:rsidR="00777107">
              <w:rPr>
                <w:sz w:val="20"/>
                <w:szCs w:val="20"/>
              </w:rPr>
              <w:t>karakteristik dasar kompetensi</w:t>
            </w:r>
          </w:p>
          <w:p w:rsidR="00912E53" w:rsidRPr="00CC240B" w:rsidRDefault="00912E53" w:rsidP="00777107">
            <w:pPr>
              <w:ind w:left="176" w:hanging="176"/>
            </w:pPr>
            <w:r>
              <w:rPr>
                <w:sz w:val="20"/>
                <w:szCs w:val="20"/>
              </w:rPr>
              <w:t xml:space="preserve">-  Mampu menjelaskan perbedaan jenis kompetensi </w:t>
            </w:r>
            <w:r w:rsidRPr="00912E53">
              <w:rPr>
                <w:i/>
                <w:sz w:val="20"/>
                <w:szCs w:val="20"/>
              </w:rPr>
              <w:t>soft</w:t>
            </w:r>
            <w:r>
              <w:rPr>
                <w:sz w:val="20"/>
                <w:szCs w:val="20"/>
              </w:rPr>
              <w:t xml:space="preserve"> dan </w:t>
            </w:r>
            <w:r w:rsidRPr="00912E53">
              <w:rPr>
                <w:i/>
                <w:sz w:val="20"/>
                <w:szCs w:val="20"/>
              </w:rPr>
              <w:t>hard</w:t>
            </w:r>
            <w:r>
              <w:rPr>
                <w:sz w:val="20"/>
                <w:szCs w:val="20"/>
              </w:rPr>
              <w:t>.</w:t>
            </w:r>
          </w:p>
        </w:tc>
      </w:tr>
      <w:tr w:rsidR="005D44DE" w:rsidTr="00906574">
        <w:tc>
          <w:tcPr>
            <w:tcW w:w="675" w:type="dxa"/>
          </w:tcPr>
          <w:p w:rsidR="005D44DE" w:rsidRDefault="002E3B0D" w:rsidP="005D44DE">
            <w:pPr>
              <w:jc w:val="center"/>
            </w:pPr>
            <w:r>
              <w:lastRenderedPageBreak/>
              <w:t>6</w:t>
            </w:r>
          </w:p>
        </w:tc>
        <w:tc>
          <w:tcPr>
            <w:tcW w:w="2196" w:type="dxa"/>
          </w:tcPr>
          <w:p w:rsidR="005D44DE" w:rsidRPr="00122D85" w:rsidRDefault="00E666C3" w:rsidP="00965A52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Mampu </w:t>
            </w:r>
            <w:r w:rsidR="00A83E08">
              <w:rPr>
                <w:sz w:val="20"/>
                <w:szCs w:val="20"/>
              </w:rPr>
              <w:t xml:space="preserve">memahami dan menjelaskan </w:t>
            </w:r>
            <w:r w:rsidR="00965A52">
              <w:rPr>
                <w:sz w:val="20"/>
                <w:szCs w:val="20"/>
              </w:rPr>
              <w:t>pelaksanaan asesmen kompetensi</w:t>
            </w:r>
          </w:p>
        </w:tc>
        <w:tc>
          <w:tcPr>
            <w:tcW w:w="1915" w:type="dxa"/>
          </w:tcPr>
          <w:p w:rsidR="005D44DE" w:rsidRPr="00122D85" w:rsidRDefault="002E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Asesmen Kompetensi</w:t>
            </w:r>
          </w:p>
        </w:tc>
        <w:tc>
          <w:tcPr>
            <w:tcW w:w="2410" w:type="dxa"/>
            <w:gridSpan w:val="3"/>
          </w:tcPr>
          <w:p w:rsidR="005D44DE" w:rsidRPr="00122D85" w:rsidRDefault="0090025F" w:rsidP="00D11FAB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E46E01">
              <w:rPr>
                <w:sz w:val="20"/>
                <w:szCs w:val="20"/>
              </w:rPr>
              <w:t>Tutorial</w:t>
            </w:r>
          </w:p>
          <w:p w:rsidR="00C863C5" w:rsidRDefault="0090025F" w:rsidP="00D11FAB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912E53">
              <w:rPr>
                <w:sz w:val="20"/>
                <w:szCs w:val="20"/>
              </w:rPr>
              <w:t>Tanya jawab</w:t>
            </w:r>
          </w:p>
          <w:p w:rsidR="00E46E01" w:rsidRPr="00122D85" w:rsidRDefault="00E46E01" w:rsidP="00D11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2D85">
              <w:rPr>
                <w:sz w:val="20"/>
                <w:szCs w:val="20"/>
              </w:rPr>
              <w:t>Cooperatice learning</w:t>
            </w:r>
          </w:p>
        </w:tc>
        <w:tc>
          <w:tcPr>
            <w:tcW w:w="3827" w:type="dxa"/>
          </w:tcPr>
          <w:p w:rsidR="00DA1230" w:rsidRPr="00DA1230" w:rsidRDefault="00DA1230" w:rsidP="00844103">
            <w:pPr>
              <w:pStyle w:val="ListParagraph"/>
              <w:numPr>
                <w:ilvl w:val="0"/>
                <w:numId w:val="4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4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4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4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5D44DE" w:rsidRPr="00122D85" w:rsidRDefault="005D44DE" w:rsidP="00C939A1">
            <w:pPr>
              <w:pStyle w:val="ListParagraph"/>
              <w:spacing w:line="21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D44DE" w:rsidRDefault="003C54DC" w:rsidP="00DD784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-Mampu </w:t>
            </w:r>
            <w:r w:rsidR="002E1A2A">
              <w:rPr>
                <w:sz w:val="20"/>
                <w:szCs w:val="20"/>
              </w:rPr>
              <w:t xml:space="preserve">memahami dan </w:t>
            </w:r>
            <w:r w:rsidR="0014076F">
              <w:rPr>
                <w:sz w:val="20"/>
                <w:szCs w:val="20"/>
              </w:rPr>
              <w:t xml:space="preserve">menjelaskan </w:t>
            </w:r>
            <w:r w:rsidR="002E1A2A">
              <w:rPr>
                <w:sz w:val="20"/>
                <w:szCs w:val="20"/>
              </w:rPr>
              <w:t>unsur-unsur penting dalam asesmen kompetensi</w:t>
            </w:r>
          </w:p>
          <w:p w:rsidR="0014076F" w:rsidRDefault="0014076F" w:rsidP="00DD784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-Mampu </w:t>
            </w:r>
            <w:r w:rsidR="00912E53">
              <w:rPr>
                <w:sz w:val="20"/>
                <w:szCs w:val="20"/>
              </w:rPr>
              <w:t xml:space="preserve">memahami dan </w:t>
            </w:r>
            <w:r>
              <w:rPr>
                <w:sz w:val="20"/>
                <w:szCs w:val="20"/>
              </w:rPr>
              <w:t xml:space="preserve">menjelaskan </w:t>
            </w:r>
            <w:r w:rsidR="002E1A2A">
              <w:rPr>
                <w:sz w:val="20"/>
                <w:szCs w:val="20"/>
              </w:rPr>
              <w:t>parameter/ukuran dalam asesmen kompetensi</w:t>
            </w:r>
          </w:p>
          <w:p w:rsidR="0014076F" w:rsidRDefault="0014076F" w:rsidP="00DD784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-Mampu </w:t>
            </w:r>
            <w:r w:rsidR="00912E53">
              <w:rPr>
                <w:sz w:val="20"/>
                <w:szCs w:val="20"/>
              </w:rPr>
              <w:t xml:space="preserve">memahamidan menjelaskan </w:t>
            </w:r>
            <w:r w:rsidR="002E1A2A">
              <w:rPr>
                <w:sz w:val="20"/>
                <w:szCs w:val="20"/>
              </w:rPr>
              <w:t>fakta/evidence dari objek yang diukur</w:t>
            </w:r>
          </w:p>
          <w:p w:rsidR="0014076F" w:rsidRPr="00CC240B" w:rsidRDefault="0014076F" w:rsidP="002E1A2A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E1A2A">
              <w:rPr>
                <w:sz w:val="20"/>
                <w:szCs w:val="20"/>
              </w:rPr>
              <w:t xml:space="preserve">  Mampu memahami dan </w:t>
            </w:r>
            <w:r>
              <w:rPr>
                <w:sz w:val="20"/>
                <w:szCs w:val="20"/>
              </w:rPr>
              <w:t xml:space="preserve"> menjelaskan </w:t>
            </w:r>
            <w:r w:rsidR="002E1A2A">
              <w:rPr>
                <w:sz w:val="20"/>
                <w:szCs w:val="20"/>
              </w:rPr>
              <w:t>mekanisme atau prosedur asesmen kompetensi</w:t>
            </w:r>
          </w:p>
        </w:tc>
      </w:tr>
      <w:tr w:rsidR="005D44DE" w:rsidTr="00906574">
        <w:tc>
          <w:tcPr>
            <w:tcW w:w="675" w:type="dxa"/>
          </w:tcPr>
          <w:p w:rsidR="005D44DE" w:rsidRDefault="002E3B0D" w:rsidP="005D44DE">
            <w:pPr>
              <w:jc w:val="center"/>
            </w:pPr>
            <w:r>
              <w:t>7</w:t>
            </w:r>
          </w:p>
        </w:tc>
        <w:tc>
          <w:tcPr>
            <w:tcW w:w="2196" w:type="dxa"/>
          </w:tcPr>
          <w:p w:rsidR="005D44DE" w:rsidRPr="00122D85" w:rsidRDefault="0014076F" w:rsidP="00B26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memahami dan menjelaskan </w:t>
            </w:r>
            <w:r w:rsidR="00B26165">
              <w:rPr>
                <w:sz w:val="20"/>
                <w:szCs w:val="20"/>
              </w:rPr>
              <w:t>langkah-langkah penyusunan model kompetensi</w:t>
            </w:r>
          </w:p>
        </w:tc>
        <w:tc>
          <w:tcPr>
            <w:tcW w:w="1915" w:type="dxa"/>
          </w:tcPr>
          <w:p w:rsidR="005D44DE" w:rsidRPr="00122D85" w:rsidRDefault="002E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Penyusunan Model Kompetensi </w:t>
            </w:r>
          </w:p>
        </w:tc>
        <w:tc>
          <w:tcPr>
            <w:tcW w:w="2410" w:type="dxa"/>
            <w:gridSpan w:val="3"/>
          </w:tcPr>
          <w:p w:rsidR="005D44DE" w:rsidRDefault="00DE3EA6" w:rsidP="0014076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E46E01">
              <w:rPr>
                <w:sz w:val="20"/>
                <w:szCs w:val="20"/>
              </w:rPr>
              <w:t>Tutorial</w:t>
            </w:r>
          </w:p>
          <w:p w:rsidR="00E46E01" w:rsidRDefault="0014076F" w:rsidP="00B26165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B26165">
              <w:rPr>
                <w:sz w:val="20"/>
                <w:szCs w:val="20"/>
              </w:rPr>
              <w:t xml:space="preserve"> Tanya jawab</w:t>
            </w:r>
          </w:p>
          <w:p w:rsidR="00B26165" w:rsidRPr="00122D85" w:rsidRDefault="00B26165" w:rsidP="00B26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Small Group Discussion</w:t>
            </w:r>
          </w:p>
        </w:tc>
        <w:tc>
          <w:tcPr>
            <w:tcW w:w="3827" w:type="dxa"/>
          </w:tcPr>
          <w:p w:rsidR="00DA1230" w:rsidRPr="00DA1230" w:rsidRDefault="00DA1230" w:rsidP="00844103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 xml:space="preserve">, Jakarta: </w:t>
            </w:r>
            <w:r w:rsidRPr="00DA1230">
              <w:rPr>
                <w:sz w:val="20"/>
                <w:szCs w:val="20"/>
              </w:rPr>
              <w:lastRenderedPageBreak/>
              <w:t>PT. Grasindo.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5D44DE" w:rsidRPr="00C939A1" w:rsidRDefault="00DA1230" w:rsidP="00844103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</w:tc>
        <w:tc>
          <w:tcPr>
            <w:tcW w:w="3118" w:type="dxa"/>
            <w:gridSpan w:val="2"/>
          </w:tcPr>
          <w:p w:rsidR="005D44DE" w:rsidRDefault="003C54DC" w:rsidP="0084410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lastRenderedPageBreak/>
              <w:t xml:space="preserve">Mampu </w:t>
            </w:r>
            <w:r w:rsidR="00B26165">
              <w:rPr>
                <w:sz w:val="20"/>
                <w:szCs w:val="20"/>
              </w:rPr>
              <w:t>memahami dan menjelaskan struktur model kompetensi</w:t>
            </w:r>
          </w:p>
          <w:p w:rsidR="00B26165" w:rsidRDefault="00B26165" w:rsidP="0084410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>memahami dan menjelaskan pemetaan model kompetensi</w:t>
            </w:r>
          </w:p>
          <w:p w:rsidR="00B26165" w:rsidRDefault="00B26165" w:rsidP="0084410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 dan </w:t>
            </w:r>
            <w:r>
              <w:rPr>
                <w:sz w:val="20"/>
                <w:szCs w:val="20"/>
              </w:rPr>
              <w:lastRenderedPageBreak/>
              <w:t>menjelaskan kerangka model kompetensi</w:t>
            </w:r>
          </w:p>
          <w:p w:rsidR="00B26165" w:rsidRDefault="00B26165" w:rsidP="0084410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>memahami dan menjelaskan format model kompetensi</w:t>
            </w:r>
          </w:p>
          <w:p w:rsidR="00912E53" w:rsidRDefault="00912E53" w:rsidP="0084410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 w:rsidR="00A11341">
              <w:rPr>
                <w:sz w:val="20"/>
                <w:szCs w:val="20"/>
              </w:rPr>
              <w:t>memahami dan menjelaskan</w:t>
            </w:r>
            <w:r>
              <w:rPr>
                <w:sz w:val="20"/>
                <w:szCs w:val="20"/>
              </w:rPr>
              <w:t xml:space="preserve"> deskripsi kompetensi, uraian level, elemen kompetensi, dan indikator perilaku.</w:t>
            </w:r>
          </w:p>
          <w:p w:rsidR="00C939A1" w:rsidRPr="00B26165" w:rsidRDefault="00C939A1" w:rsidP="00C939A1">
            <w:pPr>
              <w:pStyle w:val="ListParagraph"/>
              <w:ind w:left="176"/>
              <w:rPr>
                <w:sz w:val="20"/>
                <w:szCs w:val="20"/>
              </w:rPr>
            </w:pPr>
          </w:p>
        </w:tc>
      </w:tr>
      <w:tr w:rsidR="005D44DE" w:rsidTr="00906574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8</w:t>
            </w:r>
          </w:p>
        </w:tc>
        <w:tc>
          <w:tcPr>
            <w:tcW w:w="2196" w:type="dxa"/>
          </w:tcPr>
          <w:p w:rsidR="005D44DE" w:rsidRPr="00122D85" w:rsidRDefault="00BC19B9" w:rsidP="00912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 w:rsidR="00912E53">
              <w:rPr>
                <w:sz w:val="20"/>
                <w:szCs w:val="20"/>
              </w:rPr>
              <w:t>memahami dan menjelaskan berbagai alat ukur kompetensi</w:t>
            </w:r>
          </w:p>
        </w:tc>
        <w:tc>
          <w:tcPr>
            <w:tcW w:w="1915" w:type="dxa"/>
          </w:tcPr>
          <w:p w:rsidR="005D44DE" w:rsidRPr="00122D85" w:rsidRDefault="002E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 Ukur Kompetensi</w:t>
            </w:r>
          </w:p>
        </w:tc>
        <w:tc>
          <w:tcPr>
            <w:tcW w:w="2410" w:type="dxa"/>
            <w:gridSpan w:val="3"/>
          </w:tcPr>
          <w:p w:rsidR="00D11FAB" w:rsidRPr="00122D85" w:rsidRDefault="00D11FAB" w:rsidP="00D11FAB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-Tutorial</w:t>
            </w:r>
          </w:p>
          <w:p w:rsidR="00BC19B9" w:rsidRDefault="00D11FAB" w:rsidP="00912E53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912E53">
              <w:rPr>
                <w:sz w:val="20"/>
                <w:szCs w:val="20"/>
              </w:rPr>
              <w:t xml:space="preserve"> Tanya jawab</w:t>
            </w:r>
          </w:p>
          <w:p w:rsidR="00912E53" w:rsidRPr="00122D85" w:rsidRDefault="00912E53" w:rsidP="00912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Coeperative learning</w:t>
            </w:r>
          </w:p>
        </w:tc>
        <w:tc>
          <w:tcPr>
            <w:tcW w:w="3827" w:type="dxa"/>
          </w:tcPr>
          <w:p w:rsidR="00DA1230" w:rsidRPr="00DA1230" w:rsidRDefault="00DA1230" w:rsidP="00844103">
            <w:pPr>
              <w:pStyle w:val="ListParagraph"/>
              <w:numPr>
                <w:ilvl w:val="0"/>
                <w:numId w:val="6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6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6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6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5D44DE" w:rsidRPr="008E3D64" w:rsidRDefault="005D44DE" w:rsidP="00C939A1">
            <w:pPr>
              <w:pStyle w:val="ListParagraph"/>
              <w:spacing w:line="21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D44DE" w:rsidRDefault="00541108" w:rsidP="00912E53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-Mampu </w:t>
            </w:r>
            <w:r w:rsidR="00A11341">
              <w:rPr>
                <w:sz w:val="20"/>
                <w:szCs w:val="20"/>
              </w:rPr>
              <w:t>memahami dan menjelaskan jenis dan cara menggunakan alat ukur kompetensi</w:t>
            </w:r>
          </w:p>
          <w:p w:rsidR="00A11341" w:rsidRDefault="00A11341" w:rsidP="00912E53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kelebihan dan kekurangan alat ukur kompetensi</w:t>
            </w:r>
          </w:p>
          <w:p w:rsidR="00A11341" w:rsidRPr="00C173CE" w:rsidRDefault="00A11341" w:rsidP="00912E53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</w:tr>
      <w:tr w:rsidR="005D44DE" w:rsidTr="00906574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9</w:t>
            </w:r>
          </w:p>
        </w:tc>
        <w:tc>
          <w:tcPr>
            <w:tcW w:w="2196" w:type="dxa"/>
          </w:tcPr>
          <w:p w:rsidR="005D44DE" w:rsidRDefault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 w:rsidR="00A11341">
              <w:rPr>
                <w:sz w:val="20"/>
                <w:szCs w:val="20"/>
              </w:rPr>
              <w:t>memahami dan menjelaskan peran asesor dalam asesmen kompetensi</w:t>
            </w:r>
          </w:p>
          <w:p w:rsidR="00BC19B9" w:rsidRPr="00BC19B9" w:rsidRDefault="00BC19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D44DE" w:rsidRPr="00122D85" w:rsidRDefault="002E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</w:t>
            </w:r>
          </w:p>
        </w:tc>
        <w:tc>
          <w:tcPr>
            <w:tcW w:w="2410" w:type="dxa"/>
            <w:gridSpan w:val="3"/>
          </w:tcPr>
          <w:p w:rsidR="00BC19B9" w:rsidRDefault="00BC19B9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11341">
              <w:rPr>
                <w:sz w:val="20"/>
                <w:szCs w:val="20"/>
              </w:rPr>
              <w:t xml:space="preserve"> T</w:t>
            </w:r>
            <w:r w:rsidRPr="00122D85">
              <w:rPr>
                <w:sz w:val="20"/>
                <w:szCs w:val="20"/>
              </w:rPr>
              <w:t>utorial</w:t>
            </w:r>
          </w:p>
          <w:p w:rsidR="00A11341" w:rsidRPr="00122D85" w:rsidRDefault="00A11341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BC19B9" w:rsidRDefault="00BC19B9" w:rsidP="00BC19B9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Role Playing</w:t>
            </w:r>
          </w:p>
          <w:p w:rsidR="0090025F" w:rsidRPr="00122D85" w:rsidRDefault="0090025F" w:rsidP="00A1134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A1230" w:rsidRPr="00DA1230" w:rsidRDefault="00DA1230" w:rsidP="00844103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5D44DE" w:rsidRPr="008E3D64" w:rsidRDefault="005D44DE" w:rsidP="00C939A1">
            <w:pPr>
              <w:pStyle w:val="ListParagraph"/>
              <w:spacing w:line="21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D44DE" w:rsidRDefault="00541108" w:rsidP="00A1134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-Mampu </w:t>
            </w:r>
            <w:r w:rsidR="00A11341">
              <w:rPr>
                <w:sz w:val="20"/>
                <w:szCs w:val="20"/>
              </w:rPr>
              <w:t>memahami dan menjelaskan peran, tugas, dan tanggung jawab asesor</w:t>
            </w:r>
          </w:p>
          <w:p w:rsidR="00A11341" w:rsidRDefault="00A11341" w:rsidP="00A1134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ketrampilan yang harus dimiliki oleh asesor</w:t>
            </w:r>
          </w:p>
          <w:p w:rsidR="00A11341" w:rsidRPr="00C173CE" w:rsidRDefault="00A11341" w:rsidP="00A1134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kriteria asesor yang baik</w:t>
            </w:r>
          </w:p>
        </w:tc>
      </w:tr>
      <w:tr w:rsidR="005D44DE" w:rsidTr="00906574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10</w:t>
            </w:r>
          </w:p>
        </w:tc>
        <w:tc>
          <w:tcPr>
            <w:tcW w:w="2196" w:type="dxa"/>
          </w:tcPr>
          <w:p w:rsidR="005D44DE" w:rsidRPr="00BC19B9" w:rsidRDefault="00BC19B9" w:rsidP="00A1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 w:rsidR="00A11341">
              <w:rPr>
                <w:sz w:val="20"/>
                <w:szCs w:val="20"/>
              </w:rPr>
              <w:t xml:space="preserve">memilih </w:t>
            </w:r>
            <w:r w:rsidR="00A11341">
              <w:rPr>
                <w:sz w:val="20"/>
                <w:szCs w:val="20"/>
              </w:rPr>
              <w:lastRenderedPageBreak/>
              <w:t xml:space="preserve">metode asesmen yang tepat </w:t>
            </w:r>
          </w:p>
        </w:tc>
        <w:tc>
          <w:tcPr>
            <w:tcW w:w="1915" w:type="dxa"/>
          </w:tcPr>
          <w:p w:rsidR="005D44DE" w:rsidRPr="00122D85" w:rsidRDefault="002E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Pemilihan Alat Ukur </w:t>
            </w:r>
            <w:r>
              <w:rPr>
                <w:sz w:val="20"/>
                <w:szCs w:val="20"/>
              </w:rPr>
              <w:lastRenderedPageBreak/>
              <w:t>Asesmen Center</w:t>
            </w:r>
          </w:p>
        </w:tc>
        <w:tc>
          <w:tcPr>
            <w:tcW w:w="2410" w:type="dxa"/>
            <w:gridSpan w:val="3"/>
          </w:tcPr>
          <w:p w:rsidR="00BC19B9" w:rsidRPr="00122D85" w:rsidRDefault="00BC19B9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122D85">
              <w:rPr>
                <w:sz w:val="20"/>
                <w:szCs w:val="20"/>
              </w:rPr>
              <w:t>Tutorial</w:t>
            </w:r>
          </w:p>
          <w:p w:rsidR="00BC19B9" w:rsidRDefault="00BC19B9" w:rsidP="00BC19B9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lastRenderedPageBreak/>
              <w:t>-</w:t>
            </w:r>
            <w:r w:rsidR="00A11341">
              <w:rPr>
                <w:sz w:val="20"/>
                <w:szCs w:val="20"/>
              </w:rPr>
              <w:t xml:space="preserve"> Tanya jawab</w:t>
            </w:r>
          </w:p>
          <w:p w:rsidR="003E09E6" w:rsidRDefault="00BC19B9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11341">
              <w:rPr>
                <w:sz w:val="20"/>
                <w:szCs w:val="20"/>
              </w:rPr>
              <w:t xml:space="preserve"> Small Group Discussion </w:t>
            </w:r>
          </w:p>
          <w:p w:rsidR="00BC19B9" w:rsidRPr="00122D85" w:rsidRDefault="00BC19B9" w:rsidP="00BC19B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A1230" w:rsidRPr="00DA1230" w:rsidRDefault="00DA1230" w:rsidP="00844103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lastRenderedPageBreak/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 xml:space="preserve">Measuring </w:t>
            </w:r>
            <w:r w:rsidRPr="00DA1230">
              <w:rPr>
                <w:i/>
                <w:iCs/>
                <w:sz w:val="20"/>
                <w:szCs w:val="20"/>
              </w:rPr>
              <w:lastRenderedPageBreak/>
              <w:t>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5D44DE" w:rsidRPr="008E3D64" w:rsidRDefault="005D44DE" w:rsidP="00C939A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D44DE" w:rsidRDefault="00541108" w:rsidP="00A1134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-Mampu </w:t>
            </w:r>
            <w:r w:rsidR="00A11341">
              <w:rPr>
                <w:sz w:val="20"/>
                <w:szCs w:val="20"/>
              </w:rPr>
              <w:t>me</w:t>
            </w:r>
            <w:r w:rsidR="00B06641">
              <w:rPr>
                <w:sz w:val="20"/>
                <w:szCs w:val="20"/>
              </w:rPr>
              <w:t xml:space="preserve">mbedakan berbagai </w:t>
            </w:r>
            <w:r w:rsidR="00B06641">
              <w:rPr>
                <w:sz w:val="20"/>
                <w:szCs w:val="20"/>
              </w:rPr>
              <w:lastRenderedPageBreak/>
              <w:t>alat ukur kompetensi</w:t>
            </w:r>
          </w:p>
          <w:p w:rsidR="00B06641" w:rsidRDefault="00B06641" w:rsidP="00B0664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menjelaskan kekuatan dan kelemahan alat ukur kompetensi yang digunakan</w:t>
            </w:r>
          </w:p>
          <w:p w:rsidR="00B06641" w:rsidRPr="00C173CE" w:rsidRDefault="00B06641" w:rsidP="00A1134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memilih alat ukur kompetensi sesuai dengan tujuan dan sasaran asesmen</w:t>
            </w:r>
          </w:p>
        </w:tc>
      </w:tr>
      <w:tr w:rsidR="005D44DE" w:rsidTr="00906574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96" w:type="dxa"/>
          </w:tcPr>
          <w:p w:rsidR="005D44DE" w:rsidRPr="00122D85" w:rsidRDefault="00C40656" w:rsidP="00B06641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Mampu </w:t>
            </w:r>
            <w:r w:rsidR="00B06641">
              <w:rPr>
                <w:sz w:val="20"/>
                <w:szCs w:val="20"/>
              </w:rPr>
              <w:t xml:space="preserve">melakukan </w:t>
            </w:r>
            <w:r w:rsidR="00B06641" w:rsidRPr="002E3B0D">
              <w:rPr>
                <w:i/>
                <w:sz w:val="20"/>
                <w:szCs w:val="20"/>
              </w:rPr>
              <w:t>Competency Based Interview</w:t>
            </w:r>
          </w:p>
        </w:tc>
        <w:tc>
          <w:tcPr>
            <w:tcW w:w="1915" w:type="dxa"/>
          </w:tcPr>
          <w:p w:rsidR="005D44DE" w:rsidRPr="002E3B0D" w:rsidRDefault="002E3B0D">
            <w:pPr>
              <w:rPr>
                <w:i/>
                <w:sz w:val="20"/>
                <w:szCs w:val="20"/>
              </w:rPr>
            </w:pPr>
            <w:r w:rsidRPr="002E3B0D">
              <w:rPr>
                <w:i/>
                <w:sz w:val="20"/>
                <w:szCs w:val="20"/>
              </w:rPr>
              <w:t>Competency Based Interview</w:t>
            </w:r>
          </w:p>
        </w:tc>
        <w:tc>
          <w:tcPr>
            <w:tcW w:w="2410" w:type="dxa"/>
            <w:gridSpan w:val="3"/>
          </w:tcPr>
          <w:p w:rsidR="008E3D64" w:rsidRDefault="00BC19B9" w:rsidP="008E3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E3D64" w:rsidRPr="00122D85">
              <w:rPr>
                <w:sz w:val="20"/>
                <w:szCs w:val="20"/>
              </w:rPr>
              <w:t xml:space="preserve"> Tutorial</w:t>
            </w:r>
          </w:p>
          <w:p w:rsidR="00B06641" w:rsidRPr="00122D85" w:rsidRDefault="00B06641" w:rsidP="008E3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8E3D64" w:rsidRDefault="008E3D64" w:rsidP="008E3D64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Role Playing</w:t>
            </w:r>
          </w:p>
          <w:p w:rsidR="0090025F" w:rsidRPr="00122D85" w:rsidRDefault="0090025F" w:rsidP="00B0664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A1230" w:rsidRPr="00DA1230" w:rsidRDefault="00DA1230" w:rsidP="00844103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5D44DE" w:rsidRPr="00481C98" w:rsidRDefault="005D44DE" w:rsidP="00DC4D4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D44DE" w:rsidRDefault="00541108" w:rsidP="00DD7840">
            <w:pPr>
              <w:ind w:left="176" w:hanging="17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6641">
              <w:rPr>
                <w:sz w:val="20"/>
                <w:szCs w:val="20"/>
              </w:rPr>
              <w:t xml:space="preserve">  Mampu membuat </w:t>
            </w:r>
            <w:r w:rsidR="00B06641" w:rsidRPr="00B06641">
              <w:rPr>
                <w:i/>
                <w:sz w:val="20"/>
                <w:szCs w:val="20"/>
              </w:rPr>
              <w:t>guidance</w:t>
            </w:r>
            <w:r w:rsidR="00B06641" w:rsidRPr="002E3B0D">
              <w:rPr>
                <w:i/>
                <w:sz w:val="20"/>
                <w:szCs w:val="20"/>
              </w:rPr>
              <w:t>Competency Based Interview</w:t>
            </w:r>
          </w:p>
          <w:p w:rsidR="00B06641" w:rsidRPr="00B06641" w:rsidRDefault="00B06641" w:rsidP="00DD784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melaksanakan dan mencatat hasil </w:t>
            </w:r>
            <w:r w:rsidRPr="002E3B0D">
              <w:rPr>
                <w:i/>
                <w:sz w:val="20"/>
                <w:szCs w:val="20"/>
              </w:rPr>
              <w:t>Competency Based Interview</w:t>
            </w:r>
            <w:r>
              <w:rPr>
                <w:sz w:val="20"/>
                <w:szCs w:val="20"/>
              </w:rPr>
              <w:t>secara verbatim</w:t>
            </w:r>
          </w:p>
        </w:tc>
      </w:tr>
      <w:tr w:rsidR="005D44DE" w:rsidTr="00906574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12</w:t>
            </w:r>
          </w:p>
        </w:tc>
        <w:tc>
          <w:tcPr>
            <w:tcW w:w="2196" w:type="dxa"/>
          </w:tcPr>
          <w:p w:rsidR="005D44DE" w:rsidRPr="00122D85" w:rsidRDefault="00BC19B9" w:rsidP="00906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memberikan </w:t>
            </w:r>
            <w:r w:rsidR="00906574">
              <w:rPr>
                <w:sz w:val="20"/>
                <w:szCs w:val="20"/>
              </w:rPr>
              <w:t>penilaian hasil asesmen kompetensi</w:t>
            </w:r>
          </w:p>
        </w:tc>
        <w:tc>
          <w:tcPr>
            <w:tcW w:w="1915" w:type="dxa"/>
          </w:tcPr>
          <w:p w:rsidR="005D44DE" w:rsidRPr="00122D85" w:rsidRDefault="002E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Penilaian Hasil Asesmen Kompetensi</w:t>
            </w:r>
          </w:p>
        </w:tc>
        <w:tc>
          <w:tcPr>
            <w:tcW w:w="2410" w:type="dxa"/>
            <w:gridSpan w:val="3"/>
          </w:tcPr>
          <w:p w:rsidR="00BC19B9" w:rsidRDefault="00BC19B9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2D85">
              <w:rPr>
                <w:sz w:val="20"/>
                <w:szCs w:val="20"/>
              </w:rPr>
              <w:t>Tutorial</w:t>
            </w:r>
          </w:p>
          <w:p w:rsidR="00906574" w:rsidRDefault="00906574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906574" w:rsidRDefault="00906574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Small Group Discussion</w:t>
            </w:r>
          </w:p>
          <w:p w:rsidR="00BC19B9" w:rsidRDefault="00BC19B9" w:rsidP="00BC19B9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906574">
              <w:rPr>
                <w:sz w:val="20"/>
                <w:szCs w:val="20"/>
              </w:rPr>
              <w:t>Problem Based Learning</w:t>
            </w:r>
          </w:p>
          <w:p w:rsidR="0090025F" w:rsidRPr="00122D85" w:rsidRDefault="0090025F" w:rsidP="00B0664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A1230" w:rsidRPr="00DA1230" w:rsidRDefault="00DA1230" w:rsidP="00844103">
            <w:pPr>
              <w:pStyle w:val="ListParagraph"/>
              <w:numPr>
                <w:ilvl w:val="0"/>
                <w:numId w:val="10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10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DA1230" w:rsidRDefault="00DA1230" w:rsidP="00844103">
            <w:pPr>
              <w:pStyle w:val="ListParagraph"/>
              <w:numPr>
                <w:ilvl w:val="0"/>
                <w:numId w:val="10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844103" w:rsidRPr="00DA1230" w:rsidRDefault="00844103" w:rsidP="00844103">
            <w:pPr>
              <w:pStyle w:val="ListParagraph"/>
              <w:numPr>
                <w:ilvl w:val="0"/>
                <w:numId w:val="10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DA1230" w:rsidRPr="00DA1230" w:rsidRDefault="00DA1230" w:rsidP="00844103">
            <w:pPr>
              <w:pStyle w:val="ListParagraph"/>
              <w:numPr>
                <w:ilvl w:val="0"/>
                <w:numId w:val="10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i/>
                <w:iCs/>
                <w:sz w:val="20"/>
                <w:szCs w:val="20"/>
              </w:rPr>
              <w:t xml:space="preserve">Loma’s Competency Dictionary </w:t>
            </w:r>
            <w:r w:rsidRPr="00DA1230">
              <w:rPr>
                <w:sz w:val="20"/>
                <w:szCs w:val="20"/>
              </w:rPr>
              <w:t>(1998), Loma Information That Works.</w:t>
            </w:r>
          </w:p>
          <w:p w:rsidR="005D44DE" w:rsidRPr="00481C98" w:rsidRDefault="005D44DE" w:rsidP="00DC4D4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906574" w:rsidRDefault="00541108" w:rsidP="00906574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-Mampu </w:t>
            </w:r>
            <w:r w:rsidR="00906574">
              <w:rPr>
                <w:sz w:val="20"/>
                <w:szCs w:val="20"/>
              </w:rPr>
              <w:t>memahami dan menjelaskan teknik penilaian kompetensi</w:t>
            </w:r>
          </w:p>
          <w:p w:rsidR="005D44DE" w:rsidRPr="00C173CE" w:rsidRDefault="00906574" w:rsidP="00906574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</w:t>
            </w:r>
            <w:r w:rsidR="00541108">
              <w:rPr>
                <w:sz w:val="20"/>
                <w:szCs w:val="20"/>
              </w:rPr>
              <w:t xml:space="preserve">memberikan </w:t>
            </w:r>
            <w:r>
              <w:rPr>
                <w:sz w:val="20"/>
                <w:szCs w:val="20"/>
              </w:rPr>
              <w:t xml:space="preserve">penilaian kompetensi </w:t>
            </w:r>
          </w:p>
        </w:tc>
      </w:tr>
      <w:tr w:rsidR="00906574" w:rsidTr="00906574">
        <w:tc>
          <w:tcPr>
            <w:tcW w:w="675" w:type="dxa"/>
          </w:tcPr>
          <w:p w:rsidR="00906574" w:rsidRDefault="00906574" w:rsidP="005D44DE">
            <w:pPr>
              <w:jc w:val="center"/>
            </w:pPr>
            <w:r>
              <w:t>13</w:t>
            </w:r>
          </w:p>
        </w:tc>
        <w:tc>
          <w:tcPr>
            <w:tcW w:w="2196" w:type="dxa"/>
          </w:tcPr>
          <w:p w:rsidR="00906574" w:rsidRPr="00122D85" w:rsidRDefault="00906574" w:rsidP="0053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memberikan penilaian hasil asesmen kompetensi</w:t>
            </w:r>
          </w:p>
        </w:tc>
        <w:tc>
          <w:tcPr>
            <w:tcW w:w="1915" w:type="dxa"/>
          </w:tcPr>
          <w:p w:rsidR="00906574" w:rsidRPr="00122D85" w:rsidRDefault="00906574" w:rsidP="0053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Penilaian Hasil Asesmen Kompetensi </w:t>
            </w:r>
            <w:r>
              <w:rPr>
                <w:sz w:val="20"/>
                <w:szCs w:val="20"/>
              </w:rPr>
              <w:lastRenderedPageBreak/>
              <w:t>(lanjutan)</w:t>
            </w:r>
          </w:p>
        </w:tc>
        <w:tc>
          <w:tcPr>
            <w:tcW w:w="2410" w:type="dxa"/>
            <w:gridSpan w:val="3"/>
          </w:tcPr>
          <w:p w:rsidR="00906574" w:rsidRDefault="00906574" w:rsidP="0053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122D85">
              <w:rPr>
                <w:sz w:val="20"/>
                <w:szCs w:val="20"/>
              </w:rPr>
              <w:t>Tutorial</w:t>
            </w:r>
          </w:p>
          <w:p w:rsidR="00906574" w:rsidRDefault="00906574" w:rsidP="0053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906574" w:rsidRDefault="00906574" w:rsidP="0053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Small Group Discussion</w:t>
            </w:r>
          </w:p>
          <w:p w:rsidR="00906574" w:rsidRDefault="00906574" w:rsidP="005329CC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 xml:space="preserve"> Problem Based Learning</w:t>
            </w:r>
          </w:p>
          <w:p w:rsidR="00906574" w:rsidRPr="00122D85" w:rsidRDefault="00906574" w:rsidP="005329C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06574" w:rsidRPr="00DA1230" w:rsidRDefault="00906574" w:rsidP="00844103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lastRenderedPageBreak/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 xml:space="preserve">Measuring Competency for Recruitment &amp; Development, Panduan Assesment </w:t>
            </w:r>
            <w:r w:rsidRPr="00DA1230">
              <w:rPr>
                <w:i/>
                <w:iCs/>
                <w:sz w:val="20"/>
                <w:szCs w:val="20"/>
              </w:rPr>
              <w:lastRenderedPageBreak/>
              <w:t>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906574" w:rsidRPr="00DA1230" w:rsidRDefault="00906574" w:rsidP="00844103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906574" w:rsidRDefault="00906574" w:rsidP="00844103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844103" w:rsidRPr="00844103" w:rsidRDefault="00844103" w:rsidP="00844103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906574" w:rsidRPr="00DA1230" w:rsidRDefault="00906574" w:rsidP="00844103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i/>
                <w:iCs/>
                <w:sz w:val="20"/>
                <w:szCs w:val="20"/>
              </w:rPr>
              <w:t xml:space="preserve">Loma’s Competency Dictionary </w:t>
            </w:r>
            <w:r w:rsidRPr="00DA1230">
              <w:rPr>
                <w:sz w:val="20"/>
                <w:szCs w:val="20"/>
              </w:rPr>
              <w:t>(1998), Loma Information That Works.</w:t>
            </w:r>
          </w:p>
          <w:p w:rsidR="00906574" w:rsidRPr="008E3D64" w:rsidRDefault="00906574" w:rsidP="00DC4D4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906574" w:rsidRDefault="00906574" w:rsidP="005329CC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 Mampu memahami dan menjelaskan teknik penilaian kompetensi</w:t>
            </w:r>
          </w:p>
          <w:p w:rsidR="00906574" w:rsidRPr="00C173CE" w:rsidRDefault="00906574" w:rsidP="005329CC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 Mampu memberikan penilaian kompetensi </w:t>
            </w:r>
          </w:p>
        </w:tc>
      </w:tr>
      <w:tr w:rsidR="00906574" w:rsidTr="00906574">
        <w:tc>
          <w:tcPr>
            <w:tcW w:w="675" w:type="dxa"/>
          </w:tcPr>
          <w:p w:rsidR="00906574" w:rsidRDefault="00906574" w:rsidP="005D44D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96" w:type="dxa"/>
          </w:tcPr>
          <w:p w:rsidR="00906574" w:rsidRPr="00122D85" w:rsidRDefault="00906574" w:rsidP="0053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memberikan penilaian hasil asesmen kompetensi</w:t>
            </w:r>
          </w:p>
        </w:tc>
        <w:tc>
          <w:tcPr>
            <w:tcW w:w="1915" w:type="dxa"/>
          </w:tcPr>
          <w:p w:rsidR="00906574" w:rsidRPr="00122D85" w:rsidRDefault="00906574" w:rsidP="0053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Penilaian Hasil Asesmen Kompetensi (lanjutan)</w:t>
            </w:r>
          </w:p>
        </w:tc>
        <w:tc>
          <w:tcPr>
            <w:tcW w:w="2410" w:type="dxa"/>
            <w:gridSpan w:val="3"/>
          </w:tcPr>
          <w:p w:rsidR="00906574" w:rsidRDefault="00906574" w:rsidP="0053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2D85">
              <w:rPr>
                <w:sz w:val="20"/>
                <w:szCs w:val="20"/>
              </w:rPr>
              <w:t>Tutorial</w:t>
            </w:r>
          </w:p>
          <w:p w:rsidR="00906574" w:rsidRDefault="00906574" w:rsidP="0053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906574" w:rsidRDefault="00906574" w:rsidP="0053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Small Group Discussion</w:t>
            </w:r>
          </w:p>
          <w:p w:rsidR="00906574" w:rsidRDefault="00906574" w:rsidP="005329CC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Problem Based Learning</w:t>
            </w:r>
          </w:p>
          <w:p w:rsidR="00906574" w:rsidRPr="00122D85" w:rsidRDefault="00906574" w:rsidP="005329C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06574" w:rsidRPr="00DA1230" w:rsidRDefault="00906574" w:rsidP="00844103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906574" w:rsidRPr="00DA1230" w:rsidRDefault="00906574" w:rsidP="00844103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906574" w:rsidRDefault="00906574" w:rsidP="00844103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844103" w:rsidRPr="00844103" w:rsidRDefault="00844103" w:rsidP="00844103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906574" w:rsidRPr="00DA1230" w:rsidRDefault="00906574" w:rsidP="00844103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i/>
                <w:iCs/>
                <w:sz w:val="20"/>
                <w:szCs w:val="20"/>
              </w:rPr>
              <w:t xml:space="preserve">Loma’s Competency Dictionary </w:t>
            </w:r>
            <w:r w:rsidRPr="00DA1230">
              <w:rPr>
                <w:sz w:val="20"/>
                <w:szCs w:val="20"/>
              </w:rPr>
              <w:t>(1998), Loma Information That Works.</w:t>
            </w:r>
          </w:p>
          <w:p w:rsidR="00906574" w:rsidRPr="008E3D64" w:rsidRDefault="00906574" w:rsidP="00DC4D42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906574" w:rsidRDefault="00906574" w:rsidP="005329CC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teknik penilaian kompetensi</w:t>
            </w:r>
          </w:p>
          <w:p w:rsidR="00906574" w:rsidRPr="00C173CE" w:rsidRDefault="00906574" w:rsidP="005329CC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memberikan penilaian kompetensi </w:t>
            </w:r>
          </w:p>
        </w:tc>
      </w:tr>
      <w:tr w:rsidR="00772999" w:rsidTr="00906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5" w:type="dxa"/>
          <w:trHeight w:val="1960"/>
        </w:trPr>
        <w:tc>
          <w:tcPr>
            <w:tcW w:w="6021" w:type="dxa"/>
            <w:gridSpan w:val="5"/>
          </w:tcPr>
          <w:p w:rsidR="00772999" w:rsidRDefault="00772999"/>
          <w:p w:rsidR="00772999" w:rsidRDefault="00772999">
            <w:r>
              <w:t>Mengetahui,</w:t>
            </w:r>
          </w:p>
          <w:p w:rsidR="00772999" w:rsidRDefault="00772999">
            <w:r>
              <w:t>Ketua Program Studi,</w:t>
            </w:r>
            <w:bookmarkStart w:id="0" w:name="_GoBack"/>
            <w:bookmarkEnd w:id="0"/>
          </w:p>
          <w:p w:rsidR="00772999" w:rsidRDefault="00772999"/>
          <w:p w:rsidR="00772999" w:rsidRDefault="00772999"/>
          <w:p w:rsidR="00772999" w:rsidRPr="00F33C52" w:rsidRDefault="00F33C52">
            <w:pPr>
              <w:rPr>
                <w:b/>
              </w:rPr>
            </w:pPr>
            <w:r w:rsidRPr="00F33C52">
              <w:rPr>
                <w:b/>
              </w:rPr>
              <w:t>Dra. Sulis Mariyanti, M.Si, Psi</w:t>
            </w:r>
          </w:p>
        </w:tc>
        <w:tc>
          <w:tcPr>
            <w:tcW w:w="7155" w:type="dxa"/>
            <w:gridSpan w:val="3"/>
          </w:tcPr>
          <w:p w:rsidR="00772999" w:rsidRDefault="00772999"/>
          <w:p w:rsidR="00772999" w:rsidRDefault="00772999" w:rsidP="00844103">
            <w:pPr>
              <w:ind w:left="2768"/>
            </w:pPr>
            <w:r>
              <w:t>Dosen Pengampu,</w:t>
            </w:r>
          </w:p>
          <w:p w:rsidR="00772999" w:rsidRDefault="00772999" w:rsidP="00844103">
            <w:pPr>
              <w:ind w:left="2768"/>
            </w:pPr>
          </w:p>
          <w:p w:rsidR="00772999" w:rsidRDefault="00772999" w:rsidP="00844103">
            <w:pPr>
              <w:ind w:left="2768"/>
            </w:pPr>
          </w:p>
          <w:p w:rsidR="00772999" w:rsidRDefault="00772999" w:rsidP="00844103">
            <w:pPr>
              <w:ind w:left="2768"/>
            </w:pPr>
          </w:p>
          <w:p w:rsidR="00772999" w:rsidRPr="00F33C52" w:rsidRDefault="00D53374" w:rsidP="00844103">
            <w:pPr>
              <w:ind w:left="2768"/>
              <w:rPr>
                <w:b/>
              </w:rPr>
            </w:pPr>
            <w:r>
              <w:rPr>
                <w:b/>
              </w:rPr>
              <w:t xml:space="preserve">Dra. </w:t>
            </w:r>
            <w:r w:rsidR="00906574">
              <w:rPr>
                <w:b/>
              </w:rPr>
              <w:t>Sri Hastuti Handayani</w:t>
            </w:r>
            <w:r>
              <w:rPr>
                <w:b/>
              </w:rPr>
              <w:t>,</w:t>
            </w:r>
            <w:r w:rsidR="00F33C52" w:rsidRPr="00F33C52">
              <w:rPr>
                <w:b/>
              </w:rPr>
              <w:t xml:space="preserve"> M.Si, Psi</w:t>
            </w:r>
          </w:p>
        </w:tc>
      </w:tr>
    </w:tbl>
    <w:p w:rsidR="005D44DE" w:rsidRDefault="005D44DE"/>
    <w:p w:rsidR="00736407" w:rsidRDefault="00736407"/>
    <w:p w:rsidR="00736407" w:rsidRDefault="00736407"/>
    <w:p w:rsidR="002062F8" w:rsidRDefault="002062F8"/>
    <w:p w:rsidR="002062F8" w:rsidRDefault="002062F8"/>
    <w:p w:rsidR="00736407" w:rsidRDefault="00736407"/>
    <w:p w:rsidR="00736407" w:rsidRPr="00736407" w:rsidRDefault="00736407"/>
    <w:p w:rsidR="005D44DE" w:rsidRPr="000B06C5" w:rsidRDefault="005D44DE" w:rsidP="000B06C5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t>EVALUASI PEMBELAJARAN</w:t>
      </w:r>
    </w:p>
    <w:tbl>
      <w:tblPr>
        <w:tblStyle w:val="TableGrid"/>
        <w:tblW w:w="13241" w:type="dxa"/>
        <w:tblLook w:val="04A0"/>
      </w:tblPr>
      <w:tblGrid>
        <w:gridCol w:w="625"/>
        <w:gridCol w:w="2071"/>
        <w:gridCol w:w="1837"/>
        <w:gridCol w:w="1413"/>
        <w:gridCol w:w="1459"/>
        <w:gridCol w:w="1459"/>
        <w:gridCol w:w="1459"/>
        <w:gridCol w:w="1459"/>
        <w:gridCol w:w="1459"/>
      </w:tblGrid>
      <w:tr w:rsidR="000B06C5" w:rsidTr="000B06C5">
        <w:tc>
          <w:tcPr>
            <w:tcW w:w="591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2076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842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417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2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3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4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5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6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7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8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9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10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11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12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13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14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</w:tbl>
    <w:p w:rsidR="005D44DE" w:rsidRDefault="005D44DE"/>
    <w:p w:rsidR="000B06C5" w:rsidRDefault="000B06C5"/>
    <w:p w:rsidR="000B06C5" w:rsidRDefault="000B06C5"/>
    <w:p w:rsidR="000B06C5" w:rsidRDefault="000B06C5" w:rsidP="000B06C5">
      <w:pPr>
        <w:ind w:left="5760" w:firstLine="720"/>
      </w:pPr>
      <w:r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0B06C5" w:rsidTr="00B06641">
        <w:trPr>
          <w:trHeight w:val="1960"/>
        </w:trPr>
        <w:tc>
          <w:tcPr>
            <w:tcW w:w="6588" w:type="dxa"/>
          </w:tcPr>
          <w:p w:rsidR="000B06C5" w:rsidRDefault="000B06C5" w:rsidP="00B06641">
            <w:r>
              <w:lastRenderedPageBreak/>
              <w:t>Mengetahui,</w:t>
            </w:r>
          </w:p>
          <w:p w:rsidR="000B06C5" w:rsidRDefault="000B06C5" w:rsidP="00B06641">
            <w:r>
              <w:t>Ketua Program Studi,</w:t>
            </w:r>
          </w:p>
          <w:p w:rsidR="000B06C5" w:rsidRDefault="000B06C5" w:rsidP="00B06641"/>
          <w:p w:rsidR="000B06C5" w:rsidRDefault="000B06C5" w:rsidP="00B06641"/>
          <w:p w:rsidR="000B06C5" w:rsidRDefault="000B06C5" w:rsidP="00B06641"/>
          <w:p w:rsidR="000B06C5" w:rsidRDefault="000B06C5" w:rsidP="00B06641"/>
          <w:p w:rsidR="000B06C5" w:rsidRDefault="000B06C5" w:rsidP="00B06641">
            <w:r>
              <w:t>Nama dan tanda tangan</w:t>
            </w:r>
          </w:p>
        </w:tc>
        <w:tc>
          <w:tcPr>
            <w:tcW w:w="6588" w:type="dxa"/>
          </w:tcPr>
          <w:p w:rsidR="000B06C5" w:rsidRDefault="000B06C5" w:rsidP="00B06641">
            <w:r>
              <w:t>Dosen Pengampu,</w:t>
            </w:r>
          </w:p>
          <w:p w:rsidR="000B06C5" w:rsidRDefault="000B06C5" w:rsidP="00B06641"/>
          <w:p w:rsidR="000B06C5" w:rsidRDefault="000B06C5" w:rsidP="00B06641"/>
          <w:p w:rsidR="000B06C5" w:rsidRDefault="000B06C5" w:rsidP="00B06641"/>
          <w:p w:rsidR="000B06C5" w:rsidRDefault="000B06C5" w:rsidP="00B06641"/>
          <w:p w:rsidR="000B06C5" w:rsidRDefault="000B06C5" w:rsidP="00B06641"/>
          <w:p w:rsidR="000B06C5" w:rsidRDefault="000B06C5" w:rsidP="00B06641">
            <w:r>
              <w:t>Nama dan tanda tangan</w:t>
            </w:r>
          </w:p>
        </w:tc>
      </w:tr>
    </w:tbl>
    <w:p w:rsidR="000B06C5" w:rsidRDefault="000B06C5"/>
    <w:sectPr w:rsidR="000B06C5" w:rsidSect="005D44D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535"/>
    <w:multiLevelType w:val="hybridMultilevel"/>
    <w:tmpl w:val="2A94D45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D54F1"/>
    <w:multiLevelType w:val="hybridMultilevel"/>
    <w:tmpl w:val="EEB63D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0101B"/>
    <w:multiLevelType w:val="hybridMultilevel"/>
    <w:tmpl w:val="2B142686"/>
    <w:lvl w:ilvl="0" w:tplc="641E4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E81DC8"/>
    <w:multiLevelType w:val="hybridMultilevel"/>
    <w:tmpl w:val="DE503666"/>
    <w:lvl w:ilvl="0" w:tplc="C1CE943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A42DE"/>
    <w:multiLevelType w:val="hybridMultilevel"/>
    <w:tmpl w:val="DD56C3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A6353"/>
    <w:multiLevelType w:val="hybridMultilevel"/>
    <w:tmpl w:val="7B12092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B79C6"/>
    <w:multiLevelType w:val="hybridMultilevel"/>
    <w:tmpl w:val="D82E13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FA76FD"/>
    <w:multiLevelType w:val="hybridMultilevel"/>
    <w:tmpl w:val="38825E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BB2AD2"/>
    <w:multiLevelType w:val="hybridMultilevel"/>
    <w:tmpl w:val="3B0812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A955C1"/>
    <w:multiLevelType w:val="hybridMultilevel"/>
    <w:tmpl w:val="058408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381FC6"/>
    <w:multiLevelType w:val="hybridMultilevel"/>
    <w:tmpl w:val="72103E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84BCF"/>
    <w:multiLevelType w:val="hybridMultilevel"/>
    <w:tmpl w:val="23C0F3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7F120E"/>
    <w:multiLevelType w:val="hybridMultilevel"/>
    <w:tmpl w:val="CBAABC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DB3F14"/>
    <w:multiLevelType w:val="hybridMultilevel"/>
    <w:tmpl w:val="69FC46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23BD"/>
    <w:rsid w:val="00015AA2"/>
    <w:rsid w:val="00041986"/>
    <w:rsid w:val="00091231"/>
    <w:rsid w:val="000B06C5"/>
    <w:rsid w:val="00122D85"/>
    <w:rsid w:val="0014076F"/>
    <w:rsid w:val="00157689"/>
    <w:rsid w:val="00160FD0"/>
    <w:rsid w:val="001A72C1"/>
    <w:rsid w:val="001E21BF"/>
    <w:rsid w:val="002062F8"/>
    <w:rsid w:val="00210525"/>
    <w:rsid w:val="002333CF"/>
    <w:rsid w:val="00273967"/>
    <w:rsid w:val="00293BC6"/>
    <w:rsid w:val="002C3D91"/>
    <w:rsid w:val="002E1A2A"/>
    <w:rsid w:val="002E3B0D"/>
    <w:rsid w:val="002F3B64"/>
    <w:rsid w:val="00307CAC"/>
    <w:rsid w:val="00377829"/>
    <w:rsid w:val="003B6A7B"/>
    <w:rsid w:val="003C54DC"/>
    <w:rsid w:val="003E09E6"/>
    <w:rsid w:val="00405541"/>
    <w:rsid w:val="004137EC"/>
    <w:rsid w:val="0042316F"/>
    <w:rsid w:val="00481C98"/>
    <w:rsid w:val="004909B6"/>
    <w:rsid w:val="004C6DB2"/>
    <w:rsid w:val="00541108"/>
    <w:rsid w:val="00544111"/>
    <w:rsid w:val="00560BCF"/>
    <w:rsid w:val="00563D23"/>
    <w:rsid w:val="005723BD"/>
    <w:rsid w:val="005D44DE"/>
    <w:rsid w:val="005E6B7A"/>
    <w:rsid w:val="00684D2B"/>
    <w:rsid w:val="006C36E8"/>
    <w:rsid w:val="006E31BD"/>
    <w:rsid w:val="00736407"/>
    <w:rsid w:val="007423CE"/>
    <w:rsid w:val="00772999"/>
    <w:rsid w:val="00777107"/>
    <w:rsid w:val="00797FC7"/>
    <w:rsid w:val="007B49A8"/>
    <w:rsid w:val="0081073D"/>
    <w:rsid w:val="00844103"/>
    <w:rsid w:val="008D5BE6"/>
    <w:rsid w:val="008E3D64"/>
    <w:rsid w:val="0090025F"/>
    <w:rsid w:val="00906574"/>
    <w:rsid w:val="00912E53"/>
    <w:rsid w:val="00965A52"/>
    <w:rsid w:val="009B4D71"/>
    <w:rsid w:val="00A11341"/>
    <w:rsid w:val="00A16E6B"/>
    <w:rsid w:val="00A43540"/>
    <w:rsid w:val="00A83E08"/>
    <w:rsid w:val="00B06641"/>
    <w:rsid w:val="00B20834"/>
    <w:rsid w:val="00B26165"/>
    <w:rsid w:val="00B97919"/>
    <w:rsid w:val="00BA3FF2"/>
    <w:rsid w:val="00BC19B9"/>
    <w:rsid w:val="00C173CE"/>
    <w:rsid w:val="00C40656"/>
    <w:rsid w:val="00C7310E"/>
    <w:rsid w:val="00C863C5"/>
    <w:rsid w:val="00C875E4"/>
    <w:rsid w:val="00C939A1"/>
    <w:rsid w:val="00CC0BF2"/>
    <w:rsid w:val="00CC240B"/>
    <w:rsid w:val="00CC5DA0"/>
    <w:rsid w:val="00CF08ED"/>
    <w:rsid w:val="00D11FAB"/>
    <w:rsid w:val="00D45F14"/>
    <w:rsid w:val="00D53374"/>
    <w:rsid w:val="00DA1230"/>
    <w:rsid w:val="00DB1B2F"/>
    <w:rsid w:val="00DC4D42"/>
    <w:rsid w:val="00DD7840"/>
    <w:rsid w:val="00DE2E67"/>
    <w:rsid w:val="00DE3EA6"/>
    <w:rsid w:val="00E46E01"/>
    <w:rsid w:val="00E666C3"/>
    <w:rsid w:val="00EC3720"/>
    <w:rsid w:val="00EC791C"/>
    <w:rsid w:val="00F11B97"/>
    <w:rsid w:val="00F263C7"/>
    <w:rsid w:val="00F33C52"/>
    <w:rsid w:val="00F4200D"/>
    <w:rsid w:val="00FC7FDF"/>
    <w:rsid w:val="00FD6D98"/>
    <w:rsid w:val="00FF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5831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86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376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7EB1-AB47-438A-9E1A-E418CF8B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 psikolog</dc:creator>
  <cp:lastModifiedBy>psikologi</cp:lastModifiedBy>
  <cp:revision>4</cp:revision>
  <dcterms:created xsi:type="dcterms:W3CDTF">2016-04-07T09:37:00Z</dcterms:created>
  <dcterms:modified xsi:type="dcterms:W3CDTF">2017-03-15T09:04:00Z</dcterms:modified>
</cp:coreProperties>
</file>