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8" w:type="dxa"/>
        <w:tblInd w:w="-459" w:type="dxa"/>
        <w:tblLook w:val="04A0" w:firstRow="1" w:lastRow="0" w:firstColumn="1" w:lastColumn="0" w:noHBand="0" w:noVBand="1"/>
      </w:tblPr>
      <w:tblGrid>
        <w:gridCol w:w="630"/>
        <w:gridCol w:w="2303"/>
        <w:gridCol w:w="2737"/>
        <w:gridCol w:w="1225"/>
        <w:gridCol w:w="193"/>
        <w:gridCol w:w="709"/>
        <w:gridCol w:w="3685"/>
        <w:gridCol w:w="2835"/>
        <w:gridCol w:w="251"/>
      </w:tblGrid>
      <w:tr w:rsidR="005723BD" w:rsidTr="004C1794">
        <w:trPr>
          <w:gridAfter w:val="1"/>
          <w:wAfter w:w="251" w:type="dxa"/>
        </w:trPr>
        <w:tc>
          <w:tcPr>
            <w:tcW w:w="14317" w:type="dxa"/>
            <w:gridSpan w:val="8"/>
            <w:tcBorders>
              <w:bottom w:val="single" w:sz="4" w:space="0" w:color="auto"/>
            </w:tcBorders>
          </w:tcPr>
          <w:p w:rsidR="005723BD" w:rsidRPr="004137EC" w:rsidRDefault="005723BD" w:rsidP="00BF0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530DA2DA" wp14:editId="4D2D6DF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100965</wp:posOffset>
                  </wp:positionV>
                  <wp:extent cx="885825" cy="669290"/>
                  <wp:effectExtent l="0" t="0" r="9525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</w:p>
          <w:p w:rsidR="005723BD" w:rsidRPr="004137EC" w:rsidRDefault="004137EC" w:rsidP="00BF0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STUDI PSIKOLOGI FAKULTAS PSIKOLOGI</w:t>
            </w:r>
          </w:p>
          <w:p w:rsidR="005723BD" w:rsidRDefault="005723BD" w:rsidP="00BF0393">
            <w:pPr>
              <w:jc w:val="center"/>
              <w:rPr>
                <w:b/>
                <w:sz w:val="28"/>
                <w:szCs w:val="28"/>
              </w:rPr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  <w:p w:rsidR="004C1794" w:rsidRDefault="004C1794" w:rsidP="00BF0393">
            <w:pPr>
              <w:jc w:val="center"/>
            </w:pPr>
          </w:p>
        </w:tc>
      </w:tr>
      <w:tr w:rsidR="004C1794" w:rsidTr="004C1794">
        <w:trPr>
          <w:gridAfter w:val="1"/>
          <w:wAfter w:w="251" w:type="dxa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794" w:rsidRPr="004137EC" w:rsidRDefault="004C1794" w:rsidP="004C1794">
            <w:pPr>
              <w:rPr>
                <w:b/>
              </w:rPr>
            </w:pPr>
            <w:r w:rsidRPr="005D44DE">
              <w:rPr>
                <w:b/>
              </w:rPr>
              <w:t xml:space="preserve">Mata Kuliah                     </w:t>
            </w:r>
            <w:r>
              <w:rPr>
                <w:b/>
              </w:rPr>
              <w:t xml:space="preserve"> </w:t>
            </w:r>
            <w:r w:rsidRPr="005D44DE">
              <w:rPr>
                <w:b/>
              </w:rPr>
              <w:t>:</w:t>
            </w:r>
            <w:r>
              <w:rPr>
                <w:b/>
              </w:rPr>
              <w:t xml:space="preserve">   Assessment Center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1794" w:rsidRPr="004137EC" w:rsidRDefault="004C1794" w:rsidP="00360502">
            <w:pPr>
              <w:ind w:left="175"/>
              <w:rPr>
                <w:b/>
              </w:rPr>
            </w:pPr>
            <w:r w:rsidRPr="005D44DE">
              <w:rPr>
                <w:b/>
              </w:rPr>
              <w:t xml:space="preserve">Kode MK       </w:t>
            </w:r>
            <w:r>
              <w:rPr>
                <w:b/>
              </w:rPr>
              <w:t xml:space="preserve">  </w:t>
            </w:r>
            <w:r w:rsidRPr="005D44DE">
              <w:rPr>
                <w:b/>
              </w:rPr>
              <w:t>:</w:t>
            </w:r>
            <w:r>
              <w:rPr>
                <w:b/>
              </w:rPr>
              <w:t xml:space="preserve">  PSI 326</w:t>
            </w:r>
          </w:p>
        </w:tc>
      </w:tr>
      <w:tr w:rsidR="004C1794" w:rsidTr="004C1794">
        <w:trPr>
          <w:gridAfter w:val="1"/>
          <w:wAfter w:w="251" w:type="dxa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794" w:rsidRPr="004137EC" w:rsidRDefault="004C1794" w:rsidP="004C1794">
            <w:pPr>
              <w:rPr>
                <w:b/>
              </w:rPr>
            </w:pPr>
            <w:r>
              <w:rPr>
                <w:b/>
              </w:rPr>
              <w:t xml:space="preserve">Mata Kuliah Prasayarat </w:t>
            </w:r>
            <w:r w:rsidRPr="005D44DE">
              <w:rPr>
                <w:b/>
              </w:rPr>
              <w:t>:</w:t>
            </w:r>
            <w:r>
              <w:rPr>
                <w:b/>
              </w:rPr>
              <w:t xml:space="preserve">   Psikologi Industri dan Organisasi</w:t>
            </w:r>
          </w:p>
        </w:tc>
        <w:tc>
          <w:tcPr>
            <w:tcW w:w="7229" w:type="dxa"/>
            <w:gridSpan w:val="3"/>
            <w:tcBorders>
              <w:left w:val="nil"/>
              <w:right w:val="single" w:sz="4" w:space="0" w:color="auto"/>
            </w:tcBorders>
          </w:tcPr>
          <w:p w:rsidR="004C1794" w:rsidRPr="004137EC" w:rsidRDefault="004C1794" w:rsidP="00360502">
            <w:pPr>
              <w:ind w:left="175"/>
              <w:rPr>
                <w:b/>
              </w:rPr>
            </w:pPr>
            <w:r w:rsidRPr="005D44DE">
              <w:rPr>
                <w:b/>
              </w:rPr>
              <w:t xml:space="preserve">Bobot MK     </w:t>
            </w:r>
            <w:r>
              <w:rPr>
                <w:b/>
              </w:rPr>
              <w:t xml:space="preserve">  </w:t>
            </w:r>
            <w:r w:rsidRPr="005D44DE">
              <w:rPr>
                <w:b/>
              </w:rPr>
              <w:t>:</w:t>
            </w:r>
            <w:r>
              <w:rPr>
                <w:b/>
              </w:rPr>
              <w:t xml:space="preserve">  2 (dua) sks</w:t>
            </w:r>
          </w:p>
        </w:tc>
      </w:tr>
      <w:tr w:rsidR="004C1794" w:rsidTr="004C1794">
        <w:trPr>
          <w:gridAfter w:val="1"/>
          <w:wAfter w:w="251" w:type="dxa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794" w:rsidRPr="004137EC" w:rsidRDefault="004C1794" w:rsidP="004C1794">
            <w:pPr>
              <w:rPr>
                <w:b/>
              </w:rPr>
            </w:pPr>
            <w:r w:rsidRPr="005D44DE">
              <w:rPr>
                <w:b/>
              </w:rPr>
              <w:t xml:space="preserve">Dosen Pengampu           </w:t>
            </w:r>
            <w:r>
              <w:rPr>
                <w:b/>
              </w:rPr>
              <w:t xml:space="preserve"> </w:t>
            </w:r>
            <w:r w:rsidRPr="005D44DE">
              <w:rPr>
                <w:b/>
              </w:rPr>
              <w:t>:</w:t>
            </w:r>
            <w:r w:rsidR="00077727">
              <w:rPr>
                <w:b/>
              </w:rPr>
              <w:t xml:space="preserve">   </w:t>
            </w:r>
            <w:bookmarkStart w:id="0" w:name="_GoBack"/>
            <w:bookmarkEnd w:id="0"/>
            <w:r>
              <w:rPr>
                <w:b/>
              </w:rPr>
              <w:t>Dra. Sri Hastuti Handayani, M.Si, Psi</w:t>
            </w:r>
          </w:p>
        </w:tc>
        <w:tc>
          <w:tcPr>
            <w:tcW w:w="72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794" w:rsidRPr="004137EC" w:rsidRDefault="004C1794" w:rsidP="00360502">
            <w:pPr>
              <w:ind w:left="175"/>
              <w:rPr>
                <w:b/>
              </w:rPr>
            </w:pPr>
            <w:r w:rsidRPr="005D44DE">
              <w:rPr>
                <w:b/>
              </w:rPr>
              <w:t xml:space="preserve">Kode Dosen </w:t>
            </w:r>
            <w:r>
              <w:rPr>
                <w:b/>
              </w:rPr>
              <w:t xml:space="preserve">  </w:t>
            </w:r>
            <w:r w:rsidRPr="005D44DE">
              <w:rPr>
                <w:b/>
              </w:rPr>
              <w:t>:</w:t>
            </w:r>
            <w:r>
              <w:rPr>
                <w:b/>
              </w:rPr>
              <w:t xml:space="preserve">  7068</w:t>
            </w:r>
          </w:p>
        </w:tc>
      </w:tr>
      <w:tr w:rsidR="00F37EAB" w:rsidTr="004C1794">
        <w:trPr>
          <w:gridAfter w:val="1"/>
          <w:wAfter w:w="251" w:type="dxa"/>
        </w:trPr>
        <w:tc>
          <w:tcPr>
            <w:tcW w:w="14317" w:type="dxa"/>
            <w:gridSpan w:val="8"/>
            <w:tcBorders>
              <w:top w:val="single" w:sz="4" w:space="0" w:color="auto"/>
            </w:tcBorders>
          </w:tcPr>
          <w:p w:rsidR="00F37EAB" w:rsidRPr="004137EC" w:rsidRDefault="00F37EAB">
            <w:pPr>
              <w:rPr>
                <w:b/>
              </w:rPr>
            </w:pPr>
            <w:r w:rsidRPr="005D44DE">
              <w:rPr>
                <w:b/>
              </w:rPr>
              <w:t xml:space="preserve">Alokasi Waktu                </w:t>
            </w:r>
            <w:r w:rsidR="004C1794">
              <w:rPr>
                <w:b/>
              </w:rPr>
              <w:t xml:space="preserve"> </w:t>
            </w:r>
            <w:r w:rsidRPr="005D44DE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="00360502">
              <w:rPr>
                <w:b/>
              </w:rPr>
              <w:t xml:space="preserve">  </w:t>
            </w:r>
            <w:r>
              <w:rPr>
                <w:b/>
              </w:rPr>
              <w:t>100 menit</w:t>
            </w:r>
          </w:p>
        </w:tc>
      </w:tr>
      <w:tr w:rsidR="00F37EAB" w:rsidTr="004C1794">
        <w:trPr>
          <w:gridAfter w:val="1"/>
          <w:wAfter w:w="251" w:type="dxa"/>
        </w:trPr>
        <w:tc>
          <w:tcPr>
            <w:tcW w:w="14317" w:type="dxa"/>
            <w:gridSpan w:val="8"/>
          </w:tcPr>
          <w:p w:rsidR="00F37EAB" w:rsidRDefault="00F37EAB">
            <w:r w:rsidRPr="005D44DE">
              <w:rPr>
                <w:b/>
              </w:rPr>
              <w:t xml:space="preserve">Capaian Pembelajaran </w:t>
            </w:r>
            <w:r w:rsidR="004C1794">
              <w:rPr>
                <w:b/>
              </w:rPr>
              <w:t xml:space="preserve"> </w:t>
            </w:r>
            <w:r w:rsidRPr="005D44DE">
              <w:rPr>
                <w:b/>
              </w:rPr>
              <w:t xml:space="preserve"> : </w:t>
            </w:r>
            <w:r w:rsidR="004C1794">
              <w:rPr>
                <w:b/>
              </w:rPr>
              <w:t xml:space="preserve">  </w:t>
            </w:r>
            <w:r w:rsidRPr="005D44DE">
              <w:t>1.</w:t>
            </w:r>
            <w:r>
              <w:t xml:space="preserve"> </w:t>
            </w:r>
            <w:r w:rsidR="004C1794">
              <w:t xml:space="preserve"> </w:t>
            </w:r>
            <w:r>
              <w:t xml:space="preserve">Mahasiswa mampu memahami dan menggunakan metode assessment center sebagai salah satu metode dalam program  </w:t>
            </w:r>
          </w:p>
          <w:p w:rsidR="00F37EAB" w:rsidRDefault="00F37EAB">
            <w:r>
              <w:t xml:space="preserve">                                                 </w:t>
            </w:r>
            <w:r w:rsidR="004C1794">
              <w:t xml:space="preserve">    </w:t>
            </w:r>
            <w:r>
              <w:t>pengembangan SDM</w:t>
            </w:r>
          </w:p>
          <w:p w:rsidR="00F37EAB" w:rsidRDefault="00F37EAB">
            <w:r>
              <w:t xml:space="preserve">                                             </w:t>
            </w:r>
            <w:r w:rsidR="004C1794">
              <w:t xml:space="preserve">   </w:t>
            </w:r>
            <w:r>
              <w:t xml:space="preserve">2. </w:t>
            </w:r>
            <w:r w:rsidR="004C1794">
              <w:t xml:space="preserve"> </w:t>
            </w:r>
            <w:r>
              <w:t xml:space="preserve">Mahasiswa mampu memahami dan menjelaskan konsep-konsep dasar kompetensi </w:t>
            </w:r>
          </w:p>
          <w:p w:rsidR="00F37EAB" w:rsidRDefault="00F37EAB" w:rsidP="00DD7840">
            <w:r>
              <w:t xml:space="preserve">                                             </w:t>
            </w:r>
            <w:r w:rsidR="004C1794">
              <w:t xml:space="preserve">   </w:t>
            </w:r>
            <w:r>
              <w:t>3. Mahasiswa menguasai prinsip-prinsip dan prosedur pelaksanaan assessment center</w:t>
            </w:r>
          </w:p>
          <w:p w:rsidR="00F37EAB" w:rsidRDefault="00F37EAB" w:rsidP="004C1794">
            <w:r>
              <w:t xml:space="preserve">                                             </w:t>
            </w:r>
            <w:r w:rsidR="004C1794">
              <w:t xml:space="preserve">   </w:t>
            </w:r>
            <w:r>
              <w:t>4. Mahasiswa mampu melakukan administrasi assessment center yang mengacu pada kode etik assessment center</w:t>
            </w:r>
          </w:p>
          <w:p w:rsidR="00F37EAB" w:rsidRDefault="00F37EAB" w:rsidP="00C863C5"/>
          <w:p w:rsidR="00A25E5E" w:rsidRPr="00DA1230" w:rsidRDefault="00A25E5E" w:rsidP="00C863C5"/>
        </w:tc>
      </w:tr>
      <w:tr w:rsidR="004C1794" w:rsidTr="004C1794">
        <w:trPr>
          <w:gridAfter w:val="1"/>
          <w:wAfter w:w="251" w:type="dxa"/>
        </w:trPr>
        <w:tc>
          <w:tcPr>
            <w:tcW w:w="630" w:type="dxa"/>
            <w:vAlign w:val="center"/>
          </w:tcPr>
          <w:p w:rsidR="00F37EAB" w:rsidRPr="005D44DE" w:rsidRDefault="00F37EAB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7EAB" w:rsidRPr="005D44DE" w:rsidRDefault="00F37EAB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737" w:type="dxa"/>
            <w:vAlign w:val="center"/>
          </w:tcPr>
          <w:p w:rsidR="00F37EAB" w:rsidRPr="005D44DE" w:rsidRDefault="00F37EAB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27" w:type="dxa"/>
            <w:gridSpan w:val="3"/>
            <w:vAlign w:val="center"/>
          </w:tcPr>
          <w:p w:rsidR="00F37EAB" w:rsidRPr="005D44DE" w:rsidRDefault="00F37EAB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685" w:type="dxa"/>
            <w:vAlign w:val="center"/>
          </w:tcPr>
          <w:p w:rsidR="00F37EAB" w:rsidRPr="005D44DE" w:rsidRDefault="00F37EAB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835" w:type="dxa"/>
            <w:vAlign w:val="center"/>
          </w:tcPr>
          <w:p w:rsidR="00F37EAB" w:rsidRPr="005D44DE" w:rsidRDefault="00F37EAB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4C1794" w:rsidRPr="00DA1230" w:rsidTr="004C1794">
        <w:trPr>
          <w:gridAfter w:val="1"/>
          <w:wAfter w:w="251" w:type="dxa"/>
        </w:trPr>
        <w:tc>
          <w:tcPr>
            <w:tcW w:w="630" w:type="dxa"/>
          </w:tcPr>
          <w:p w:rsidR="00F37EAB" w:rsidRPr="00DA1230" w:rsidRDefault="00F37EAB" w:rsidP="005D44DE">
            <w:pPr>
              <w:jc w:val="center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37EAB" w:rsidRPr="00DA1230" w:rsidRDefault="00F37EAB" w:rsidP="00BF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memanfaatkan</w:t>
            </w:r>
            <w:r w:rsidRPr="00BF0393">
              <w:rPr>
                <w:sz w:val="20"/>
                <w:szCs w:val="20"/>
              </w:rPr>
              <w:t xml:space="preserve"> metode assessment centre sebagai salah satu metode dalam program pengembangan sumber daya manusia</w:t>
            </w:r>
          </w:p>
        </w:tc>
        <w:tc>
          <w:tcPr>
            <w:tcW w:w="2737" w:type="dxa"/>
          </w:tcPr>
          <w:p w:rsidR="00F37EAB" w:rsidRPr="00DA1230" w:rsidRDefault="00F37EAB" w:rsidP="00BF0393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Pengantar </w:t>
            </w:r>
            <w:r>
              <w:rPr>
                <w:sz w:val="20"/>
                <w:szCs w:val="20"/>
              </w:rPr>
              <w:t>Assessment Center</w:t>
            </w:r>
            <w:r w:rsidRPr="00D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F37EAB" w:rsidRPr="00DA1230" w:rsidRDefault="00F37EAB" w:rsidP="00CD6EBB">
            <w:pPr>
              <w:ind w:left="176" w:hanging="176"/>
              <w:jc w:val="both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 w:rsidRPr="00DA1230">
              <w:rPr>
                <w:sz w:val="20"/>
                <w:szCs w:val="20"/>
              </w:rPr>
              <w:t>Tutorial</w:t>
            </w:r>
          </w:p>
          <w:p w:rsidR="00F37EAB" w:rsidRDefault="00F37EAB" w:rsidP="00CD6EBB">
            <w:pPr>
              <w:ind w:left="176" w:hanging="176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CD6EBB" w:rsidRPr="00DA1230" w:rsidRDefault="00CD6EBB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Problem Based Learning</w:t>
            </w:r>
          </w:p>
        </w:tc>
        <w:tc>
          <w:tcPr>
            <w:tcW w:w="3685" w:type="dxa"/>
          </w:tcPr>
          <w:p w:rsidR="00F37EAB" w:rsidRPr="00DA1230" w:rsidRDefault="00F37EAB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H. Achmad S Ruky (2003), </w:t>
            </w:r>
            <w:r w:rsidRPr="00DA1230">
              <w:rPr>
                <w:i/>
                <w:iCs/>
                <w:sz w:val="20"/>
                <w:szCs w:val="20"/>
              </w:rPr>
              <w:t>Sumber Daya Manusia Berkualitas Mengubah Visi Menjadi Realitas, Pendekatan Mikro Praktis Untuk Memperoleh dan Mengembangkan Sumber Daya Manusia Berkualitas Dalam Organisasi</w:t>
            </w:r>
            <w:r w:rsidRPr="00DA1230">
              <w:rPr>
                <w:sz w:val="20"/>
                <w:szCs w:val="20"/>
              </w:rPr>
              <w:t>, Jakarta: PT. Gramedia Pustaka Utama.</w:t>
            </w:r>
          </w:p>
          <w:p w:rsidR="00F37EAB" w:rsidRPr="00DA1230" w:rsidRDefault="00F37EAB" w:rsidP="00DA1230">
            <w:pPr>
              <w:pStyle w:val="ListParagraph"/>
              <w:spacing w:line="21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37EAB" w:rsidRDefault="00F37EAB" w:rsidP="00DD7840">
            <w:pPr>
              <w:ind w:left="176" w:hanging="176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DA1230">
              <w:rPr>
                <w:sz w:val="20"/>
                <w:szCs w:val="20"/>
              </w:rPr>
              <w:t>Mampu menjelaskan kegunaan dan manfaat as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t</w:t>
            </w:r>
            <w:r w:rsidRPr="00DA1230">
              <w:rPr>
                <w:sz w:val="20"/>
                <w:szCs w:val="20"/>
              </w:rPr>
              <w:t xml:space="preserve"> center dalam pengelolaan SDM </w:t>
            </w:r>
          </w:p>
          <w:p w:rsidR="00F37EAB" w:rsidRPr="00DA1230" w:rsidRDefault="00F37EAB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DA1230">
              <w:rPr>
                <w:sz w:val="20"/>
                <w:szCs w:val="20"/>
              </w:rPr>
              <w:t xml:space="preserve">Mampu menjelaskan perbedaan </w:t>
            </w:r>
            <w:r>
              <w:rPr>
                <w:sz w:val="20"/>
                <w:szCs w:val="20"/>
              </w:rPr>
              <w:t>metode assessment center dengan metode assessment lainnya.</w:t>
            </w:r>
          </w:p>
          <w:p w:rsidR="00F37EAB" w:rsidRPr="00DA1230" w:rsidRDefault="00F37EAB" w:rsidP="00B20834">
            <w:pPr>
              <w:ind w:left="176" w:hanging="176"/>
              <w:rPr>
                <w:sz w:val="20"/>
                <w:szCs w:val="20"/>
              </w:rPr>
            </w:pPr>
          </w:p>
          <w:p w:rsidR="00F37EAB" w:rsidRPr="00DA1230" w:rsidRDefault="00F37EAB" w:rsidP="00B20834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4C1794" w:rsidTr="004C1794">
        <w:trPr>
          <w:gridAfter w:val="1"/>
          <w:wAfter w:w="251" w:type="dxa"/>
        </w:trPr>
        <w:tc>
          <w:tcPr>
            <w:tcW w:w="630" w:type="dxa"/>
          </w:tcPr>
          <w:p w:rsidR="00F37EAB" w:rsidRPr="00122D85" w:rsidRDefault="00F37EAB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03" w:type="dxa"/>
          </w:tcPr>
          <w:p w:rsidR="00F37EAB" w:rsidRPr="00122D85" w:rsidRDefault="00F37EAB" w:rsidP="00D4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Menguasai dasar-dasar proses dan aplikasi assessment center </w:t>
            </w:r>
          </w:p>
        </w:tc>
        <w:tc>
          <w:tcPr>
            <w:tcW w:w="2737" w:type="dxa"/>
          </w:tcPr>
          <w:p w:rsidR="00F37EAB" w:rsidRPr="00122D85" w:rsidRDefault="00F3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Pengertian Assessment Center</w:t>
            </w:r>
          </w:p>
        </w:tc>
        <w:tc>
          <w:tcPr>
            <w:tcW w:w="2127" w:type="dxa"/>
            <w:gridSpan w:val="3"/>
          </w:tcPr>
          <w:p w:rsidR="00F37EAB" w:rsidRDefault="00F37EAB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Tutorial</w:t>
            </w:r>
          </w:p>
          <w:p w:rsidR="00F37EAB" w:rsidRPr="00122D85" w:rsidRDefault="00F37EAB" w:rsidP="0090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CD6EBB" w:rsidRPr="00122D85" w:rsidRDefault="00F37EAB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Discovery L</w:t>
            </w:r>
            <w:r w:rsidRPr="00122D85">
              <w:rPr>
                <w:sz w:val="20"/>
                <w:szCs w:val="20"/>
              </w:rPr>
              <w:t>earning</w:t>
            </w:r>
          </w:p>
        </w:tc>
        <w:tc>
          <w:tcPr>
            <w:tcW w:w="3685" w:type="dxa"/>
          </w:tcPr>
          <w:p w:rsidR="00F37EAB" w:rsidRPr="00DA1230" w:rsidRDefault="00F37EAB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H. Achmad S Ruky (2003), </w:t>
            </w:r>
            <w:r w:rsidRPr="00DA1230">
              <w:rPr>
                <w:i/>
                <w:iCs/>
                <w:sz w:val="20"/>
                <w:szCs w:val="20"/>
              </w:rPr>
              <w:t>Sumber Daya Manusia Berkualitas Mengubah Visi Menjadi Realitas, Pendekatan Mikro Praktis Untuk Memperoleh dan Mengembangkan Sumber Daya Manusia Berkualitas Dalam Organisasi</w:t>
            </w:r>
            <w:r w:rsidRPr="00DA1230">
              <w:rPr>
                <w:sz w:val="20"/>
                <w:szCs w:val="20"/>
              </w:rPr>
              <w:t>, Jakarta: PT. Gramedia Pustaka Utama.</w:t>
            </w:r>
          </w:p>
          <w:p w:rsidR="00F37EAB" w:rsidRPr="00DA1230" w:rsidRDefault="00F37EAB" w:rsidP="00DA1230">
            <w:pPr>
              <w:pStyle w:val="ListParagraph"/>
              <w:spacing w:line="21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37EAB" w:rsidRDefault="00F37EAB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menjelaskan proses dan aplikasi assessment center dalam pengelolaan SDM</w:t>
            </w:r>
          </w:p>
          <w:p w:rsidR="00F37EAB" w:rsidRDefault="00F37EAB" w:rsidP="00BF0393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DA1230">
              <w:rPr>
                <w:sz w:val="20"/>
                <w:szCs w:val="20"/>
              </w:rPr>
              <w:t xml:space="preserve">Mampu menjelaskan </w:t>
            </w:r>
            <w:r>
              <w:rPr>
                <w:sz w:val="20"/>
                <w:szCs w:val="20"/>
              </w:rPr>
              <w:t>prospek</w:t>
            </w:r>
            <w:r w:rsidRPr="00DA1230">
              <w:rPr>
                <w:sz w:val="20"/>
                <w:szCs w:val="20"/>
              </w:rPr>
              <w:t xml:space="preserve"> dan </w:t>
            </w:r>
            <w:r>
              <w:rPr>
                <w:sz w:val="20"/>
                <w:szCs w:val="20"/>
              </w:rPr>
              <w:t>tantangan</w:t>
            </w:r>
            <w:r w:rsidRPr="00DA1230">
              <w:rPr>
                <w:sz w:val="20"/>
                <w:szCs w:val="20"/>
              </w:rPr>
              <w:t xml:space="preserve"> as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t</w:t>
            </w:r>
            <w:r w:rsidRPr="00DA1230">
              <w:rPr>
                <w:sz w:val="20"/>
                <w:szCs w:val="20"/>
              </w:rPr>
              <w:t xml:space="preserve"> center dalam pengelolaan SDM</w:t>
            </w:r>
          </w:p>
          <w:p w:rsidR="004C1794" w:rsidRDefault="004C1794" w:rsidP="004C1794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unsur-unsur penting dalam assessment center</w:t>
            </w:r>
          </w:p>
          <w:p w:rsidR="004C1794" w:rsidRPr="004C6DB2" w:rsidRDefault="004C1794" w:rsidP="004C1794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 menjelaskan mekanisme atau prosedur assessment kompetensi</w:t>
            </w:r>
          </w:p>
        </w:tc>
      </w:tr>
      <w:tr w:rsidR="004C1794" w:rsidTr="004C1794">
        <w:trPr>
          <w:gridAfter w:val="1"/>
          <w:wAfter w:w="251" w:type="dxa"/>
          <w:trHeight w:val="1266"/>
        </w:trPr>
        <w:tc>
          <w:tcPr>
            <w:tcW w:w="630" w:type="dxa"/>
          </w:tcPr>
          <w:p w:rsidR="00F37EAB" w:rsidRDefault="00F37EAB" w:rsidP="00B0664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F37EAB" w:rsidRPr="00E46E01" w:rsidRDefault="00F37EAB" w:rsidP="00B2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Menguasai prinsip dasar pelaksanaan assessment center</w:t>
            </w:r>
          </w:p>
        </w:tc>
        <w:tc>
          <w:tcPr>
            <w:tcW w:w="2737" w:type="dxa"/>
          </w:tcPr>
          <w:p w:rsidR="00F37EAB" w:rsidRPr="00122D85" w:rsidRDefault="00F37EAB" w:rsidP="00D4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Pelaksanaan Assesment Center</w:t>
            </w:r>
          </w:p>
        </w:tc>
        <w:tc>
          <w:tcPr>
            <w:tcW w:w="2127" w:type="dxa"/>
            <w:gridSpan w:val="3"/>
          </w:tcPr>
          <w:p w:rsidR="00F37EAB" w:rsidRDefault="00F37EAB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</w:rPr>
              <w:t>Tutorial</w:t>
            </w:r>
          </w:p>
          <w:p w:rsidR="00F37EAB" w:rsidRPr="00122D85" w:rsidRDefault="00F37EAB" w:rsidP="00B06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F37EAB" w:rsidRPr="00122D85" w:rsidRDefault="00F37EAB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Cooperativ</w:t>
            </w:r>
            <w:r w:rsidR="00CD6EBB">
              <w:rPr>
                <w:sz w:val="20"/>
                <w:szCs w:val="20"/>
              </w:rPr>
              <w:t>e L</w:t>
            </w:r>
            <w:r w:rsidRPr="00122D85">
              <w:rPr>
                <w:sz w:val="20"/>
                <w:szCs w:val="20"/>
              </w:rPr>
              <w:t>earning</w:t>
            </w:r>
          </w:p>
        </w:tc>
        <w:tc>
          <w:tcPr>
            <w:tcW w:w="3685" w:type="dxa"/>
          </w:tcPr>
          <w:p w:rsidR="004C1794" w:rsidRDefault="004C1794" w:rsidP="004C1794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4C1794" w:rsidRDefault="004C1794" w:rsidP="004C1794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 xml:space="preserve">Lyle M. Spencer, Jr., PhD, Signe M. Spencer (1993), </w:t>
            </w:r>
            <w:r w:rsidRPr="004C1794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4C1794">
              <w:rPr>
                <w:sz w:val="20"/>
                <w:szCs w:val="20"/>
              </w:rPr>
              <w:t>New York: John Wiley &amp; Sons, Inc.</w:t>
            </w:r>
          </w:p>
          <w:p w:rsidR="00F37EAB" w:rsidRPr="004C1794" w:rsidRDefault="00F37EAB" w:rsidP="004C1794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Kode Etik Pelaksanaan Assessment Center, yang disusun oleh Perkumpulan Asessment Center Indonesia (PASSTI)</w:t>
            </w:r>
          </w:p>
          <w:p w:rsidR="00F37EAB" w:rsidRPr="00122D85" w:rsidRDefault="00F37EAB" w:rsidP="00B06641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37EAB" w:rsidRDefault="00F37EAB" w:rsidP="008441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 w:rsidRPr="00777107">
              <w:rPr>
                <w:sz w:val="20"/>
                <w:szCs w:val="20"/>
              </w:rPr>
              <w:t>Mampu memahami dan menjelaskan kode etik pelaksanaan as</w:t>
            </w:r>
            <w:r>
              <w:rPr>
                <w:sz w:val="20"/>
                <w:szCs w:val="20"/>
              </w:rPr>
              <w:t>s</w:t>
            </w:r>
            <w:r w:rsidRPr="00777107">
              <w:rPr>
                <w:sz w:val="20"/>
                <w:szCs w:val="20"/>
              </w:rPr>
              <w:t>esmen</w:t>
            </w:r>
            <w:r>
              <w:rPr>
                <w:sz w:val="20"/>
                <w:szCs w:val="20"/>
              </w:rPr>
              <w:t xml:space="preserve">t </w:t>
            </w:r>
            <w:r w:rsidRPr="00777107">
              <w:rPr>
                <w:sz w:val="20"/>
                <w:szCs w:val="20"/>
              </w:rPr>
              <w:t>center yg terkait dengan</w:t>
            </w:r>
            <w:r>
              <w:rPr>
                <w:sz w:val="20"/>
                <w:szCs w:val="20"/>
              </w:rPr>
              <w:t xml:space="preserve"> </w:t>
            </w:r>
            <w:r w:rsidRPr="00777107">
              <w:rPr>
                <w:sz w:val="20"/>
                <w:szCs w:val="20"/>
              </w:rPr>
              <w:t>penyelenggaraan, tanggung jawab asesor dan hak serta kewajiban asesor dan asesee.</w:t>
            </w:r>
          </w:p>
          <w:p w:rsidR="00F37EAB" w:rsidRDefault="00F37EAB" w:rsidP="00C34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membedaan kegiatan yang bukan tergolong assessment center.</w:t>
            </w:r>
          </w:p>
          <w:p w:rsidR="00F37EAB" w:rsidRPr="00C3413A" w:rsidRDefault="00F37EAB" w:rsidP="00C34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 w:rsidRPr="00C3413A">
              <w:rPr>
                <w:sz w:val="20"/>
                <w:szCs w:val="20"/>
              </w:rPr>
              <w:t>Mampu memahami dan menjelaskan parameter/</w:t>
            </w:r>
            <w:r>
              <w:rPr>
                <w:sz w:val="20"/>
                <w:szCs w:val="20"/>
              </w:rPr>
              <w:t xml:space="preserve"> </w:t>
            </w:r>
            <w:r w:rsidRPr="00C3413A">
              <w:rPr>
                <w:sz w:val="20"/>
                <w:szCs w:val="20"/>
              </w:rPr>
              <w:t xml:space="preserve">ukuran dalam assessment </w:t>
            </w:r>
            <w:r>
              <w:rPr>
                <w:sz w:val="20"/>
                <w:szCs w:val="20"/>
              </w:rPr>
              <w:t>center.</w:t>
            </w:r>
          </w:p>
          <w:p w:rsidR="00F37EAB" w:rsidRDefault="00F37EAB" w:rsidP="00C3413A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fakta/ evidence dari objek yang diukur.</w:t>
            </w:r>
          </w:p>
          <w:p w:rsidR="004C1794" w:rsidRDefault="004C1794" w:rsidP="00C3413A">
            <w:pPr>
              <w:ind w:left="176" w:hanging="176"/>
              <w:rPr>
                <w:sz w:val="20"/>
                <w:szCs w:val="20"/>
              </w:rPr>
            </w:pPr>
          </w:p>
          <w:p w:rsidR="00A25E5E" w:rsidRDefault="00A25E5E" w:rsidP="00C3413A">
            <w:pPr>
              <w:ind w:left="176" w:hanging="176"/>
              <w:rPr>
                <w:sz w:val="20"/>
                <w:szCs w:val="20"/>
              </w:rPr>
            </w:pPr>
          </w:p>
          <w:p w:rsidR="00A25E5E" w:rsidRPr="00C3413A" w:rsidRDefault="00A25E5E" w:rsidP="00C3413A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4C1794" w:rsidTr="004C1794">
        <w:trPr>
          <w:gridAfter w:val="1"/>
          <w:wAfter w:w="251" w:type="dxa"/>
        </w:trPr>
        <w:tc>
          <w:tcPr>
            <w:tcW w:w="630" w:type="dxa"/>
          </w:tcPr>
          <w:p w:rsidR="00F37EAB" w:rsidRPr="00122D85" w:rsidRDefault="00F37EAB" w:rsidP="005D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03" w:type="dxa"/>
          </w:tcPr>
          <w:p w:rsidR="00F37EAB" w:rsidRPr="00122D85" w:rsidRDefault="00F37EAB" w:rsidP="00D4182E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Mampu me</w:t>
            </w:r>
            <w:r>
              <w:rPr>
                <w:sz w:val="20"/>
                <w:szCs w:val="20"/>
              </w:rPr>
              <w:t>mahami &amp; menjelaskan sejarah perkembangan assessment center</w:t>
            </w:r>
          </w:p>
        </w:tc>
        <w:tc>
          <w:tcPr>
            <w:tcW w:w="2737" w:type="dxa"/>
          </w:tcPr>
          <w:p w:rsidR="00F37EAB" w:rsidRPr="00122D85" w:rsidRDefault="00F37EAB" w:rsidP="0077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Sejarah Assessment Center</w:t>
            </w:r>
          </w:p>
        </w:tc>
        <w:tc>
          <w:tcPr>
            <w:tcW w:w="2127" w:type="dxa"/>
            <w:gridSpan w:val="3"/>
          </w:tcPr>
          <w:p w:rsidR="00F37EAB" w:rsidRPr="00122D85" w:rsidRDefault="00F37EAB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Tutorial</w:t>
            </w:r>
          </w:p>
          <w:p w:rsidR="00F37EAB" w:rsidRDefault="00F37EAB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F37EAB" w:rsidRDefault="00F37EAB" w:rsidP="0077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Cooperative L</w:t>
            </w:r>
            <w:r>
              <w:rPr>
                <w:sz w:val="20"/>
                <w:szCs w:val="20"/>
              </w:rPr>
              <w:t>earning</w:t>
            </w:r>
          </w:p>
          <w:p w:rsidR="00CD6EBB" w:rsidRPr="00122D85" w:rsidRDefault="00CD6EBB" w:rsidP="0077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Assignment</w:t>
            </w:r>
          </w:p>
        </w:tc>
        <w:tc>
          <w:tcPr>
            <w:tcW w:w="3685" w:type="dxa"/>
          </w:tcPr>
          <w:p w:rsidR="00F37EAB" w:rsidRPr="00DA1230" w:rsidRDefault="00F37EAB" w:rsidP="00844103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F37EAB" w:rsidRDefault="00F37EAB" w:rsidP="00844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H. Achmad S Ruky (2003), </w:t>
            </w:r>
            <w:r w:rsidRPr="00DA1230">
              <w:rPr>
                <w:i/>
                <w:iCs/>
                <w:sz w:val="20"/>
                <w:szCs w:val="20"/>
              </w:rPr>
              <w:t>Sumber Daya Manusia Berkualitas Mengubah Visi Menjadi Realitas, Pendekatan Mikro Praktis Untuk Memperoleh dan Mengembangkan Sumber Daya Manusia Berkualitas Dalam Organisasi</w:t>
            </w:r>
            <w:r w:rsidRPr="00DA1230">
              <w:rPr>
                <w:sz w:val="20"/>
                <w:szCs w:val="20"/>
              </w:rPr>
              <w:t>, Jakarta: PT. Gramedia Pustaka Utama.</w:t>
            </w:r>
          </w:p>
          <w:p w:rsidR="00F37EAB" w:rsidRPr="00B97919" w:rsidRDefault="00F37EAB" w:rsidP="00B2083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37EAB" w:rsidRDefault="00F37EAB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sejarah assessment center.</w:t>
            </w:r>
          </w:p>
          <w:p w:rsidR="00F37EAB" w:rsidRDefault="00F37EAB" w:rsidP="00777107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perkembangan assessment center di beberapa negara dan perbedaannya.</w:t>
            </w:r>
          </w:p>
          <w:p w:rsidR="00F37EAB" w:rsidRPr="00CC240B" w:rsidRDefault="00F37EAB" w:rsidP="00777107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perkembangan assessment center di Indonesia</w:t>
            </w:r>
          </w:p>
        </w:tc>
      </w:tr>
      <w:tr w:rsidR="004C1794" w:rsidTr="004C1794">
        <w:trPr>
          <w:gridAfter w:val="1"/>
          <w:wAfter w:w="251" w:type="dxa"/>
        </w:trPr>
        <w:tc>
          <w:tcPr>
            <w:tcW w:w="630" w:type="dxa"/>
          </w:tcPr>
          <w:p w:rsidR="00F37EAB" w:rsidRDefault="00F37EAB" w:rsidP="005D44DE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37EAB" w:rsidRPr="00122D85" w:rsidRDefault="00F37EAB" w:rsidP="00777107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menjelaskan konsep dasar kompetensi </w:t>
            </w:r>
          </w:p>
        </w:tc>
        <w:tc>
          <w:tcPr>
            <w:tcW w:w="2737" w:type="dxa"/>
          </w:tcPr>
          <w:p w:rsidR="00F37EAB" w:rsidRPr="00122D85" w:rsidRDefault="00F3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Konsep Dasar Kompetensi</w:t>
            </w:r>
          </w:p>
        </w:tc>
        <w:tc>
          <w:tcPr>
            <w:tcW w:w="2127" w:type="dxa"/>
            <w:gridSpan w:val="3"/>
          </w:tcPr>
          <w:p w:rsidR="00F37EAB" w:rsidRDefault="00F37EAB" w:rsidP="00777107">
            <w:pPr>
              <w:ind w:left="175" w:hanging="175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Tutorial</w:t>
            </w:r>
          </w:p>
          <w:p w:rsidR="00F37EAB" w:rsidRPr="00122D85" w:rsidRDefault="00F37EAB" w:rsidP="00777107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F37EAB" w:rsidRDefault="00F37EAB" w:rsidP="00777107">
            <w:pPr>
              <w:ind w:left="175" w:hanging="175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CD6EBB">
              <w:rPr>
                <w:sz w:val="20"/>
                <w:szCs w:val="20"/>
              </w:rPr>
              <w:t xml:space="preserve">  Small Group </w:t>
            </w:r>
            <w:r>
              <w:rPr>
                <w:sz w:val="20"/>
                <w:szCs w:val="20"/>
              </w:rPr>
              <w:t>Discussion</w:t>
            </w:r>
          </w:p>
          <w:p w:rsidR="00CD6EBB" w:rsidRPr="00122D85" w:rsidRDefault="00CD6EBB" w:rsidP="00777107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Problem Based Learning</w:t>
            </w:r>
          </w:p>
        </w:tc>
        <w:tc>
          <w:tcPr>
            <w:tcW w:w="3685" w:type="dxa"/>
          </w:tcPr>
          <w:p w:rsidR="00F37EAB" w:rsidRPr="00DA1230" w:rsidRDefault="00F37EAB" w:rsidP="00844103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F37EAB" w:rsidRDefault="00F37EAB" w:rsidP="0084410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H. Achmad S Ruky (2003), </w:t>
            </w:r>
            <w:r w:rsidRPr="00DA1230">
              <w:rPr>
                <w:i/>
                <w:iCs/>
                <w:sz w:val="20"/>
                <w:szCs w:val="20"/>
              </w:rPr>
              <w:t>Sumber Daya Manusia Berkualitas Mengubah Visi Menjadi Realitas, Pendekatan Mikro Praktis Untuk Memperoleh dan Mengembangkan Sumber Daya Manusia Berkualitas Dalam Organisasi</w:t>
            </w:r>
            <w:r w:rsidRPr="00DA1230">
              <w:rPr>
                <w:sz w:val="20"/>
                <w:szCs w:val="20"/>
              </w:rPr>
              <w:t>, Jakarta: PT. Gramedia Pustaka Utama.</w:t>
            </w:r>
          </w:p>
          <w:p w:rsidR="00F37EAB" w:rsidRPr="00122D85" w:rsidRDefault="00F37EAB" w:rsidP="00C939A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37EAB" w:rsidRDefault="00F37EAB" w:rsidP="00DD7840">
            <w:pPr>
              <w:ind w:left="176" w:hanging="176"/>
              <w:rPr>
                <w:sz w:val="20"/>
                <w:szCs w:val="20"/>
              </w:rPr>
            </w:pPr>
            <w:r>
              <w:t xml:space="preserve">-  </w:t>
            </w:r>
            <w:r>
              <w:rPr>
                <w:sz w:val="20"/>
                <w:szCs w:val="20"/>
              </w:rPr>
              <w:t>Mampu memahami dan menjelaskan pengertian kompetensi</w:t>
            </w:r>
          </w:p>
          <w:p w:rsidR="00F37EAB" w:rsidRDefault="00F37EAB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perbedaan pengertian kompetensi dan kompeten</w:t>
            </w:r>
          </w:p>
          <w:p w:rsidR="00F37EAB" w:rsidRDefault="00F37EAB" w:rsidP="00777107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karakteristik dasar kompetensi</w:t>
            </w:r>
          </w:p>
          <w:p w:rsidR="00F37EAB" w:rsidRPr="00CC240B" w:rsidRDefault="00F37EAB" w:rsidP="00777107">
            <w:pPr>
              <w:ind w:left="176" w:hanging="176"/>
            </w:pPr>
            <w:r>
              <w:rPr>
                <w:sz w:val="20"/>
                <w:szCs w:val="20"/>
              </w:rPr>
              <w:t xml:space="preserve">-  Mampu menjelaskan perbedaan jenis kompetensi </w:t>
            </w:r>
            <w:r w:rsidRPr="00912E53">
              <w:rPr>
                <w:i/>
                <w:sz w:val="20"/>
                <w:szCs w:val="20"/>
              </w:rPr>
              <w:t>soft</w:t>
            </w:r>
            <w:r>
              <w:rPr>
                <w:sz w:val="20"/>
                <w:szCs w:val="20"/>
              </w:rPr>
              <w:t xml:space="preserve"> dan </w:t>
            </w:r>
            <w:r w:rsidRPr="00912E53">
              <w:rPr>
                <w:i/>
                <w:sz w:val="20"/>
                <w:szCs w:val="20"/>
              </w:rPr>
              <w:t>hard</w:t>
            </w:r>
            <w:r>
              <w:rPr>
                <w:sz w:val="20"/>
                <w:szCs w:val="20"/>
              </w:rPr>
              <w:t>.</w:t>
            </w:r>
          </w:p>
        </w:tc>
      </w:tr>
      <w:tr w:rsidR="004C1794" w:rsidTr="004C1794">
        <w:trPr>
          <w:gridAfter w:val="1"/>
          <w:wAfter w:w="251" w:type="dxa"/>
        </w:trPr>
        <w:tc>
          <w:tcPr>
            <w:tcW w:w="630" w:type="dxa"/>
          </w:tcPr>
          <w:p w:rsidR="00F37EAB" w:rsidRDefault="00F37EAB" w:rsidP="005D44DE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37EAB" w:rsidRPr="00122D85" w:rsidRDefault="00F37EAB" w:rsidP="00C3413A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 xml:space="preserve">mengidentifikasi dan menentukan kompetensi berdasarkan </w:t>
            </w:r>
            <w:r w:rsidRPr="00C3413A">
              <w:rPr>
                <w:i/>
                <w:sz w:val="20"/>
                <w:szCs w:val="20"/>
              </w:rPr>
              <w:t>concept causal flow</w:t>
            </w:r>
          </w:p>
        </w:tc>
        <w:tc>
          <w:tcPr>
            <w:tcW w:w="2737" w:type="dxa"/>
          </w:tcPr>
          <w:p w:rsidR="00F37EAB" w:rsidRPr="00122D85" w:rsidRDefault="00F3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Konsep Dasar Kompetensi (Latihan)</w:t>
            </w:r>
          </w:p>
        </w:tc>
        <w:tc>
          <w:tcPr>
            <w:tcW w:w="2127" w:type="dxa"/>
            <w:gridSpan w:val="3"/>
          </w:tcPr>
          <w:p w:rsidR="00F37EAB" w:rsidRPr="00122D85" w:rsidRDefault="00F37EAB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Tutorial</w:t>
            </w:r>
          </w:p>
          <w:p w:rsidR="00F37EAB" w:rsidRDefault="00F37EAB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F37EAB" w:rsidRDefault="00F37EAB" w:rsidP="00D11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Experiential L</w:t>
            </w:r>
            <w:r w:rsidRPr="00122D85">
              <w:rPr>
                <w:sz w:val="20"/>
                <w:szCs w:val="20"/>
              </w:rPr>
              <w:t>earning</w:t>
            </w:r>
          </w:p>
          <w:p w:rsidR="00CD6EBB" w:rsidRPr="00122D85" w:rsidRDefault="00CD6EBB" w:rsidP="00D11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Assignment</w:t>
            </w:r>
          </w:p>
        </w:tc>
        <w:tc>
          <w:tcPr>
            <w:tcW w:w="3685" w:type="dxa"/>
          </w:tcPr>
          <w:p w:rsidR="00F37EAB" w:rsidRPr="00DA1230" w:rsidRDefault="00F37EAB" w:rsidP="00844103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 xml:space="preserve">, Jakarta: </w:t>
            </w:r>
            <w:r w:rsidRPr="00DA1230">
              <w:rPr>
                <w:sz w:val="20"/>
                <w:szCs w:val="20"/>
              </w:rPr>
              <w:lastRenderedPageBreak/>
              <w:t>PT. Grasindo.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F37EAB" w:rsidRPr="00122D85" w:rsidRDefault="00F37EAB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C1794" w:rsidRDefault="00F37EAB" w:rsidP="004C1794">
            <w:p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 </w:t>
            </w:r>
            <w:r w:rsidR="004C1794">
              <w:rPr>
                <w:sz w:val="20"/>
                <w:szCs w:val="20"/>
              </w:rPr>
              <w:t>Mampu</w:t>
            </w:r>
            <w:r w:rsidR="009968C5" w:rsidRPr="004C1794">
              <w:rPr>
                <w:sz w:val="20"/>
                <w:szCs w:val="20"/>
              </w:rPr>
              <w:t xml:space="preserve"> </w:t>
            </w:r>
            <w:r w:rsidR="004C1794">
              <w:rPr>
                <w:sz w:val="20"/>
                <w:szCs w:val="20"/>
              </w:rPr>
              <w:t xml:space="preserve">menunjukkan dan menjelaskan indikator perilaku berdasarkan data/ evidence </w:t>
            </w:r>
            <w:r w:rsidR="004C1794" w:rsidRPr="004C1794">
              <w:rPr>
                <w:sz w:val="20"/>
                <w:szCs w:val="20"/>
              </w:rPr>
              <w:t xml:space="preserve">berdasarkan </w:t>
            </w:r>
            <w:r w:rsidR="004C1794" w:rsidRPr="004C1794">
              <w:rPr>
                <w:i/>
                <w:iCs/>
                <w:sz w:val="20"/>
                <w:szCs w:val="20"/>
              </w:rPr>
              <w:t>Concept Causal Flow.</w:t>
            </w:r>
          </w:p>
          <w:p w:rsidR="004C1794" w:rsidRPr="00CC240B" w:rsidRDefault="004C1794" w:rsidP="004C1794">
            <w:p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menentukan </w:t>
            </w:r>
            <w:r w:rsidR="009968C5" w:rsidRPr="004C1794">
              <w:rPr>
                <w:sz w:val="20"/>
                <w:szCs w:val="20"/>
              </w:rPr>
              <w:lastRenderedPageBreak/>
              <w:t xml:space="preserve">kompetensi yang menunjukkan </w:t>
            </w:r>
            <w:r w:rsidR="009968C5" w:rsidRPr="004C1794">
              <w:rPr>
                <w:b/>
                <w:bCs/>
                <w:sz w:val="20"/>
                <w:szCs w:val="20"/>
              </w:rPr>
              <w:t>Intention (I)</w:t>
            </w:r>
            <w:r w:rsidR="009968C5" w:rsidRPr="004C1794">
              <w:rPr>
                <w:sz w:val="20"/>
                <w:szCs w:val="20"/>
              </w:rPr>
              <w:t>, A</w:t>
            </w:r>
            <w:r w:rsidR="009968C5" w:rsidRPr="004C1794">
              <w:rPr>
                <w:b/>
                <w:bCs/>
                <w:sz w:val="20"/>
                <w:szCs w:val="20"/>
              </w:rPr>
              <w:t>ction (A)</w:t>
            </w:r>
            <w:r w:rsidR="009968C5" w:rsidRPr="004C1794">
              <w:rPr>
                <w:sz w:val="20"/>
                <w:szCs w:val="20"/>
              </w:rPr>
              <w:t xml:space="preserve">, atau </w:t>
            </w:r>
            <w:r w:rsidR="009968C5" w:rsidRPr="004C1794">
              <w:rPr>
                <w:b/>
                <w:bCs/>
                <w:sz w:val="20"/>
                <w:szCs w:val="20"/>
              </w:rPr>
              <w:t>Outcome (O)</w:t>
            </w:r>
            <w:r>
              <w:rPr>
                <w:sz w:val="20"/>
                <w:szCs w:val="20"/>
              </w:rPr>
              <w:t>.</w:t>
            </w:r>
          </w:p>
          <w:p w:rsidR="00F37EAB" w:rsidRPr="00CC240B" w:rsidRDefault="00F37EAB" w:rsidP="00C3413A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4C1794" w:rsidTr="004C1794">
        <w:trPr>
          <w:gridAfter w:val="1"/>
          <w:wAfter w:w="251" w:type="dxa"/>
        </w:trPr>
        <w:tc>
          <w:tcPr>
            <w:tcW w:w="630" w:type="dxa"/>
          </w:tcPr>
          <w:p w:rsidR="00F37EAB" w:rsidRDefault="00F37EAB" w:rsidP="005D44DE">
            <w:pPr>
              <w:jc w:val="center"/>
            </w:pPr>
            <w:r>
              <w:lastRenderedPageBreak/>
              <w:t>7</w:t>
            </w:r>
          </w:p>
        </w:tc>
        <w:tc>
          <w:tcPr>
            <w:tcW w:w="2303" w:type="dxa"/>
          </w:tcPr>
          <w:p w:rsidR="00F37EAB" w:rsidRPr="00122D85" w:rsidRDefault="00F37EAB" w:rsidP="00B26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dan menjelaskan langkah-langkah penyusunan model kompetensi</w:t>
            </w:r>
          </w:p>
        </w:tc>
        <w:tc>
          <w:tcPr>
            <w:tcW w:w="2737" w:type="dxa"/>
          </w:tcPr>
          <w:p w:rsidR="00F37EAB" w:rsidRPr="00122D85" w:rsidRDefault="00F3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Kompetensi </w:t>
            </w:r>
          </w:p>
        </w:tc>
        <w:tc>
          <w:tcPr>
            <w:tcW w:w="2127" w:type="dxa"/>
            <w:gridSpan w:val="3"/>
          </w:tcPr>
          <w:p w:rsidR="00F37EAB" w:rsidRDefault="00F37EAB" w:rsidP="00CD6EBB">
            <w:pPr>
              <w:ind w:left="176" w:hanging="176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4C1794"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Tutorial</w:t>
            </w:r>
          </w:p>
          <w:p w:rsidR="00F37EAB" w:rsidRDefault="00F37EAB" w:rsidP="00CD6EBB">
            <w:pPr>
              <w:ind w:left="176" w:hanging="176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F37EAB" w:rsidRDefault="00F37EAB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Small Group Discussion</w:t>
            </w:r>
          </w:p>
          <w:p w:rsidR="00CD6EBB" w:rsidRPr="00122D85" w:rsidRDefault="00CD6EBB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Problem Based Learning</w:t>
            </w:r>
          </w:p>
        </w:tc>
        <w:tc>
          <w:tcPr>
            <w:tcW w:w="3685" w:type="dxa"/>
          </w:tcPr>
          <w:p w:rsidR="00F37EAB" w:rsidRPr="00DA1230" w:rsidRDefault="00F37EAB" w:rsidP="00844103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F37EAB" w:rsidRPr="00C939A1" w:rsidRDefault="00F37EAB" w:rsidP="00844103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</w:tc>
        <w:tc>
          <w:tcPr>
            <w:tcW w:w="2835" w:type="dxa"/>
          </w:tcPr>
          <w:p w:rsidR="00F37EAB" w:rsidRDefault="00F37EAB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struktur model kompetensi</w:t>
            </w:r>
          </w:p>
          <w:p w:rsidR="00F37EAB" w:rsidRDefault="00F37EAB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pemetaan model kompetensi</w:t>
            </w:r>
          </w:p>
          <w:p w:rsidR="00F37EAB" w:rsidRDefault="00F37EAB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kerangka model kompetensi</w:t>
            </w:r>
          </w:p>
          <w:p w:rsidR="00F37EAB" w:rsidRDefault="00F37EAB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format model kompetensi</w:t>
            </w:r>
          </w:p>
          <w:p w:rsidR="00F37EAB" w:rsidRDefault="00F37EAB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dan menjelaskan deskripsi kompetensi, uraian level, elemen kompetensi, dan indikator perilaku.</w:t>
            </w:r>
          </w:p>
          <w:p w:rsidR="00F37EAB" w:rsidRPr="00B26165" w:rsidRDefault="00F37EAB" w:rsidP="00C939A1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</w:tr>
      <w:tr w:rsidR="00DB0CB9" w:rsidTr="009968C5">
        <w:trPr>
          <w:gridAfter w:val="1"/>
          <w:wAfter w:w="251" w:type="dxa"/>
        </w:trPr>
        <w:tc>
          <w:tcPr>
            <w:tcW w:w="630" w:type="dxa"/>
          </w:tcPr>
          <w:p w:rsidR="00DB0CB9" w:rsidRDefault="00DB0CB9" w:rsidP="009968C5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DB0CB9" w:rsidRPr="00122D85" w:rsidRDefault="00DB0CB9" w:rsidP="00CD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CD6EBB">
              <w:rPr>
                <w:sz w:val="20"/>
                <w:szCs w:val="20"/>
              </w:rPr>
              <w:t>mengidentifikasi dan mengintepretasi</w:t>
            </w:r>
            <w:r>
              <w:rPr>
                <w:sz w:val="20"/>
                <w:szCs w:val="20"/>
              </w:rPr>
              <w:t xml:space="preserve"> hasil assessment kompetensi</w:t>
            </w:r>
          </w:p>
        </w:tc>
        <w:tc>
          <w:tcPr>
            <w:tcW w:w="2737" w:type="dxa"/>
          </w:tcPr>
          <w:p w:rsidR="00DB0CB9" w:rsidRPr="00122D85" w:rsidRDefault="00DB0CB9" w:rsidP="0099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Penilaian Hasil Assessment Kompetensi</w:t>
            </w:r>
          </w:p>
        </w:tc>
        <w:tc>
          <w:tcPr>
            <w:tcW w:w="2127" w:type="dxa"/>
            <w:gridSpan w:val="3"/>
          </w:tcPr>
          <w:p w:rsidR="00DB0CB9" w:rsidRDefault="00DB0CB9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D6EBB">
              <w:rPr>
                <w:sz w:val="20"/>
                <w:szCs w:val="20"/>
              </w:rPr>
              <w:t xml:space="preserve">  </w:t>
            </w:r>
            <w:r w:rsidRPr="00122D85">
              <w:rPr>
                <w:sz w:val="20"/>
                <w:szCs w:val="20"/>
              </w:rPr>
              <w:t>Tutorial</w:t>
            </w:r>
          </w:p>
          <w:p w:rsidR="00DB0CB9" w:rsidRDefault="00DB0CB9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DB0CB9" w:rsidRDefault="00DB0CB9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Small Group </w:t>
            </w:r>
            <w:r w:rsidR="00CD6E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Discussion</w:t>
            </w:r>
          </w:p>
          <w:p w:rsidR="00DB0CB9" w:rsidRDefault="00DB0CB9" w:rsidP="00CD6EBB">
            <w:pPr>
              <w:ind w:left="176" w:hanging="176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CD6EBB">
              <w:rPr>
                <w:sz w:val="20"/>
                <w:szCs w:val="20"/>
              </w:rPr>
              <w:t xml:space="preserve">  Experiential Learning</w:t>
            </w:r>
          </w:p>
          <w:p w:rsidR="00DB0CB9" w:rsidRPr="00122D85" w:rsidRDefault="00CD6EBB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Assignment</w:t>
            </w:r>
          </w:p>
        </w:tc>
        <w:tc>
          <w:tcPr>
            <w:tcW w:w="3685" w:type="dxa"/>
          </w:tcPr>
          <w:p w:rsidR="00DB0CB9" w:rsidRPr="00DA1230" w:rsidRDefault="00DB0CB9" w:rsidP="009968C5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B0CB9" w:rsidRDefault="00DB0CB9" w:rsidP="009968C5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i/>
                <w:iCs/>
                <w:sz w:val="20"/>
                <w:szCs w:val="20"/>
              </w:rPr>
              <w:t xml:space="preserve">Loma’s Competency Dictionary </w:t>
            </w:r>
            <w:r w:rsidRPr="00DA1230">
              <w:rPr>
                <w:sz w:val="20"/>
                <w:szCs w:val="20"/>
              </w:rPr>
              <w:lastRenderedPageBreak/>
              <w:t>(1998), Loma Information That Works.</w:t>
            </w:r>
          </w:p>
          <w:p w:rsidR="00DB0CB9" w:rsidRPr="00481C98" w:rsidRDefault="00DB0CB9" w:rsidP="009968C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0CB9" w:rsidRDefault="00DB0CB9" w:rsidP="009968C5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CD6EBB">
              <w:rPr>
                <w:sz w:val="20"/>
                <w:szCs w:val="20"/>
              </w:rPr>
              <w:t xml:space="preserve">  </w:t>
            </w:r>
            <w:r w:rsidR="009968C5">
              <w:rPr>
                <w:sz w:val="20"/>
                <w:szCs w:val="20"/>
              </w:rPr>
              <w:t>Mampu memahami prinsip-prinsip penilaian kompetensi berbagai pendekatan</w:t>
            </w:r>
          </w:p>
          <w:p w:rsidR="009968C5" w:rsidRPr="00C173CE" w:rsidRDefault="009968C5" w:rsidP="009968C5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mengidentifikasi dan menganalisa hasil pengukuran kompetensi</w:t>
            </w:r>
          </w:p>
        </w:tc>
      </w:tr>
      <w:tr w:rsidR="004C1794" w:rsidTr="004C1794">
        <w:trPr>
          <w:gridAfter w:val="1"/>
          <w:wAfter w:w="251" w:type="dxa"/>
        </w:trPr>
        <w:tc>
          <w:tcPr>
            <w:tcW w:w="630" w:type="dxa"/>
          </w:tcPr>
          <w:p w:rsidR="00F37EAB" w:rsidRDefault="00DB0CB9" w:rsidP="005D44DE">
            <w:pPr>
              <w:jc w:val="center"/>
            </w:pPr>
            <w:r>
              <w:lastRenderedPageBreak/>
              <w:t>9</w:t>
            </w:r>
          </w:p>
        </w:tc>
        <w:tc>
          <w:tcPr>
            <w:tcW w:w="2303" w:type="dxa"/>
          </w:tcPr>
          <w:p w:rsidR="00F37EAB" w:rsidRPr="00122D85" w:rsidRDefault="00F37EAB" w:rsidP="0099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memahami dan menjelaskan berbagai alat ukur </w:t>
            </w:r>
            <w:r w:rsidR="009968C5">
              <w:rPr>
                <w:sz w:val="20"/>
                <w:szCs w:val="20"/>
              </w:rPr>
              <w:t>assessment center</w:t>
            </w:r>
          </w:p>
        </w:tc>
        <w:tc>
          <w:tcPr>
            <w:tcW w:w="2737" w:type="dxa"/>
          </w:tcPr>
          <w:p w:rsidR="00F37EAB" w:rsidRPr="00122D85" w:rsidRDefault="00F37EAB" w:rsidP="0099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Alat Ukur </w:t>
            </w:r>
            <w:r w:rsidR="009968C5">
              <w:rPr>
                <w:sz w:val="20"/>
                <w:szCs w:val="20"/>
              </w:rPr>
              <w:t>Assessment Center</w:t>
            </w:r>
          </w:p>
        </w:tc>
        <w:tc>
          <w:tcPr>
            <w:tcW w:w="2127" w:type="dxa"/>
            <w:gridSpan w:val="3"/>
          </w:tcPr>
          <w:p w:rsidR="00F37EAB" w:rsidRPr="00122D85" w:rsidRDefault="00F37EAB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CD6EBB">
              <w:rPr>
                <w:sz w:val="20"/>
                <w:szCs w:val="20"/>
              </w:rPr>
              <w:t xml:space="preserve">  </w:t>
            </w:r>
            <w:r w:rsidRPr="00122D85">
              <w:rPr>
                <w:sz w:val="20"/>
                <w:szCs w:val="20"/>
              </w:rPr>
              <w:t>Tutorial</w:t>
            </w:r>
          </w:p>
          <w:p w:rsidR="00F37EAB" w:rsidRDefault="00F37EAB" w:rsidP="00912E53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F37EAB" w:rsidRPr="00122D85" w:rsidRDefault="00CD6EBB" w:rsidP="00912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9968C5">
              <w:rPr>
                <w:sz w:val="20"/>
                <w:szCs w:val="20"/>
              </w:rPr>
              <w:t>Coo</w:t>
            </w:r>
            <w:r>
              <w:rPr>
                <w:sz w:val="20"/>
                <w:szCs w:val="20"/>
              </w:rPr>
              <w:t>perative L</w:t>
            </w:r>
            <w:r w:rsidR="00F37EAB">
              <w:rPr>
                <w:sz w:val="20"/>
                <w:szCs w:val="20"/>
              </w:rPr>
              <w:t>earning</w:t>
            </w:r>
          </w:p>
        </w:tc>
        <w:tc>
          <w:tcPr>
            <w:tcW w:w="3685" w:type="dxa"/>
          </w:tcPr>
          <w:p w:rsidR="00F37EAB" w:rsidRPr="00DA1230" w:rsidRDefault="00F37EAB" w:rsidP="00844103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F37EAB" w:rsidRPr="008E3D64" w:rsidRDefault="00F37EAB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37EAB" w:rsidRDefault="00F37EAB" w:rsidP="00912E53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68C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Mampu memahami dan menjelaskan jenis dan cara menggunakan alat ukur </w:t>
            </w:r>
            <w:r w:rsidR="009968C5">
              <w:rPr>
                <w:sz w:val="20"/>
                <w:szCs w:val="20"/>
              </w:rPr>
              <w:t>assessment center</w:t>
            </w:r>
          </w:p>
          <w:p w:rsidR="00F37EAB" w:rsidRPr="00C173CE" w:rsidRDefault="00F37EAB" w:rsidP="009968C5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menjelaskan kelebihan dan kekurangan alat ukur </w:t>
            </w:r>
            <w:r w:rsidR="009968C5">
              <w:rPr>
                <w:sz w:val="20"/>
                <w:szCs w:val="20"/>
              </w:rPr>
              <w:t>assessment center</w:t>
            </w:r>
          </w:p>
        </w:tc>
      </w:tr>
      <w:tr w:rsidR="00DB0CB9" w:rsidTr="009968C5">
        <w:trPr>
          <w:gridAfter w:val="1"/>
          <w:wAfter w:w="251" w:type="dxa"/>
        </w:trPr>
        <w:tc>
          <w:tcPr>
            <w:tcW w:w="630" w:type="dxa"/>
          </w:tcPr>
          <w:p w:rsidR="00DB0CB9" w:rsidRDefault="00DB0CB9" w:rsidP="009968C5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9968C5" w:rsidRPr="009968C5" w:rsidRDefault="009968C5" w:rsidP="0099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Menguasai</w:t>
            </w:r>
            <w:r w:rsidRPr="009968C5">
              <w:rPr>
                <w:sz w:val="20"/>
                <w:szCs w:val="20"/>
              </w:rPr>
              <w:t xml:space="preserve"> proses penyusunan </w:t>
            </w:r>
            <w:r>
              <w:rPr>
                <w:sz w:val="20"/>
                <w:szCs w:val="20"/>
              </w:rPr>
              <w:t xml:space="preserve">model kompetensi </w:t>
            </w:r>
            <w:r w:rsidRPr="009968C5">
              <w:rPr>
                <w:sz w:val="20"/>
                <w:szCs w:val="20"/>
              </w:rPr>
              <w:t>jabatan.</w:t>
            </w:r>
          </w:p>
          <w:p w:rsidR="00DB0CB9" w:rsidRPr="00122D85" w:rsidRDefault="00DB0CB9" w:rsidP="009968C5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DB0CB9" w:rsidRPr="00122D85" w:rsidRDefault="009968C5" w:rsidP="0099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Penyusunan Kompetensi</w:t>
            </w:r>
          </w:p>
        </w:tc>
        <w:tc>
          <w:tcPr>
            <w:tcW w:w="2127" w:type="dxa"/>
            <w:gridSpan w:val="3"/>
          </w:tcPr>
          <w:p w:rsidR="00CD6EBB" w:rsidRDefault="00DB0CB9" w:rsidP="00CD6EBB">
            <w:pPr>
              <w:tabs>
                <w:tab w:val="left" w:pos="176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</w:rPr>
              <w:t>Tutorial</w:t>
            </w:r>
          </w:p>
          <w:p w:rsidR="00DB0CB9" w:rsidRDefault="00CD6EBB" w:rsidP="00CD6EBB">
            <w:pPr>
              <w:tabs>
                <w:tab w:val="left" w:pos="176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T</w:t>
            </w:r>
            <w:r w:rsidR="00DB0CB9">
              <w:rPr>
                <w:sz w:val="20"/>
                <w:szCs w:val="20"/>
              </w:rPr>
              <w:t>anya jawab</w:t>
            </w:r>
          </w:p>
          <w:p w:rsidR="00DB0CB9" w:rsidRDefault="00DB0CB9" w:rsidP="00CD6EBB">
            <w:pPr>
              <w:tabs>
                <w:tab w:val="left" w:pos="176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Small Group Discussion</w:t>
            </w:r>
          </w:p>
          <w:p w:rsidR="00DB0CB9" w:rsidRPr="00122D85" w:rsidRDefault="00CD6EBB" w:rsidP="00CD6EBB">
            <w:pPr>
              <w:tabs>
                <w:tab w:val="left" w:pos="176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Assignment</w:t>
            </w:r>
            <w:r w:rsidRPr="00122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B0CB9" w:rsidRPr="00DA1230" w:rsidRDefault="00DB0CB9" w:rsidP="009968C5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B0CB9" w:rsidRDefault="00DB0CB9" w:rsidP="009968C5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B0CB9" w:rsidRPr="00844103" w:rsidRDefault="00DB0CB9" w:rsidP="009968C5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i/>
                <w:iCs/>
                <w:sz w:val="20"/>
                <w:szCs w:val="20"/>
              </w:rPr>
              <w:t xml:space="preserve">Loma’s Competency Dictionary </w:t>
            </w:r>
            <w:r w:rsidRPr="00DA1230">
              <w:rPr>
                <w:sz w:val="20"/>
                <w:szCs w:val="20"/>
              </w:rPr>
              <w:t>(1998), Loma Information That Works.</w:t>
            </w:r>
          </w:p>
          <w:p w:rsidR="00DB0CB9" w:rsidRPr="008E3D64" w:rsidRDefault="00DB0CB9" w:rsidP="009968C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0CB9" w:rsidRDefault="009968C5" w:rsidP="009968C5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dasar-dasar penyusunan kompetensi jabatan.</w:t>
            </w:r>
          </w:p>
          <w:p w:rsidR="009968C5" w:rsidRPr="00C173CE" w:rsidRDefault="009968C5" w:rsidP="009968C5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membuat model kompetensi jabatan berdasarkan analisa jabatan.</w:t>
            </w:r>
          </w:p>
        </w:tc>
      </w:tr>
      <w:tr w:rsidR="00DB0CB9" w:rsidTr="009968C5">
        <w:trPr>
          <w:gridAfter w:val="1"/>
          <w:wAfter w:w="251" w:type="dxa"/>
        </w:trPr>
        <w:tc>
          <w:tcPr>
            <w:tcW w:w="630" w:type="dxa"/>
          </w:tcPr>
          <w:p w:rsidR="00DB0CB9" w:rsidRDefault="00DB0CB9" w:rsidP="009968C5">
            <w:pPr>
              <w:jc w:val="center"/>
            </w:pPr>
            <w:r>
              <w:t>11</w:t>
            </w:r>
          </w:p>
        </w:tc>
        <w:tc>
          <w:tcPr>
            <w:tcW w:w="2303" w:type="dxa"/>
          </w:tcPr>
          <w:p w:rsidR="00DB0CB9" w:rsidRPr="00BC19B9" w:rsidRDefault="00DB0CB9" w:rsidP="0099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memilih </w:t>
            </w:r>
            <w:r w:rsidR="009968C5">
              <w:rPr>
                <w:sz w:val="20"/>
                <w:szCs w:val="20"/>
              </w:rPr>
              <w:t>dan menentukan alat ukur</w:t>
            </w:r>
            <w:r>
              <w:rPr>
                <w:sz w:val="20"/>
                <w:szCs w:val="20"/>
              </w:rPr>
              <w:t xml:space="preserve"> assessment </w:t>
            </w:r>
            <w:r w:rsidR="009968C5">
              <w:rPr>
                <w:sz w:val="20"/>
                <w:szCs w:val="20"/>
              </w:rPr>
              <w:t xml:space="preserve">center </w:t>
            </w:r>
            <w:r>
              <w:rPr>
                <w:sz w:val="20"/>
                <w:szCs w:val="20"/>
              </w:rPr>
              <w:t xml:space="preserve">yang tepat </w:t>
            </w:r>
          </w:p>
        </w:tc>
        <w:tc>
          <w:tcPr>
            <w:tcW w:w="2737" w:type="dxa"/>
          </w:tcPr>
          <w:p w:rsidR="00DB0CB9" w:rsidRPr="00122D85" w:rsidRDefault="00DB0CB9" w:rsidP="0099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Pemilihan Alat Ukur Assessment Center</w:t>
            </w:r>
          </w:p>
        </w:tc>
        <w:tc>
          <w:tcPr>
            <w:tcW w:w="2127" w:type="dxa"/>
            <w:gridSpan w:val="3"/>
          </w:tcPr>
          <w:p w:rsidR="00DB0CB9" w:rsidRPr="00122D85" w:rsidRDefault="00DB0CB9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70F2"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</w:rPr>
              <w:t>Tutorial</w:t>
            </w:r>
          </w:p>
          <w:p w:rsidR="00DB0CB9" w:rsidRDefault="00DB0CB9" w:rsidP="00CD6EBB">
            <w:pPr>
              <w:ind w:left="176" w:hanging="176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CD6EBB" w:rsidRDefault="00DB0CB9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Small Group Discussion</w:t>
            </w:r>
          </w:p>
          <w:p w:rsidR="00DB0CB9" w:rsidRDefault="00CD6EBB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Problem Based Learning</w:t>
            </w:r>
            <w:r w:rsidR="00DB0CB9">
              <w:rPr>
                <w:sz w:val="20"/>
                <w:szCs w:val="20"/>
              </w:rPr>
              <w:t xml:space="preserve"> </w:t>
            </w:r>
          </w:p>
          <w:p w:rsidR="00DB0CB9" w:rsidRPr="00122D85" w:rsidRDefault="00DB0CB9" w:rsidP="009968C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B0CB9" w:rsidRPr="00DA1230" w:rsidRDefault="00DB0CB9" w:rsidP="009968C5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lastRenderedPageBreak/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 xml:space="preserve">, Jakarta: </w:t>
            </w:r>
            <w:r w:rsidRPr="00DA1230">
              <w:rPr>
                <w:sz w:val="20"/>
                <w:szCs w:val="20"/>
              </w:rPr>
              <w:lastRenderedPageBreak/>
              <w:t>PT. Grasindo.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DB0CB9" w:rsidRPr="008E3D64" w:rsidRDefault="00DB0CB9" w:rsidP="009968C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0CB9" w:rsidRDefault="00DB0CB9" w:rsidP="009968C5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9968C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Mampu membedakan berbagai alat ukur kompetensi</w:t>
            </w:r>
            <w:r w:rsidR="009968C5">
              <w:rPr>
                <w:sz w:val="20"/>
                <w:szCs w:val="20"/>
              </w:rPr>
              <w:t>.</w:t>
            </w:r>
          </w:p>
          <w:p w:rsidR="00DB0CB9" w:rsidRDefault="00DB0CB9" w:rsidP="009968C5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menjelaskan kekuatan dan kelemahan alat ukur kompetensi yang </w:t>
            </w:r>
            <w:r>
              <w:rPr>
                <w:sz w:val="20"/>
                <w:szCs w:val="20"/>
              </w:rPr>
              <w:lastRenderedPageBreak/>
              <w:t>digunakan</w:t>
            </w:r>
            <w:r w:rsidR="009968C5">
              <w:rPr>
                <w:sz w:val="20"/>
                <w:szCs w:val="20"/>
              </w:rPr>
              <w:t>.</w:t>
            </w:r>
          </w:p>
          <w:p w:rsidR="00DB0CB9" w:rsidRPr="00C173CE" w:rsidRDefault="00DB0CB9" w:rsidP="009968C5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memilih alat ukur kompetensi sesuai dengan tujuan dan sasaran assessment</w:t>
            </w:r>
            <w:r w:rsidR="009968C5">
              <w:rPr>
                <w:sz w:val="20"/>
                <w:szCs w:val="20"/>
              </w:rPr>
              <w:t xml:space="preserve"> yang akan dilakukan.</w:t>
            </w:r>
          </w:p>
        </w:tc>
      </w:tr>
      <w:tr w:rsidR="00DB0CB9" w:rsidTr="009968C5">
        <w:trPr>
          <w:gridAfter w:val="1"/>
          <w:wAfter w:w="251" w:type="dxa"/>
        </w:trPr>
        <w:tc>
          <w:tcPr>
            <w:tcW w:w="630" w:type="dxa"/>
          </w:tcPr>
          <w:p w:rsidR="00DB0CB9" w:rsidRDefault="00DB0CB9" w:rsidP="009968C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03" w:type="dxa"/>
          </w:tcPr>
          <w:p w:rsidR="00DB0CB9" w:rsidRPr="00122D85" w:rsidRDefault="009968C5" w:rsidP="0099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mengidentifikasi, menganalisa, dan menentukan kompetensi yang tepat terhadap hasil assessment center</w:t>
            </w:r>
          </w:p>
        </w:tc>
        <w:tc>
          <w:tcPr>
            <w:tcW w:w="2737" w:type="dxa"/>
          </w:tcPr>
          <w:p w:rsidR="00DB0CB9" w:rsidRPr="00122D85" w:rsidRDefault="00A25E5E" w:rsidP="0099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Pengukuran Kompetensi </w:t>
            </w:r>
          </w:p>
        </w:tc>
        <w:tc>
          <w:tcPr>
            <w:tcW w:w="2127" w:type="dxa"/>
            <w:gridSpan w:val="3"/>
          </w:tcPr>
          <w:p w:rsidR="00DB0CB9" w:rsidRDefault="00DB0CB9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</w:rPr>
              <w:t>Tutorial</w:t>
            </w:r>
          </w:p>
          <w:p w:rsidR="00DB0CB9" w:rsidRDefault="00DB0CB9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DB0CB9" w:rsidRDefault="00DB0CB9" w:rsidP="00CD6EBB">
            <w:pPr>
              <w:ind w:left="176" w:hanging="176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Problem Based Learning</w:t>
            </w:r>
          </w:p>
          <w:p w:rsidR="00CD6EBB" w:rsidRDefault="00CD6EBB" w:rsidP="00CD6EB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Assignment</w:t>
            </w:r>
          </w:p>
          <w:p w:rsidR="00DB0CB9" w:rsidRPr="00122D85" w:rsidRDefault="00DB0CB9" w:rsidP="009968C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B0CB9" w:rsidRPr="00DA1230" w:rsidRDefault="00DB0CB9" w:rsidP="009968C5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DB0CB9" w:rsidRDefault="00DB0CB9" w:rsidP="009968C5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DB0CB9" w:rsidRPr="00844103" w:rsidRDefault="00DB0CB9" w:rsidP="009968C5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DB0CB9" w:rsidRPr="00DA1230" w:rsidRDefault="00DB0CB9" w:rsidP="009968C5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i/>
                <w:iCs/>
                <w:sz w:val="20"/>
                <w:szCs w:val="20"/>
              </w:rPr>
              <w:t xml:space="preserve">Loma’s Competency Dictionary </w:t>
            </w:r>
            <w:r w:rsidRPr="00DA1230">
              <w:rPr>
                <w:sz w:val="20"/>
                <w:szCs w:val="20"/>
              </w:rPr>
              <w:t>(1998), Loma Information That Works.</w:t>
            </w:r>
          </w:p>
          <w:p w:rsidR="00DB0CB9" w:rsidRPr="008E3D64" w:rsidRDefault="00DB0CB9" w:rsidP="009968C5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25E5E" w:rsidRDefault="00DB0CB9" w:rsidP="00A25E5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teknik penilaian</w:t>
            </w:r>
            <w:r w:rsidR="00A25E5E">
              <w:rPr>
                <w:sz w:val="20"/>
                <w:szCs w:val="20"/>
              </w:rPr>
              <w:t>/ pengukuran</w:t>
            </w:r>
            <w:r>
              <w:rPr>
                <w:sz w:val="20"/>
                <w:szCs w:val="20"/>
              </w:rPr>
              <w:t xml:space="preserve"> kompetensi</w:t>
            </w:r>
            <w:r w:rsidR="00A25E5E">
              <w:rPr>
                <w:sz w:val="20"/>
                <w:szCs w:val="20"/>
              </w:rPr>
              <w:t>.</w:t>
            </w:r>
          </w:p>
          <w:p w:rsidR="00A25E5E" w:rsidRDefault="00A25E5E" w:rsidP="00A25E5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077727" w:rsidRPr="00A25E5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ampu menjelaskan dan menunjukkan</w:t>
            </w:r>
            <w:r w:rsidR="00077727" w:rsidRPr="00A25E5E">
              <w:rPr>
                <w:sz w:val="20"/>
                <w:szCs w:val="20"/>
              </w:rPr>
              <w:t xml:space="preserve"> proses </w:t>
            </w:r>
            <w:r>
              <w:rPr>
                <w:sz w:val="20"/>
                <w:szCs w:val="20"/>
              </w:rPr>
              <w:t>pengukuran/</w:t>
            </w:r>
            <w:r w:rsidR="00077727" w:rsidRPr="00A25E5E">
              <w:rPr>
                <w:sz w:val="20"/>
                <w:szCs w:val="20"/>
              </w:rPr>
              <w:t xml:space="preserve">evaluasi kompetensi. </w:t>
            </w:r>
          </w:p>
          <w:p w:rsidR="00DB0CB9" w:rsidRPr="00C173CE" w:rsidRDefault="00A25E5E" w:rsidP="00A25E5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mengidentifikasi, menganalisa, dan mengklasifikasi kompetensi berdasarkan indikator perilaku.</w:t>
            </w:r>
          </w:p>
        </w:tc>
      </w:tr>
      <w:tr w:rsidR="004C1794" w:rsidTr="004C1794">
        <w:trPr>
          <w:gridAfter w:val="1"/>
          <w:wAfter w:w="251" w:type="dxa"/>
        </w:trPr>
        <w:tc>
          <w:tcPr>
            <w:tcW w:w="630" w:type="dxa"/>
          </w:tcPr>
          <w:p w:rsidR="00F37EAB" w:rsidRDefault="00DB0CB9" w:rsidP="005D44DE">
            <w:pPr>
              <w:jc w:val="center"/>
            </w:pPr>
            <w:r>
              <w:t>13</w:t>
            </w:r>
          </w:p>
        </w:tc>
        <w:tc>
          <w:tcPr>
            <w:tcW w:w="2303" w:type="dxa"/>
          </w:tcPr>
          <w:p w:rsidR="00F37EAB" w:rsidRDefault="00A2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Menguasai</w:t>
            </w:r>
            <w:r w:rsidR="00F37EAB">
              <w:rPr>
                <w:sz w:val="20"/>
                <w:szCs w:val="20"/>
              </w:rPr>
              <w:t xml:space="preserve"> peran </w:t>
            </w:r>
            <w:r>
              <w:rPr>
                <w:sz w:val="20"/>
                <w:szCs w:val="20"/>
              </w:rPr>
              <w:t xml:space="preserve">sebagai </w:t>
            </w:r>
            <w:r w:rsidR="00F37EAB">
              <w:rPr>
                <w:sz w:val="20"/>
                <w:szCs w:val="20"/>
              </w:rPr>
              <w:t xml:space="preserve">asesor dalam assessment </w:t>
            </w:r>
            <w:r>
              <w:rPr>
                <w:sz w:val="20"/>
                <w:szCs w:val="20"/>
              </w:rPr>
              <w:t>center.</w:t>
            </w:r>
          </w:p>
          <w:p w:rsidR="00F37EAB" w:rsidRPr="00BC19B9" w:rsidRDefault="00F37EAB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F37EAB" w:rsidRPr="00122D85" w:rsidRDefault="00F3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</w:t>
            </w:r>
          </w:p>
        </w:tc>
        <w:tc>
          <w:tcPr>
            <w:tcW w:w="2127" w:type="dxa"/>
            <w:gridSpan w:val="3"/>
          </w:tcPr>
          <w:p w:rsidR="00F37EAB" w:rsidRDefault="00F37EAB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122D85">
              <w:rPr>
                <w:sz w:val="20"/>
                <w:szCs w:val="20"/>
              </w:rPr>
              <w:t>utorial</w:t>
            </w:r>
          </w:p>
          <w:p w:rsidR="00F37EAB" w:rsidRPr="00122D85" w:rsidRDefault="00F37EAB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Tanya jawab</w:t>
            </w:r>
          </w:p>
          <w:p w:rsidR="00F37EAB" w:rsidRDefault="00F37EAB" w:rsidP="00BC19B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CD6EBB">
              <w:rPr>
                <w:sz w:val="20"/>
                <w:szCs w:val="20"/>
              </w:rPr>
              <w:t xml:space="preserve">  </w:t>
            </w:r>
            <w:r w:rsidR="00C770F2">
              <w:rPr>
                <w:sz w:val="20"/>
                <w:szCs w:val="20"/>
              </w:rPr>
              <w:t>Experiential Learning</w:t>
            </w:r>
          </w:p>
          <w:p w:rsidR="00F37EAB" w:rsidRPr="00122D85" w:rsidRDefault="00F37EAB" w:rsidP="00A1134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37EAB" w:rsidRPr="00DA1230" w:rsidRDefault="00F37EAB" w:rsidP="0084410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Syaiful F. Prihadi ( 2004), </w:t>
            </w:r>
            <w:r w:rsidRPr="00DA1230">
              <w:rPr>
                <w:i/>
                <w:iCs/>
                <w:sz w:val="20"/>
                <w:szCs w:val="20"/>
              </w:rPr>
              <w:t>Assessment Centre</w:t>
            </w:r>
            <w:r w:rsidRPr="00DA1230">
              <w:rPr>
                <w:sz w:val="20"/>
                <w:szCs w:val="20"/>
              </w:rPr>
              <w:t>, Identifikasi, Pengukuran, dan Pengembangan Kompetensi, Jakarta: PT. Gramedia Pustaka Utama.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Lyle M. Spencer, Jr., PhD, Signe M. Spencer (1993), </w:t>
            </w:r>
            <w:r w:rsidRPr="00DA1230">
              <w:rPr>
                <w:i/>
                <w:iCs/>
                <w:sz w:val="20"/>
                <w:szCs w:val="20"/>
              </w:rPr>
              <w:t xml:space="preserve">Competence At Work, Models for Superior Performance, </w:t>
            </w:r>
            <w:r w:rsidRPr="00DA1230">
              <w:rPr>
                <w:sz w:val="20"/>
                <w:szCs w:val="20"/>
              </w:rPr>
              <w:t>New York: John Wiley &amp; Sons, Inc.</w:t>
            </w:r>
          </w:p>
          <w:p w:rsidR="00F37EAB" w:rsidRPr="008E3D64" w:rsidRDefault="00F37EAB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37EAB" w:rsidRDefault="00F37EAB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5E5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Mampu memahami dan menjelaskan peran, tugas, dan tanggung jawab asesor</w:t>
            </w:r>
            <w:r w:rsidR="00A25E5E">
              <w:rPr>
                <w:sz w:val="20"/>
                <w:szCs w:val="20"/>
              </w:rPr>
              <w:t>.</w:t>
            </w:r>
          </w:p>
          <w:p w:rsidR="00F37EAB" w:rsidRDefault="00F37EAB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ketrampilan yang harus dimiliki oleh asesor</w:t>
            </w:r>
            <w:r w:rsidR="00A25E5E">
              <w:rPr>
                <w:sz w:val="20"/>
                <w:szCs w:val="20"/>
              </w:rPr>
              <w:t>.</w:t>
            </w:r>
          </w:p>
          <w:p w:rsidR="00F37EAB" w:rsidRPr="00C173CE" w:rsidRDefault="00F37EAB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kriteria asesor yang baik</w:t>
            </w:r>
            <w:r w:rsidR="00A25E5E">
              <w:rPr>
                <w:sz w:val="20"/>
                <w:szCs w:val="20"/>
              </w:rPr>
              <w:t>.</w:t>
            </w:r>
          </w:p>
        </w:tc>
      </w:tr>
      <w:tr w:rsidR="004C1794" w:rsidTr="004C1794">
        <w:trPr>
          <w:gridAfter w:val="1"/>
          <w:wAfter w:w="251" w:type="dxa"/>
        </w:trPr>
        <w:tc>
          <w:tcPr>
            <w:tcW w:w="630" w:type="dxa"/>
          </w:tcPr>
          <w:p w:rsidR="00F37EAB" w:rsidRDefault="00DB0CB9" w:rsidP="005D44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03" w:type="dxa"/>
          </w:tcPr>
          <w:p w:rsidR="00F37EAB" w:rsidRPr="00122D85" w:rsidRDefault="00F37EAB" w:rsidP="00DB0CB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 w:rsidR="00DB0CB9">
              <w:rPr>
                <w:sz w:val="20"/>
                <w:szCs w:val="20"/>
              </w:rPr>
              <w:t>menyusun kegiatan assessment center</w:t>
            </w:r>
          </w:p>
        </w:tc>
        <w:tc>
          <w:tcPr>
            <w:tcW w:w="2737" w:type="dxa"/>
          </w:tcPr>
          <w:p w:rsidR="00F37EAB" w:rsidRPr="00A25E5E" w:rsidRDefault="00A25E5E" w:rsidP="00A2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Merancang Assessment Center</w:t>
            </w:r>
          </w:p>
        </w:tc>
        <w:tc>
          <w:tcPr>
            <w:tcW w:w="2127" w:type="dxa"/>
            <w:gridSpan w:val="3"/>
          </w:tcPr>
          <w:p w:rsidR="00F37EAB" w:rsidRDefault="00F37EAB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2D85"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</w:rPr>
              <w:t>Tutorial</w:t>
            </w:r>
          </w:p>
          <w:p w:rsidR="00F37EAB" w:rsidRPr="00122D85" w:rsidRDefault="00F37EAB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D6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Tanya jawab</w:t>
            </w:r>
          </w:p>
          <w:p w:rsidR="00F37EAB" w:rsidRDefault="00F37EAB" w:rsidP="008E3D6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C770F2">
              <w:rPr>
                <w:sz w:val="20"/>
                <w:szCs w:val="20"/>
              </w:rPr>
              <w:t xml:space="preserve"> </w:t>
            </w:r>
            <w:r w:rsidR="00CD6EBB">
              <w:rPr>
                <w:sz w:val="20"/>
                <w:szCs w:val="20"/>
              </w:rPr>
              <w:t xml:space="preserve"> </w:t>
            </w:r>
            <w:r w:rsidR="00C770F2">
              <w:rPr>
                <w:sz w:val="20"/>
                <w:szCs w:val="20"/>
              </w:rPr>
              <w:t>Experiential Learning</w:t>
            </w:r>
          </w:p>
          <w:p w:rsidR="00CD6EBB" w:rsidRDefault="00CD6EBB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Assignment</w:t>
            </w:r>
          </w:p>
          <w:p w:rsidR="00F37EAB" w:rsidRPr="00122D85" w:rsidRDefault="00F37EAB" w:rsidP="00B0664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37EAB" w:rsidRPr="00DA1230" w:rsidRDefault="00F37EAB" w:rsidP="00844103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Ian Taylor (2007), </w:t>
            </w:r>
            <w:r w:rsidRPr="00DA1230">
              <w:rPr>
                <w:i/>
                <w:iCs/>
                <w:sz w:val="20"/>
                <w:szCs w:val="20"/>
              </w:rPr>
              <w:t>Measuring Competency for Recruitment &amp; Development, Panduan Assesment Center &amp; Metode Seleksi</w:t>
            </w:r>
            <w:r w:rsidRPr="00DA1230">
              <w:rPr>
                <w:sz w:val="20"/>
                <w:szCs w:val="20"/>
              </w:rPr>
              <w:t>,  Cetakan 1 (terjemahan) Jakarta: Penerbit PPM.</w:t>
            </w:r>
          </w:p>
          <w:p w:rsidR="00F37EAB" w:rsidRPr="00DA1230" w:rsidRDefault="00F37EAB" w:rsidP="00844103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Dr. Gofur Ahmad, ST., MM. (2015), </w:t>
            </w:r>
            <w:r w:rsidRPr="00DA1230">
              <w:rPr>
                <w:i/>
                <w:iCs/>
                <w:sz w:val="20"/>
                <w:szCs w:val="20"/>
              </w:rPr>
              <w:t>Arsitektur Assessment Center</w:t>
            </w:r>
            <w:r w:rsidRPr="00DA1230">
              <w:rPr>
                <w:sz w:val="20"/>
                <w:szCs w:val="20"/>
              </w:rPr>
              <w:t>, Jakarta: PT. Grasindo.</w:t>
            </w:r>
          </w:p>
          <w:p w:rsidR="00F37EAB" w:rsidRPr="00481C98" w:rsidRDefault="00F37EAB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0CB9" w:rsidRPr="00B06641" w:rsidRDefault="00F37EAB" w:rsidP="00DB0CB9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membuat </w:t>
            </w:r>
            <w:r w:rsidR="00DB0CB9">
              <w:rPr>
                <w:sz w:val="20"/>
                <w:szCs w:val="20"/>
              </w:rPr>
              <w:t>dan merangcang kegiatan assessment center</w:t>
            </w:r>
          </w:p>
          <w:p w:rsidR="00F37EAB" w:rsidRPr="00B06641" w:rsidRDefault="00F37EAB" w:rsidP="00DD7840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F37EAB" w:rsidTr="004C1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0"/>
        </w:trPr>
        <w:tc>
          <w:tcPr>
            <w:tcW w:w="6895" w:type="dxa"/>
            <w:gridSpan w:val="4"/>
          </w:tcPr>
          <w:p w:rsidR="00F37EAB" w:rsidRDefault="00F37EAB"/>
          <w:p w:rsidR="00F37EAB" w:rsidRDefault="00F37EAB">
            <w:r>
              <w:t>Mengetahui,</w:t>
            </w:r>
          </w:p>
          <w:p w:rsidR="00F37EAB" w:rsidRDefault="00F37EAB">
            <w:r>
              <w:t>Ketua Program Studi,</w:t>
            </w:r>
          </w:p>
          <w:p w:rsidR="00F37EAB" w:rsidRDefault="00F37EAB"/>
          <w:p w:rsidR="00F37EAB" w:rsidRDefault="00F37EAB"/>
          <w:p w:rsidR="00F37EAB" w:rsidRPr="00F33C52" w:rsidRDefault="00F37EAB">
            <w:pPr>
              <w:rPr>
                <w:b/>
              </w:rPr>
            </w:pPr>
            <w:r w:rsidRPr="00F33C52">
              <w:rPr>
                <w:b/>
              </w:rPr>
              <w:t>Dra. Sulis Mariyanti, M.Si, Psi</w:t>
            </w:r>
          </w:p>
        </w:tc>
        <w:tc>
          <w:tcPr>
            <w:tcW w:w="7673" w:type="dxa"/>
            <w:gridSpan w:val="5"/>
          </w:tcPr>
          <w:p w:rsidR="00F37EAB" w:rsidRDefault="00F37EAB"/>
          <w:p w:rsidR="00F37EAB" w:rsidRDefault="00F37EAB" w:rsidP="00844103">
            <w:pPr>
              <w:ind w:left="2768"/>
            </w:pPr>
            <w:r>
              <w:t>Dosen Pengampu,</w:t>
            </w:r>
          </w:p>
          <w:p w:rsidR="00F37EAB" w:rsidRDefault="00F37EAB" w:rsidP="00844103">
            <w:pPr>
              <w:ind w:left="2768"/>
            </w:pPr>
          </w:p>
          <w:p w:rsidR="00F37EAB" w:rsidRDefault="00F37EAB" w:rsidP="00844103">
            <w:pPr>
              <w:ind w:left="2768"/>
            </w:pPr>
          </w:p>
          <w:p w:rsidR="00F37EAB" w:rsidRDefault="00F37EAB" w:rsidP="00844103">
            <w:pPr>
              <w:ind w:left="2768"/>
            </w:pPr>
          </w:p>
          <w:p w:rsidR="00F37EAB" w:rsidRPr="00F33C52" w:rsidRDefault="00F37EAB" w:rsidP="00844103">
            <w:pPr>
              <w:ind w:left="2768"/>
              <w:rPr>
                <w:b/>
              </w:rPr>
            </w:pPr>
            <w:r>
              <w:rPr>
                <w:b/>
              </w:rPr>
              <w:t>Dra. Sri Hastuti Handayani,</w:t>
            </w:r>
            <w:r w:rsidRPr="00F33C52">
              <w:rPr>
                <w:b/>
              </w:rPr>
              <w:t xml:space="preserve"> M.Si, Psi</w:t>
            </w:r>
          </w:p>
        </w:tc>
      </w:tr>
    </w:tbl>
    <w:p w:rsidR="005D44DE" w:rsidRDefault="005D44DE"/>
    <w:p w:rsidR="00736407" w:rsidRDefault="00736407"/>
    <w:p w:rsidR="00736407" w:rsidRDefault="00736407"/>
    <w:p w:rsidR="002062F8" w:rsidRDefault="002062F8"/>
    <w:p w:rsidR="002062F8" w:rsidRDefault="002062F8"/>
    <w:p w:rsidR="00A25E5E" w:rsidRDefault="00A25E5E"/>
    <w:p w:rsidR="00A25E5E" w:rsidRDefault="00A25E5E"/>
    <w:p w:rsidR="00A25E5E" w:rsidRDefault="00A25E5E"/>
    <w:p w:rsidR="00A25E5E" w:rsidRDefault="00A25E5E"/>
    <w:p w:rsidR="00A25E5E" w:rsidRDefault="00A25E5E"/>
    <w:p w:rsidR="00A25E5E" w:rsidRDefault="00A25E5E"/>
    <w:p w:rsidR="00A25E5E" w:rsidRDefault="00A25E5E"/>
    <w:p w:rsidR="00736407" w:rsidRDefault="00736407"/>
    <w:p w:rsidR="00A25E5E" w:rsidRDefault="00A25E5E" w:rsidP="00A25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4392" w:type="dxa"/>
        <w:tblInd w:w="-459" w:type="dxa"/>
        <w:tblLook w:val="04A0" w:firstRow="1" w:lastRow="0" w:firstColumn="1" w:lastColumn="0" w:noHBand="0" w:noVBand="1"/>
      </w:tblPr>
      <w:tblGrid>
        <w:gridCol w:w="624"/>
        <w:gridCol w:w="1327"/>
        <w:gridCol w:w="1296"/>
        <w:gridCol w:w="2140"/>
        <w:gridCol w:w="2126"/>
        <w:gridCol w:w="2268"/>
        <w:gridCol w:w="2127"/>
        <w:gridCol w:w="1417"/>
        <w:gridCol w:w="1067"/>
      </w:tblGrid>
      <w:tr w:rsidR="008E46B2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A25E5E" w:rsidRDefault="00A25E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A25E5E" w:rsidRDefault="00A25E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A25E5E" w:rsidRDefault="00A25E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A25E5E" w:rsidRDefault="00A2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SEKOR ≥ 77 </w:t>
            </w:r>
          </w:p>
          <w:p w:rsidR="00A25E5E" w:rsidRDefault="00A25E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(A / A-)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A25E5E" w:rsidRDefault="00A2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SEKOR ≥ 65 </w:t>
            </w:r>
          </w:p>
          <w:p w:rsidR="00A25E5E" w:rsidRDefault="00A25E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(B- / B / B+)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A25E5E" w:rsidRDefault="00A2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SEKOR ≥ 60 </w:t>
            </w:r>
          </w:p>
          <w:p w:rsidR="00A25E5E" w:rsidRDefault="00A25E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(C / C+)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A25E5E" w:rsidRDefault="00A25E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A25E5E" w:rsidRDefault="00A25E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A25E5E" w:rsidRDefault="00A25E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BOBOT</w:t>
            </w:r>
          </w:p>
        </w:tc>
      </w:tr>
      <w:tr w:rsidR="008E46B2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Pre Test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Pr="008E46B2" w:rsidRDefault="008E46B2" w:rsidP="008E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Pr="00DA123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enjelaskan kegunaan dan manfaat </w:t>
            </w:r>
            <w:r w:rsidRPr="00DA1230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t</w:t>
            </w:r>
            <w:r w:rsidRPr="00DA1230">
              <w:rPr>
                <w:sz w:val="20"/>
                <w:szCs w:val="20"/>
              </w:rPr>
              <w:t xml:space="preserve"> center dalam pengelolaan SDM </w:t>
            </w:r>
            <w:r>
              <w:rPr>
                <w:sz w:val="20"/>
                <w:szCs w:val="20"/>
              </w:rPr>
              <w:t xml:space="preserve">serta </w:t>
            </w:r>
            <w:r w:rsidRPr="00DA1230">
              <w:rPr>
                <w:sz w:val="20"/>
                <w:szCs w:val="20"/>
              </w:rPr>
              <w:t xml:space="preserve">perbedaan </w:t>
            </w:r>
            <w:r>
              <w:rPr>
                <w:sz w:val="20"/>
                <w:szCs w:val="20"/>
              </w:rPr>
              <w:t>metode assessment center d</w:t>
            </w:r>
            <w:r>
              <w:rPr>
                <w:sz w:val="20"/>
                <w:szCs w:val="20"/>
              </w:rPr>
              <w:t xml:space="preserve">engan metode assessment lainnya </w:t>
            </w:r>
            <w:r>
              <w:rPr>
                <w:sz w:val="20"/>
                <w:szCs w:val="20"/>
              </w:rPr>
              <w:t xml:space="preserve">scr </w:t>
            </w:r>
            <w:r>
              <w:rPr>
                <w:sz w:val="20"/>
                <w:szCs w:val="20"/>
              </w:rPr>
              <w:t xml:space="preserve">lengkap dan </w:t>
            </w:r>
            <w:r>
              <w:rPr>
                <w:sz w:val="20"/>
                <w:szCs w:val="20"/>
              </w:rPr>
              <w:t>tepat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Pr="008E46B2" w:rsidRDefault="008E46B2" w:rsidP="008E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Pr="00DA123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enjelaskan kegunaan dan manfaat </w:t>
            </w:r>
            <w:r w:rsidRPr="00DA1230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t</w:t>
            </w:r>
            <w:r w:rsidRPr="00DA1230">
              <w:rPr>
                <w:sz w:val="20"/>
                <w:szCs w:val="20"/>
              </w:rPr>
              <w:t xml:space="preserve"> center dalam pengelolaan SDM </w:t>
            </w:r>
            <w:r>
              <w:rPr>
                <w:sz w:val="20"/>
                <w:szCs w:val="20"/>
              </w:rPr>
              <w:t xml:space="preserve">serta </w:t>
            </w:r>
            <w:r w:rsidRPr="00DA1230">
              <w:rPr>
                <w:sz w:val="20"/>
                <w:szCs w:val="20"/>
              </w:rPr>
              <w:t xml:space="preserve">perbedaan </w:t>
            </w:r>
            <w:r>
              <w:rPr>
                <w:sz w:val="20"/>
                <w:szCs w:val="20"/>
              </w:rPr>
              <w:t xml:space="preserve">metode assessment center dengan metode assessment lainnya </w:t>
            </w:r>
            <w:r>
              <w:rPr>
                <w:sz w:val="20"/>
                <w:szCs w:val="20"/>
              </w:rPr>
              <w:t>namun kurang</w:t>
            </w:r>
            <w:r>
              <w:rPr>
                <w:sz w:val="20"/>
                <w:szCs w:val="20"/>
              </w:rPr>
              <w:t xml:space="preserve"> lengkap.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Pr="008E46B2" w:rsidRDefault="008E46B2" w:rsidP="008E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Pr="00DA123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enjelaskan kegunaan dan manfaat </w:t>
            </w:r>
            <w:r w:rsidRPr="00DA1230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t</w:t>
            </w:r>
            <w:r w:rsidRPr="00DA1230">
              <w:rPr>
                <w:sz w:val="20"/>
                <w:szCs w:val="20"/>
              </w:rPr>
              <w:t xml:space="preserve"> center dalam pengelolaan SDM </w:t>
            </w:r>
            <w:r>
              <w:rPr>
                <w:sz w:val="20"/>
                <w:szCs w:val="20"/>
              </w:rPr>
              <w:t xml:space="preserve">serta </w:t>
            </w:r>
            <w:r w:rsidRPr="00DA1230">
              <w:rPr>
                <w:sz w:val="20"/>
                <w:szCs w:val="20"/>
              </w:rPr>
              <w:t xml:space="preserve">perbedaan </w:t>
            </w:r>
            <w:r>
              <w:rPr>
                <w:sz w:val="20"/>
                <w:szCs w:val="20"/>
              </w:rPr>
              <w:t xml:space="preserve">metode assessment center dengan metode assessment lainnya scr </w:t>
            </w:r>
            <w:r>
              <w:rPr>
                <w:sz w:val="20"/>
                <w:szCs w:val="20"/>
              </w:rPr>
              <w:t xml:space="preserve">terbatas dan tidak </w:t>
            </w:r>
            <w:r>
              <w:rPr>
                <w:sz w:val="20"/>
                <w:szCs w:val="20"/>
              </w:rPr>
              <w:t>lengkap.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Pr="008E46B2" w:rsidRDefault="008E46B2" w:rsidP="008E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Pr="00DA123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enjelaskan kegunaan dan manfaat </w:t>
            </w:r>
            <w:r w:rsidRPr="00DA1230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s</w:t>
            </w:r>
            <w:r w:rsidRPr="00DA1230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center dalam pengelolaan SDM, namun tidak mampu membedakan </w:t>
            </w:r>
            <w:r>
              <w:rPr>
                <w:sz w:val="20"/>
                <w:szCs w:val="20"/>
              </w:rPr>
              <w:t>metode assessment center dengan metode assessment lainnya scr lengkap dan tepat.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B2" w:rsidRDefault="008E46B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6B2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jc w:val="center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Pr="008E46B2" w:rsidRDefault="008E46B2" w:rsidP="006E7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 xml:space="preserve">menjelaskan proses, aplikasi, </w:t>
            </w:r>
            <w:r>
              <w:rPr>
                <w:sz w:val="20"/>
                <w:szCs w:val="20"/>
              </w:rPr>
              <w:t>prospek</w:t>
            </w:r>
            <w:r w:rsidRPr="00DA1230">
              <w:rPr>
                <w:sz w:val="20"/>
                <w:szCs w:val="20"/>
              </w:rPr>
              <w:t xml:space="preserve"> dan </w:t>
            </w:r>
            <w:r>
              <w:rPr>
                <w:sz w:val="20"/>
                <w:szCs w:val="20"/>
              </w:rPr>
              <w:t>tantangan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assessment center dalam pengelolaan SDM</w:t>
            </w:r>
            <w:r>
              <w:rPr>
                <w:sz w:val="20"/>
                <w:szCs w:val="20"/>
              </w:rPr>
              <w:t xml:space="preserve">; menyebutkan </w:t>
            </w:r>
            <w:r>
              <w:rPr>
                <w:sz w:val="20"/>
                <w:szCs w:val="20"/>
              </w:rPr>
              <w:t xml:space="preserve">unsur-unsur </w:t>
            </w:r>
            <w:r>
              <w:rPr>
                <w:sz w:val="20"/>
                <w:szCs w:val="20"/>
              </w:rPr>
              <w:t xml:space="preserve">penting dalam assessment center serta </w:t>
            </w:r>
            <w:r>
              <w:rPr>
                <w:sz w:val="20"/>
                <w:szCs w:val="20"/>
              </w:rPr>
              <w:t xml:space="preserve">menjelaskan mekanisme atau prosedur assessment </w:t>
            </w:r>
            <w:r>
              <w:rPr>
                <w:sz w:val="20"/>
                <w:szCs w:val="20"/>
              </w:rPr>
              <w:t xml:space="preserve">center </w:t>
            </w:r>
            <w:r>
              <w:rPr>
                <w:sz w:val="20"/>
                <w:szCs w:val="20"/>
              </w:rPr>
              <w:t>secara lengkap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6E7C29" w:rsidP="006E7C2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Mampu menjelaskan proses, aplikasi, prospek</w:t>
            </w:r>
            <w:r w:rsidRPr="00DA1230">
              <w:rPr>
                <w:sz w:val="20"/>
                <w:szCs w:val="20"/>
              </w:rPr>
              <w:t xml:space="preserve"> dan </w:t>
            </w:r>
            <w:r>
              <w:rPr>
                <w:sz w:val="20"/>
                <w:szCs w:val="20"/>
              </w:rPr>
              <w:t xml:space="preserve">tantangan assessment center dalam pengelolaan SDM; menyebutkan unsur-unsur penting dalam assessment center serta menjelaskan mekanisme atau prosedur assessment center </w:t>
            </w:r>
            <w:r>
              <w:rPr>
                <w:sz w:val="20"/>
                <w:szCs w:val="20"/>
              </w:rPr>
              <w:t>tetapi kurang</w:t>
            </w:r>
            <w:r w:rsidR="008E46B2">
              <w:rPr>
                <w:sz w:val="20"/>
                <w:szCs w:val="20"/>
              </w:rPr>
              <w:t xml:space="preserve"> lengkap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6E7C29" w:rsidP="006E7C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Hanya m</w:t>
            </w:r>
            <w:r>
              <w:rPr>
                <w:sz w:val="20"/>
                <w:szCs w:val="20"/>
              </w:rPr>
              <w:t xml:space="preserve">ampu </w:t>
            </w:r>
            <w:r>
              <w:rPr>
                <w:sz w:val="20"/>
                <w:szCs w:val="20"/>
              </w:rPr>
              <w:t>menyebutkan</w:t>
            </w:r>
            <w:r>
              <w:rPr>
                <w:sz w:val="20"/>
                <w:szCs w:val="20"/>
              </w:rPr>
              <w:t xml:space="preserve"> proses, aplikasi, prospek</w:t>
            </w:r>
            <w:r w:rsidRPr="00DA1230">
              <w:rPr>
                <w:sz w:val="20"/>
                <w:szCs w:val="20"/>
              </w:rPr>
              <w:t xml:space="preserve"> dan </w:t>
            </w:r>
            <w:r>
              <w:rPr>
                <w:sz w:val="20"/>
                <w:szCs w:val="20"/>
              </w:rPr>
              <w:t xml:space="preserve">tantangan assessment center dalam pengelolaan SDM; menyebutkan unsur-unsur penting dalam assessment center serta menjelaskan mekanisme atau prosedur assessment center </w:t>
            </w:r>
            <w:r w:rsidR="008E46B2">
              <w:rPr>
                <w:sz w:val="20"/>
                <w:szCs w:val="20"/>
              </w:rPr>
              <w:t xml:space="preserve">tanpa penjelasan </w:t>
            </w:r>
            <w:r>
              <w:rPr>
                <w:sz w:val="20"/>
                <w:szCs w:val="20"/>
              </w:rPr>
              <w:t>yang lengkap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6E7C29" w:rsidP="006E7C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Hanya mampu menyebutkan proses, aplikasi, prospek</w:t>
            </w:r>
            <w:r w:rsidRPr="00DA1230">
              <w:rPr>
                <w:sz w:val="20"/>
                <w:szCs w:val="20"/>
              </w:rPr>
              <w:t xml:space="preserve"> dan </w:t>
            </w:r>
            <w:r>
              <w:rPr>
                <w:sz w:val="20"/>
                <w:szCs w:val="20"/>
              </w:rPr>
              <w:t xml:space="preserve">tantangan assessment center dalam pengelolaan SDM; menyebutkan unsur-unsur penting dalam assessment center </w:t>
            </w:r>
            <w:r>
              <w:rPr>
                <w:sz w:val="20"/>
                <w:szCs w:val="20"/>
              </w:rPr>
              <w:t xml:space="preserve">tanpa penjelasan yang lengkap </w:t>
            </w:r>
            <w:r>
              <w:rPr>
                <w:sz w:val="20"/>
                <w:szCs w:val="20"/>
              </w:rPr>
              <w:t xml:space="preserve">serta </w:t>
            </w:r>
            <w:r>
              <w:rPr>
                <w:sz w:val="20"/>
                <w:szCs w:val="20"/>
              </w:rPr>
              <w:t xml:space="preserve">tidak dapt </w:t>
            </w:r>
            <w:r>
              <w:rPr>
                <w:sz w:val="20"/>
                <w:szCs w:val="20"/>
              </w:rPr>
              <w:t xml:space="preserve">menjelaskan mekanisme atau prosedur assessment center </w:t>
            </w:r>
            <w:r>
              <w:rPr>
                <w:sz w:val="20"/>
                <w:szCs w:val="20"/>
              </w:rPr>
              <w:t>secara</w:t>
            </w:r>
            <w:r>
              <w:rPr>
                <w:sz w:val="20"/>
                <w:szCs w:val="20"/>
              </w:rPr>
              <w:t xml:space="preserve"> lengkap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B2" w:rsidRDefault="008E46B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6B2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C6484" w:rsidP="008C6484">
            <w:pPr>
              <w:rPr>
                <w:sz w:val="20"/>
                <w:szCs w:val="20"/>
                <w:lang w:val="en-US" w:eastAsia="en-US"/>
              </w:rPr>
            </w:pPr>
            <w:r w:rsidRPr="00777107">
              <w:rPr>
                <w:sz w:val="20"/>
                <w:szCs w:val="20"/>
              </w:rPr>
              <w:t>Mampu menjelaskan kode etik pelaksanaan as</w:t>
            </w:r>
            <w:r>
              <w:rPr>
                <w:sz w:val="20"/>
                <w:szCs w:val="20"/>
              </w:rPr>
              <w:t>s</w:t>
            </w:r>
            <w:r w:rsidRPr="00777107">
              <w:rPr>
                <w:sz w:val="20"/>
                <w:szCs w:val="20"/>
              </w:rPr>
              <w:t>esmen</w:t>
            </w:r>
            <w:r>
              <w:rPr>
                <w:sz w:val="20"/>
                <w:szCs w:val="20"/>
              </w:rPr>
              <w:t xml:space="preserve">t </w:t>
            </w:r>
            <w:r w:rsidRPr="00777107">
              <w:rPr>
                <w:sz w:val="20"/>
                <w:szCs w:val="20"/>
              </w:rPr>
              <w:t>center yg terkait dengan</w:t>
            </w:r>
            <w:r>
              <w:rPr>
                <w:sz w:val="20"/>
                <w:szCs w:val="20"/>
              </w:rPr>
              <w:t xml:space="preserve"> </w:t>
            </w:r>
            <w:r w:rsidRPr="00777107">
              <w:rPr>
                <w:sz w:val="20"/>
                <w:szCs w:val="20"/>
              </w:rPr>
              <w:t>penyelenggaraan, tanggung jawab asesor dan hak se</w:t>
            </w:r>
            <w:r w:rsidR="00B0117F">
              <w:rPr>
                <w:sz w:val="20"/>
                <w:szCs w:val="20"/>
              </w:rPr>
              <w:t xml:space="preserve">rta kewajiban asesor dan asesee </w:t>
            </w:r>
            <w:r w:rsidR="008E46B2">
              <w:rPr>
                <w:sz w:val="20"/>
                <w:szCs w:val="20"/>
              </w:rPr>
              <w:t>secara lengkap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B0117F">
            <w:pPr>
              <w:rPr>
                <w:sz w:val="20"/>
                <w:szCs w:val="20"/>
                <w:lang w:val="en-US" w:eastAsia="en-US"/>
              </w:rPr>
            </w:pPr>
            <w:r w:rsidRPr="00777107">
              <w:rPr>
                <w:sz w:val="20"/>
                <w:szCs w:val="20"/>
              </w:rPr>
              <w:t>Mampu menjelaskan kode etik pelaksanaan as</w:t>
            </w:r>
            <w:r>
              <w:rPr>
                <w:sz w:val="20"/>
                <w:szCs w:val="20"/>
              </w:rPr>
              <w:t>s</w:t>
            </w:r>
            <w:r w:rsidRPr="00777107">
              <w:rPr>
                <w:sz w:val="20"/>
                <w:szCs w:val="20"/>
              </w:rPr>
              <w:t>esmen</w:t>
            </w:r>
            <w:r>
              <w:rPr>
                <w:sz w:val="20"/>
                <w:szCs w:val="20"/>
              </w:rPr>
              <w:t xml:space="preserve">t </w:t>
            </w:r>
            <w:r w:rsidRPr="00777107">
              <w:rPr>
                <w:sz w:val="20"/>
                <w:szCs w:val="20"/>
              </w:rPr>
              <w:t>center yg terkait dengan</w:t>
            </w:r>
            <w:r>
              <w:rPr>
                <w:sz w:val="20"/>
                <w:szCs w:val="20"/>
              </w:rPr>
              <w:t xml:space="preserve"> </w:t>
            </w:r>
            <w:r w:rsidRPr="00777107">
              <w:rPr>
                <w:sz w:val="20"/>
                <w:szCs w:val="20"/>
              </w:rPr>
              <w:t>penyelenggaraan, tanggung jawab asesor dan hak se</w:t>
            </w:r>
            <w:r>
              <w:rPr>
                <w:sz w:val="20"/>
                <w:szCs w:val="20"/>
              </w:rPr>
              <w:t>rta kewajiban asesor dan asesee</w:t>
            </w:r>
            <w:r w:rsidR="008E46B2">
              <w:rPr>
                <w:sz w:val="20"/>
                <w:szCs w:val="20"/>
              </w:rPr>
              <w:t xml:space="preserve"> namun tidak lengkap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Hanya mampu menyebutkan </w:t>
            </w:r>
            <w:r w:rsidR="00B0117F" w:rsidRPr="00777107">
              <w:rPr>
                <w:sz w:val="20"/>
                <w:szCs w:val="20"/>
              </w:rPr>
              <w:t>kode etik pelaksanaan as</w:t>
            </w:r>
            <w:r w:rsidR="00B0117F">
              <w:rPr>
                <w:sz w:val="20"/>
                <w:szCs w:val="20"/>
              </w:rPr>
              <w:t>s</w:t>
            </w:r>
            <w:r w:rsidR="00B0117F" w:rsidRPr="00777107">
              <w:rPr>
                <w:sz w:val="20"/>
                <w:szCs w:val="20"/>
              </w:rPr>
              <w:t>esmen</w:t>
            </w:r>
            <w:r w:rsidR="00B0117F">
              <w:rPr>
                <w:sz w:val="20"/>
                <w:szCs w:val="20"/>
              </w:rPr>
              <w:t xml:space="preserve">t </w:t>
            </w:r>
            <w:r w:rsidR="00B0117F" w:rsidRPr="00777107">
              <w:rPr>
                <w:sz w:val="20"/>
                <w:szCs w:val="20"/>
              </w:rPr>
              <w:t>center yg terkait dengan</w:t>
            </w:r>
            <w:r w:rsidR="00B0117F">
              <w:rPr>
                <w:sz w:val="20"/>
                <w:szCs w:val="20"/>
              </w:rPr>
              <w:t xml:space="preserve"> </w:t>
            </w:r>
            <w:r w:rsidR="00B0117F" w:rsidRPr="00777107">
              <w:rPr>
                <w:sz w:val="20"/>
                <w:szCs w:val="20"/>
              </w:rPr>
              <w:t>penyelenggaraan, tanggung jawab asesor dan hak se</w:t>
            </w:r>
            <w:r w:rsidR="00B0117F">
              <w:rPr>
                <w:sz w:val="20"/>
                <w:szCs w:val="20"/>
              </w:rPr>
              <w:t>rta kewajiban asesor dan asesee</w:t>
            </w:r>
            <w:r w:rsidR="00B0117F">
              <w:rPr>
                <w:sz w:val="20"/>
                <w:szCs w:val="20"/>
              </w:rPr>
              <w:t xml:space="preserve"> tanpa penjelasan yang lengkap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 w:rsidP="00B0117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Hanya mampu menyebutkan </w:t>
            </w:r>
            <w:r w:rsidR="00B0117F" w:rsidRPr="00777107">
              <w:rPr>
                <w:sz w:val="20"/>
                <w:szCs w:val="20"/>
              </w:rPr>
              <w:t>kode etik pelaksanaan as</w:t>
            </w:r>
            <w:r w:rsidR="00B0117F">
              <w:rPr>
                <w:sz w:val="20"/>
                <w:szCs w:val="20"/>
              </w:rPr>
              <w:t>s</w:t>
            </w:r>
            <w:r w:rsidR="00B0117F" w:rsidRPr="00777107">
              <w:rPr>
                <w:sz w:val="20"/>
                <w:szCs w:val="20"/>
              </w:rPr>
              <w:t>esmen</w:t>
            </w:r>
            <w:r w:rsidR="00B0117F">
              <w:rPr>
                <w:sz w:val="20"/>
                <w:szCs w:val="20"/>
              </w:rPr>
              <w:t xml:space="preserve">t </w:t>
            </w:r>
            <w:r w:rsidR="00B0117F" w:rsidRPr="00777107">
              <w:rPr>
                <w:sz w:val="20"/>
                <w:szCs w:val="20"/>
              </w:rPr>
              <w:t xml:space="preserve">center </w:t>
            </w:r>
            <w:r w:rsidR="00B0117F">
              <w:rPr>
                <w:sz w:val="20"/>
                <w:szCs w:val="20"/>
              </w:rPr>
              <w:t>tetapi tdk leng</w:t>
            </w:r>
            <w:r>
              <w:rPr>
                <w:sz w:val="20"/>
                <w:szCs w:val="20"/>
              </w:rPr>
              <w:t>kap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B2" w:rsidRDefault="008E46B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6B2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B0117F" w:rsidP="00B0117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 xml:space="preserve">menjelaskan sejarah perkembangan assessment center di </w:t>
            </w:r>
            <w:r>
              <w:rPr>
                <w:sz w:val="20"/>
                <w:szCs w:val="20"/>
              </w:rPr>
              <w:lastRenderedPageBreak/>
              <w:t>b</w:t>
            </w:r>
            <w:r>
              <w:rPr>
                <w:sz w:val="20"/>
                <w:szCs w:val="20"/>
              </w:rPr>
              <w:t xml:space="preserve">eberapa negara dan perbedaannya serta mampu </w:t>
            </w:r>
            <w:r>
              <w:rPr>
                <w:sz w:val="20"/>
                <w:szCs w:val="20"/>
              </w:rPr>
              <w:t>menjelaskan perkembangan assessment center di Indonesia</w:t>
            </w:r>
            <w:r>
              <w:rPr>
                <w:sz w:val="20"/>
                <w:szCs w:val="20"/>
              </w:rPr>
              <w:t xml:space="preserve"> scr lengkap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B0117F" w:rsidP="00B0117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Mampu menjelaskan sejarah perkembangan assessment center di </w:t>
            </w:r>
            <w:r>
              <w:rPr>
                <w:sz w:val="20"/>
                <w:szCs w:val="20"/>
              </w:rPr>
              <w:lastRenderedPageBreak/>
              <w:t xml:space="preserve">beberapa negara dan perbedaannya serta mampu menjelaskan perkembangan assessment center di Indonesia </w:t>
            </w:r>
            <w:r>
              <w:rPr>
                <w:sz w:val="20"/>
                <w:szCs w:val="20"/>
              </w:rPr>
              <w:t xml:space="preserve">namun kurang </w:t>
            </w:r>
            <w:r>
              <w:rPr>
                <w:sz w:val="20"/>
                <w:szCs w:val="20"/>
              </w:rPr>
              <w:t>lengkap</w:t>
            </w:r>
            <w:r w:rsidR="008E4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B0117F" w:rsidP="00B0117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>Tidak</w:t>
            </w:r>
            <w:r w:rsidR="008E46B2">
              <w:rPr>
                <w:sz w:val="20"/>
                <w:szCs w:val="20"/>
              </w:rPr>
              <w:t xml:space="preserve"> mampu </w:t>
            </w:r>
            <w:r>
              <w:rPr>
                <w:sz w:val="20"/>
                <w:szCs w:val="20"/>
              </w:rPr>
              <w:t xml:space="preserve">menjelaskan sejarah perkembangan </w:t>
            </w:r>
            <w:r>
              <w:rPr>
                <w:sz w:val="20"/>
                <w:szCs w:val="20"/>
              </w:rPr>
              <w:lastRenderedPageBreak/>
              <w:t>assessment center di beberapa negara dan perbedaannya serta perkembangan assessment center di Indonesia scr lengkap</w:t>
            </w:r>
            <w:r>
              <w:rPr>
                <w:sz w:val="20"/>
                <w:szCs w:val="20"/>
              </w:rPr>
              <w:t>, namun masih cukup memahami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B0117F" w:rsidP="00B0117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Kurang mampu </w:t>
            </w:r>
            <w:r>
              <w:rPr>
                <w:sz w:val="20"/>
                <w:szCs w:val="20"/>
              </w:rPr>
              <w:t>memahami</w:t>
            </w:r>
            <w:r>
              <w:rPr>
                <w:sz w:val="20"/>
                <w:szCs w:val="20"/>
              </w:rPr>
              <w:t xml:space="preserve"> sejarah perkembangan </w:t>
            </w:r>
            <w:r>
              <w:rPr>
                <w:sz w:val="20"/>
                <w:szCs w:val="20"/>
              </w:rPr>
              <w:lastRenderedPageBreak/>
              <w:t>assessment center di beberapa negara dan perbedaannya serta perkembangan assessment center di Indonesia scr lengkap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Tidak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B2" w:rsidRDefault="008E46B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6B2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jc w:val="center"/>
              <w:rPr>
                <w:lang w:val="en-US" w:eastAsia="en-US"/>
              </w:rPr>
            </w:pPr>
            <w:r>
              <w:lastRenderedPageBreak/>
              <w:t>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B0117F" w:rsidP="00B0117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Mampu memahami dan menjelaskan pengertian kompe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tensi</w:t>
            </w:r>
            <w:r>
              <w:rPr>
                <w:sz w:val="20"/>
                <w:szCs w:val="20"/>
              </w:rPr>
              <w:t xml:space="preserve">, membedakan </w:t>
            </w:r>
            <w:r>
              <w:rPr>
                <w:sz w:val="20"/>
                <w:szCs w:val="20"/>
              </w:rPr>
              <w:t>pengertian kompetensi dan kompeten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karakteristik dasar kompetensi</w:t>
            </w:r>
            <w:r>
              <w:rPr>
                <w:sz w:val="20"/>
                <w:szCs w:val="20"/>
              </w:rPr>
              <w:t>, serta</w:t>
            </w:r>
            <w:r>
              <w:rPr>
                <w:sz w:val="20"/>
                <w:szCs w:val="20"/>
              </w:rPr>
              <w:t xml:space="preserve"> perbedaan jenis kompetensi </w:t>
            </w:r>
            <w:r w:rsidRPr="00912E53">
              <w:rPr>
                <w:i/>
                <w:sz w:val="20"/>
                <w:szCs w:val="20"/>
              </w:rPr>
              <w:t>soft</w:t>
            </w:r>
            <w:r>
              <w:rPr>
                <w:sz w:val="20"/>
                <w:szCs w:val="20"/>
              </w:rPr>
              <w:t xml:space="preserve"> dan </w:t>
            </w:r>
            <w:r w:rsidRPr="00912E53">
              <w:rPr>
                <w:i/>
                <w:sz w:val="20"/>
                <w:szCs w:val="20"/>
              </w:rPr>
              <w:t>hard</w:t>
            </w:r>
            <w:r>
              <w:rPr>
                <w:sz w:val="20"/>
                <w:szCs w:val="20"/>
              </w:rPr>
              <w:t>,</w:t>
            </w:r>
            <w:r w:rsidR="008E46B2">
              <w:rPr>
                <w:sz w:val="20"/>
                <w:szCs w:val="20"/>
              </w:rPr>
              <w:t xml:space="preserve"> dgn lengkap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B0117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Mampu memahami dan menjelaskan pengertian kompe-tensi, membedakan pengertian kompetensi dan kompeten, karakteristik dasar kompetensi, serta perbedaan jenis kompetensi </w:t>
            </w:r>
            <w:r w:rsidRPr="00912E53">
              <w:rPr>
                <w:i/>
                <w:sz w:val="20"/>
                <w:szCs w:val="20"/>
              </w:rPr>
              <w:t>soft</w:t>
            </w:r>
            <w:r>
              <w:rPr>
                <w:sz w:val="20"/>
                <w:szCs w:val="20"/>
              </w:rPr>
              <w:t xml:space="preserve"> dan </w:t>
            </w:r>
            <w:r w:rsidRPr="00912E53">
              <w:rPr>
                <w:i/>
                <w:sz w:val="20"/>
                <w:szCs w:val="20"/>
              </w:rPr>
              <w:t>hard</w:t>
            </w:r>
            <w:r>
              <w:rPr>
                <w:sz w:val="20"/>
                <w:szCs w:val="20"/>
              </w:rPr>
              <w:t>, na</w:t>
            </w:r>
            <w:r w:rsidR="008E46B2">
              <w:rPr>
                <w:sz w:val="20"/>
                <w:szCs w:val="20"/>
              </w:rPr>
              <w:t>mun tidak lengkap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B0117F" w:rsidP="00B0117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Tidak m</w:t>
            </w:r>
            <w:r>
              <w:rPr>
                <w:sz w:val="20"/>
                <w:szCs w:val="20"/>
              </w:rPr>
              <w:t xml:space="preserve">ampu menjelaskan pengertian kompetensi, membedakan pengertian kompetensi dan kompeten, karakteristik dasar kompetensi, serta perbedaan jenis kompetensi </w:t>
            </w:r>
            <w:r w:rsidRPr="00912E53">
              <w:rPr>
                <w:i/>
                <w:sz w:val="20"/>
                <w:szCs w:val="20"/>
              </w:rPr>
              <w:t>soft</w:t>
            </w:r>
            <w:r>
              <w:rPr>
                <w:sz w:val="20"/>
                <w:szCs w:val="20"/>
              </w:rPr>
              <w:t xml:space="preserve"> dan </w:t>
            </w:r>
            <w:r w:rsidRPr="00912E53">
              <w:rPr>
                <w:i/>
                <w:sz w:val="20"/>
                <w:szCs w:val="20"/>
              </w:rPr>
              <w:t>hard</w:t>
            </w:r>
            <w:r w:rsidR="008E4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scr lengkap, namun masih cukup memahami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B0117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Tidak m</w:t>
            </w:r>
            <w:r>
              <w:rPr>
                <w:sz w:val="20"/>
                <w:szCs w:val="20"/>
              </w:rPr>
              <w:t>ampu memahami dan menjelaskan pengertian kompe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tensi, membedakan pengertian kompetensi dan kompeten, karakteristik dasar kompetensi, serta perbedaan jenis kompetensi </w:t>
            </w:r>
            <w:r w:rsidRPr="00912E53">
              <w:rPr>
                <w:i/>
                <w:sz w:val="20"/>
                <w:szCs w:val="20"/>
              </w:rPr>
              <w:t>soft</w:t>
            </w:r>
            <w:r>
              <w:rPr>
                <w:sz w:val="20"/>
                <w:szCs w:val="20"/>
              </w:rPr>
              <w:t xml:space="preserve"> dan </w:t>
            </w:r>
            <w:r w:rsidRPr="00912E53">
              <w:rPr>
                <w:i/>
                <w:sz w:val="20"/>
                <w:szCs w:val="20"/>
              </w:rPr>
              <w:t>hard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B2" w:rsidRDefault="008E46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B2" w:rsidRDefault="008E46B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Penugasan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Pr="00E85F07" w:rsidRDefault="00E85F07" w:rsidP="00E85F07">
            <w:pPr>
              <w:ind w:left="47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menentukan </w:t>
            </w:r>
            <w:r w:rsidRPr="004C1794">
              <w:rPr>
                <w:sz w:val="20"/>
                <w:szCs w:val="20"/>
              </w:rPr>
              <w:t xml:space="preserve">kompetensi yang menunjukkan </w:t>
            </w:r>
            <w:r w:rsidRPr="004C1794">
              <w:rPr>
                <w:b/>
                <w:bCs/>
                <w:sz w:val="20"/>
                <w:szCs w:val="20"/>
              </w:rPr>
              <w:t>Intention (I)</w:t>
            </w:r>
            <w:r w:rsidRPr="004C1794">
              <w:rPr>
                <w:sz w:val="20"/>
                <w:szCs w:val="20"/>
              </w:rPr>
              <w:t>, A</w:t>
            </w:r>
            <w:r w:rsidRPr="004C1794">
              <w:rPr>
                <w:b/>
                <w:bCs/>
                <w:sz w:val="20"/>
                <w:szCs w:val="20"/>
              </w:rPr>
              <w:t>ction (A)</w:t>
            </w:r>
            <w:r w:rsidRPr="004C1794">
              <w:rPr>
                <w:sz w:val="20"/>
                <w:szCs w:val="20"/>
              </w:rPr>
              <w:t xml:space="preserve">, atau </w:t>
            </w:r>
            <w:r w:rsidRPr="004C1794">
              <w:rPr>
                <w:b/>
                <w:bCs/>
                <w:sz w:val="20"/>
                <w:szCs w:val="20"/>
              </w:rPr>
              <w:t>Outcome (O)</w:t>
            </w:r>
            <w:r w:rsidRPr="004C179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berdasarkan </w:t>
            </w:r>
            <w:r>
              <w:rPr>
                <w:i/>
                <w:iCs/>
                <w:sz w:val="20"/>
                <w:szCs w:val="20"/>
              </w:rPr>
              <w:t xml:space="preserve">Concept Causal Flow </w:t>
            </w:r>
            <w:r>
              <w:rPr>
                <w:iCs/>
                <w:sz w:val="20"/>
                <w:szCs w:val="20"/>
              </w:rPr>
              <w:t>dengan benar.</w:t>
            </w:r>
          </w:p>
          <w:p w:rsidR="00E85F07" w:rsidRPr="00CC240B" w:rsidRDefault="00E85F07" w:rsidP="00B80E6D">
            <w:pPr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Mampu menentukan </w:t>
            </w:r>
            <w:r w:rsidRPr="004C1794">
              <w:rPr>
                <w:sz w:val="20"/>
                <w:szCs w:val="20"/>
              </w:rPr>
              <w:t xml:space="preserve">kompetensi yang menunjukkan </w:t>
            </w:r>
            <w:r w:rsidRPr="004C1794">
              <w:rPr>
                <w:b/>
                <w:bCs/>
                <w:sz w:val="20"/>
                <w:szCs w:val="20"/>
              </w:rPr>
              <w:t>Intention (I)</w:t>
            </w:r>
            <w:r w:rsidRPr="004C1794">
              <w:rPr>
                <w:sz w:val="20"/>
                <w:szCs w:val="20"/>
              </w:rPr>
              <w:t>, A</w:t>
            </w:r>
            <w:r w:rsidRPr="004C1794">
              <w:rPr>
                <w:b/>
                <w:bCs/>
                <w:sz w:val="20"/>
                <w:szCs w:val="20"/>
              </w:rPr>
              <w:t>ction (A)</w:t>
            </w:r>
            <w:r w:rsidRPr="004C1794">
              <w:rPr>
                <w:sz w:val="20"/>
                <w:szCs w:val="20"/>
              </w:rPr>
              <w:t xml:space="preserve">, atau </w:t>
            </w:r>
            <w:r w:rsidRPr="004C1794">
              <w:rPr>
                <w:b/>
                <w:bCs/>
                <w:sz w:val="20"/>
                <w:szCs w:val="20"/>
              </w:rPr>
              <w:t>Outcome (O)</w:t>
            </w:r>
            <w:r w:rsidRPr="004C179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berdasarkan </w:t>
            </w:r>
            <w:r>
              <w:rPr>
                <w:i/>
                <w:iCs/>
                <w:sz w:val="20"/>
                <w:szCs w:val="20"/>
              </w:rPr>
              <w:t xml:space="preserve">Concept Causal Flow, </w:t>
            </w:r>
            <w:r w:rsidRPr="00E85F07">
              <w:rPr>
                <w:iCs/>
                <w:sz w:val="20"/>
                <w:szCs w:val="20"/>
              </w:rPr>
              <w:t xml:space="preserve">namun sebagian </w:t>
            </w:r>
            <w:r>
              <w:rPr>
                <w:iCs/>
                <w:sz w:val="20"/>
                <w:szCs w:val="20"/>
              </w:rPr>
              <w:t>masih salah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Kurang m</w:t>
            </w:r>
            <w:r>
              <w:rPr>
                <w:sz w:val="20"/>
                <w:szCs w:val="20"/>
              </w:rPr>
              <w:t xml:space="preserve">ampu menentukan </w:t>
            </w:r>
            <w:r w:rsidRPr="004C1794">
              <w:rPr>
                <w:sz w:val="20"/>
                <w:szCs w:val="20"/>
              </w:rPr>
              <w:t xml:space="preserve">kompetensi yang menunjukkan </w:t>
            </w:r>
            <w:r w:rsidRPr="004C1794">
              <w:rPr>
                <w:b/>
                <w:bCs/>
                <w:sz w:val="20"/>
                <w:szCs w:val="20"/>
              </w:rPr>
              <w:t>Intention (I)</w:t>
            </w:r>
            <w:r w:rsidRPr="004C1794">
              <w:rPr>
                <w:sz w:val="20"/>
                <w:szCs w:val="20"/>
              </w:rPr>
              <w:t>, A</w:t>
            </w:r>
            <w:r w:rsidRPr="004C1794">
              <w:rPr>
                <w:b/>
                <w:bCs/>
                <w:sz w:val="20"/>
                <w:szCs w:val="20"/>
              </w:rPr>
              <w:t>ction (A)</w:t>
            </w:r>
            <w:r w:rsidRPr="004C1794">
              <w:rPr>
                <w:sz w:val="20"/>
                <w:szCs w:val="20"/>
              </w:rPr>
              <w:t xml:space="preserve">, atau </w:t>
            </w:r>
            <w:r w:rsidRPr="004C1794">
              <w:rPr>
                <w:b/>
                <w:bCs/>
                <w:sz w:val="20"/>
                <w:szCs w:val="20"/>
              </w:rPr>
              <w:t>Outcome (O)</w:t>
            </w:r>
            <w:r w:rsidRPr="004C179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berdasarkan </w:t>
            </w:r>
            <w:r>
              <w:rPr>
                <w:i/>
                <w:iCs/>
                <w:sz w:val="20"/>
                <w:szCs w:val="20"/>
              </w:rPr>
              <w:t xml:space="preserve">Concept Causal Flow, </w:t>
            </w:r>
            <w:r>
              <w:rPr>
                <w:iCs/>
                <w:sz w:val="20"/>
                <w:szCs w:val="20"/>
              </w:rPr>
              <w:t>karena</w:t>
            </w:r>
            <w:r w:rsidRPr="00E85F07">
              <w:rPr>
                <w:iCs/>
                <w:sz w:val="20"/>
                <w:szCs w:val="20"/>
              </w:rPr>
              <w:t xml:space="preserve"> sebagian </w:t>
            </w:r>
            <w:r>
              <w:rPr>
                <w:iCs/>
                <w:sz w:val="20"/>
                <w:szCs w:val="20"/>
              </w:rPr>
              <w:t xml:space="preserve">besar </w:t>
            </w:r>
            <w:r>
              <w:rPr>
                <w:iCs/>
                <w:sz w:val="20"/>
                <w:szCs w:val="20"/>
              </w:rPr>
              <w:t>masih salah.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Tidak m</w:t>
            </w:r>
            <w:r>
              <w:rPr>
                <w:sz w:val="20"/>
                <w:szCs w:val="20"/>
              </w:rPr>
              <w:t xml:space="preserve">ampu menentukan </w:t>
            </w:r>
            <w:r w:rsidRPr="004C1794">
              <w:rPr>
                <w:sz w:val="20"/>
                <w:szCs w:val="20"/>
              </w:rPr>
              <w:t xml:space="preserve">kompetensi yang menunjukkan </w:t>
            </w:r>
            <w:r w:rsidRPr="004C1794">
              <w:rPr>
                <w:b/>
                <w:bCs/>
                <w:sz w:val="20"/>
                <w:szCs w:val="20"/>
              </w:rPr>
              <w:t>Intention (I)</w:t>
            </w:r>
            <w:r w:rsidRPr="004C1794">
              <w:rPr>
                <w:sz w:val="20"/>
                <w:szCs w:val="20"/>
              </w:rPr>
              <w:t>, A</w:t>
            </w:r>
            <w:r w:rsidRPr="004C1794">
              <w:rPr>
                <w:b/>
                <w:bCs/>
                <w:sz w:val="20"/>
                <w:szCs w:val="20"/>
              </w:rPr>
              <w:t>ction (A)</w:t>
            </w:r>
            <w:r w:rsidRPr="004C1794">
              <w:rPr>
                <w:sz w:val="20"/>
                <w:szCs w:val="20"/>
              </w:rPr>
              <w:t xml:space="preserve">, atau </w:t>
            </w:r>
            <w:r w:rsidRPr="004C1794">
              <w:rPr>
                <w:b/>
                <w:bCs/>
                <w:sz w:val="20"/>
                <w:szCs w:val="20"/>
              </w:rPr>
              <w:t>Outcome (O)</w:t>
            </w:r>
            <w:r w:rsidRPr="004C179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berdasarkan </w:t>
            </w:r>
            <w:r>
              <w:rPr>
                <w:i/>
                <w:iCs/>
                <w:sz w:val="20"/>
                <w:szCs w:val="20"/>
              </w:rPr>
              <w:t xml:space="preserve">Concept Causal Flow </w:t>
            </w:r>
            <w:r>
              <w:rPr>
                <w:iCs/>
                <w:sz w:val="20"/>
                <w:szCs w:val="20"/>
              </w:rPr>
              <w:t>dengan benar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pStyle w:val="ListParagraph"/>
              <w:ind w:left="0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menjel</w:t>
            </w:r>
            <w:r>
              <w:rPr>
                <w:sz w:val="20"/>
                <w:szCs w:val="20"/>
              </w:rPr>
              <w:t xml:space="preserve">askan struktur, pemetaan, kerangka, dan </w:t>
            </w:r>
            <w:r>
              <w:rPr>
                <w:sz w:val="20"/>
                <w:szCs w:val="20"/>
              </w:rPr>
              <w:t>format model kompetensi</w:t>
            </w:r>
            <w:r>
              <w:rPr>
                <w:sz w:val="20"/>
                <w:szCs w:val="20"/>
              </w:rPr>
              <w:t xml:space="preserve"> serta </w:t>
            </w:r>
            <w:r>
              <w:rPr>
                <w:sz w:val="20"/>
                <w:szCs w:val="20"/>
              </w:rPr>
              <w:t>menjelaskan deskripsi kompetensi, uraian level, elemen kom</w:t>
            </w:r>
            <w:r>
              <w:rPr>
                <w:sz w:val="20"/>
                <w:szCs w:val="20"/>
              </w:rPr>
              <w:t>petensi, dan indikator perilaku dg lengkap.</w:t>
            </w:r>
          </w:p>
          <w:p w:rsidR="00E85F07" w:rsidRPr="00B26165" w:rsidRDefault="00E85F07" w:rsidP="00E85F0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menjelaskan struktur, pemetaan, kerangka, dan format model kompetensi serta menjelaskan deskripsi kompetensi, uraian level, elemen kom</w:t>
            </w:r>
            <w:r>
              <w:rPr>
                <w:sz w:val="20"/>
                <w:szCs w:val="20"/>
              </w:rPr>
              <w:t>petensi, dan indikator perilaku, namun ku</w:t>
            </w:r>
            <w:r>
              <w:rPr>
                <w:sz w:val="20"/>
                <w:szCs w:val="20"/>
              </w:rPr>
              <w:t>rang lengkap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Kurang m</w:t>
            </w:r>
            <w:r w:rsidRPr="00B26165">
              <w:rPr>
                <w:sz w:val="20"/>
                <w:szCs w:val="20"/>
              </w:rPr>
              <w:t xml:space="preserve">ampu </w:t>
            </w:r>
            <w:r>
              <w:rPr>
                <w:sz w:val="20"/>
                <w:szCs w:val="20"/>
              </w:rPr>
              <w:t>menjelaskan struktur, pemetaan, kerangka, dan format model kompetensi serta menjelaskan deskripsi kompetensi, uraian level, elemen kompetensi, dan indikator perilaku</w:t>
            </w:r>
            <w:r>
              <w:rPr>
                <w:sz w:val="20"/>
                <w:szCs w:val="20"/>
              </w:rPr>
              <w:t xml:space="preserve"> secara lengkap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Hanya mampu </w:t>
            </w:r>
            <w:r>
              <w:rPr>
                <w:sz w:val="20"/>
                <w:szCs w:val="20"/>
              </w:rPr>
              <w:t>memahami</w:t>
            </w:r>
            <w:r>
              <w:rPr>
                <w:sz w:val="20"/>
                <w:szCs w:val="20"/>
              </w:rPr>
              <w:t xml:space="preserve"> struktur, pemetaan, kerangka, dan format model kompetensi serta menjelaskan deskripsi kompetensi, uraian level, elemen kompetensi, dan indikator perilaku</w:t>
            </w:r>
            <w:r>
              <w:rPr>
                <w:sz w:val="20"/>
                <w:szCs w:val="20"/>
              </w:rPr>
              <w:t xml:space="preserve"> tanpa penjelasan yg lengkap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Post Test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Tes Tertulis </w:t>
            </w:r>
            <w:r>
              <w:rPr>
                <w:sz w:val="20"/>
                <w:szCs w:val="20"/>
              </w:rPr>
              <w:lastRenderedPageBreak/>
              <w:t>UTS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Mampu menjawab </w:t>
            </w:r>
            <w:r>
              <w:rPr>
                <w:sz w:val="20"/>
                <w:szCs w:val="20"/>
              </w:rPr>
              <w:lastRenderedPageBreak/>
              <w:t>soal-soal UTS dengan benar.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Mampu menjawab </w:t>
            </w:r>
            <w:r>
              <w:rPr>
                <w:sz w:val="20"/>
                <w:szCs w:val="20"/>
              </w:rPr>
              <w:lastRenderedPageBreak/>
              <w:t xml:space="preserve">soal-soal UTS, </w:t>
            </w:r>
            <w:r w:rsidR="007A1A88">
              <w:rPr>
                <w:sz w:val="20"/>
                <w:szCs w:val="20"/>
              </w:rPr>
              <w:t>namun hanya sebagian jawaban yang benar.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7A1A8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>Kurang m</w:t>
            </w:r>
            <w:r>
              <w:rPr>
                <w:sz w:val="20"/>
                <w:szCs w:val="20"/>
              </w:rPr>
              <w:t xml:space="preserve">ampu </w:t>
            </w:r>
            <w:r>
              <w:rPr>
                <w:sz w:val="20"/>
                <w:szCs w:val="20"/>
              </w:rPr>
              <w:lastRenderedPageBreak/>
              <w:t xml:space="preserve">menjawab soal-soal UTS, </w:t>
            </w:r>
            <w:r>
              <w:rPr>
                <w:sz w:val="20"/>
                <w:szCs w:val="20"/>
              </w:rPr>
              <w:t>karena</w:t>
            </w:r>
            <w:r>
              <w:rPr>
                <w:sz w:val="20"/>
                <w:szCs w:val="20"/>
              </w:rPr>
              <w:t xml:space="preserve"> </w:t>
            </w:r>
            <w:r w:rsidR="007A1A88">
              <w:rPr>
                <w:sz w:val="20"/>
                <w:szCs w:val="20"/>
              </w:rPr>
              <w:t>banyak</w:t>
            </w:r>
            <w:r>
              <w:rPr>
                <w:sz w:val="20"/>
                <w:szCs w:val="20"/>
              </w:rPr>
              <w:t xml:space="preserve"> jawaban masih salah.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>Tidak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ampu </w:t>
            </w:r>
            <w:r>
              <w:rPr>
                <w:sz w:val="20"/>
                <w:szCs w:val="20"/>
              </w:rPr>
              <w:lastRenderedPageBreak/>
              <w:t>menjawab soal-soal UTS dengan benar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val="en-US" w:eastAsia="en-US"/>
              </w:rPr>
            </w:pPr>
            <w:r>
              <w:lastRenderedPageBreak/>
              <w:t>9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Penugasan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Pr="00C173CE" w:rsidRDefault="00E85F07" w:rsidP="00E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mengidentifi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kasi dan menganalisa hasil pengukuran kompetensi</w:t>
            </w:r>
            <w:r>
              <w:rPr>
                <w:sz w:val="20"/>
                <w:szCs w:val="20"/>
              </w:rPr>
              <w:t xml:space="preserve"> dengan benar.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Mampu mengidentifi-kasi dan menganalisa hasil pengukuran kompetensi masih ada penilaian  yang </w:t>
            </w:r>
            <w:r>
              <w:rPr>
                <w:sz w:val="20"/>
                <w:szCs w:val="20"/>
              </w:rPr>
              <w:t xml:space="preserve">kurang </w:t>
            </w:r>
            <w:r>
              <w:rPr>
                <w:sz w:val="20"/>
                <w:szCs w:val="20"/>
              </w:rPr>
              <w:t>tepat.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Kurang m</w:t>
            </w:r>
            <w:r>
              <w:rPr>
                <w:sz w:val="20"/>
                <w:szCs w:val="20"/>
              </w:rPr>
              <w:t xml:space="preserve">ampu mengidentifikasi dan menganalisa hasil pengukuran kompetensi karena sebagian besar </w:t>
            </w:r>
            <w:r>
              <w:rPr>
                <w:sz w:val="20"/>
                <w:szCs w:val="20"/>
              </w:rPr>
              <w:t>penilaian</w:t>
            </w:r>
            <w:r>
              <w:rPr>
                <w:sz w:val="20"/>
                <w:szCs w:val="20"/>
              </w:rPr>
              <w:t xml:space="preserve"> masih salah.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Tidak</w:t>
            </w:r>
            <w:r>
              <w:rPr>
                <w:sz w:val="20"/>
                <w:szCs w:val="20"/>
              </w:rPr>
              <w:t xml:space="preserve"> mampu mengidentifikasi dan menganalisa hasil pengukuran kompetensi karena </w:t>
            </w:r>
            <w:r>
              <w:rPr>
                <w:sz w:val="20"/>
                <w:szCs w:val="20"/>
              </w:rPr>
              <w:t>semua</w:t>
            </w:r>
            <w:r>
              <w:rPr>
                <w:sz w:val="20"/>
                <w:szCs w:val="20"/>
              </w:rPr>
              <w:t xml:space="preserve"> penilaian </w:t>
            </w:r>
            <w:r>
              <w:rPr>
                <w:sz w:val="20"/>
                <w:szCs w:val="20"/>
              </w:rPr>
              <w:t>tidak ada yang benar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Pr="00C173CE" w:rsidRDefault="00E85F07" w:rsidP="00E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menjelaskan jenis dan cara menggunakan alat ukur assessment center</w:t>
            </w:r>
            <w:r>
              <w:rPr>
                <w:sz w:val="20"/>
                <w:szCs w:val="20"/>
              </w:rPr>
              <w:t xml:space="preserve"> scr lengkap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Mampu menjelaskan jenis dan cara menggunakan alat ukur assessment center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namun kurang lengkap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Kurang m</w:t>
            </w:r>
            <w:r>
              <w:rPr>
                <w:sz w:val="20"/>
                <w:szCs w:val="20"/>
              </w:rPr>
              <w:t>ampu menjelaskan jenis dan cara menggunakan alat ukur assessment center</w:t>
            </w:r>
            <w:r>
              <w:rPr>
                <w:sz w:val="20"/>
                <w:szCs w:val="20"/>
              </w:rPr>
              <w:t xml:space="preserve"> secara lengkap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Hanya mampu menyebutkan</w:t>
            </w:r>
            <w:r>
              <w:rPr>
                <w:sz w:val="20"/>
                <w:szCs w:val="20"/>
              </w:rPr>
              <w:t xml:space="preserve"> jenis alat ukur assessment center</w:t>
            </w:r>
            <w:r>
              <w:rPr>
                <w:sz w:val="20"/>
                <w:szCs w:val="20"/>
              </w:rPr>
              <w:t>, namun tanpa penjelasan yang lengkap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Penugasan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Pr="00C173CE" w:rsidRDefault="00E85F07" w:rsidP="00E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menjelaskan dasar-dasar penyu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sunan kompetensi </w:t>
            </w:r>
            <w:r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 xml:space="preserve"> membuat model kompetensi jabatan berdasarkan analisa jabatan</w:t>
            </w:r>
            <w:r>
              <w:rPr>
                <w:sz w:val="20"/>
                <w:szCs w:val="20"/>
              </w:rPr>
              <w:t xml:space="preserve"> dengan lengkap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Mampu menjelaskan dasar-dasar penyu-sunan kompetensi dan membuat model kompetensi jabatan berdasarkan analisa jabatan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namun kurang lengkap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Mampu</w:t>
            </w:r>
            <w:r>
              <w:rPr>
                <w:sz w:val="20"/>
                <w:szCs w:val="20"/>
              </w:rPr>
              <w:t xml:space="preserve"> menjelaskan da</w:t>
            </w:r>
            <w:r>
              <w:rPr>
                <w:sz w:val="20"/>
                <w:szCs w:val="20"/>
              </w:rPr>
              <w:t xml:space="preserve">sar-dasar penyusunan kompetensi, namun kurang mampu </w:t>
            </w:r>
            <w:r>
              <w:rPr>
                <w:sz w:val="20"/>
                <w:szCs w:val="20"/>
              </w:rPr>
              <w:t>membuat model kompetensi jabatan berdasarkan analisa jabatan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Hanya mampu </w:t>
            </w:r>
            <w:r>
              <w:rPr>
                <w:sz w:val="20"/>
                <w:szCs w:val="20"/>
              </w:rPr>
              <w:t xml:space="preserve">memahami </w:t>
            </w:r>
            <w:r>
              <w:rPr>
                <w:sz w:val="20"/>
                <w:szCs w:val="20"/>
              </w:rPr>
              <w:t xml:space="preserve">dasar-dasar penyusunan kompetensi </w:t>
            </w:r>
            <w:r>
              <w:rPr>
                <w:sz w:val="20"/>
                <w:szCs w:val="20"/>
              </w:rPr>
              <w:t>tanpa penjelasan yang lengkap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Pr="00C173CE" w:rsidRDefault="00E85F07" w:rsidP="00E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membedakan berbagai alat ukur kompetensi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kekuatan dan kelemahan alat ukur kompetensi yang digunakan</w:t>
            </w:r>
            <w:r>
              <w:rPr>
                <w:sz w:val="20"/>
                <w:szCs w:val="20"/>
              </w:rPr>
              <w:t xml:space="preserve"> serta </w:t>
            </w:r>
            <w:r>
              <w:rPr>
                <w:sz w:val="20"/>
                <w:szCs w:val="20"/>
              </w:rPr>
              <w:t>memilih alat ukur kompetensi sesuai dengan tujuan dan sasaran assessment yang akan dilakukan.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C776FD" w:rsidP="00C776F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Mampu membedakan berbagai alat ukur kompetensi, kekuatan dan kelemahan alat ukur kompetensi yang digunakan</w:t>
            </w:r>
            <w:r>
              <w:rPr>
                <w:sz w:val="20"/>
                <w:szCs w:val="20"/>
              </w:rPr>
              <w:t xml:space="preserve">, namun kurang tepat dalam </w:t>
            </w:r>
            <w:r>
              <w:rPr>
                <w:sz w:val="20"/>
                <w:szCs w:val="20"/>
              </w:rPr>
              <w:t xml:space="preserve">memilih alat ukur kompetensi </w:t>
            </w:r>
            <w:r>
              <w:rPr>
                <w:sz w:val="20"/>
                <w:szCs w:val="20"/>
              </w:rPr>
              <w:t>berdasar-kan</w:t>
            </w:r>
            <w:r>
              <w:rPr>
                <w:sz w:val="20"/>
                <w:szCs w:val="20"/>
              </w:rPr>
              <w:t xml:space="preserve"> tujuan dan sasaran assessment yang akan dilakukan.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Hanya mampu menyebutkan </w:t>
            </w:r>
            <w:r w:rsidR="00C776FD">
              <w:rPr>
                <w:sz w:val="20"/>
                <w:szCs w:val="20"/>
              </w:rPr>
              <w:t>alat ukur kompetensi, kekuatan dan kelemahan alat ukur kompetensi</w:t>
            </w:r>
            <w:r w:rsidR="00C776FD">
              <w:rPr>
                <w:sz w:val="20"/>
                <w:szCs w:val="20"/>
              </w:rPr>
              <w:t xml:space="preserve"> yang diketahui.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Tidak mampu menyebutkan </w:t>
            </w:r>
            <w:r w:rsidR="00C776FD">
              <w:rPr>
                <w:sz w:val="20"/>
                <w:szCs w:val="20"/>
              </w:rPr>
              <w:t>alat ukur kompetensi, kekuatan dan kelemahan alat ukur kompetensi</w:t>
            </w:r>
            <w:r w:rsidR="00C776FD">
              <w:rPr>
                <w:sz w:val="20"/>
                <w:szCs w:val="20"/>
              </w:rPr>
              <w:t xml:space="preserve"> dengan lengkap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Penugasan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Pr="00C173CE" w:rsidRDefault="00E85F07" w:rsidP="00C7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mengidentifi</w:t>
            </w:r>
            <w:r w:rsidR="00C776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kasi, menganalisa, dan mengklasifikasi kompe</w:t>
            </w:r>
            <w:r w:rsidR="00C776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tensi berdasarkan indikator perilaku</w:t>
            </w:r>
            <w:r w:rsidR="00C776FD">
              <w:rPr>
                <w:sz w:val="20"/>
                <w:szCs w:val="20"/>
              </w:rPr>
              <w:t xml:space="preserve"> dengan benar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C776FD" w:rsidP="00C776F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Mampu mengidentifi-</w:t>
            </w:r>
            <w:r>
              <w:rPr>
                <w:sz w:val="20"/>
                <w:szCs w:val="20"/>
              </w:rPr>
              <w:t xml:space="preserve">kasi </w:t>
            </w:r>
            <w:r>
              <w:rPr>
                <w:sz w:val="20"/>
                <w:szCs w:val="20"/>
              </w:rPr>
              <w:t>dan menganalisa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indikator perilaku, </w:t>
            </w:r>
            <w:r>
              <w:rPr>
                <w:sz w:val="20"/>
                <w:szCs w:val="20"/>
              </w:rPr>
              <w:t xml:space="preserve">namun kurang tepat dalam </w:t>
            </w:r>
            <w:r>
              <w:rPr>
                <w:sz w:val="20"/>
                <w:szCs w:val="20"/>
              </w:rPr>
              <w:t>mengklasifik</w:t>
            </w:r>
            <w:r>
              <w:rPr>
                <w:sz w:val="20"/>
                <w:szCs w:val="20"/>
              </w:rPr>
              <w:t>asi kompetensi.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C776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Kurang m</w:t>
            </w:r>
            <w:r>
              <w:rPr>
                <w:sz w:val="20"/>
                <w:szCs w:val="20"/>
              </w:rPr>
              <w:t xml:space="preserve">ampu mengidentifikasi, menganalisa, dan mengklasifikasi kompe-tensi berdasarkan indikator perilaku </w:t>
            </w:r>
            <w:r>
              <w:rPr>
                <w:sz w:val="20"/>
                <w:szCs w:val="20"/>
              </w:rPr>
              <w:lastRenderedPageBreak/>
              <w:t>dengan benar.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C776FD">
            <w:pPr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>Tidak</w:t>
            </w:r>
            <w:r>
              <w:rPr>
                <w:sz w:val="20"/>
                <w:szCs w:val="20"/>
              </w:rPr>
              <w:t xml:space="preserve"> mampu mengidentifikasi, menganalisa, dan mengklasifikasi kompe-tensi berdasarkan indikator perilaku </w:t>
            </w:r>
            <w:r>
              <w:rPr>
                <w:sz w:val="20"/>
                <w:szCs w:val="20"/>
              </w:rPr>
              <w:lastRenderedPageBreak/>
              <w:t>dengan benar.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eastAsia="en-US"/>
              </w:rPr>
            </w:pPr>
            <w:r>
              <w:lastRenderedPageBreak/>
              <w:t>14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Progress 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Pr="00C173CE" w:rsidRDefault="00E85F07" w:rsidP="00C7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menjelaskan peran, tugas, dan tanggung jawab asesor</w:t>
            </w:r>
            <w:r w:rsidR="00C776FD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ketrampilan yang harus dimiliki oleh asesor</w:t>
            </w:r>
            <w:r w:rsidR="00C776FD">
              <w:rPr>
                <w:sz w:val="20"/>
                <w:szCs w:val="20"/>
              </w:rPr>
              <w:t xml:space="preserve">, serta </w:t>
            </w:r>
            <w:r>
              <w:rPr>
                <w:sz w:val="20"/>
                <w:szCs w:val="20"/>
              </w:rPr>
              <w:t>kriteria asesor yang baik</w:t>
            </w:r>
            <w:r w:rsidR="00C776FD">
              <w:rPr>
                <w:sz w:val="20"/>
                <w:szCs w:val="20"/>
              </w:rPr>
              <w:t xml:space="preserve"> dengan lengkap.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C776F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Mampu menjelaskan peran, tugas, dan tanggung jawab asesor,  ketrampilan yang harus dimiliki oleh asesor, serta kriteria asesor yang baik </w:t>
            </w:r>
            <w:r w:rsidR="00E85F07">
              <w:rPr>
                <w:sz w:val="20"/>
                <w:szCs w:val="20"/>
              </w:rPr>
              <w:t>tetapi tidak lengkap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 w:rsidP="00C776F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Hanya mampu menyebutkan </w:t>
            </w:r>
            <w:r w:rsidR="00C776FD">
              <w:rPr>
                <w:sz w:val="20"/>
                <w:szCs w:val="20"/>
              </w:rPr>
              <w:t>peran, tugas, dan tanggung jawab asesor,  ketram</w:t>
            </w:r>
            <w:r w:rsidR="00C776FD">
              <w:rPr>
                <w:sz w:val="20"/>
                <w:szCs w:val="20"/>
              </w:rPr>
              <w:t>-</w:t>
            </w:r>
            <w:r w:rsidR="00C776FD">
              <w:rPr>
                <w:sz w:val="20"/>
                <w:szCs w:val="20"/>
              </w:rPr>
              <w:t>pilan yang harus dimiliki oleh asesor, serta kriteria asesor yang baik</w:t>
            </w:r>
            <w:r w:rsidR="00C776FD">
              <w:rPr>
                <w:sz w:val="20"/>
                <w:szCs w:val="20"/>
              </w:rPr>
              <w:t xml:space="preserve"> namun tanpa penjelasan.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Tidak mampu menyebutkan </w:t>
            </w:r>
            <w:r w:rsidR="00C776FD">
              <w:rPr>
                <w:sz w:val="20"/>
                <w:szCs w:val="20"/>
              </w:rPr>
              <w:t>peran, tugas, dan tanggung jawab asesor,  ketram-pilan yang harus dimiliki oleh asesor, serta kriteria asesor yang baik</w:t>
            </w:r>
            <w:r>
              <w:rPr>
                <w:sz w:val="20"/>
                <w:szCs w:val="20"/>
              </w:rPr>
              <w:t xml:space="preserve"> dengan lengkap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85F07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Progress Test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Penugasan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Pr="00B06641" w:rsidRDefault="00E85F07" w:rsidP="00E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membuat dan merangcang kegiatan assessment center</w:t>
            </w:r>
            <w:r w:rsidR="00C776FD">
              <w:rPr>
                <w:sz w:val="20"/>
                <w:szCs w:val="20"/>
              </w:rPr>
              <w:t xml:space="preserve"> sesuai format yang ditetapkan dengan lengkap.</w:t>
            </w:r>
          </w:p>
          <w:p w:rsidR="00E85F07" w:rsidRPr="00B06641" w:rsidRDefault="00E85F07" w:rsidP="00E85F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C776FD" w:rsidP="00C776F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Mampu membuat dan merangcang kegiatan assessment center </w:t>
            </w:r>
            <w:r>
              <w:rPr>
                <w:sz w:val="20"/>
                <w:szCs w:val="20"/>
              </w:rPr>
              <w:t xml:space="preserve">sesuai format yang ditetapkan, </w:t>
            </w:r>
            <w:r w:rsidR="00E85F07">
              <w:rPr>
                <w:sz w:val="20"/>
                <w:szCs w:val="20"/>
              </w:rPr>
              <w:t xml:space="preserve">namun </w:t>
            </w:r>
            <w:r>
              <w:rPr>
                <w:sz w:val="20"/>
                <w:szCs w:val="20"/>
              </w:rPr>
              <w:t>kurang lengkap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C776F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Kurang m</w:t>
            </w:r>
            <w:r>
              <w:rPr>
                <w:sz w:val="20"/>
                <w:szCs w:val="20"/>
              </w:rPr>
              <w:t>ampu membuat dan merangcang kegiatan assessment center sesuai format yang ditetapkan.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C776FD" w:rsidP="006A1BB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Tidak memahami </w:t>
            </w:r>
            <w:r w:rsidR="006A1BB1">
              <w:rPr>
                <w:sz w:val="20"/>
                <w:szCs w:val="20"/>
              </w:rPr>
              <w:t xml:space="preserve">cara </w:t>
            </w:r>
            <w:r>
              <w:rPr>
                <w:sz w:val="20"/>
                <w:szCs w:val="20"/>
              </w:rPr>
              <w:t>membuat dan merangcang kegiatan assessment center.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07" w:rsidRDefault="00E85F0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6A1BB1" w:rsidTr="006E7C2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B1" w:rsidRDefault="006A1BB1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B1" w:rsidRDefault="006A1B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Post Test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B1" w:rsidRDefault="006A1B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Tes Tertulis UAS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B1" w:rsidRDefault="006A1BB1" w:rsidP="00B80E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Mampu menjawab soal-soal UA</w:t>
            </w:r>
            <w:r>
              <w:rPr>
                <w:sz w:val="20"/>
                <w:szCs w:val="20"/>
              </w:rPr>
              <w:t>S dengan benar.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B1" w:rsidRDefault="006A1BB1" w:rsidP="007A1A8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Mampu menjawab soal-soal UA</w:t>
            </w:r>
            <w:r>
              <w:rPr>
                <w:sz w:val="20"/>
                <w:szCs w:val="20"/>
              </w:rPr>
              <w:t xml:space="preserve">S, namun </w:t>
            </w:r>
            <w:r w:rsidR="007A1A88">
              <w:rPr>
                <w:sz w:val="20"/>
                <w:szCs w:val="20"/>
              </w:rPr>
              <w:t>hanya sebagian</w:t>
            </w:r>
            <w:r>
              <w:rPr>
                <w:sz w:val="20"/>
                <w:szCs w:val="20"/>
              </w:rPr>
              <w:t xml:space="preserve"> jawaban yang </w:t>
            </w:r>
            <w:r w:rsidR="007A1A88">
              <w:rPr>
                <w:sz w:val="20"/>
                <w:szCs w:val="20"/>
              </w:rPr>
              <w:t>benar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B1" w:rsidRDefault="006A1BB1" w:rsidP="007A1A8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Kurang m</w:t>
            </w:r>
            <w:r>
              <w:rPr>
                <w:sz w:val="20"/>
                <w:szCs w:val="20"/>
              </w:rPr>
              <w:t>ampu menjawab soal-soal UA</w:t>
            </w:r>
            <w:r>
              <w:rPr>
                <w:sz w:val="20"/>
                <w:szCs w:val="20"/>
              </w:rPr>
              <w:t xml:space="preserve">S, karena </w:t>
            </w:r>
            <w:r w:rsidR="007A1A88">
              <w:rPr>
                <w:sz w:val="20"/>
                <w:szCs w:val="20"/>
              </w:rPr>
              <w:t>banyak</w:t>
            </w:r>
            <w:r>
              <w:rPr>
                <w:sz w:val="20"/>
                <w:szCs w:val="20"/>
              </w:rPr>
              <w:t xml:space="preserve"> jawaban masih salah.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B1" w:rsidRDefault="006A1BB1" w:rsidP="00B80E6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Tidak m</w:t>
            </w:r>
            <w:r>
              <w:rPr>
                <w:sz w:val="20"/>
                <w:szCs w:val="20"/>
              </w:rPr>
              <w:t>ampu menjawab soal-soal UA</w:t>
            </w:r>
            <w:r>
              <w:rPr>
                <w:sz w:val="20"/>
                <w:szCs w:val="20"/>
              </w:rPr>
              <w:t>S dengan benar.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BB1" w:rsidRDefault="006A1BB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Tidak  Hadir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BB1" w:rsidRDefault="006A1BB1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A25E5E" w:rsidRDefault="00A25E5E" w:rsidP="00A25E5E">
      <w:pPr>
        <w:rPr>
          <w:lang w:val="en-US" w:eastAsia="en-US"/>
        </w:rPr>
      </w:pPr>
    </w:p>
    <w:p w:rsidR="00A25E5E" w:rsidRDefault="00A25E5E" w:rsidP="00A25E5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Komponen penilaian :</w:t>
      </w:r>
    </w:p>
    <w:p w:rsidR="00A25E5E" w:rsidRDefault="00A25E5E" w:rsidP="00A25E5E">
      <w:pPr>
        <w:numPr>
          <w:ilvl w:val="0"/>
          <w:numId w:val="19"/>
        </w:numPr>
        <w:tabs>
          <w:tab w:val="left" w:pos="1560"/>
          <w:tab w:val="left" w:pos="1843"/>
        </w:tabs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Kehadiran </w:t>
      </w:r>
      <w:r>
        <w:rPr>
          <w:rFonts w:ascii="Segoe UI" w:hAnsi="Segoe UI" w:cs="Segoe UI"/>
          <w:b/>
        </w:rPr>
        <w:tab/>
        <w:t>=</w:t>
      </w:r>
      <w:r>
        <w:rPr>
          <w:rFonts w:ascii="Segoe UI" w:hAnsi="Segoe UI" w:cs="Segoe UI"/>
          <w:b/>
        </w:rPr>
        <w:tab/>
        <w:t>15</w:t>
      </w:r>
      <w:r>
        <w:rPr>
          <w:rFonts w:ascii="Segoe UI" w:hAnsi="Segoe UI" w:cs="Segoe UI"/>
          <w:b/>
        </w:rPr>
        <w:t xml:space="preserve"> %</w:t>
      </w:r>
    </w:p>
    <w:p w:rsidR="00A25E5E" w:rsidRDefault="00A25E5E" w:rsidP="00A25E5E">
      <w:pPr>
        <w:numPr>
          <w:ilvl w:val="0"/>
          <w:numId w:val="19"/>
        </w:numPr>
        <w:tabs>
          <w:tab w:val="left" w:pos="1560"/>
          <w:tab w:val="left" w:pos="1701"/>
          <w:tab w:val="left" w:pos="1843"/>
        </w:tabs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Tugas </w:t>
      </w:r>
      <w:r>
        <w:rPr>
          <w:rFonts w:ascii="Segoe UI" w:hAnsi="Segoe UI" w:cs="Segoe UI"/>
          <w:b/>
        </w:rPr>
        <w:tab/>
        <w:t>=</w:t>
      </w:r>
      <w:r>
        <w:rPr>
          <w:rFonts w:ascii="Segoe UI" w:hAnsi="Segoe UI" w:cs="Segoe UI"/>
          <w:b/>
        </w:rPr>
        <w:tab/>
        <w:t>30</w:t>
      </w:r>
      <w:r>
        <w:rPr>
          <w:rFonts w:ascii="Segoe UI" w:hAnsi="Segoe UI" w:cs="Segoe UI"/>
          <w:b/>
        </w:rPr>
        <w:t xml:space="preserve"> %</w:t>
      </w:r>
    </w:p>
    <w:p w:rsidR="00A25E5E" w:rsidRDefault="00A25E5E" w:rsidP="00A25E5E">
      <w:pPr>
        <w:numPr>
          <w:ilvl w:val="0"/>
          <w:numId w:val="19"/>
        </w:numPr>
        <w:tabs>
          <w:tab w:val="left" w:pos="1560"/>
          <w:tab w:val="left" w:pos="1701"/>
          <w:tab w:val="left" w:pos="1843"/>
        </w:tabs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UTS </w:t>
      </w:r>
      <w:r>
        <w:rPr>
          <w:rFonts w:ascii="Segoe UI" w:hAnsi="Segoe UI" w:cs="Segoe UI"/>
          <w:b/>
        </w:rPr>
        <w:tab/>
        <w:t xml:space="preserve">= </w:t>
      </w:r>
      <w:r>
        <w:rPr>
          <w:rFonts w:ascii="Segoe UI" w:hAnsi="Segoe UI" w:cs="Segoe UI"/>
          <w:b/>
        </w:rPr>
        <w:tab/>
        <w:t>25</w:t>
      </w:r>
      <w:r>
        <w:rPr>
          <w:rFonts w:ascii="Segoe UI" w:hAnsi="Segoe UI" w:cs="Segoe UI"/>
          <w:b/>
        </w:rPr>
        <w:t xml:space="preserve"> %</w:t>
      </w:r>
    </w:p>
    <w:p w:rsidR="00A25E5E" w:rsidRDefault="00A25E5E" w:rsidP="00A25E5E">
      <w:pPr>
        <w:numPr>
          <w:ilvl w:val="0"/>
          <w:numId w:val="19"/>
        </w:numPr>
        <w:tabs>
          <w:tab w:val="left" w:pos="1560"/>
          <w:tab w:val="left" w:pos="1701"/>
          <w:tab w:val="left" w:pos="1843"/>
        </w:tabs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UAS </w:t>
      </w:r>
      <w:r>
        <w:rPr>
          <w:rFonts w:ascii="Segoe UI" w:hAnsi="Segoe UI" w:cs="Segoe UI"/>
          <w:b/>
        </w:rPr>
        <w:tab/>
        <w:t>=</w:t>
      </w:r>
      <w:r>
        <w:rPr>
          <w:rFonts w:ascii="Segoe UI" w:hAnsi="Segoe UI" w:cs="Segoe UI"/>
          <w:b/>
        </w:rPr>
        <w:tab/>
        <w:t>30</w:t>
      </w:r>
      <w:r>
        <w:rPr>
          <w:rFonts w:ascii="Segoe UI" w:hAnsi="Segoe UI" w:cs="Segoe UI"/>
          <w:b/>
        </w:rPr>
        <w:t xml:space="preserve"> %</w:t>
      </w:r>
    </w:p>
    <w:p w:rsidR="00A25E5E" w:rsidRDefault="00A25E5E" w:rsidP="00A25E5E"/>
    <w:p w:rsidR="000B06C5" w:rsidRDefault="000B06C5" w:rsidP="000B06C5">
      <w:pPr>
        <w:ind w:left="5760" w:firstLine="720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25E5E" w:rsidTr="00A25E5E">
        <w:trPr>
          <w:trHeight w:val="1960"/>
        </w:trPr>
        <w:tc>
          <w:tcPr>
            <w:tcW w:w="6588" w:type="dxa"/>
          </w:tcPr>
          <w:p w:rsidR="00A25E5E" w:rsidRDefault="00A25E5E" w:rsidP="00B80E6D"/>
          <w:p w:rsidR="00A25E5E" w:rsidRDefault="00A25E5E" w:rsidP="00B80E6D">
            <w:r>
              <w:t>Mengetahui,</w:t>
            </w:r>
          </w:p>
          <w:p w:rsidR="00A25E5E" w:rsidRDefault="00A25E5E" w:rsidP="00B80E6D">
            <w:r>
              <w:t>Ketua Program Studi,</w:t>
            </w:r>
          </w:p>
          <w:p w:rsidR="00A25E5E" w:rsidRDefault="00A25E5E" w:rsidP="00B80E6D"/>
          <w:p w:rsidR="00A25E5E" w:rsidRDefault="00A25E5E" w:rsidP="00B80E6D"/>
          <w:p w:rsidR="008506BA" w:rsidRDefault="008506BA" w:rsidP="00B80E6D"/>
          <w:p w:rsidR="00A25E5E" w:rsidRPr="00F33C52" w:rsidRDefault="00A25E5E" w:rsidP="00B80E6D">
            <w:pPr>
              <w:rPr>
                <w:b/>
              </w:rPr>
            </w:pPr>
            <w:r w:rsidRPr="00F33C52">
              <w:rPr>
                <w:b/>
              </w:rPr>
              <w:t>Dra. Sulis Mariyanti, M.Si, Psi</w:t>
            </w:r>
          </w:p>
        </w:tc>
        <w:tc>
          <w:tcPr>
            <w:tcW w:w="6588" w:type="dxa"/>
          </w:tcPr>
          <w:p w:rsidR="00A25E5E" w:rsidRDefault="00A25E5E" w:rsidP="00B80E6D"/>
          <w:p w:rsidR="00B0117F" w:rsidRDefault="00B0117F" w:rsidP="00B80E6D">
            <w:pPr>
              <w:ind w:left="2768"/>
            </w:pPr>
            <w:r>
              <w:t>Jakarta,</w:t>
            </w:r>
          </w:p>
          <w:p w:rsidR="00A25E5E" w:rsidRDefault="00A25E5E" w:rsidP="00B80E6D">
            <w:pPr>
              <w:ind w:left="2768"/>
            </w:pPr>
            <w:r>
              <w:t>Dosen Pengampu,</w:t>
            </w:r>
          </w:p>
          <w:p w:rsidR="00A25E5E" w:rsidRDefault="00A25E5E" w:rsidP="00B80E6D">
            <w:pPr>
              <w:ind w:left="2768"/>
            </w:pPr>
          </w:p>
          <w:p w:rsidR="00A25E5E" w:rsidRDefault="00A25E5E" w:rsidP="00B80E6D">
            <w:pPr>
              <w:ind w:left="2768"/>
            </w:pPr>
          </w:p>
          <w:p w:rsidR="00A25E5E" w:rsidRDefault="00A25E5E" w:rsidP="00B80E6D">
            <w:pPr>
              <w:ind w:left="2768"/>
            </w:pPr>
          </w:p>
          <w:p w:rsidR="00A25E5E" w:rsidRPr="00F33C52" w:rsidRDefault="00A25E5E" w:rsidP="00B80E6D">
            <w:pPr>
              <w:ind w:left="2768"/>
              <w:rPr>
                <w:b/>
              </w:rPr>
            </w:pPr>
            <w:r>
              <w:rPr>
                <w:b/>
              </w:rPr>
              <w:t>Dra. Sri Hastuti Handayani,</w:t>
            </w:r>
            <w:r w:rsidRPr="00F33C52">
              <w:rPr>
                <w:b/>
              </w:rPr>
              <w:t xml:space="preserve"> M.Si, Psi</w:t>
            </w:r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0101B"/>
    <w:multiLevelType w:val="hybridMultilevel"/>
    <w:tmpl w:val="2B142686"/>
    <w:lvl w:ilvl="0" w:tplc="641E4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C26EF"/>
    <w:multiLevelType w:val="hybridMultilevel"/>
    <w:tmpl w:val="C9D80368"/>
    <w:lvl w:ilvl="0" w:tplc="E3EC7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00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2E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CD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40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AB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8C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2E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03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C3EAB"/>
    <w:multiLevelType w:val="hybridMultilevel"/>
    <w:tmpl w:val="EE027D14"/>
    <w:lvl w:ilvl="0" w:tplc="D3C8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26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CE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41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A6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4F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0B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2C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81DC8"/>
    <w:multiLevelType w:val="hybridMultilevel"/>
    <w:tmpl w:val="DE503666"/>
    <w:lvl w:ilvl="0" w:tplc="C1CE943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8117D0"/>
    <w:multiLevelType w:val="hybridMultilevel"/>
    <w:tmpl w:val="66DA58B4"/>
    <w:lvl w:ilvl="0" w:tplc="7A300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05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E2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E4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ED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6A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05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2C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66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D2267"/>
    <w:multiLevelType w:val="hybridMultilevel"/>
    <w:tmpl w:val="1ED2A938"/>
    <w:lvl w:ilvl="0" w:tplc="6FBC1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16"/>
  </w:num>
  <w:num w:numId="13">
    <w:abstractNumId w:val="2"/>
  </w:num>
  <w:num w:numId="14">
    <w:abstractNumId w:val="5"/>
  </w:num>
  <w:num w:numId="15">
    <w:abstractNumId w:val="17"/>
  </w:num>
  <w:num w:numId="16">
    <w:abstractNumId w:val="11"/>
  </w:num>
  <w:num w:numId="17">
    <w:abstractNumId w:val="3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BD"/>
    <w:rsid w:val="00015AA2"/>
    <w:rsid w:val="00041986"/>
    <w:rsid w:val="00077727"/>
    <w:rsid w:val="00091231"/>
    <w:rsid w:val="000B06C5"/>
    <w:rsid w:val="00122D85"/>
    <w:rsid w:val="0014076F"/>
    <w:rsid w:val="00157689"/>
    <w:rsid w:val="00160FD0"/>
    <w:rsid w:val="001A72C1"/>
    <w:rsid w:val="001E21BF"/>
    <w:rsid w:val="002062F8"/>
    <w:rsid w:val="002333CF"/>
    <w:rsid w:val="00273967"/>
    <w:rsid w:val="00293BC6"/>
    <w:rsid w:val="002C3D91"/>
    <w:rsid w:val="002E1A2A"/>
    <w:rsid w:val="002E3B0D"/>
    <w:rsid w:val="002F3B64"/>
    <w:rsid w:val="00307CAC"/>
    <w:rsid w:val="00360502"/>
    <w:rsid w:val="00377829"/>
    <w:rsid w:val="003B6A7B"/>
    <w:rsid w:val="003C54DC"/>
    <w:rsid w:val="003E09E6"/>
    <w:rsid w:val="00405541"/>
    <w:rsid w:val="004137EC"/>
    <w:rsid w:val="00481C98"/>
    <w:rsid w:val="004909B6"/>
    <w:rsid w:val="004C1794"/>
    <w:rsid w:val="004C6DB2"/>
    <w:rsid w:val="00541108"/>
    <w:rsid w:val="00544111"/>
    <w:rsid w:val="00560BCF"/>
    <w:rsid w:val="00563D23"/>
    <w:rsid w:val="005723BD"/>
    <w:rsid w:val="005D44DE"/>
    <w:rsid w:val="005E6B7A"/>
    <w:rsid w:val="00684D2B"/>
    <w:rsid w:val="006A1BB1"/>
    <w:rsid w:val="006C36E8"/>
    <w:rsid w:val="006E31BD"/>
    <w:rsid w:val="006E7C29"/>
    <w:rsid w:val="00736407"/>
    <w:rsid w:val="007423CE"/>
    <w:rsid w:val="00772999"/>
    <w:rsid w:val="00777107"/>
    <w:rsid w:val="00797FC7"/>
    <w:rsid w:val="007A1A88"/>
    <w:rsid w:val="007B49A8"/>
    <w:rsid w:val="0081073D"/>
    <w:rsid w:val="00844103"/>
    <w:rsid w:val="008506BA"/>
    <w:rsid w:val="008C6484"/>
    <w:rsid w:val="008D5BE6"/>
    <w:rsid w:val="008E3D64"/>
    <w:rsid w:val="008E46B2"/>
    <w:rsid w:val="0090025F"/>
    <w:rsid w:val="00906574"/>
    <w:rsid w:val="00912E53"/>
    <w:rsid w:val="00965A52"/>
    <w:rsid w:val="009968C5"/>
    <w:rsid w:val="009B4D71"/>
    <w:rsid w:val="00A11341"/>
    <w:rsid w:val="00A16E6B"/>
    <w:rsid w:val="00A25E5E"/>
    <w:rsid w:val="00A43540"/>
    <w:rsid w:val="00A83E08"/>
    <w:rsid w:val="00B0117F"/>
    <w:rsid w:val="00B06641"/>
    <w:rsid w:val="00B20834"/>
    <w:rsid w:val="00B26165"/>
    <w:rsid w:val="00B97919"/>
    <w:rsid w:val="00BA3FF2"/>
    <w:rsid w:val="00BC19B9"/>
    <w:rsid w:val="00BF0393"/>
    <w:rsid w:val="00C173CE"/>
    <w:rsid w:val="00C3413A"/>
    <w:rsid w:val="00C40656"/>
    <w:rsid w:val="00C7310E"/>
    <w:rsid w:val="00C770F2"/>
    <w:rsid w:val="00C776FD"/>
    <w:rsid w:val="00C863C5"/>
    <w:rsid w:val="00C875E4"/>
    <w:rsid w:val="00C939A1"/>
    <w:rsid w:val="00CC0BF2"/>
    <w:rsid w:val="00CC240B"/>
    <w:rsid w:val="00CC5DA0"/>
    <w:rsid w:val="00CD6EBB"/>
    <w:rsid w:val="00CF08ED"/>
    <w:rsid w:val="00D11FAB"/>
    <w:rsid w:val="00D4182E"/>
    <w:rsid w:val="00D45F14"/>
    <w:rsid w:val="00D53374"/>
    <w:rsid w:val="00DA1230"/>
    <w:rsid w:val="00DB0CB9"/>
    <w:rsid w:val="00DB1B2F"/>
    <w:rsid w:val="00DC4D42"/>
    <w:rsid w:val="00DD7840"/>
    <w:rsid w:val="00DE3EA6"/>
    <w:rsid w:val="00E46E01"/>
    <w:rsid w:val="00E666C3"/>
    <w:rsid w:val="00E85F07"/>
    <w:rsid w:val="00EC3720"/>
    <w:rsid w:val="00EC791C"/>
    <w:rsid w:val="00F11B97"/>
    <w:rsid w:val="00F33C52"/>
    <w:rsid w:val="00F37EAB"/>
    <w:rsid w:val="00F4200D"/>
    <w:rsid w:val="00FC7FDF"/>
    <w:rsid w:val="00FD6D98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85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51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45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52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4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5831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86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76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622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754A-B892-4808-A93C-84E5BBF6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Dispsiau 2013</cp:lastModifiedBy>
  <cp:revision>10</cp:revision>
  <dcterms:created xsi:type="dcterms:W3CDTF">2017-09-21T08:25:00Z</dcterms:created>
  <dcterms:modified xsi:type="dcterms:W3CDTF">2017-09-21T11:40:00Z</dcterms:modified>
</cp:coreProperties>
</file>