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08" w:rsidRDefault="00AE0608" w:rsidP="00B5179B">
      <w:pPr>
        <w:spacing w:after="0" w:line="360" w:lineRule="auto"/>
        <w:jc w:val="center"/>
        <w:rPr>
          <w:b/>
          <w:sz w:val="24"/>
          <w:szCs w:val="24"/>
        </w:rPr>
      </w:pPr>
      <w:r w:rsidRPr="00B5179B">
        <w:rPr>
          <w:b/>
          <w:sz w:val="24"/>
          <w:szCs w:val="24"/>
        </w:rPr>
        <w:t>PERTEMUAN KE-I</w:t>
      </w:r>
    </w:p>
    <w:p w:rsidR="00B5179B" w:rsidRPr="00B5179B" w:rsidRDefault="00B5179B" w:rsidP="00B5179B">
      <w:pPr>
        <w:spacing w:after="0" w:line="360" w:lineRule="auto"/>
        <w:jc w:val="center"/>
        <w:rPr>
          <w:b/>
          <w:sz w:val="24"/>
          <w:szCs w:val="24"/>
        </w:rPr>
      </w:pPr>
      <w:r w:rsidRPr="00B5179B">
        <w:rPr>
          <w:b/>
          <w:sz w:val="24"/>
          <w:szCs w:val="24"/>
        </w:rPr>
        <w:t>PERENCANAAN TAPAK</w:t>
      </w:r>
    </w:p>
    <w:p w:rsidR="00B5179B" w:rsidRPr="00B5179B" w:rsidRDefault="00B5179B" w:rsidP="00B5179B">
      <w:pPr>
        <w:spacing w:after="0" w:line="360" w:lineRule="auto"/>
        <w:rPr>
          <w:sz w:val="24"/>
          <w:szCs w:val="24"/>
        </w:rPr>
      </w:pPr>
    </w:p>
    <w:p w:rsidR="00B5179B" w:rsidRDefault="00B5179B" w:rsidP="00B5179B">
      <w:pPr>
        <w:spacing w:after="0" w:line="360" w:lineRule="auto"/>
        <w:ind w:firstLine="720"/>
        <w:jc w:val="both"/>
        <w:rPr>
          <w:sz w:val="24"/>
          <w:szCs w:val="24"/>
        </w:rPr>
      </w:pPr>
      <w:r w:rsidRPr="00B5179B">
        <w:rPr>
          <w:sz w:val="24"/>
          <w:szCs w:val="24"/>
        </w:rPr>
        <w:t>Perencanaan tapak adalah seru dan pengetahuan tentang bagaimana mengatur dan memanfaatkan bagian-bagian dari suatu tapak. Rencana tapak adalah syarat mutlak untuk membangun. Rencana yang bagus belum tentu efisien. Tanggung jawab utama seorang perencana terletak pada rancangan bangunan yaitu suatu tempat untuk menampung kegiatan-kegiatan manusia. Tapak mempunyai masalah dan potensi yang belum tentu tepat untuk semua kebutuhan yang dibutuhkan oleh bangunan. Tapak dipengaruhi oleh lingkungan disekitarnya, untuk itu tapak perlu diolah dan ditara agar sesuai dengan kebutuhan. (Richard &amp; Robert, 1983.14)</w:t>
      </w:r>
      <w:r>
        <w:rPr>
          <w:sz w:val="24"/>
          <w:szCs w:val="24"/>
        </w:rPr>
        <w:t xml:space="preserve">.  </w:t>
      </w:r>
    </w:p>
    <w:p w:rsidR="00B5179B" w:rsidRDefault="00B5179B" w:rsidP="00B5179B">
      <w:pPr>
        <w:spacing w:after="0" w:line="360" w:lineRule="auto"/>
        <w:jc w:val="both"/>
        <w:rPr>
          <w:sz w:val="24"/>
          <w:szCs w:val="24"/>
        </w:rPr>
      </w:pPr>
    </w:p>
    <w:p w:rsidR="00B5179B" w:rsidRPr="00B5179B" w:rsidRDefault="00B5179B" w:rsidP="00B5179B">
      <w:pPr>
        <w:spacing w:after="0" w:line="360" w:lineRule="auto"/>
        <w:jc w:val="both"/>
        <w:rPr>
          <w:sz w:val="24"/>
          <w:szCs w:val="24"/>
        </w:rPr>
      </w:pPr>
      <w:r w:rsidRPr="00B5179B">
        <w:rPr>
          <w:sz w:val="24"/>
          <w:szCs w:val="24"/>
        </w:rPr>
        <w:t xml:space="preserve">Pertimbangan-pertimbangan yang perlu diperhatikan dalam perencanaan tapak, </w:t>
      </w:r>
      <w:proofErr w:type="gramStart"/>
      <w:r w:rsidRPr="00B5179B">
        <w:rPr>
          <w:sz w:val="24"/>
          <w:szCs w:val="24"/>
        </w:rPr>
        <w:t>adalah :</w:t>
      </w:r>
      <w:proofErr w:type="gramEnd"/>
      <w:r w:rsidRPr="00B5179B">
        <w:rPr>
          <w:sz w:val="24"/>
          <w:szCs w:val="24"/>
        </w:rPr>
        <w:t xml:space="preserve"> </w:t>
      </w:r>
    </w:p>
    <w:p w:rsidR="00B5179B" w:rsidRDefault="00B5179B" w:rsidP="00B5179B">
      <w:pPr>
        <w:pStyle w:val="ListParagraph"/>
        <w:numPr>
          <w:ilvl w:val="0"/>
          <w:numId w:val="2"/>
        </w:numPr>
        <w:spacing w:after="0" w:line="360" w:lineRule="auto"/>
        <w:ind w:left="540"/>
        <w:jc w:val="both"/>
        <w:rPr>
          <w:sz w:val="24"/>
          <w:szCs w:val="24"/>
        </w:rPr>
      </w:pPr>
      <w:r w:rsidRPr="00B5179B">
        <w:rPr>
          <w:sz w:val="24"/>
          <w:szCs w:val="24"/>
        </w:rPr>
        <w:t xml:space="preserve">Sesuai dengan peraturan yang berlaku, mulai dari undang-undang Tata Ruang, Peraturan Menteri hingga Peraturan Daerah. </w:t>
      </w:r>
    </w:p>
    <w:p w:rsidR="00B5179B" w:rsidRDefault="00B5179B" w:rsidP="00B5179B">
      <w:pPr>
        <w:pStyle w:val="ListParagraph"/>
        <w:numPr>
          <w:ilvl w:val="0"/>
          <w:numId w:val="2"/>
        </w:numPr>
        <w:spacing w:after="0" w:line="360" w:lineRule="auto"/>
        <w:ind w:left="540"/>
        <w:jc w:val="both"/>
        <w:rPr>
          <w:sz w:val="24"/>
          <w:szCs w:val="24"/>
        </w:rPr>
      </w:pPr>
      <w:r w:rsidRPr="00B5179B">
        <w:rPr>
          <w:sz w:val="24"/>
          <w:szCs w:val="24"/>
        </w:rPr>
        <w:t xml:space="preserve">Sesuai dengan rencana Tata Ruang yang berlaku </w:t>
      </w:r>
      <w:proofErr w:type="gramStart"/>
      <w:r w:rsidRPr="00B5179B">
        <w:rPr>
          <w:sz w:val="24"/>
          <w:szCs w:val="24"/>
        </w:rPr>
        <w:t>( RDTRK</w:t>
      </w:r>
      <w:proofErr w:type="gramEnd"/>
      <w:r w:rsidRPr="00B5179B">
        <w:rPr>
          <w:sz w:val="24"/>
          <w:szCs w:val="24"/>
        </w:rPr>
        <w:t xml:space="preserve">, RTRK). </w:t>
      </w:r>
    </w:p>
    <w:p w:rsidR="00B5179B" w:rsidRPr="00B5179B" w:rsidRDefault="00B5179B" w:rsidP="00B5179B">
      <w:pPr>
        <w:pStyle w:val="ListParagraph"/>
        <w:numPr>
          <w:ilvl w:val="0"/>
          <w:numId w:val="2"/>
        </w:numPr>
        <w:spacing w:after="0" w:line="360" w:lineRule="auto"/>
        <w:ind w:left="540"/>
        <w:jc w:val="both"/>
        <w:rPr>
          <w:sz w:val="24"/>
          <w:szCs w:val="24"/>
        </w:rPr>
      </w:pPr>
      <w:r w:rsidRPr="00B5179B">
        <w:rPr>
          <w:sz w:val="24"/>
          <w:szCs w:val="24"/>
        </w:rPr>
        <w:t>Memperhatikan kondisi fisik, geologi, bentang alam, badan air, iklim, dan cuaca.</w:t>
      </w:r>
    </w:p>
    <w:p w:rsidR="00B5179B" w:rsidRPr="00B5179B" w:rsidRDefault="00B5179B" w:rsidP="00B5179B">
      <w:pPr>
        <w:pStyle w:val="ListParagraph"/>
        <w:numPr>
          <w:ilvl w:val="0"/>
          <w:numId w:val="2"/>
        </w:numPr>
        <w:spacing w:after="0" w:line="360" w:lineRule="auto"/>
        <w:ind w:left="540"/>
        <w:rPr>
          <w:sz w:val="24"/>
          <w:szCs w:val="24"/>
        </w:rPr>
      </w:pPr>
      <w:r w:rsidRPr="00B5179B">
        <w:rPr>
          <w:sz w:val="24"/>
          <w:szCs w:val="24"/>
        </w:rPr>
        <w:t>Memperhitungkan kondisi lingkungan yang telah ada saat rencana di susun.</w:t>
      </w:r>
    </w:p>
    <w:p w:rsidR="00B5179B" w:rsidRPr="00B5179B" w:rsidRDefault="00B5179B" w:rsidP="00B5179B">
      <w:pPr>
        <w:pStyle w:val="ListParagraph"/>
        <w:numPr>
          <w:ilvl w:val="0"/>
          <w:numId w:val="2"/>
        </w:numPr>
        <w:spacing w:after="0" w:line="360" w:lineRule="auto"/>
        <w:ind w:left="540"/>
        <w:rPr>
          <w:sz w:val="24"/>
          <w:szCs w:val="24"/>
        </w:rPr>
      </w:pPr>
      <w:r w:rsidRPr="00B5179B">
        <w:rPr>
          <w:sz w:val="24"/>
          <w:szCs w:val="24"/>
        </w:rPr>
        <w:t>Perlunya studi diainase dan irigasi.</w:t>
      </w:r>
    </w:p>
    <w:p w:rsidR="00B5179B" w:rsidRPr="00B5179B" w:rsidRDefault="00B5179B" w:rsidP="00B5179B">
      <w:pPr>
        <w:pStyle w:val="ListParagraph"/>
        <w:numPr>
          <w:ilvl w:val="0"/>
          <w:numId w:val="2"/>
        </w:numPr>
        <w:spacing w:after="0" w:line="360" w:lineRule="auto"/>
        <w:ind w:left="540"/>
        <w:rPr>
          <w:sz w:val="24"/>
          <w:szCs w:val="24"/>
        </w:rPr>
      </w:pPr>
      <w:r w:rsidRPr="00B5179B">
        <w:rPr>
          <w:sz w:val="24"/>
          <w:szCs w:val="24"/>
        </w:rPr>
        <w:t xml:space="preserve">Memperhatikan kelompok perumahan yang </w:t>
      </w:r>
      <w:proofErr w:type="gramStart"/>
      <w:r w:rsidRPr="00B5179B">
        <w:rPr>
          <w:sz w:val="24"/>
          <w:szCs w:val="24"/>
        </w:rPr>
        <w:t>akan</w:t>
      </w:r>
      <w:proofErr w:type="gramEnd"/>
      <w:r w:rsidRPr="00B5179B">
        <w:rPr>
          <w:sz w:val="24"/>
          <w:szCs w:val="24"/>
        </w:rPr>
        <w:t xml:space="preserve"> dibangun serta jenis-jenis fasilitas dan utilitas yang akan disediakan.</w:t>
      </w:r>
    </w:p>
    <w:p w:rsidR="00B5179B" w:rsidRPr="00B5179B" w:rsidRDefault="00B5179B" w:rsidP="00B5179B">
      <w:pPr>
        <w:pStyle w:val="ListParagraph"/>
        <w:numPr>
          <w:ilvl w:val="0"/>
          <w:numId w:val="2"/>
        </w:numPr>
        <w:spacing w:after="0" w:line="360" w:lineRule="auto"/>
        <w:ind w:left="540"/>
        <w:rPr>
          <w:sz w:val="24"/>
          <w:szCs w:val="24"/>
        </w:rPr>
      </w:pPr>
      <w:r w:rsidRPr="00B5179B">
        <w:rPr>
          <w:sz w:val="24"/>
          <w:szCs w:val="24"/>
        </w:rPr>
        <w:t xml:space="preserve">Tidak menghilangkan karakteristik khas yang </w:t>
      </w:r>
      <w:proofErr w:type="gramStart"/>
      <w:r w:rsidRPr="00B5179B">
        <w:rPr>
          <w:sz w:val="24"/>
          <w:szCs w:val="24"/>
        </w:rPr>
        <w:t>akan</w:t>
      </w:r>
      <w:proofErr w:type="gramEnd"/>
      <w:r w:rsidRPr="00B5179B">
        <w:rPr>
          <w:sz w:val="24"/>
          <w:szCs w:val="24"/>
        </w:rPr>
        <w:t xml:space="preserve"> memberi warna pada lingkungan yang akan dibangun.</w:t>
      </w:r>
    </w:p>
    <w:p w:rsidR="00B5179B" w:rsidRPr="00B5179B" w:rsidRDefault="00B5179B" w:rsidP="00B5179B">
      <w:pPr>
        <w:spacing w:after="0" w:line="360" w:lineRule="auto"/>
        <w:jc w:val="center"/>
        <w:rPr>
          <w:b/>
          <w:sz w:val="24"/>
          <w:szCs w:val="24"/>
        </w:rPr>
      </w:pPr>
    </w:p>
    <w:p w:rsidR="00B5179B" w:rsidRDefault="00B5179B">
      <w:pPr>
        <w:rPr>
          <w:b/>
          <w:sz w:val="24"/>
          <w:szCs w:val="24"/>
        </w:rPr>
      </w:pPr>
      <w:r>
        <w:rPr>
          <w:b/>
          <w:sz w:val="24"/>
          <w:szCs w:val="24"/>
        </w:rPr>
        <w:br w:type="page"/>
      </w:r>
    </w:p>
    <w:p w:rsidR="00AE0608" w:rsidRPr="00B5179B" w:rsidRDefault="00AE0608" w:rsidP="00B5179B">
      <w:pPr>
        <w:spacing w:after="0" w:line="360" w:lineRule="auto"/>
        <w:jc w:val="center"/>
        <w:rPr>
          <w:b/>
          <w:sz w:val="24"/>
          <w:szCs w:val="24"/>
        </w:rPr>
      </w:pPr>
      <w:r w:rsidRPr="00B5179B">
        <w:rPr>
          <w:b/>
          <w:sz w:val="24"/>
          <w:szCs w:val="24"/>
        </w:rPr>
        <w:lastRenderedPageBreak/>
        <w:t>PERTEMUAN KE-II</w:t>
      </w:r>
    </w:p>
    <w:p w:rsidR="00B5179B" w:rsidRPr="00B5179B" w:rsidRDefault="00B5179B" w:rsidP="00B5179B">
      <w:pPr>
        <w:spacing w:line="360" w:lineRule="auto"/>
        <w:jc w:val="center"/>
        <w:rPr>
          <w:b/>
          <w:sz w:val="24"/>
          <w:szCs w:val="24"/>
        </w:rPr>
      </w:pPr>
      <w:r w:rsidRPr="00B5179B">
        <w:rPr>
          <w:b/>
          <w:sz w:val="24"/>
          <w:szCs w:val="24"/>
        </w:rPr>
        <w:t>KONSEP PERENCANAAN PERUMAHAN</w:t>
      </w:r>
    </w:p>
    <w:p w:rsidR="00B5179B" w:rsidRPr="00B5179B" w:rsidRDefault="00B5179B" w:rsidP="00B5179B">
      <w:pPr>
        <w:spacing w:line="360" w:lineRule="auto"/>
        <w:ind w:firstLine="720"/>
        <w:jc w:val="both"/>
        <w:rPr>
          <w:sz w:val="24"/>
          <w:szCs w:val="24"/>
        </w:rPr>
      </w:pPr>
      <w:r w:rsidRPr="00B5179B">
        <w:rPr>
          <w:sz w:val="24"/>
          <w:szCs w:val="24"/>
        </w:rPr>
        <w:t>Perencanaan real</w:t>
      </w:r>
      <w:r>
        <w:rPr>
          <w:sz w:val="24"/>
          <w:szCs w:val="24"/>
        </w:rPr>
        <w:t xml:space="preserve"> </w:t>
      </w:r>
      <w:r w:rsidRPr="00B5179B">
        <w:rPr>
          <w:sz w:val="24"/>
          <w:szCs w:val="24"/>
        </w:rPr>
        <w:t>estat dimulai dengan suatu konsep perencanaan yang jelas tentang produk rumah. Terdapat tiga konsep perencanaan yang berkait</w:t>
      </w:r>
      <w:r>
        <w:rPr>
          <w:sz w:val="24"/>
          <w:szCs w:val="24"/>
        </w:rPr>
        <w:t>an dengan pembagian lahan yaitu</w:t>
      </w:r>
      <w:r w:rsidRPr="00B5179B">
        <w:rPr>
          <w:sz w:val="24"/>
          <w:szCs w:val="24"/>
        </w:rPr>
        <w:t>: (Richard &amp; Robert, 1986: 120).</w:t>
      </w:r>
    </w:p>
    <w:p w:rsidR="00B5179B" w:rsidRDefault="00B5179B" w:rsidP="00B5179B">
      <w:pPr>
        <w:numPr>
          <w:ilvl w:val="1"/>
          <w:numId w:val="3"/>
        </w:numPr>
        <w:tabs>
          <w:tab w:val="clear" w:pos="2160"/>
        </w:tabs>
        <w:spacing w:after="0" w:line="360" w:lineRule="auto"/>
        <w:ind w:left="360"/>
        <w:jc w:val="both"/>
        <w:rPr>
          <w:sz w:val="24"/>
          <w:szCs w:val="24"/>
        </w:rPr>
      </w:pPr>
      <w:r w:rsidRPr="00B5179B">
        <w:rPr>
          <w:sz w:val="24"/>
          <w:szCs w:val="24"/>
        </w:rPr>
        <w:t>Konsep Konvensional</w:t>
      </w:r>
    </w:p>
    <w:p w:rsidR="00B5179B" w:rsidRPr="00B5179B" w:rsidRDefault="00B5179B" w:rsidP="00B5179B">
      <w:pPr>
        <w:spacing w:after="0" w:line="360" w:lineRule="auto"/>
        <w:ind w:left="360" w:firstLine="720"/>
        <w:jc w:val="both"/>
        <w:rPr>
          <w:sz w:val="24"/>
          <w:szCs w:val="24"/>
        </w:rPr>
      </w:pPr>
      <w:r w:rsidRPr="00B5179B">
        <w:rPr>
          <w:sz w:val="24"/>
          <w:szCs w:val="24"/>
        </w:rPr>
        <w:t xml:space="preserve">Kawasan perumahan yang pembagian kapling-kaplingnya sangat jelas pada konsep konvensional. Tingkat kepadatan rumah </w:t>
      </w:r>
      <w:proofErr w:type="gramStart"/>
      <w:r w:rsidRPr="00B5179B">
        <w:rPr>
          <w:sz w:val="24"/>
          <w:szCs w:val="24"/>
        </w:rPr>
        <w:t>sama</w:t>
      </w:r>
      <w:proofErr w:type="gramEnd"/>
      <w:r w:rsidRPr="00B5179B">
        <w:rPr>
          <w:sz w:val="24"/>
          <w:szCs w:val="24"/>
        </w:rPr>
        <w:t xml:space="preserve"> seperti pada konsep cluster namun batasan kapling yang jelas dan bentuk kapling yang relatif sama tersebar secara merata pad keseluruhan lahan.</w:t>
      </w:r>
    </w:p>
    <w:p w:rsidR="00B5179B" w:rsidRPr="00B5179B" w:rsidRDefault="00B5179B" w:rsidP="00B5179B">
      <w:pPr>
        <w:numPr>
          <w:ilvl w:val="1"/>
          <w:numId w:val="3"/>
        </w:numPr>
        <w:tabs>
          <w:tab w:val="clear" w:pos="2160"/>
        </w:tabs>
        <w:spacing w:after="0" w:line="360" w:lineRule="auto"/>
        <w:ind w:left="360"/>
        <w:jc w:val="both"/>
        <w:rPr>
          <w:sz w:val="24"/>
          <w:szCs w:val="24"/>
        </w:rPr>
      </w:pPr>
      <w:r w:rsidRPr="00B5179B">
        <w:rPr>
          <w:sz w:val="24"/>
          <w:szCs w:val="24"/>
        </w:rPr>
        <w:t>Konsep Cluster</w:t>
      </w:r>
    </w:p>
    <w:p w:rsidR="00B5179B" w:rsidRPr="00B5179B" w:rsidRDefault="00B5179B" w:rsidP="00B5179B">
      <w:pPr>
        <w:spacing w:after="0" w:line="360" w:lineRule="auto"/>
        <w:ind w:left="360" w:firstLine="720"/>
        <w:jc w:val="both"/>
        <w:rPr>
          <w:sz w:val="24"/>
          <w:szCs w:val="24"/>
        </w:rPr>
      </w:pPr>
      <w:r w:rsidRPr="00B5179B">
        <w:rPr>
          <w:sz w:val="24"/>
          <w:szCs w:val="24"/>
        </w:rPr>
        <w:t>Kawasan perumahan yang dikelopmpok-kelompokan kedalam ruang bersama untuk mendapatkan kepadatan yang tinggi pada suatu area, sehingga lahan lainnya dapat dimanfaatkan untuk ruang terbuka.</w:t>
      </w:r>
    </w:p>
    <w:p w:rsidR="00B5179B" w:rsidRPr="00B5179B" w:rsidRDefault="00B5179B" w:rsidP="00B5179B">
      <w:pPr>
        <w:numPr>
          <w:ilvl w:val="1"/>
          <w:numId w:val="3"/>
        </w:numPr>
        <w:tabs>
          <w:tab w:val="clear" w:pos="2160"/>
        </w:tabs>
        <w:spacing w:after="0" w:line="360" w:lineRule="auto"/>
        <w:ind w:left="360"/>
        <w:jc w:val="both"/>
        <w:rPr>
          <w:sz w:val="24"/>
          <w:szCs w:val="24"/>
        </w:rPr>
      </w:pPr>
      <w:r w:rsidRPr="00B5179B">
        <w:rPr>
          <w:sz w:val="24"/>
          <w:szCs w:val="24"/>
        </w:rPr>
        <w:t>Konsep PUD ( Plan Unit Development)</w:t>
      </w:r>
    </w:p>
    <w:p w:rsidR="00B5179B" w:rsidRPr="00B5179B" w:rsidRDefault="00B5179B" w:rsidP="00B5179B">
      <w:pPr>
        <w:spacing w:after="0" w:line="360" w:lineRule="auto"/>
        <w:ind w:left="360" w:firstLine="720"/>
        <w:jc w:val="both"/>
        <w:rPr>
          <w:sz w:val="24"/>
          <w:szCs w:val="24"/>
        </w:rPr>
      </w:pPr>
      <w:r w:rsidRPr="00B5179B">
        <w:rPr>
          <w:sz w:val="24"/>
          <w:szCs w:val="24"/>
        </w:rPr>
        <w:t>K</w:t>
      </w:r>
      <w:r>
        <w:rPr>
          <w:sz w:val="24"/>
          <w:szCs w:val="24"/>
        </w:rPr>
        <w:t>o</w:t>
      </w:r>
      <w:r w:rsidRPr="00B5179B">
        <w:rPr>
          <w:sz w:val="24"/>
          <w:szCs w:val="24"/>
        </w:rPr>
        <w:t>nsep PUD merupakan suatu pengembangan multi fungsi yang fleksibel tanpa ada pembagian yang kaku untuk setiap zona kegiatan. Kawasan perumahan yang sangat luas sehingga pembangunannya tidak dilakukan secara keseluruhan melainkan secara bertahap. Penggunaan lahannya juga bervariasi untuk perumahan, fasilitas umum, perkantoran dan lain-lain.</w:t>
      </w:r>
    </w:p>
    <w:p w:rsidR="00B5179B" w:rsidRDefault="00B5179B" w:rsidP="00B5179B">
      <w:pPr>
        <w:tabs>
          <w:tab w:val="left" w:pos="2646"/>
        </w:tabs>
        <w:spacing w:line="360" w:lineRule="auto"/>
        <w:ind w:left="1440"/>
        <w:jc w:val="both"/>
      </w:pPr>
      <w:r>
        <w:rPr>
          <w:sz w:val="40"/>
          <w:szCs w:val="40"/>
        </w:rPr>
        <w:tab/>
      </w:r>
    </w:p>
    <w:p w:rsidR="00B5179B" w:rsidRDefault="00B5179B">
      <w:pPr>
        <w:rPr>
          <w:b/>
          <w:sz w:val="24"/>
          <w:szCs w:val="24"/>
        </w:rPr>
      </w:pPr>
      <w:r>
        <w:rPr>
          <w:b/>
          <w:sz w:val="24"/>
          <w:szCs w:val="24"/>
        </w:rPr>
        <w:br w:type="page"/>
      </w:r>
    </w:p>
    <w:p w:rsidR="00AE0608" w:rsidRPr="00B5179B" w:rsidRDefault="00AE0608" w:rsidP="00B5179B">
      <w:pPr>
        <w:spacing w:after="0" w:line="360" w:lineRule="auto"/>
        <w:jc w:val="center"/>
        <w:rPr>
          <w:b/>
          <w:sz w:val="24"/>
          <w:szCs w:val="24"/>
        </w:rPr>
      </w:pPr>
      <w:r w:rsidRPr="00B5179B">
        <w:rPr>
          <w:b/>
          <w:sz w:val="24"/>
          <w:szCs w:val="24"/>
        </w:rPr>
        <w:lastRenderedPageBreak/>
        <w:t>PERTEMUAN KE-III</w:t>
      </w:r>
    </w:p>
    <w:p w:rsidR="00B5179B" w:rsidRDefault="00B5179B" w:rsidP="00B5179B">
      <w:pPr>
        <w:spacing w:line="360" w:lineRule="auto"/>
        <w:jc w:val="center"/>
        <w:rPr>
          <w:b/>
          <w:sz w:val="24"/>
          <w:szCs w:val="24"/>
        </w:rPr>
      </w:pPr>
      <w:r w:rsidRPr="00B5179B">
        <w:rPr>
          <w:b/>
          <w:sz w:val="24"/>
          <w:szCs w:val="24"/>
        </w:rPr>
        <w:t>TATA GUNA LAHAN</w:t>
      </w:r>
    </w:p>
    <w:p w:rsidR="00B5179B" w:rsidRPr="00B5179B" w:rsidRDefault="00B5179B" w:rsidP="00B5179B">
      <w:pPr>
        <w:spacing w:line="360" w:lineRule="auto"/>
        <w:jc w:val="center"/>
        <w:rPr>
          <w:b/>
          <w:sz w:val="24"/>
          <w:szCs w:val="24"/>
        </w:rPr>
      </w:pPr>
    </w:p>
    <w:p w:rsidR="00B5179B" w:rsidRDefault="00B5179B" w:rsidP="00B5179B">
      <w:pPr>
        <w:spacing w:line="360" w:lineRule="auto"/>
        <w:ind w:firstLine="720"/>
        <w:jc w:val="both"/>
        <w:rPr>
          <w:sz w:val="24"/>
          <w:szCs w:val="24"/>
        </w:rPr>
      </w:pPr>
      <w:r w:rsidRPr="00B5179B">
        <w:rPr>
          <w:sz w:val="24"/>
          <w:szCs w:val="24"/>
        </w:rPr>
        <w:t>Menurut Pedoman Perencanaan Lingkungan Pemukiman Kota, rencana guna lahan atau tata guna lahan pada suatu lokasi pemukiman sebaiknya meme</w:t>
      </w:r>
      <w:r>
        <w:rPr>
          <w:sz w:val="24"/>
          <w:szCs w:val="24"/>
        </w:rPr>
        <w:t>nuhi empat sifat kawasan, yaitu</w:t>
      </w:r>
      <w:r w:rsidRPr="00B5179B">
        <w:rPr>
          <w:sz w:val="24"/>
          <w:szCs w:val="24"/>
        </w:rPr>
        <w:t>:</w:t>
      </w:r>
    </w:p>
    <w:p w:rsidR="00B5179B" w:rsidRPr="00B5179B" w:rsidRDefault="00B5179B" w:rsidP="00B5179B">
      <w:pPr>
        <w:pStyle w:val="ListParagraph"/>
        <w:numPr>
          <w:ilvl w:val="0"/>
          <w:numId w:val="5"/>
        </w:numPr>
        <w:tabs>
          <w:tab w:val="left" w:pos="720"/>
          <w:tab w:val="num" w:pos="2790"/>
        </w:tabs>
        <w:spacing w:line="360" w:lineRule="auto"/>
        <w:ind w:left="450"/>
        <w:rPr>
          <w:sz w:val="24"/>
          <w:szCs w:val="24"/>
        </w:rPr>
      </w:pPr>
      <w:r>
        <w:rPr>
          <w:sz w:val="24"/>
          <w:szCs w:val="24"/>
        </w:rPr>
        <w:t>Wisma (</w:t>
      </w:r>
      <w:r w:rsidRPr="00B5179B">
        <w:rPr>
          <w:sz w:val="24"/>
          <w:szCs w:val="24"/>
        </w:rPr>
        <w:t xml:space="preserve">perumahan) </w:t>
      </w:r>
      <w:r w:rsidRPr="00B5179B">
        <w:rPr>
          <w:sz w:val="24"/>
          <w:szCs w:val="24"/>
        </w:rPr>
        <w:tab/>
        <w:t>: rumah harus konstruktif, sehat, indah, murah.</w:t>
      </w:r>
    </w:p>
    <w:p w:rsidR="00B5179B" w:rsidRPr="00B5179B" w:rsidRDefault="00B5179B" w:rsidP="00B5179B">
      <w:pPr>
        <w:pStyle w:val="ListParagraph"/>
        <w:numPr>
          <w:ilvl w:val="0"/>
          <w:numId w:val="5"/>
        </w:numPr>
        <w:tabs>
          <w:tab w:val="left" w:pos="720"/>
          <w:tab w:val="num" w:pos="2790"/>
        </w:tabs>
        <w:spacing w:line="360" w:lineRule="auto"/>
        <w:ind w:left="450"/>
        <w:rPr>
          <w:sz w:val="24"/>
          <w:szCs w:val="24"/>
        </w:rPr>
      </w:pPr>
      <w:r w:rsidRPr="00B5179B">
        <w:rPr>
          <w:sz w:val="24"/>
          <w:szCs w:val="24"/>
        </w:rPr>
        <w:t>M</w:t>
      </w:r>
      <w:r>
        <w:rPr>
          <w:sz w:val="24"/>
          <w:szCs w:val="24"/>
        </w:rPr>
        <w:t>arga (</w:t>
      </w:r>
      <w:r w:rsidRPr="00B5179B">
        <w:rPr>
          <w:sz w:val="24"/>
          <w:szCs w:val="24"/>
        </w:rPr>
        <w:t xml:space="preserve">jalan)        </w:t>
      </w:r>
      <w:r w:rsidRPr="00B5179B">
        <w:rPr>
          <w:sz w:val="24"/>
          <w:szCs w:val="24"/>
        </w:rPr>
        <w:tab/>
        <w:t>:</w:t>
      </w:r>
      <w:r w:rsidRPr="00B5179B">
        <w:rPr>
          <w:sz w:val="24"/>
          <w:szCs w:val="24"/>
        </w:rPr>
        <w:tab/>
        <w:t>mudah dicapa</w:t>
      </w:r>
      <w:r>
        <w:rPr>
          <w:sz w:val="24"/>
          <w:szCs w:val="24"/>
        </w:rPr>
        <w:t xml:space="preserve">i oleh sarana transportasi umum </w:t>
      </w:r>
      <w:r w:rsidRPr="00B5179B">
        <w:rPr>
          <w:sz w:val="24"/>
          <w:szCs w:val="24"/>
        </w:rPr>
        <w:t>maupun pribadi.</w:t>
      </w:r>
    </w:p>
    <w:p w:rsidR="00B5179B" w:rsidRDefault="00B5179B" w:rsidP="00B5179B">
      <w:pPr>
        <w:pStyle w:val="ListParagraph"/>
        <w:numPr>
          <w:ilvl w:val="0"/>
          <w:numId w:val="5"/>
        </w:numPr>
        <w:tabs>
          <w:tab w:val="left" w:pos="720"/>
          <w:tab w:val="num" w:pos="2790"/>
        </w:tabs>
        <w:spacing w:line="360" w:lineRule="auto"/>
        <w:ind w:left="450"/>
        <w:rPr>
          <w:sz w:val="24"/>
          <w:szCs w:val="24"/>
        </w:rPr>
      </w:pPr>
      <w:r w:rsidRPr="00B5179B">
        <w:rPr>
          <w:sz w:val="24"/>
          <w:szCs w:val="24"/>
        </w:rPr>
        <w:t>Karya</w:t>
      </w:r>
      <w:r w:rsidRPr="00B5179B">
        <w:rPr>
          <w:sz w:val="24"/>
          <w:szCs w:val="24"/>
        </w:rPr>
        <w:tab/>
      </w:r>
      <w:r>
        <w:rPr>
          <w:sz w:val="24"/>
          <w:szCs w:val="24"/>
        </w:rPr>
        <w:t xml:space="preserve">: </w:t>
      </w:r>
      <w:r w:rsidRPr="00B5179B">
        <w:rPr>
          <w:sz w:val="24"/>
          <w:szCs w:val="24"/>
        </w:rPr>
        <w:t>mudah untuk pengh</w:t>
      </w:r>
      <w:r>
        <w:rPr>
          <w:sz w:val="24"/>
          <w:szCs w:val="24"/>
        </w:rPr>
        <w:t xml:space="preserve">uni menuju atau mencapai tempat </w:t>
      </w:r>
    </w:p>
    <w:p w:rsidR="00B5179B" w:rsidRPr="00B5179B" w:rsidRDefault="00B5179B" w:rsidP="00B5179B">
      <w:pPr>
        <w:pStyle w:val="ListParagraph"/>
        <w:tabs>
          <w:tab w:val="left" w:pos="720"/>
        </w:tabs>
        <w:spacing w:line="360" w:lineRule="auto"/>
        <w:ind w:left="450"/>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pekerjaannya</w:t>
      </w:r>
      <w:proofErr w:type="gramEnd"/>
      <w:r>
        <w:rPr>
          <w:sz w:val="24"/>
          <w:szCs w:val="24"/>
        </w:rPr>
        <w:t xml:space="preserve"> </w:t>
      </w:r>
      <w:r w:rsidRPr="00B5179B">
        <w:rPr>
          <w:sz w:val="24"/>
          <w:szCs w:val="24"/>
        </w:rPr>
        <w:t>sehari-hari.</w:t>
      </w:r>
    </w:p>
    <w:p w:rsidR="00B5179B" w:rsidRDefault="00B5179B" w:rsidP="00B5179B">
      <w:pPr>
        <w:pStyle w:val="ListParagraph"/>
        <w:numPr>
          <w:ilvl w:val="0"/>
          <w:numId w:val="5"/>
        </w:numPr>
        <w:tabs>
          <w:tab w:val="left" w:pos="720"/>
          <w:tab w:val="num" w:pos="2790"/>
        </w:tabs>
        <w:spacing w:line="360" w:lineRule="auto"/>
        <w:ind w:left="450"/>
        <w:rPr>
          <w:sz w:val="24"/>
          <w:szCs w:val="24"/>
        </w:rPr>
      </w:pPr>
      <w:r w:rsidRPr="00B5179B">
        <w:rPr>
          <w:sz w:val="24"/>
          <w:szCs w:val="24"/>
        </w:rPr>
        <w:t>S</w:t>
      </w:r>
      <w:r>
        <w:rPr>
          <w:sz w:val="24"/>
          <w:szCs w:val="24"/>
        </w:rPr>
        <w:t>uka (</w:t>
      </w:r>
      <w:r w:rsidRPr="00B5179B">
        <w:rPr>
          <w:sz w:val="24"/>
          <w:szCs w:val="24"/>
        </w:rPr>
        <w:t>fasilitas umum)</w:t>
      </w:r>
      <w:r w:rsidRPr="00B5179B">
        <w:rPr>
          <w:sz w:val="24"/>
          <w:szCs w:val="24"/>
        </w:rPr>
        <w:tab/>
        <w:t>:</w:t>
      </w:r>
      <w:r w:rsidRPr="00B5179B">
        <w:rPr>
          <w:sz w:val="24"/>
          <w:szCs w:val="24"/>
        </w:rPr>
        <w:tab/>
      </w:r>
      <w:r>
        <w:rPr>
          <w:sz w:val="24"/>
          <w:szCs w:val="24"/>
        </w:rPr>
        <w:t xml:space="preserve"> </w:t>
      </w:r>
      <w:r w:rsidRPr="00B5179B">
        <w:rPr>
          <w:sz w:val="24"/>
          <w:szCs w:val="24"/>
        </w:rPr>
        <w:t xml:space="preserve">Suasana lingkungan harus dapat mencerminkan kegairahan hidup </w:t>
      </w:r>
    </w:p>
    <w:p w:rsidR="00B5179B" w:rsidRDefault="00B5179B" w:rsidP="00B5179B">
      <w:pPr>
        <w:pStyle w:val="ListParagraph"/>
        <w:tabs>
          <w:tab w:val="left" w:pos="720"/>
        </w:tabs>
        <w:spacing w:line="360" w:lineRule="auto"/>
        <w:ind w:left="450"/>
        <w:rPr>
          <w:sz w:val="24"/>
          <w:szCs w:val="24"/>
        </w:rPr>
      </w:pPr>
      <w:r>
        <w:rPr>
          <w:sz w:val="24"/>
          <w:szCs w:val="24"/>
        </w:rPr>
        <w:tab/>
      </w:r>
      <w:r>
        <w:rPr>
          <w:sz w:val="24"/>
          <w:szCs w:val="24"/>
        </w:rPr>
        <w:tab/>
      </w:r>
      <w:r>
        <w:rPr>
          <w:sz w:val="24"/>
          <w:szCs w:val="24"/>
        </w:rPr>
        <w:tab/>
      </w:r>
      <w:r>
        <w:rPr>
          <w:sz w:val="24"/>
          <w:szCs w:val="24"/>
        </w:rPr>
        <w:tab/>
        <w:t xml:space="preserve"> </w:t>
      </w:r>
      <w:proofErr w:type="gramStart"/>
      <w:r w:rsidRPr="00B5179B">
        <w:rPr>
          <w:sz w:val="24"/>
          <w:szCs w:val="24"/>
        </w:rPr>
        <w:t>dan</w:t>
      </w:r>
      <w:proofErr w:type="gramEnd"/>
      <w:r w:rsidRPr="00B5179B">
        <w:rPr>
          <w:sz w:val="24"/>
          <w:szCs w:val="24"/>
        </w:rPr>
        <w:t xml:space="preserve"> gembira (adanya tempat rekreasi ruang terbuka dan fasilitas </w:t>
      </w:r>
    </w:p>
    <w:p w:rsidR="00B5179B" w:rsidRPr="00B5179B" w:rsidRDefault="00B5179B" w:rsidP="00B5179B">
      <w:pPr>
        <w:pStyle w:val="ListParagraph"/>
        <w:tabs>
          <w:tab w:val="left" w:pos="720"/>
        </w:tabs>
        <w:spacing w:line="360" w:lineRule="auto"/>
        <w:ind w:left="450"/>
        <w:rPr>
          <w:sz w:val="24"/>
          <w:szCs w:val="24"/>
        </w:rPr>
      </w:pPr>
      <w:r>
        <w:rPr>
          <w:sz w:val="24"/>
          <w:szCs w:val="24"/>
        </w:rPr>
        <w:tab/>
      </w:r>
      <w:r>
        <w:rPr>
          <w:sz w:val="24"/>
          <w:szCs w:val="24"/>
        </w:rPr>
        <w:tab/>
      </w:r>
      <w:r>
        <w:rPr>
          <w:sz w:val="24"/>
          <w:szCs w:val="24"/>
        </w:rPr>
        <w:tab/>
      </w:r>
      <w:r>
        <w:rPr>
          <w:sz w:val="24"/>
          <w:szCs w:val="24"/>
        </w:rPr>
        <w:tab/>
      </w:r>
      <w:proofErr w:type="gramStart"/>
      <w:r w:rsidRPr="00B5179B">
        <w:rPr>
          <w:sz w:val="24"/>
          <w:szCs w:val="24"/>
        </w:rPr>
        <w:t>lainnya</w:t>
      </w:r>
      <w:proofErr w:type="gramEnd"/>
      <w:r w:rsidRPr="00B5179B">
        <w:rPr>
          <w:sz w:val="24"/>
          <w:szCs w:val="24"/>
        </w:rPr>
        <w:t>).</w:t>
      </w:r>
    </w:p>
    <w:p w:rsidR="00B5179B" w:rsidRPr="00B5179B" w:rsidRDefault="00B5179B" w:rsidP="00B5179B">
      <w:pPr>
        <w:spacing w:line="360" w:lineRule="auto"/>
        <w:ind w:firstLine="720"/>
        <w:jc w:val="both"/>
        <w:rPr>
          <w:sz w:val="24"/>
          <w:szCs w:val="24"/>
        </w:rPr>
      </w:pPr>
      <w:r w:rsidRPr="00B5179B">
        <w:rPr>
          <w:sz w:val="24"/>
          <w:szCs w:val="24"/>
        </w:rPr>
        <w:t>Dalam suatu kawasan perumahan, presentase luas efektif masing-masing kawasan adalah 65% untuk perumahan, 20% untuk jalan, 10% untuk ruang terbuka atau fasilitas umum dan 5% untuk keperluan komersial.</w:t>
      </w:r>
      <w:r>
        <w:rPr>
          <w:sz w:val="24"/>
          <w:szCs w:val="24"/>
        </w:rPr>
        <w:t xml:space="preserve"> </w:t>
      </w:r>
      <w:r w:rsidRPr="00B5179B">
        <w:rPr>
          <w:sz w:val="24"/>
          <w:szCs w:val="24"/>
        </w:rPr>
        <w:t>(Mc. Keever.J.Ross</w:t>
      </w:r>
      <w:proofErr w:type="gramStart"/>
      <w:r w:rsidRPr="00B5179B">
        <w:rPr>
          <w:sz w:val="24"/>
          <w:szCs w:val="24"/>
        </w:rPr>
        <w:t>,1968</w:t>
      </w:r>
      <w:proofErr w:type="gramEnd"/>
      <w:r w:rsidRPr="00B5179B">
        <w:rPr>
          <w:sz w:val="24"/>
          <w:szCs w:val="24"/>
        </w:rPr>
        <w:t xml:space="preserve"> : 130)</w:t>
      </w:r>
    </w:p>
    <w:p w:rsidR="00B5179B" w:rsidRPr="00B5179B" w:rsidRDefault="00B5179B" w:rsidP="00B5179B">
      <w:pPr>
        <w:spacing w:after="0" w:line="360" w:lineRule="auto"/>
        <w:jc w:val="center"/>
        <w:rPr>
          <w:b/>
          <w:sz w:val="24"/>
          <w:szCs w:val="24"/>
        </w:rPr>
      </w:pPr>
    </w:p>
    <w:p w:rsidR="00B5179B" w:rsidRDefault="00B5179B">
      <w:pPr>
        <w:rPr>
          <w:b/>
          <w:sz w:val="24"/>
          <w:szCs w:val="24"/>
        </w:rPr>
      </w:pPr>
      <w:r>
        <w:rPr>
          <w:b/>
          <w:sz w:val="24"/>
          <w:szCs w:val="24"/>
        </w:rPr>
        <w:br w:type="page"/>
      </w:r>
    </w:p>
    <w:p w:rsidR="00AE0608" w:rsidRPr="00B5179B" w:rsidRDefault="00AE0608" w:rsidP="00B5179B">
      <w:pPr>
        <w:spacing w:after="0" w:line="360" w:lineRule="auto"/>
        <w:jc w:val="center"/>
        <w:rPr>
          <w:b/>
          <w:sz w:val="24"/>
          <w:szCs w:val="24"/>
        </w:rPr>
      </w:pPr>
      <w:r w:rsidRPr="00B5179B">
        <w:rPr>
          <w:b/>
          <w:sz w:val="24"/>
          <w:szCs w:val="24"/>
        </w:rPr>
        <w:lastRenderedPageBreak/>
        <w:t>PERTEMUAN KE-IV</w:t>
      </w:r>
    </w:p>
    <w:p w:rsidR="00B5179B" w:rsidRPr="00B5179B" w:rsidRDefault="00B5179B" w:rsidP="00B5179B">
      <w:pPr>
        <w:spacing w:line="360" w:lineRule="auto"/>
        <w:jc w:val="center"/>
        <w:rPr>
          <w:b/>
          <w:sz w:val="24"/>
          <w:szCs w:val="24"/>
        </w:rPr>
      </w:pPr>
      <w:r w:rsidRPr="00B5179B">
        <w:rPr>
          <w:b/>
          <w:sz w:val="24"/>
          <w:szCs w:val="24"/>
        </w:rPr>
        <w:t>PERENCANAAN JALAN</w:t>
      </w:r>
    </w:p>
    <w:p w:rsidR="00B5179B" w:rsidRPr="00B5179B" w:rsidRDefault="00B5179B" w:rsidP="00A31D29">
      <w:pPr>
        <w:spacing w:after="0" w:line="360" w:lineRule="auto"/>
        <w:jc w:val="both"/>
        <w:rPr>
          <w:sz w:val="24"/>
          <w:szCs w:val="24"/>
        </w:rPr>
      </w:pPr>
      <w:r w:rsidRPr="00B5179B">
        <w:rPr>
          <w:sz w:val="24"/>
          <w:szCs w:val="24"/>
        </w:rPr>
        <w:tab/>
        <w:t>Jalan adalah suatu prasarana perhubungan darat dalam bentuk apapun meliputi segala bagian jalan termasuk bangunan pelengkap dan perlengkapan yang diperuntukkan bagi lalu lintas.</w:t>
      </w:r>
      <w:r>
        <w:rPr>
          <w:sz w:val="24"/>
          <w:szCs w:val="24"/>
        </w:rPr>
        <w:t xml:space="preserve"> </w:t>
      </w:r>
      <w:r w:rsidRPr="00B5179B">
        <w:rPr>
          <w:sz w:val="24"/>
          <w:szCs w:val="24"/>
        </w:rPr>
        <w:t xml:space="preserve">(Kamarwan, Sujadji. </w:t>
      </w:r>
      <w:proofErr w:type="gramStart"/>
      <w:r w:rsidRPr="00B5179B">
        <w:rPr>
          <w:sz w:val="24"/>
          <w:szCs w:val="24"/>
        </w:rPr>
        <w:t>1976 :</w:t>
      </w:r>
      <w:proofErr w:type="gramEnd"/>
      <w:r w:rsidRPr="00B5179B">
        <w:rPr>
          <w:sz w:val="24"/>
          <w:szCs w:val="24"/>
        </w:rPr>
        <w:t xml:space="preserve"> 12)</w:t>
      </w:r>
    </w:p>
    <w:p w:rsidR="00B5179B" w:rsidRPr="00B5179B" w:rsidRDefault="00B5179B" w:rsidP="00A31D29">
      <w:pPr>
        <w:spacing w:after="0" w:line="360" w:lineRule="auto"/>
        <w:jc w:val="both"/>
        <w:rPr>
          <w:sz w:val="24"/>
          <w:szCs w:val="24"/>
        </w:rPr>
      </w:pPr>
      <w:r w:rsidRPr="00B5179B">
        <w:rPr>
          <w:sz w:val="24"/>
          <w:szCs w:val="24"/>
        </w:rPr>
        <w:tab/>
        <w:t>Bagian-bagian jalan meliputi daerah manfaat jalan, daerah milik jalan dan daerah pengawasan jalan. Daerah manfaat jalan meliputi badan jalan, saluran tepi, dan ambang pengamannya. Daerah milik jalan meliputi daerah manfaat jalan dan sejalur tanah tertentu diluar daerah manfaat jalan. Daerah pengawasan jalan merupakan sejalur tanah tertentu diluar daerah milik jalan yang ada dibawah pengawasan Pembina jalan.</w:t>
      </w:r>
    </w:p>
    <w:p w:rsidR="00B5179B" w:rsidRPr="00B5179B" w:rsidRDefault="00B5179B" w:rsidP="00A31D29">
      <w:pPr>
        <w:spacing w:after="0" w:line="360" w:lineRule="auto"/>
        <w:jc w:val="both"/>
        <w:rPr>
          <w:sz w:val="24"/>
          <w:szCs w:val="24"/>
        </w:rPr>
      </w:pPr>
      <w:r w:rsidRPr="00B5179B">
        <w:rPr>
          <w:sz w:val="24"/>
          <w:szCs w:val="24"/>
        </w:rPr>
        <w:tab/>
        <w:t xml:space="preserve">Menurut Pedoman standard minimum untuk perencanaan perumahan rakyat. </w:t>
      </w:r>
      <w:r>
        <w:rPr>
          <w:sz w:val="24"/>
          <w:szCs w:val="24"/>
        </w:rPr>
        <w:t>Pelengkap jalan terdiri dari</w:t>
      </w:r>
      <w:r w:rsidRPr="00B5179B">
        <w:rPr>
          <w:sz w:val="24"/>
          <w:szCs w:val="24"/>
        </w:rPr>
        <w:t xml:space="preserve">: </w:t>
      </w:r>
    </w:p>
    <w:p w:rsidR="00B5179B" w:rsidRPr="00B5179B" w:rsidRDefault="00B5179B" w:rsidP="00A31D29">
      <w:pPr>
        <w:numPr>
          <w:ilvl w:val="0"/>
          <w:numId w:val="6"/>
        </w:numPr>
        <w:tabs>
          <w:tab w:val="clear" w:pos="720"/>
          <w:tab w:val="num" w:pos="0"/>
        </w:tabs>
        <w:spacing w:after="0" w:line="360" w:lineRule="auto"/>
        <w:ind w:left="0" w:firstLine="360"/>
        <w:jc w:val="both"/>
        <w:rPr>
          <w:sz w:val="24"/>
          <w:szCs w:val="24"/>
        </w:rPr>
      </w:pPr>
      <w:r w:rsidRPr="00B5179B">
        <w:rPr>
          <w:sz w:val="24"/>
          <w:szCs w:val="24"/>
        </w:rPr>
        <w:t>Trotoar</w:t>
      </w:r>
    </w:p>
    <w:p w:rsidR="00B5179B" w:rsidRPr="00B5179B" w:rsidRDefault="00B5179B" w:rsidP="00A31D29">
      <w:pPr>
        <w:numPr>
          <w:ilvl w:val="0"/>
          <w:numId w:val="7"/>
        </w:numPr>
        <w:tabs>
          <w:tab w:val="clear" w:pos="2340"/>
        </w:tabs>
        <w:spacing w:after="0" w:line="360" w:lineRule="auto"/>
        <w:ind w:left="1170"/>
        <w:jc w:val="both"/>
        <w:rPr>
          <w:sz w:val="24"/>
          <w:szCs w:val="24"/>
        </w:rPr>
      </w:pPr>
      <w:r w:rsidRPr="00B5179B">
        <w:rPr>
          <w:sz w:val="24"/>
          <w:szCs w:val="24"/>
        </w:rPr>
        <w:t>Trotoar dapat melengkapi jalan utama untuk memberikan pelayanan pada orang yang berjalan kaki.</w:t>
      </w:r>
    </w:p>
    <w:p w:rsidR="00B5179B" w:rsidRPr="00B5179B" w:rsidRDefault="00B5179B" w:rsidP="00A31D29">
      <w:pPr>
        <w:numPr>
          <w:ilvl w:val="0"/>
          <w:numId w:val="7"/>
        </w:numPr>
        <w:tabs>
          <w:tab w:val="clear" w:pos="2340"/>
        </w:tabs>
        <w:spacing w:after="0" w:line="360" w:lineRule="auto"/>
        <w:ind w:left="1170"/>
        <w:jc w:val="both"/>
        <w:rPr>
          <w:sz w:val="24"/>
          <w:szCs w:val="24"/>
        </w:rPr>
      </w:pPr>
      <w:r w:rsidRPr="00B5179B">
        <w:rPr>
          <w:sz w:val="24"/>
          <w:szCs w:val="24"/>
        </w:rPr>
        <w:t>Tiap rumah yang hanya dihubungkan dengan trotoar, letaknya tidak boleh lebih dari 50, dari jalan kendaraan.</w:t>
      </w:r>
    </w:p>
    <w:p w:rsidR="00B5179B" w:rsidRPr="00B5179B" w:rsidRDefault="00B5179B" w:rsidP="00A31D29">
      <w:pPr>
        <w:numPr>
          <w:ilvl w:val="0"/>
          <w:numId w:val="7"/>
        </w:numPr>
        <w:tabs>
          <w:tab w:val="clear" w:pos="2340"/>
        </w:tabs>
        <w:spacing w:after="0" w:line="360" w:lineRule="auto"/>
        <w:ind w:left="1170"/>
        <w:jc w:val="both"/>
        <w:rPr>
          <w:sz w:val="24"/>
          <w:szCs w:val="24"/>
        </w:rPr>
      </w:pPr>
      <w:r w:rsidRPr="00B5179B">
        <w:rPr>
          <w:sz w:val="24"/>
          <w:szCs w:val="24"/>
        </w:rPr>
        <w:t>Trotoar untuk jalan utama minimum 2</w:t>
      </w:r>
      <w:proofErr w:type="gramStart"/>
      <w:r w:rsidRPr="00B5179B">
        <w:rPr>
          <w:sz w:val="24"/>
          <w:szCs w:val="24"/>
        </w:rPr>
        <w:t>,5</w:t>
      </w:r>
      <w:proofErr w:type="gramEnd"/>
      <w:r w:rsidRPr="00B5179B">
        <w:rPr>
          <w:sz w:val="24"/>
          <w:szCs w:val="24"/>
        </w:rPr>
        <w:t xml:space="preserve"> m, untuk minor street minimum 1,5 m.</w:t>
      </w:r>
    </w:p>
    <w:p w:rsidR="00B5179B" w:rsidRPr="00B5179B" w:rsidRDefault="00B5179B" w:rsidP="00A31D29">
      <w:pPr>
        <w:numPr>
          <w:ilvl w:val="0"/>
          <w:numId w:val="7"/>
        </w:numPr>
        <w:tabs>
          <w:tab w:val="clear" w:pos="2340"/>
        </w:tabs>
        <w:spacing w:after="0" w:line="360" w:lineRule="auto"/>
        <w:ind w:left="1170"/>
        <w:jc w:val="both"/>
        <w:rPr>
          <w:sz w:val="24"/>
          <w:szCs w:val="24"/>
        </w:rPr>
      </w:pPr>
      <w:r w:rsidRPr="00B5179B">
        <w:rPr>
          <w:sz w:val="24"/>
          <w:szCs w:val="24"/>
        </w:rPr>
        <w:t xml:space="preserve">Trotoar yang hanya untuk menghubungi rumah dan tidak dihubungkan dengan jalan </w:t>
      </w:r>
      <w:proofErr w:type="gramStart"/>
      <w:r w:rsidRPr="00B5179B">
        <w:rPr>
          <w:sz w:val="24"/>
          <w:szCs w:val="24"/>
        </w:rPr>
        <w:t>kendaraan :</w:t>
      </w:r>
      <w:proofErr w:type="gramEnd"/>
      <w:r w:rsidRPr="00B5179B">
        <w:rPr>
          <w:sz w:val="24"/>
          <w:szCs w:val="24"/>
        </w:rPr>
        <w:t xml:space="preserve"> lebar minimum setiap jalur 2 m.</w:t>
      </w:r>
    </w:p>
    <w:p w:rsidR="00B5179B" w:rsidRDefault="00B5179B" w:rsidP="00A31D29">
      <w:pPr>
        <w:numPr>
          <w:ilvl w:val="0"/>
          <w:numId w:val="7"/>
        </w:numPr>
        <w:tabs>
          <w:tab w:val="clear" w:pos="2340"/>
        </w:tabs>
        <w:spacing w:after="0" w:line="360" w:lineRule="auto"/>
        <w:ind w:left="1170"/>
        <w:jc w:val="both"/>
        <w:rPr>
          <w:sz w:val="24"/>
          <w:szCs w:val="24"/>
        </w:rPr>
      </w:pPr>
      <w:r w:rsidRPr="00B5179B">
        <w:rPr>
          <w:sz w:val="24"/>
          <w:szCs w:val="24"/>
        </w:rPr>
        <w:t xml:space="preserve">Trotoar sepanjang jalan dengan toko-toko hanya disatu </w:t>
      </w:r>
      <w:proofErr w:type="gramStart"/>
      <w:r w:rsidRPr="00B5179B">
        <w:rPr>
          <w:sz w:val="24"/>
          <w:szCs w:val="24"/>
        </w:rPr>
        <w:t>sisi :</w:t>
      </w:r>
      <w:proofErr w:type="gramEnd"/>
      <w:r w:rsidRPr="00B5179B">
        <w:rPr>
          <w:sz w:val="24"/>
          <w:szCs w:val="24"/>
        </w:rPr>
        <w:t xml:space="preserve"> lebar minimum 4 m.</w:t>
      </w:r>
    </w:p>
    <w:p w:rsidR="00A31D29" w:rsidRDefault="00A31D29" w:rsidP="00A31D29">
      <w:pPr>
        <w:tabs>
          <w:tab w:val="num" w:pos="360"/>
          <w:tab w:val="left" w:pos="1620"/>
        </w:tabs>
        <w:spacing w:after="0" w:line="360" w:lineRule="auto"/>
        <w:jc w:val="both"/>
        <w:rPr>
          <w:sz w:val="24"/>
          <w:szCs w:val="24"/>
        </w:rPr>
      </w:pPr>
    </w:p>
    <w:p w:rsidR="00B5179B" w:rsidRPr="00B5179B" w:rsidRDefault="00B5179B" w:rsidP="00A31D29">
      <w:pPr>
        <w:tabs>
          <w:tab w:val="num" w:pos="360"/>
          <w:tab w:val="left" w:pos="1620"/>
        </w:tabs>
        <w:spacing w:after="0" w:line="360" w:lineRule="auto"/>
        <w:jc w:val="both"/>
        <w:rPr>
          <w:sz w:val="24"/>
          <w:szCs w:val="24"/>
        </w:rPr>
      </w:pPr>
      <w:r w:rsidRPr="00B5179B">
        <w:rPr>
          <w:sz w:val="24"/>
          <w:szCs w:val="24"/>
        </w:rPr>
        <w:tab/>
        <w:t>2. Parkir</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Tempat parkir harus disediakan bilamana perlu seperti pada jalan utama jalan antar lingkungan dengan lebar minimum 2 m.</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 xml:space="preserve">Secara garis besar sistem perparkiran dapat dibedakan dalam dua kategori yaitu parkir pada jalur jalan dan diluar jalur jalan </w:t>
      </w:r>
      <w:proofErr w:type="gramStart"/>
      <w:r w:rsidRPr="00B5179B">
        <w:rPr>
          <w:sz w:val="24"/>
          <w:szCs w:val="24"/>
        </w:rPr>
        <w:t>( halaman</w:t>
      </w:r>
      <w:proofErr w:type="gramEnd"/>
      <w:r w:rsidRPr="00B5179B">
        <w:rPr>
          <w:sz w:val="24"/>
          <w:szCs w:val="24"/>
        </w:rPr>
        <w:t xml:space="preserve"> parkir, ruang parkir pada bangunan, pelataran parkir dan bangunan parkir).</w:t>
      </w:r>
    </w:p>
    <w:p w:rsid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lastRenderedPageBreak/>
        <w:t>Lapangan parkir terbuka adalah yang paling efisien, murah dan kurang menimbulkan gangguan-gangguan terhadap kualitas lingkungan keseluruhan. Namun konsekuensinya adalah peningkatan dalam segi keamanaan.</w:t>
      </w:r>
    </w:p>
    <w:p w:rsidR="00A31D29" w:rsidRPr="00B5179B" w:rsidRDefault="00A31D29" w:rsidP="00A31D29">
      <w:pPr>
        <w:tabs>
          <w:tab w:val="num" w:pos="1620"/>
        </w:tabs>
        <w:spacing w:after="0" w:line="360" w:lineRule="auto"/>
        <w:ind w:left="1170"/>
        <w:jc w:val="both"/>
        <w:rPr>
          <w:sz w:val="24"/>
          <w:szCs w:val="24"/>
        </w:rPr>
      </w:pPr>
    </w:p>
    <w:p w:rsidR="00B5179B" w:rsidRPr="00B5179B" w:rsidRDefault="00B5179B" w:rsidP="00A31D29">
      <w:pPr>
        <w:spacing w:after="0" w:line="360" w:lineRule="auto"/>
        <w:ind w:left="360"/>
        <w:jc w:val="both"/>
        <w:rPr>
          <w:sz w:val="24"/>
          <w:szCs w:val="24"/>
        </w:rPr>
      </w:pPr>
      <w:r w:rsidRPr="00B5179B">
        <w:rPr>
          <w:sz w:val="24"/>
          <w:szCs w:val="24"/>
        </w:rPr>
        <w:t xml:space="preserve">3. Median </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Adalah suatu jalur yang memisahkan dua jalur lalu lintas yang berlawanan arah.</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Fungsinya untuk menyediakan ruang untuk berputar pada arah berlawanan. Ruang perlindungan bagi pejalan kaki memberikan kenyamanan bagi pengandara.</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Lebar median 1,5 m untuk pejalan kaki, 5-7,5 m untuk perlindungan bagi kendaraan belok kanan, 6-9 m untuk kendaraan yang melintasi jalan dari arah berlawanan, 9-21 m untuk fasilitas putaran.</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smartTag w:uri="urn:schemas-microsoft-com:office:smarttags" w:element="City">
        <w:smartTag w:uri="urn:schemas-microsoft-com:office:smarttags" w:element="place">
          <w:r w:rsidRPr="00B5179B">
            <w:rPr>
              <w:sz w:val="24"/>
              <w:szCs w:val="24"/>
            </w:rPr>
            <w:t>Ada</w:t>
          </w:r>
        </w:smartTag>
      </w:smartTag>
      <w:r w:rsidRPr="00B5179B">
        <w:rPr>
          <w:sz w:val="24"/>
          <w:szCs w:val="24"/>
        </w:rPr>
        <w:t xml:space="preserve"> tiga bentuk median yaitu depressed median (bentuknya lebih rendah dari perkerasan), elevated median (mempunyai elevasi lebih tinggi dari permukaan jalan), flushed median (dibentuk dengan tinggi permukaan setinggi permukaan perkerasan).</w:t>
      </w:r>
    </w:p>
    <w:p w:rsidR="00B5179B" w:rsidRPr="00B5179B" w:rsidRDefault="00B5179B" w:rsidP="00A31D29">
      <w:pPr>
        <w:spacing w:after="0" w:line="360" w:lineRule="auto"/>
        <w:ind w:left="1170"/>
        <w:jc w:val="both"/>
        <w:rPr>
          <w:sz w:val="24"/>
          <w:szCs w:val="24"/>
        </w:rPr>
      </w:pPr>
    </w:p>
    <w:p w:rsidR="00B5179B" w:rsidRPr="00B5179B" w:rsidRDefault="00B5179B" w:rsidP="00A31D29">
      <w:pPr>
        <w:numPr>
          <w:ilvl w:val="0"/>
          <w:numId w:val="12"/>
        </w:numPr>
        <w:spacing w:after="0" w:line="360" w:lineRule="auto"/>
        <w:jc w:val="both"/>
        <w:rPr>
          <w:sz w:val="24"/>
          <w:szCs w:val="24"/>
        </w:rPr>
      </w:pPr>
      <w:r w:rsidRPr="00B5179B">
        <w:rPr>
          <w:sz w:val="24"/>
          <w:szCs w:val="24"/>
        </w:rPr>
        <w:t>Jalur hijau</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Keberadaan jalur hijau tergantung pada keharusan untuk menjaga kualitas lingkungan yang baik.</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Lebar jalur hijau yang diharapkan adalah 2 m sedangkan lebar minimum yang diwajibkan adalah1</w:t>
      </w:r>
      <w:proofErr w:type="gramStart"/>
      <w:r w:rsidRPr="00B5179B">
        <w:rPr>
          <w:sz w:val="24"/>
          <w:szCs w:val="24"/>
        </w:rPr>
        <w:t>,5</w:t>
      </w:r>
      <w:proofErr w:type="gramEnd"/>
      <w:r w:rsidRPr="00B5179B">
        <w:rPr>
          <w:sz w:val="24"/>
          <w:szCs w:val="24"/>
        </w:rPr>
        <w:t xml:space="preserve"> m.</w:t>
      </w:r>
    </w:p>
    <w:p w:rsidR="00B5179B" w:rsidRPr="00B5179B" w:rsidRDefault="00B5179B" w:rsidP="00A31D29">
      <w:pPr>
        <w:spacing w:after="0" w:line="360" w:lineRule="auto"/>
        <w:ind w:firstLine="360"/>
        <w:jc w:val="both"/>
        <w:rPr>
          <w:sz w:val="24"/>
          <w:szCs w:val="24"/>
        </w:rPr>
      </w:pPr>
    </w:p>
    <w:p w:rsidR="00A31D29" w:rsidRDefault="00B5179B" w:rsidP="00A31D29">
      <w:pPr>
        <w:spacing w:after="0" w:line="360" w:lineRule="auto"/>
        <w:ind w:firstLine="360"/>
        <w:jc w:val="both"/>
        <w:rPr>
          <w:sz w:val="24"/>
          <w:szCs w:val="24"/>
        </w:rPr>
      </w:pPr>
      <w:r w:rsidRPr="00B5179B">
        <w:rPr>
          <w:sz w:val="24"/>
          <w:szCs w:val="24"/>
        </w:rPr>
        <w:t xml:space="preserve">5. </w:t>
      </w:r>
      <w:r w:rsidR="00A31D29">
        <w:rPr>
          <w:sz w:val="24"/>
          <w:szCs w:val="24"/>
        </w:rPr>
        <w:t>Drainase</w:t>
      </w:r>
    </w:p>
    <w:p w:rsidR="00B5179B" w:rsidRPr="00B5179B" w:rsidRDefault="00B5179B" w:rsidP="00A31D29">
      <w:pPr>
        <w:spacing w:after="0" w:line="360" w:lineRule="auto"/>
        <w:ind w:left="630"/>
        <w:jc w:val="both"/>
        <w:rPr>
          <w:sz w:val="24"/>
          <w:szCs w:val="24"/>
        </w:rPr>
      </w:pPr>
      <w:r w:rsidRPr="00B5179B">
        <w:rPr>
          <w:sz w:val="24"/>
          <w:szCs w:val="24"/>
        </w:rPr>
        <w:t>Drainase harus direncanakan dengan baik karena pengolahan air yang tidak benar dapat menimbulkan masalah-masalah serius seperti banir, tanah tergenang, dan merusak permukaan dari tapak. Maksud sistem drainase ialah untuk mengalirkan air yang kelebihan dari permukaan tanah atau dari bawah tanah.</w:t>
      </w:r>
    </w:p>
    <w:p w:rsidR="00A31D29" w:rsidRDefault="00A31D29" w:rsidP="00A31D29">
      <w:pPr>
        <w:tabs>
          <w:tab w:val="left" w:pos="8272"/>
        </w:tabs>
        <w:spacing w:after="0" w:line="360" w:lineRule="auto"/>
        <w:ind w:left="1440"/>
        <w:jc w:val="both"/>
        <w:rPr>
          <w:sz w:val="24"/>
          <w:szCs w:val="24"/>
        </w:rPr>
      </w:pPr>
    </w:p>
    <w:p w:rsidR="00B5179B" w:rsidRPr="00B5179B" w:rsidRDefault="00B5179B" w:rsidP="00A31D29">
      <w:pPr>
        <w:tabs>
          <w:tab w:val="left" w:pos="8272"/>
        </w:tabs>
        <w:spacing w:after="0" w:line="360" w:lineRule="auto"/>
        <w:ind w:left="1440"/>
        <w:jc w:val="both"/>
        <w:rPr>
          <w:sz w:val="24"/>
          <w:szCs w:val="24"/>
        </w:rPr>
      </w:pPr>
      <w:r w:rsidRPr="00B5179B">
        <w:rPr>
          <w:sz w:val="24"/>
          <w:szCs w:val="24"/>
        </w:rPr>
        <w:tab/>
      </w:r>
    </w:p>
    <w:p w:rsidR="00B5179B" w:rsidRPr="00B5179B" w:rsidRDefault="00B5179B" w:rsidP="00A31D29">
      <w:pPr>
        <w:numPr>
          <w:ilvl w:val="0"/>
          <w:numId w:val="13"/>
        </w:numPr>
        <w:spacing w:after="0" w:line="360" w:lineRule="auto"/>
        <w:jc w:val="both"/>
        <w:rPr>
          <w:sz w:val="24"/>
          <w:szCs w:val="24"/>
        </w:rPr>
      </w:pPr>
      <w:r w:rsidRPr="00B5179B">
        <w:rPr>
          <w:sz w:val="24"/>
          <w:szCs w:val="24"/>
        </w:rPr>
        <w:lastRenderedPageBreak/>
        <w:t>Kanalisasi dan pulau</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smartTag w:uri="urn:schemas-microsoft-com:office:smarttags" w:element="place">
        <w:smartTag w:uri="urn:schemas-microsoft-com:office:smarttags" w:element="City">
          <w:r w:rsidRPr="00B5179B">
            <w:rPr>
              <w:sz w:val="24"/>
              <w:szCs w:val="24"/>
            </w:rPr>
            <w:t>Ada</w:t>
          </w:r>
        </w:smartTag>
      </w:smartTag>
      <w:r w:rsidRPr="00B5179B">
        <w:rPr>
          <w:sz w:val="24"/>
          <w:szCs w:val="24"/>
        </w:rPr>
        <w:t xml:space="preserve"> tiga macam yaitu pulau kanal (chanalang island), pulau pemisah (divisional island) dari pulau pelindung (refuge island).</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Pulau kanal adalah pulau yang berfungsi untuk mengontrol, mengarahkan, mengatur lintasan kendaraan dipertemuan agar kendaraan bias tetap melintas pada lintasan yang telah ditetapkan.</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Pulau pemisah sering digunakan pada pertemuan jalan tidak terpisah. Sangat bermanfaat untuk mengontrol lintasan belokan ke kanan, biasanya berbentuk memanjang.</w:t>
      </w:r>
    </w:p>
    <w:p w:rsidR="00B5179B" w:rsidRPr="00B5179B" w:rsidRDefault="00B5179B" w:rsidP="00A31D29">
      <w:pPr>
        <w:numPr>
          <w:ilvl w:val="0"/>
          <w:numId w:val="7"/>
        </w:numPr>
        <w:tabs>
          <w:tab w:val="clear" w:pos="2340"/>
          <w:tab w:val="num" w:pos="1620"/>
        </w:tabs>
        <w:spacing w:after="0" w:line="360" w:lineRule="auto"/>
        <w:ind w:left="1170"/>
        <w:jc w:val="both"/>
        <w:rPr>
          <w:sz w:val="24"/>
          <w:szCs w:val="24"/>
        </w:rPr>
      </w:pPr>
      <w:r w:rsidRPr="00B5179B">
        <w:rPr>
          <w:sz w:val="24"/>
          <w:szCs w:val="24"/>
        </w:rPr>
        <w:t>Pulau pelindung adalah pulau untuk melindungi pejalan kaki yang menyebrang di daerah pertemuan.</w:t>
      </w:r>
    </w:p>
    <w:p w:rsidR="00B5179B" w:rsidRDefault="00B5179B" w:rsidP="00B5179B">
      <w:pPr>
        <w:spacing w:after="0" w:line="360" w:lineRule="auto"/>
        <w:jc w:val="center"/>
        <w:rPr>
          <w:b/>
          <w:sz w:val="24"/>
          <w:szCs w:val="24"/>
        </w:rPr>
      </w:pPr>
    </w:p>
    <w:p w:rsidR="00B5179B" w:rsidRPr="00B5179B" w:rsidRDefault="00B5179B" w:rsidP="00B5179B">
      <w:pPr>
        <w:spacing w:after="0" w:line="360" w:lineRule="auto"/>
        <w:jc w:val="center"/>
        <w:rPr>
          <w:b/>
          <w:sz w:val="24"/>
          <w:szCs w:val="24"/>
        </w:rPr>
      </w:pPr>
    </w:p>
    <w:p w:rsidR="00A31D29" w:rsidRDefault="00A31D29">
      <w:pPr>
        <w:rPr>
          <w:b/>
          <w:sz w:val="24"/>
          <w:szCs w:val="24"/>
        </w:rPr>
      </w:pPr>
      <w:r>
        <w:rPr>
          <w:b/>
          <w:sz w:val="24"/>
          <w:szCs w:val="24"/>
        </w:rPr>
        <w:br w:type="page"/>
      </w:r>
    </w:p>
    <w:p w:rsidR="00AE0608" w:rsidRPr="00A31D29" w:rsidRDefault="00AE0608" w:rsidP="00A31D29">
      <w:pPr>
        <w:spacing w:after="0" w:line="360" w:lineRule="auto"/>
        <w:jc w:val="center"/>
        <w:rPr>
          <w:b/>
          <w:sz w:val="24"/>
          <w:szCs w:val="24"/>
        </w:rPr>
      </w:pPr>
      <w:r w:rsidRPr="00A31D29">
        <w:rPr>
          <w:b/>
          <w:sz w:val="24"/>
          <w:szCs w:val="24"/>
        </w:rPr>
        <w:lastRenderedPageBreak/>
        <w:t>PERTEMUAN KE-V</w:t>
      </w:r>
    </w:p>
    <w:p w:rsidR="00A31D29" w:rsidRPr="00A31D29" w:rsidRDefault="00A31D29" w:rsidP="00A31D29">
      <w:pPr>
        <w:spacing w:after="0" w:line="360" w:lineRule="auto"/>
        <w:jc w:val="center"/>
        <w:rPr>
          <w:b/>
          <w:sz w:val="24"/>
          <w:szCs w:val="24"/>
        </w:rPr>
      </w:pPr>
      <w:r w:rsidRPr="00A31D29">
        <w:rPr>
          <w:b/>
          <w:sz w:val="24"/>
          <w:szCs w:val="24"/>
        </w:rPr>
        <w:t>HIRARKI JALAN</w:t>
      </w:r>
    </w:p>
    <w:p w:rsidR="00A31D29" w:rsidRPr="00A31D29" w:rsidRDefault="00A31D29" w:rsidP="00A31D29">
      <w:pPr>
        <w:spacing w:after="0" w:line="360" w:lineRule="auto"/>
        <w:jc w:val="both"/>
        <w:rPr>
          <w:sz w:val="24"/>
          <w:szCs w:val="24"/>
        </w:rPr>
      </w:pPr>
      <w:r w:rsidRPr="00A31D29">
        <w:rPr>
          <w:sz w:val="24"/>
          <w:szCs w:val="24"/>
        </w:rPr>
        <w:tab/>
      </w:r>
    </w:p>
    <w:p w:rsidR="00A31D29" w:rsidRPr="00A31D29" w:rsidRDefault="00A31D29" w:rsidP="00A31D29">
      <w:pPr>
        <w:spacing w:after="0" w:line="360" w:lineRule="auto"/>
        <w:ind w:firstLine="720"/>
        <w:jc w:val="both"/>
        <w:rPr>
          <w:sz w:val="24"/>
          <w:szCs w:val="24"/>
        </w:rPr>
      </w:pPr>
      <w:r w:rsidRPr="00A31D29">
        <w:rPr>
          <w:sz w:val="24"/>
          <w:szCs w:val="24"/>
        </w:rPr>
        <w:t>Hirarki jalan menjadi salah satu persyaratan dalam merencanakan pola jaringan jalan dan pola penempatan fasilitas-fasilitas lingkungan pemukiman. Jaringan jalan harus mempunyai hirarki yang jelas. Jalan yang dilalui banyak kendaraan harus lebih lebar dari jalan yang lebih sedikit dilalui kendaraan. Jalan arteri harus lebih besar dari jalan lokal.</w:t>
      </w:r>
    </w:p>
    <w:p w:rsidR="00A31D29" w:rsidRDefault="00A31D29" w:rsidP="00A31D29">
      <w:pPr>
        <w:spacing w:after="0" w:line="360" w:lineRule="auto"/>
        <w:jc w:val="both"/>
        <w:rPr>
          <w:sz w:val="24"/>
          <w:szCs w:val="24"/>
        </w:rPr>
      </w:pPr>
    </w:p>
    <w:p w:rsidR="00A31D29" w:rsidRPr="00A31D29" w:rsidRDefault="00A31D29" w:rsidP="00A31D29">
      <w:pPr>
        <w:spacing w:after="0" w:line="360" w:lineRule="auto"/>
        <w:jc w:val="both"/>
        <w:rPr>
          <w:sz w:val="24"/>
          <w:szCs w:val="24"/>
        </w:rPr>
      </w:pPr>
      <w:r w:rsidRPr="00A31D29">
        <w:rPr>
          <w:sz w:val="24"/>
          <w:szCs w:val="24"/>
        </w:rPr>
        <w:t xml:space="preserve">Pengelompokkan jalan menurut Sigit Hadiwardoyo, </w:t>
      </w:r>
      <w:proofErr w:type="gramStart"/>
      <w:r w:rsidRPr="00A31D29">
        <w:rPr>
          <w:sz w:val="24"/>
          <w:szCs w:val="24"/>
        </w:rPr>
        <w:t>ialah :</w:t>
      </w:r>
      <w:proofErr w:type="gramEnd"/>
    </w:p>
    <w:p w:rsidR="00A31D29" w:rsidRDefault="00A31D29" w:rsidP="00A31D29">
      <w:pPr>
        <w:pStyle w:val="ListParagraph"/>
        <w:numPr>
          <w:ilvl w:val="0"/>
          <w:numId w:val="21"/>
        </w:numPr>
        <w:spacing w:after="0" w:line="360" w:lineRule="auto"/>
        <w:ind w:left="360"/>
        <w:jc w:val="both"/>
        <w:rPr>
          <w:sz w:val="24"/>
          <w:szCs w:val="24"/>
        </w:rPr>
      </w:pPr>
      <w:r w:rsidRPr="00A31D29">
        <w:rPr>
          <w:sz w:val="24"/>
          <w:szCs w:val="24"/>
        </w:rPr>
        <w:t>Jalan Arteri Primer</w:t>
      </w:r>
      <w:r>
        <w:rPr>
          <w:sz w:val="24"/>
          <w:szCs w:val="24"/>
        </w:rPr>
        <w:t xml:space="preserve"> </w:t>
      </w:r>
    </w:p>
    <w:p w:rsidR="00A31D29" w:rsidRDefault="00A31D29" w:rsidP="00A31D29">
      <w:pPr>
        <w:pStyle w:val="ListParagraph"/>
        <w:spacing w:after="0" w:line="360" w:lineRule="auto"/>
        <w:ind w:left="360" w:firstLine="720"/>
        <w:jc w:val="both"/>
        <w:rPr>
          <w:sz w:val="24"/>
          <w:szCs w:val="24"/>
        </w:rPr>
      </w:pPr>
      <w:r w:rsidRPr="00A31D29">
        <w:rPr>
          <w:sz w:val="24"/>
          <w:szCs w:val="24"/>
        </w:rPr>
        <w:t>Jalan yang menghubungkan antara lingkungan perumahan atau jalan utama lingkungan satu dengan lainnya</w:t>
      </w:r>
      <w:r>
        <w:rPr>
          <w:sz w:val="24"/>
          <w:szCs w:val="24"/>
        </w:rPr>
        <w:t xml:space="preserve">. </w:t>
      </w:r>
      <w:r w:rsidRPr="00A31D29">
        <w:rPr>
          <w:sz w:val="24"/>
          <w:szCs w:val="24"/>
        </w:rPr>
        <w:t>Jalan yang bersifat ring road (Inner ring road atau onder ring road)</w:t>
      </w:r>
      <w:r>
        <w:rPr>
          <w:sz w:val="24"/>
          <w:szCs w:val="24"/>
        </w:rPr>
        <w:t xml:space="preserve">. </w:t>
      </w:r>
      <w:r w:rsidRPr="00A31D29">
        <w:rPr>
          <w:sz w:val="24"/>
          <w:szCs w:val="24"/>
        </w:rPr>
        <w:t>Kecepatan rencana paling rendah 60 km/jam.</w:t>
      </w:r>
      <w:r>
        <w:rPr>
          <w:sz w:val="24"/>
          <w:szCs w:val="24"/>
        </w:rPr>
        <w:t xml:space="preserve"> </w:t>
      </w:r>
      <w:r w:rsidRPr="00A31D29">
        <w:rPr>
          <w:sz w:val="24"/>
          <w:szCs w:val="24"/>
        </w:rPr>
        <w:t>Tidak boleh terganggu oleh lalu lintas lokal, lalu lintas ulang alik dan kegiatan lokal.</w:t>
      </w:r>
      <w:r>
        <w:rPr>
          <w:sz w:val="24"/>
          <w:szCs w:val="24"/>
        </w:rPr>
        <w:t xml:space="preserve"> </w:t>
      </w:r>
      <w:r w:rsidRPr="00A31D29">
        <w:rPr>
          <w:sz w:val="24"/>
          <w:szCs w:val="24"/>
        </w:rPr>
        <w:t>Utilitas atas tanah dihindari berada dijalan arteri primer supply jaringan dilakukan dari jalan lokal yang sejajar dengan jalan arteri primer.</w:t>
      </w:r>
      <w:r>
        <w:rPr>
          <w:sz w:val="24"/>
          <w:szCs w:val="24"/>
        </w:rPr>
        <w:t xml:space="preserve"> </w:t>
      </w:r>
      <w:r w:rsidRPr="00A31D29">
        <w:rPr>
          <w:sz w:val="24"/>
          <w:szCs w:val="24"/>
        </w:rPr>
        <w:t>Crossing dari jaringan utilitas (PLN dan Perumtel) bila terpaksa harus ada tinggi kabel minimum enam meter dari permukaan jalan.</w:t>
      </w:r>
      <w:r>
        <w:rPr>
          <w:sz w:val="24"/>
          <w:szCs w:val="24"/>
        </w:rPr>
        <w:t xml:space="preserve"> </w:t>
      </w:r>
      <w:r w:rsidRPr="00A31D29">
        <w:rPr>
          <w:sz w:val="24"/>
          <w:szCs w:val="24"/>
        </w:rPr>
        <w:t>Saluran tepi jalan hanya diperuntukkan menampung air hujan yang berasal dari jalan dan dari halaman persit</w:t>
      </w:r>
      <w:r>
        <w:rPr>
          <w:sz w:val="24"/>
          <w:szCs w:val="24"/>
        </w:rPr>
        <w:t xml:space="preserve"> </w:t>
      </w:r>
      <w:r w:rsidRPr="00A31D29">
        <w:rPr>
          <w:sz w:val="24"/>
          <w:szCs w:val="24"/>
        </w:rPr>
        <w:t>Penerangan jalan sebesar 400 watt dengan jarak kurang lebih 40 m.</w:t>
      </w:r>
      <w:r>
        <w:rPr>
          <w:sz w:val="24"/>
          <w:szCs w:val="24"/>
        </w:rPr>
        <w:t xml:space="preserve"> </w:t>
      </w:r>
      <w:r w:rsidRPr="00A31D29">
        <w:rPr>
          <w:sz w:val="24"/>
          <w:szCs w:val="24"/>
        </w:rPr>
        <w:t>Mempunyai hubungan dengan jalan keluar (access way).</w:t>
      </w:r>
    </w:p>
    <w:p w:rsidR="00A31D29" w:rsidRPr="00A31D29" w:rsidRDefault="00A31D29" w:rsidP="00A31D29">
      <w:pPr>
        <w:pStyle w:val="ListParagraph"/>
        <w:spacing w:after="0" w:line="360" w:lineRule="auto"/>
        <w:ind w:left="360" w:firstLine="720"/>
        <w:jc w:val="both"/>
        <w:rPr>
          <w:sz w:val="24"/>
          <w:szCs w:val="24"/>
        </w:rPr>
      </w:pPr>
    </w:p>
    <w:p w:rsidR="00A31D29" w:rsidRPr="00A31D29" w:rsidRDefault="00A31D29" w:rsidP="00A31D29">
      <w:pPr>
        <w:pStyle w:val="ListParagraph"/>
        <w:numPr>
          <w:ilvl w:val="0"/>
          <w:numId w:val="21"/>
        </w:numPr>
        <w:spacing w:after="0" w:line="360" w:lineRule="auto"/>
        <w:ind w:left="360"/>
        <w:jc w:val="both"/>
        <w:rPr>
          <w:sz w:val="24"/>
          <w:szCs w:val="24"/>
        </w:rPr>
      </w:pPr>
      <w:r w:rsidRPr="00A31D29">
        <w:rPr>
          <w:sz w:val="24"/>
          <w:szCs w:val="24"/>
        </w:rPr>
        <w:t>Jalan Kolektor Primer</w:t>
      </w:r>
    </w:p>
    <w:p w:rsidR="00A31D29" w:rsidRPr="00A31D29" w:rsidRDefault="00A31D29" w:rsidP="00A31D29">
      <w:pPr>
        <w:pStyle w:val="ListParagraph"/>
        <w:spacing w:after="0" w:line="360" w:lineRule="auto"/>
        <w:ind w:left="360" w:firstLine="720"/>
        <w:jc w:val="both"/>
        <w:rPr>
          <w:sz w:val="24"/>
          <w:szCs w:val="24"/>
        </w:rPr>
      </w:pPr>
      <w:r w:rsidRPr="00A31D29">
        <w:rPr>
          <w:sz w:val="24"/>
          <w:szCs w:val="24"/>
        </w:rPr>
        <w:t>Didesain berdasarkan kecepatan rencana paling rendah 40 km/jam.</w:t>
      </w:r>
      <w:r>
        <w:rPr>
          <w:sz w:val="24"/>
          <w:szCs w:val="24"/>
        </w:rPr>
        <w:t xml:space="preserve"> </w:t>
      </w:r>
      <w:r w:rsidRPr="00A31D29">
        <w:rPr>
          <w:sz w:val="24"/>
          <w:szCs w:val="24"/>
        </w:rPr>
        <w:t xml:space="preserve">Merupakan jalan penghubung antara pusat kegiatan skala </w:t>
      </w:r>
      <w:proofErr w:type="gramStart"/>
      <w:r w:rsidRPr="00A31D29">
        <w:rPr>
          <w:sz w:val="24"/>
          <w:szCs w:val="24"/>
        </w:rPr>
        <w:t>kota</w:t>
      </w:r>
      <w:proofErr w:type="gramEnd"/>
      <w:r w:rsidRPr="00A31D29">
        <w:rPr>
          <w:sz w:val="24"/>
          <w:szCs w:val="24"/>
        </w:rPr>
        <w:t xml:space="preserve"> atau penghubung antara jalan area primer.</w:t>
      </w:r>
      <w:r>
        <w:rPr>
          <w:sz w:val="24"/>
          <w:szCs w:val="24"/>
        </w:rPr>
        <w:t xml:space="preserve"> </w:t>
      </w:r>
      <w:r w:rsidRPr="00A31D29">
        <w:rPr>
          <w:sz w:val="24"/>
          <w:szCs w:val="24"/>
        </w:rPr>
        <w:t>Tidak boleh terganggu oleh lalu lintas lokal, lalu lintas ulang-alik dan kegiatan lokal.</w:t>
      </w:r>
      <w:r>
        <w:rPr>
          <w:sz w:val="24"/>
          <w:szCs w:val="24"/>
        </w:rPr>
        <w:t xml:space="preserve"> </w:t>
      </w:r>
      <w:r w:rsidRPr="00A31D29">
        <w:rPr>
          <w:sz w:val="24"/>
          <w:szCs w:val="24"/>
        </w:rPr>
        <w:t>Crossing dari jaringan (PLN dan Perumtel) bila terpaksa harus ada tinggi kabel enam meter dari atas permukaan jalan.</w:t>
      </w:r>
      <w:r>
        <w:rPr>
          <w:sz w:val="24"/>
          <w:szCs w:val="24"/>
        </w:rPr>
        <w:t xml:space="preserve"> </w:t>
      </w:r>
      <w:r w:rsidRPr="00A31D29">
        <w:rPr>
          <w:sz w:val="24"/>
          <w:szCs w:val="24"/>
        </w:rPr>
        <w:t>Saluran tepi jalan hanya diperuntukkan menampung air hujan yang bersal dari jalan dan dari halaman persil.</w:t>
      </w:r>
      <w:r>
        <w:rPr>
          <w:sz w:val="24"/>
          <w:szCs w:val="24"/>
        </w:rPr>
        <w:t xml:space="preserve"> </w:t>
      </w:r>
      <w:r w:rsidRPr="00A31D29">
        <w:rPr>
          <w:sz w:val="24"/>
          <w:szCs w:val="24"/>
        </w:rPr>
        <w:t>Peneragan jalan umum sebesar 400 watt dengan jarak 40 m.</w:t>
      </w:r>
    </w:p>
    <w:p w:rsidR="00A31D29" w:rsidRPr="00A31D29" w:rsidRDefault="00A31D29" w:rsidP="00A31D29">
      <w:pPr>
        <w:pStyle w:val="ListParagraph"/>
        <w:numPr>
          <w:ilvl w:val="0"/>
          <w:numId w:val="21"/>
        </w:numPr>
        <w:spacing w:after="0" w:line="360" w:lineRule="auto"/>
        <w:ind w:left="360"/>
        <w:jc w:val="both"/>
        <w:rPr>
          <w:sz w:val="24"/>
          <w:szCs w:val="24"/>
        </w:rPr>
      </w:pPr>
      <w:r w:rsidRPr="00A31D29">
        <w:rPr>
          <w:sz w:val="24"/>
          <w:szCs w:val="24"/>
        </w:rPr>
        <w:lastRenderedPageBreak/>
        <w:t>Jalan Arteri Sekunder</w:t>
      </w:r>
    </w:p>
    <w:p w:rsidR="00A31D29" w:rsidRPr="00A31D29" w:rsidRDefault="00A31D29" w:rsidP="00A31D29">
      <w:pPr>
        <w:pStyle w:val="ListParagraph"/>
        <w:spacing w:after="0" w:line="360" w:lineRule="auto"/>
        <w:ind w:left="360" w:firstLine="720"/>
        <w:jc w:val="both"/>
        <w:rPr>
          <w:sz w:val="24"/>
          <w:szCs w:val="24"/>
        </w:rPr>
      </w:pPr>
      <w:r w:rsidRPr="00A31D29">
        <w:rPr>
          <w:sz w:val="24"/>
          <w:szCs w:val="24"/>
        </w:rPr>
        <w:t>Merupakan jalan yang menghubungkan kegiatan antra jalan kolektor primer.</w:t>
      </w:r>
      <w:r>
        <w:rPr>
          <w:sz w:val="24"/>
          <w:szCs w:val="24"/>
        </w:rPr>
        <w:t xml:space="preserve"> </w:t>
      </w:r>
      <w:r w:rsidRPr="00A31D29">
        <w:rPr>
          <w:sz w:val="24"/>
          <w:szCs w:val="24"/>
        </w:rPr>
        <w:t>Jalan arteri sekunder didesain berdasarkan kecepatan rencana paling rendah 30 km/jam.</w:t>
      </w:r>
      <w:r>
        <w:rPr>
          <w:sz w:val="24"/>
          <w:szCs w:val="24"/>
        </w:rPr>
        <w:t xml:space="preserve"> </w:t>
      </w:r>
      <w:r w:rsidRPr="00A31D29">
        <w:rPr>
          <w:sz w:val="24"/>
          <w:szCs w:val="24"/>
        </w:rPr>
        <w:t xml:space="preserve">Jalan arteri sekunder mempunyai kapasitas yang </w:t>
      </w:r>
      <w:proofErr w:type="gramStart"/>
      <w:r w:rsidRPr="00A31D29">
        <w:rPr>
          <w:sz w:val="24"/>
          <w:szCs w:val="24"/>
        </w:rPr>
        <w:t>sama</w:t>
      </w:r>
      <w:proofErr w:type="gramEnd"/>
      <w:r w:rsidRPr="00A31D29">
        <w:rPr>
          <w:sz w:val="24"/>
          <w:szCs w:val="24"/>
        </w:rPr>
        <w:t xml:space="preserve"> atau lebih besar dari volume lalu lintas rata-rata.</w:t>
      </w:r>
      <w:r>
        <w:rPr>
          <w:sz w:val="24"/>
          <w:szCs w:val="24"/>
        </w:rPr>
        <w:t xml:space="preserve"> </w:t>
      </w:r>
      <w:r w:rsidRPr="00A31D29">
        <w:rPr>
          <w:sz w:val="24"/>
          <w:szCs w:val="24"/>
        </w:rPr>
        <w:t>Pada jalan arteri sekunder lalu lintas cepat tidak boleh terganggu oleh lalu lintas lambat.</w:t>
      </w:r>
      <w:r>
        <w:rPr>
          <w:sz w:val="24"/>
          <w:szCs w:val="24"/>
        </w:rPr>
        <w:t xml:space="preserve"> </w:t>
      </w:r>
      <w:r w:rsidRPr="00A31D29">
        <w:rPr>
          <w:sz w:val="24"/>
          <w:szCs w:val="24"/>
        </w:rPr>
        <w:t>Saluran tepi jalan hanya diperuntukkan menampung air hujan yang berasal dari jalan dan dari halaman persil.</w:t>
      </w:r>
      <w:r>
        <w:rPr>
          <w:sz w:val="24"/>
          <w:szCs w:val="24"/>
        </w:rPr>
        <w:t xml:space="preserve"> </w:t>
      </w:r>
      <w:r w:rsidRPr="00A31D29">
        <w:rPr>
          <w:sz w:val="24"/>
          <w:szCs w:val="24"/>
        </w:rPr>
        <w:t>Penerangan jalan sebesar 250 watt dengan jarak kurang lebih 40 m.</w:t>
      </w:r>
    </w:p>
    <w:p w:rsidR="00A31D29" w:rsidRPr="00A31D29" w:rsidRDefault="00A31D29" w:rsidP="00A31D29">
      <w:pPr>
        <w:spacing w:after="0" w:line="360" w:lineRule="auto"/>
        <w:jc w:val="both"/>
        <w:rPr>
          <w:sz w:val="24"/>
          <w:szCs w:val="24"/>
        </w:rPr>
      </w:pPr>
    </w:p>
    <w:p w:rsidR="00A31D29" w:rsidRPr="00A31D29" w:rsidRDefault="00A31D29" w:rsidP="00A31D29">
      <w:pPr>
        <w:pStyle w:val="ListParagraph"/>
        <w:numPr>
          <w:ilvl w:val="0"/>
          <w:numId w:val="21"/>
        </w:numPr>
        <w:spacing w:after="0" w:line="360" w:lineRule="auto"/>
        <w:ind w:left="360"/>
        <w:jc w:val="both"/>
        <w:rPr>
          <w:sz w:val="24"/>
          <w:szCs w:val="24"/>
        </w:rPr>
      </w:pPr>
      <w:r w:rsidRPr="00A31D29">
        <w:rPr>
          <w:sz w:val="24"/>
          <w:szCs w:val="24"/>
        </w:rPr>
        <w:t>Jalan Kolektor Sekunder</w:t>
      </w:r>
    </w:p>
    <w:p w:rsidR="00A31D29" w:rsidRPr="00A31D29" w:rsidRDefault="00A31D29" w:rsidP="00A31D29">
      <w:pPr>
        <w:pStyle w:val="ListParagraph"/>
        <w:spacing w:after="0" w:line="360" w:lineRule="auto"/>
        <w:ind w:left="360" w:firstLine="720"/>
        <w:jc w:val="both"/>
        <w:rPr>
          <w:sz w:val="24"/>
          <w:szCs w:val="24"/>
        </w:rPr>
      </w:pPr>
      <w:r w:rsidRPr="00A31D29">
        <w:rPr>
          <w:sz w:val="24"/>
          <w:szCs w:val="24"/>
        </w:rPr>
        <w:t>Merupakan jalan yang menghubungkan kegiatan antara jalan arteri sekunder.</w:t>
      </w:r>
      <w:r>
        <w:rPr>
          <w:sz w:val="24"/>
          <w:szCs w:val="24"/>
        </w:rPr>
        <w:t xml:space="preserve"> </w:t>
      </w:r>
      <w:r w:rsidRPr="00A31D29">
        <w:rPr>
          <w:sz w:val="24"/>
          <w:szCs w:val="24"/>
        </w:rPr>
        <w:t>Didesain berdasarkan kecepatan rencana paling rendah 20 km /jam.</w:t>
      </w:r>
      <w:r>
        <w:rPr>
          <w:sz w:val="24"/>
          <w:szCs w:val="24"/>
        </w:rPr>
        <w:t xml:space="preserve"> </w:t>
      </w:r>
      <w:r w:rsidRPr="00A31D29">
        <w:rPr>
          <w:sz w:val="24"/>
          <w:szCs w:val="24"/>
        </w:rPr>
        <w:t>Saluran tepi jalan hanya diperuntukkan menampung air hujan yang berasal dari jalan dan dari halaman persil.</w:t>
      </w:r>
      <w:r>
        <w:rPr>
          <w:sz w:val="24"/>
          <w:szCs w:val="24"/>
        </w:rPr>
        <w:t xml:space="preserve"> </w:t>
      </w:r>
      <w:r w:rsidRPr="00A31D29">
        <w:rPr>
          <w:sz w:val="24"/>
          <w:szCs w:val="24"/>
        </w:rPr>
        <w:t>Peneragan jalan umum sebesar 125 watt dengan jarak 40 m.</w:t>
      </w:r>
    </w:p>
    <w:p w:rsidR="00A31D29" w:rsidRPr="00A31D29" w:rsidRDefault="00A31D29" w:rsidP="00A31D29">
      <w:pPr>
        <w:spacing w:after="0" w:line="360" w:lineRule="auto"/>
        <w:jc w:val="both"/>
        <w:rPr>
          <w:sz w:val="24"/>
          <w:szCs w:val="24"/>
        </w:rPr>
      </w:pPr>
    </w:p>
    <w:p w:rsidR="00A31D29" w:rsidRPr="00A31D29" w:rsidRDefault="00A31D29" w:rsidP="00A31D29">
      <w:pPr>
        <w:pStyle w:val="ListParagraph"/>
        <w:numPr>
          <w:ilvl w:val="0"/>
          <w:numId w:val="21"/>
        </w:numPr>
        <w:spacing w:after="0" w:line="360" w:lineRule="auto"/>
        <w:ind w:left="360"/>
        <w:jc w:val="both"/>
        <w:rPr>
          <w:sz w:val="24"/>
          <w:szCs w:val="24"/>
        </w:rPr>
      </w:pPr>
      <w:r w:rsidRPr="00A31D29">
        <w:rPr>
          <w:sz w:val="24"/>
          <w:szCs w:val="24"/>
        </w:rPr>
        <w:t>Jalan Lokal Primer</w:t>
      </w:r>
    </w:p>
    <w:p w:rsidR="00A31D29" w:rsidRPr="00A31D29" w:rsidRDefault="00A31D29" w:rsidP="00A31D29">
      <w:pPr>
        <w:pStyle w:val="ListParagraph"/>
        <w:spacing w:after="0" w:line="360" w:lineRule="auto"/>
        <w:ind w:left="360" w:firstLine="720"/>
        <w:jc w:val="both"/>
        <w:rPr>
          <w:sz w:val="24"/>
          <w:szCs w:val="24"/>
        </w:rPr>
      </w:pPr>
      <w:r w:rsidRPr="00A31D29">
        <w:rPr>
          <w:sz w:val="24"/>
          <w:szCs w:val="24"/>
        </w:rPr>
        <w:t>Merupakan jalan yang menghubungkan antara kegiatan lokal.</w:t>
      </w:r>
      <w:r>
        <w:rPr>
          <w:sz w:val="24"/>
          <w:szCs w:val="24"/>
        </w:rPr>
        <w:t xml:space="preserve"> </w:t>
      </w:r>
      <w:r w:rsidRPr="00A31D29">
        <w:rPr>
          <w:sz w:val="24"/>
          <w:szCs w:val="24"/>
        </w:rPr>
        <w:t>Didesain berdasarkan kecepatan rencana paling rendah 20 km/jam.</w:t>
      </w:r>
      <w:r>
        <w:rPr>
          <w:sz w:val="24"/>
          <w:szCs w:val="24"/>
        </w:rPr>
        <w:t xml:space="preserve"> </w:t>
      </w:r>
      <w:r w:rsidRPr="00A31D29">
        <w:rPr>
          <w:sz w:val="24"/>
          <w:szCs w:val="24"/>
        </w:rPr>
        <w:t>Jalan lokal primer tidak terputus walaupun memasuki daerah perumahan.</w:t>
      </w:r>
      <w:r>
        <w:rPr>
          <w:sz w:val="24"/>
          <w:szCs w:val="24"/>
        </w:rPr>
        <w:t xml:space="preserve"> </w:t>
      </w:r>
      <w:r w:rsidRPr="00A31D29">
        <w:rPr>
          <w:sz w:val="24"/>
          <w:szCs w:val="24"/>
        </w:rPr>
        <w:t>Saluran tepi jalan hanya diperuntukkan menampung air hujan yang berasal dari jalan dan dari jalan halaman persil.</w:t>
      </w:r>
      <w:r>
        <w:rPr>
          <w:sz w:val="24"/>
          <w:szCs w:val="24"/>
        </w:rPr>
        <w:t xml:space="preserve"> </w:t>
      </w:r>
      <w:r w:rsidRPr="00A31D29">
        <w:rPr>
          <w:sz w:val="24"/>
          <w:szCs w:val="24"/>
        </w:rPr>
        <w:t>Peneragan jalan umum sebesar 125 watt dengan jarak 40 m.</w:t>
      </w:r>
    </w:p>
    <w:p w:rsidR="00A31D29" w:rsidRDefault="00A31D29" w:rsidP="00A31D29">
      <w:pPr>
        <w:pStyle w:val="ListParagraph"/>
        <w:spacing w:after="0" w:line="360" w:lineRule="auto"/>
        <w:ind w:left="360"/>
        <w:jc w:val="both"/>
        <w:rPr>
          <w:sz w:val="24"/>
          <w:szCs w:val="24"/>
        </w:rPr>
      </w:pPr>
    </w:p>
    <w:p w:rsidR="00A31D29" w:rsidRPr="00A31D29" w:rsidRDefault="00A31D29" w:rsidP="00A31D29">
      <w:pPr>
        <w:pStyle w:val="ListParagraph"/>
        <w:numPr>
          <w:ilvl w:val="0"/>
          <w:numId w:val="21"/>
        </w:numPr>
        <w:spacing w:after="0" w:line="360" w:lineRule="auto"/>
        <w:ind w:left="360"/>
        <w:jc w:val="both"/>
        <w:rPr>
          <w:sz w:val="24"/>
          <w:szCs w:val="24"/>
        </w:rPr>
      </w:pPr>
      <w:r w:rsidRPr="00A31D29">
        <w:rPr>
          <w:sz w:val="24"/>
          <w:szCs w:val="24"/>
        </w:rPr>
        <w:t>Jalan Lokal Sekunder</w:t>
      </w:r>
    </w:p>
    <w:p w:rsidR="00A31D29" w:rsidRPr="00A31D29" w:rsidRDefault="00A31D29" w:rsidP="00A31D29">
      <w:pPr>
        <w:pStyle w:val="ListParagraph"/>
        <w:spacing w:after="0" w:line="360" w:lineRule="auto"/>
        <w:ind w:left="360" w:firstLine="720"/>
        <w:jc w:val="both"/>
        <w:rPr>
          <w:sz w:val="24"/>
          <w:szCs w:val="24"/>
        </w:rPr>
      </w:pPr>
      <w:r w:rsidRPr="00A31D29">
        <w:rPr>
          <w:sz w:val="24"/>
          <w:szCs w:val="24"/>
        </w:rPr>
        <w:t>Merupakan jalan untuk keperluan lokal.</w:t>
      </w:r>
      <w:r>
        <w:rPr>
          <w:sz w:val="24"/>
          <w:szCs w:val="24"/>
        </w:rPr>
        <w:t xml:space="preserve"> </w:t>
      </w:r>
      <w:r w:rsidRPr="00A31D29">
        <w:rPr>
          <w:sz w:val="24"/>
          <w:szCs w:val="24"/>
        </w:rPr>
        <w:t>Jalan lokal sekunder didesain berdasarkan kecepatan rencana paling rendah 10 km/jam.</w:t>
      </w:r>
      <w:r>
        <w:rPr>
          <w:sz w:val="24"/>
          <w:szCs w:val="24"/>
        </w:rPr>
        <w:t xml:space="preserve"> </w:t>
      </w:r>
      <w:r w:rsidRPr="00A31D29">
        <w:rPr>
          <w:sz w:val="24"/>
          <w:szCs w:val="24"/>
        </w:rPr>
        <w:t>Saluran tepi jalan hanya diperuntukkan menampung air hujan yang berasal dari jalan dan dari jalan halaman persil.</w:t>
      </w:r>
    </w:p>
    <w:p w:rsidR="00A31D29" w:rsidRDefault="00A31D29" w:rsidP="00B5179B">
      <w:pPr>
        <w:spacing w:after="0" w:line="360" w:lineRule="auto"/>
        <w:jc w:val="center"/>
        <w:rPr>
          <w:b/>
          <w:sz w:val="24"/>
          <w:szCs w:val="24"/>
        </w:rPr>
      </w:pPr>
    </w:p>
    <w:p w:rsidR="00A31D29" w:rsidRDefault="00A31D29" w:rsidP="00B5179B">
      <w:pPr>
        <w:spacing w:after="0" w:line="360" w:lineRule="auto"/>
        <w:jc w:val="center"/>
        <w:rPr>
          <w:b/>
          <w:sz w:val="24"/>
          <w:szCs w:val="24"/>
        </w:rPr>
      </w:pPr>
    </w:p>
    <w:p w:rsidR="00A31D29" w:rsidRPr="00B5179B" w:rsidRDefault="00A31D29"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AE0608" w:rsidRDefault="008745AA" w:rsidP="008745AA">
      <w:pPr>
        <w:spacing w:after="0" w:line="360" w:lineRule="auto"/>
        <w:jc w:val="center"/>
        <w:rPr>
          <w:b/>
          <w:sz w:val="24"/>
          <w:szCs w:val="24"/>
        </w:rPr>
      </w:pPr>
      <w:r w:rsidRPr="00B5179B">
        <w:rPr>
          <w:b/>
          <w:sz w:val="24"/>
          <w:szCs w:val="24"/>
        </w:rPr>
        <w:lastRenderedPageBreak/>
        <w:t>PERTEMUAN KE-VI</w:t>
      </w:r>
    </w:p>
    <w:p w:rsidR="008745AA" w:rsidRDefault="008745AA" w:rsidP="008745AA">
      <w:pPr>
        <w:spacing w:after="0" w:line="360" w:lineRule="auto"/>
        <w:jc w:val="center"/>
        <w:rPr>
          <w:b/>
          <w:sz w:val="24"/>
          <w:szCs w:val="24"/>
        </w:rPr>
      </w:pPr>
      <w:r w:rsidRPr="008745AA">
        <w:rPr>
          <w:b/>
          <w:sz w:val="24"/>
          <w:szCs w:val="24"/>
        </w:rPr>
        <w:t>GAMBAR PRADESAIN (</w:t>
      </w:r>
      <w:r w:rsidRPr="008745AA">
        <w:rPr>
          <w:b/>
          <w:i/>
          <w:iCs/>
          <w:sz w:val="24"/>
          <w:szCs w:val="24"/>
        </w:rPr>
        <w:t>PLAMANARY DESIGN</w:t>
      </w:r>
      <w:r w:rsidRPr="008745AA">
        <w:rPr>
          <w:b/>
          <w:sz w:val="24"/>
          <w:szCs w:val="24"/>
        </w:rPr>
        <w:t>)</w:t>
      </w:r>
    </w:p>
    <w:p w:rsidR="008745AA" w:rsidRDefault="008745AA" w:rsidP="008745AA">
      <w:pPr>
        <w:spacing w:after="0" w:line="360" w:lineRule="auto"/>
        <w:rPr>
          <w:b/>
          <w:sz w:val="24"/>
          <w:szCs w:val="24"/>
        </w:rPr>
      </w:pPr>
    </w:p>
    <w:p w:rsidR="00901610" w:rsidRPr="008745AA" w:rsidRDefault="008745AA" w:rsidP="008745AA">
      <w:pPr>
        <w:spacing w:after="0" w:line="360" w:lineRule="auto"/>
        <w:rPr>
          <w:b/>
          <w:sz w:val="24"/>
          <w:szCs w:val="24"/>
        </w:rPr>
      </w:pPr>
      <w:r w:rsidRPr="008745AA">
        <w:rPr>
          <w:b/>
          <w:sz w:val="24"/>
          <w:szCs w:val="24"/>
        </w:rPr>
        <w:t>Pokok Bahasan</w:t>
      </w:r>
    </w:p>
    <w:p w:rsidR="008745AA" w:rsidRPr="008745AA" w:rsidRDefault="008745AA" w:rsidP="008745AA">
      <w:pPr>
        <w:spacing w:after="0" w:line="360" w:lineRule="auto"/>
        <w:rPr>
          <w:sz w:val="24"/>
          <w:szCs w:val="24"/>
        </w:rPr>
      </w:pPr>
      <w:r w:rsidRPr="008745AA">
        <w:rPr>
          <w:sz w:val="24"/>
          <w:szCs w:val="24"/>
        </w:rPr>
        <w:t>Gambar Pradesain (</w:t>
      </w:r>
      <w:r w:rsidRPr="008745AA">
        <w:rPr>
          <w:i/>
          <w:iCs/>
          <w:sz w:val="24"/>
          <w:szCs w:val="24"/>
        </w:rPr>
        <w:t>plamanary design</w:t>
      </w:r>
      <w:r>
        <w:rPr>
          <w:sz w:val="24"/>
          <w:szCs w:val="24"/>
        </w:rPr>
        <w:t>)</w:t>
      </w:r>
      <w:r w:rsidRPr="008745AA">
        <w:rPr>
          <w:sz w:val="24"/>
          <w:szCs w:val="24"/>
        </w:rPr>
        <w:t>;</w:t>
      </w:r>
    </w:p>
    <w:p w:rsidR="008745AA" w:rsidRDefault="008745AA" w:rsidP="008745AA">
      <w:pPr>
        <w:spacing w:after="0" w:line="360" w:lineRule="auto"/>
        <w:rPr>
          <w:sz w:val="24"/>
          <w:szCs w:val="24"/>
        </w:rPr>
      </w:pPr>
    </w:p>
    <w:p w:rsidR="00901610" w:rsidRPr="008745AA" w:rsidRDefault="008745AA" w:rsidP="008745AA">
      <w:pPr>
        <w:spacing w:after="0" w:line="360" w:lineRule="auto"/>
        <w:rPr>
          <w:b/>
          <w:sz w:val="24"/>
          <w:szCs w:val="24"/>
        </w:rPr>
      </w:pPr>
      <w:r w:rsidRPr="008745AA">
        <w:rPr>
          <w:b/>
          <w:sz w:val="24"/>
          <w:szCs w:val="24"/>
        </w:rPr>
        <w:t>Sub Pokok Bahasan</w:t>
      </w:r>
    </w:p>
    <w:p w:rsidR="008745AA" w:rsidRDefault="008745AA" w:rsidP="008745AA">
      <w:pPr>
        <w:spacing w:after="0" w:line="360" w:lineRule="auto"/>
        <w:rPr>
          <w:sz w:val="24"/>
          <w:szCs w:val="24"/>
        </w:rPr>
      </w:pPr>
      <w:r>
        <w:rPr>
          <w:sz w:val="24"/>
          <w:szCs w:val="24"/>
        </w:rPr>
        <w:t>Gambar rencana tapak, meliputi:</w:t>
      </w:r>
    </w:p>
    <w:p w:rsidR="008745AA" w:rsidRDefault="002B2BFB" w:rsidP="008745AA">
      <w:pPr>
        <w:pStyle w:val="ListParagraph"/>
        <w:numPr>
          <w:ilvl w:val="0"/>
          <w:numId w:val="29"/>
        </w:numPr>
        <w:spacing w:after="0" w:line="360" w:lineRule="auto"/>
        <w:ind w:left="360" w:hanging="180"/>
        <w:rPr>
          <w:sz w:val="24"/>
          <w:szCs w:val="24"/>
        </w:rPr>
      </w:pPr>
      <w:r w:rsidRPr="008745AA">
        <w:rPr>
          <w:sz w:val="24"/>
          <w:szCs w:val="24"/>
        </w:rPr>
        <w:t xml:space="preserve">Denah </w:t>
      </w:r>
      <w:r w:rsidR="008745AA">
        <w:rPr>
          <w:sz w:val="24"/>
          <w:szCs w:val="24"/>
        </w:rPr>
        <w:t xml:space="preserve">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Site plan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 Block plan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 Denah rencana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 Denah detail </w:t>
      </w:r>
    </w:p>
    <w:p w:rsidR="008745AA" w:rsidRDefault="002B2BFB" w:rsidP="008745AA">
      <w:pPr>
        <w:pStyle w:val="ListParagraph"/>
        <w:numPr>
          <w:ilvl w:val="0"/>
          <w:numId w:val="29"/>
        </w:numPr>
        <w:spacing w:after="0" w:line="360" w:lineRule="auto"/>
        <w:ind w:left="360" w:hanging="180"/>
        <w:rPr>
          <w:sz w:val="24"/>
          <w:szCs w:val="24"/>
        </w:rPr>
      </w:pPr>
      <w:r w:rsidRPr="008745AA">
        <w:rPr>
          <w:sz w:val="24"/>
          <w:szCs w:val="24"/>
        </w:rPr>
        <w:t xml:space="preserve">Tampak </w:t>
      </w:r>
      <w:r w:rsidR="008745AA">
        <w:rPr>
          <w:sz w:val="24"/>
          <w:szCs w:val="24"/>
        </w:rPr>
        <w:t xml:space="preserve">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Tampak muka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Tampak belakang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Tampak samping kiri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Tampak samping kanan </w:t>
      </w:r>
    </w:p>
    <w:p w:rsidR="008745AA" w:rsidRDefault="002B2BFB" w:rsidP="008745AA">
      <w:pPr>
        <w:pStyle w:val="ListParagraph"/>
        <w:numPr>
          <w:ilvl w:val="0"/>
          <w:numId w:val="29"/>
        </w:numPr>
        <w:spacing w:after="0" w:line="360" w:lineRule="auto"/>
        <w:ind w:left="360" w:hanging="180"/>
        <w:rPr>
          <w:sz w:val="24"/>
          <w:szCs w:val="24"/>
        </w:rPr>
      </w:pPr>
      <w:r w:rsidRPr="008745AA">
        <w:rPr>
          <w:sz w:val="24"/>
          <w:szCs w:val="24"/>
        </w:rPr>
        <w:t xml:space="preserve">Potongan </w:t>
      </w:r>
      <w:r w:rsidR="008745AA">
        <w:rPr>
          <w:sz w:val="24"/>
          <w:szCs w:val="24"/>
        </w:rPr>
        <w:t xml:space="preserve">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Potongan kawasan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Potongan kontur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Potongan melintang </w:t>
      </w:r>
    </w:p>
    <w:p w:rsidR="008745AA" w:rsidRPr="008745AA" w:rsidRDefault="008745AA" w:rsidP="008745AA">
      <w:pPr>
        <w:numPr>
          <w:ilvl w:val="1"/>
          <w:numId w:val="29"/>
        </w:numPr>
        <w:spacing w:after="0" w:line="360" w:lineRule="auto"/>
        <w:ind w:left="810"/>
        <w:rPr>
          <w:sz w:val="24"/>
          <w:szCs w:val="24"/>
        </w:rPr>
      </w:pPr>
      <w:r w:rsidRPr="008745AA">
        <w:rPr>
          <w:sz w:val="24"/>
          <w:szCs w:val="24"/>
        </w:rPr>
        <w:t xml:space="preserve">Potongan memanjang </w:t>
      </w:r>
    </w:p>
    <w:p w:rsidR="00901610" w:rsidRPr="008745AA" w:rsidRDefault="002B2BFB" w:rsidP="008745AA">
      <w:pPr>
        <w:pStyle w:val="ListParagraph"/>
        <w:numPr>
          <w:ilvl w:val="0"/>
          <w:numId w:val="29"/>
        </w:numPr>
        <w:spacing w:after="0" w:line="360" w:lineRule="auto"/>
        <w:ind w:left="360" w:hanging="180"/>
        <w:rPr>
          <w:sz w:val="24"/>
          <w:szCs w:val="24"/>
        </w:rPr>
      </w:pPr>
      <w:r w:rsidRPr="008745AA">
        <w:rPr>
          <w:sz w:val="24"/>
          <w:szCs w:val="24"/>
        </w:rPr>
        <w:t xml:space="preserve">Perspektif 3D </w:t>
      </w:r>
    </w:p>
    <w:p w:rsidR="008745AA" w:rsidRPr="008745AA" w:rsidRDefault="008745AA" w:rsidP="008745AA">
      <w:pPr>
        <w:spacing w:after="0" w:line="360" w:lineRule="auto"/>
        <w:rPr>
          <w:b/>
          <w:sz w:val="24"/>
          <w:szCs w:val="24"/>
        </w:rPr>
      </w:pPr>
    </w:p>
    <w:p w:rsidR="008745AA" w:rsidRDefault="008745AA" w:rsidP="008745AA">
      <w:pPr>
        <w:spacing w:after="0" w:line="360" w:lineRule="auto"/>
        <w:rPr>
          <w:b/>
          <w:sz w:val="24"/>
          <w:szCs w:val="24"/>
        </w:rPr>
      </w:pPr>
    </w:p>
    <w:p w:rsidR="008745AA" w:rsidRDefault="008745AA" w:rsidP="008745AA">
      <w:pPr>
        <w:spacing w:after="0" w:line="360" w:lineRule="auto"/>
        <w:rPr>
          <w:b/>
          <w:sz w:val="24"/>
          <w:szCs w:val="24"/>
        </w:rPr>
      </w:pPr>
    </w:p>
    <w:p w:rsidR="008745AA" w:rsidRDefault="008745AA" w:rsidP="008745AA">
      <w:pPr>
        <w:spacing w:after="0" w:line="360" w:lineRule="auto"/>
        <w:rPr>
          <w:b/>
          <w:sz w:val="24"/>
          <w:szCs w:val="24"/>
        </w:rPr>
      </w:pPr>
    </w:p>
    <w:p w:rsidR="008745AA" w:rsidRDefault="008745AA" w:rsidP="008745AA">
      <w:pPr>
        <w:spacing w:after="0" w:line="360" w:lineRule="auto"/>
        <w:rPr>
          <w:b/>
          <w:sz w:val="24"/>
          <w:szCs w:val="24"/>
        </w:rPr>
      </w:pPr>
    </w:p>
    <w:p w:rsidR="00AE0608" w:rsidRDefault="00AE0608" w:rsidP="00B5179B">
      <w:pPr>
        <w:spacing w:after="0" w:line="360" w:lineRule="auto"/>
        <w:jc w:val="center"/>
        <w:rPr>
          <w:b/>
          <w:sz w:val="24"/>
          <w:szCs w:val="24"/>
        </w:rPr>
      </w:pPr>
      <w:r w:rsidRPr="00B5179B">
        <w:rPr>
          <w:b/>
          <w:sz w:val="24"/>
          <w:szCs w:val="24"/>
        </w:rPr>
        <w:lastRenderedPageBreak/>
        <w:t>PERTEMUAN KE-VII</w:t>
      </w:r>
    </w:p>
    <w:p w:rsidR="008745AA" w:rsidRDefault="008745AA" w:rsidP="00B5179B">
      <w:pPr>
        <w:spacing w:after="0" w:line="360" w:lineRule="auto"/>
        <w:jc w:val="center"/>
        <w:rPr>
          <w:b/>
          <w:sz w:val="24"/>
          <w:szCs w:val="24"/>
        </w:rPr>
      </w:pPr>
      <w:r>
        <w:rPr>
          <w:b/>
          <w:sz w:val="24"/>
          <w:szCs w:val="24"/>
        </w:rPr>
        <w:t>KARAKTERISTIK POLA-POLA JALAN</w:t>
      </w: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r>
        <w:rPr>
          <w:b/>
          <w:sz w:val="24"/>
          <w:szCs w:val="24"/>
        </w:rPr>
        <w:t>Tabel Karakteristik Pola-Pola Jalan</w:t>
      </w:r>
    </w:p>
    <w:tbl>
      <w:tblPr>
        <w:tblStyle w:val="TableGrid"/>
        <w:tblW w:w="9157" w:type="dxa"/>
        <w:tblInd w:w="108" w:type="dxa"/>
        <w:tblLook w:val="01E0" w:firstRow="1" w:lastRow="1" w:firstColumn="1" w:lastColumn="1" w:noHBand="0" w:noVBand="0"/>
      </w:tblPr>
      <w:tblGrid>
        <w:gridCol w:w="2767"/>
        <w:gridCol w:w="1980"/>
        <w:gridCol w:w="2070"/>
        <w:gridCol w:w="2340"/>
      </w:tblGrid>
      <w:tr w:rsidR="008745AA" w:rsidTr="008745AA">
        <w:tc>
          <w:tcPr>
            <w:tcW w:w="2767" w:type="dxa"/>
            <w:shd w:val="clear" w:color="auto" w:fill="FFD966" w:themeFill="accent4" w:themeFillTint="99"/>
            <w:vAlign w:val="center"/>
          </w:tcPr>
          <w:p w:rsidR="008745AA" w:rsidRPr="00D1643B" w:rsidRDefault="008745AA" w:rsidP="008745AA">
            <w:pPr>
              <w:tabs>
                <w:tab w:val="left" w:pos="1440"/>
              </w:tabs>
              <w:jc w:val="center"/>
              <w:rPr>
                <w:b/>
              </w:rPr>
            </w:pPr>
            <w:r w:rsidRPr="00D1643B">
              <w:rPr>
                <w:b/>
              </w:rPr>
              <w:t>Gird</w:t>
            </w:r>
          </w:p>
        </w:tc>
        <w:tc>
          <w:tcPr>
            <w:tcW w:w="1980" w:type="dxa"/>
            <w:shd w:val="clear" w:color="auto" w:fill="FFD966" w:themeFill="accent4" w:themeFillTint="99"/>
            <w:vAlign w:val="center"/>
          </w:tcPr>
          <w:p w:rsidR="008745AA" w:rsidRPr="00D1643B" w:rsidRDefault="008745AA" w:rsidP="008745AA">
            <w:pPr>
              <w:tabs>
                <w:tab w:val="left" w:pos="1440"/>
              </w:tabs>
              <w:jc w:val="center"/>
              <w:rPr>
                <w:b/>
              </w:rPr>
            </w:pPr>
            <w:smartTag w:uri="urn:schemas-microsoft-com:office:smarttags" w:element="place">
              <w:r w:rsidRPr="00D1643B">
                <w:rPr>
                  <w:b/>
                </w:rPr>
                <w:t>Loop</w:t>
              </w:r>
            </w:smartTag>
          </w:p>
        </w:tc>
        <w:tc>
          <w:tcPr>
            <w:tcW w:w="2070" w:type="dxa"/>
            <w:shd w:val="clear" w:color="auto" w:fill="FFD966" w:themeFill="accent4" w:themeFillTint="99"/>
            <w:vAlign w:val="center"/>
          </w:tcPr>
          <w:p w:rsidR="008745AA" w:rsidRPr="00D1643B" w:rsidRDefault="008745AA" w:rsidP="008745AA">
            <w:pPr>
              <w:tabs>
                <w:tab w:val="left" w:pos="1440"/>
              </w:tabs>
              <w:jc w:val="center"/>
              <w:rPr>
                <w:b/>
              </w:rPr>
            </w:pPr>
            <w:r w:rsidRPr="00D1643B">
              <w:rPr>
                <w:b/>
              </w:rPr>
              <w:t>Cudesae</w:t>
            </w:r>
          </w:p>
        </w:tc>
        <w:tc>
          <w:tcPr>
            <w:tcW w:w="2340" w:type="dxa"/>
            <w:shd w:val="clear" w:color="auto" w:fill="FFD966" w:themeFill="accent4" w:themeFillTint="99"/>
            <w:vAlign w:val="center"/>
          </w:tcPr>
          <w:p w:rsidR="008745AA" w:rsidRPr="00D1643B" w:rsidRDefault="008745AA" w:rsidP="008745AA">
            <w:pPr>
              <w:tabs>
                <w:tab w:val="left" w:pos="1440"/>
              </w:tabs>
              <w:jc w:val="center"/>
              <w:rPr>
                <w:b/>
              </w:rPr>
            </w:pPr>
            <w:r w:rsidRPr="00D1643B">
              <w:rPr>
                <w:b/>
              </w:rPr>
              <w:t>Curved</w:t>
            </w:r>
          </w:p>
          <w:p w:rsidR="008745AA" w:rsidRPr="00D1643B" w:rsidRDefault="008745AA" w:rsidP="008745AA">
            <w:pPr>
              <w:tabs>
                <w:tab w:val="left" w:pos="1440"/>
              </w:tabs>
              <w:jc w:val="center"/>
              <w:rPr>
                <w:b/>
              </w:rPr>
            </w:pPr>
          </w:p>
        </w:tc>
      </w:tr>
      <w:tr w:rsidR="008745AA" w:rsidTr="008745AA">
        <w:trPr>
          <w:trHeight w:val="647"/>
        </w:trPr>
        <w:tc>
          <w:tcPr>
            <w:tcW w:w="2767" w:type="dxa"/>
          </w:tcPr>
          <w:p w:rsidR="008745AA" w:rsidRDefault="008745AA" w:rsidP="008745AA">
            <w:pPr>
              <w:numPr>
                <w:ilvl w:val="0"/>
                <w:numId w:val="30"/>
              </w:numPr>
              <w:tabs>
                <w:tab w:val="clear" w:pos="720"/>
                <w:tab w:val="num" w:pos="180"/>
                <w:tab w:val="left" w:pos="1440"/>
              </w:tabs>
              <w:ind w:hanging="720"/>
              <w:jc w:val="both"/>
            </w:pPr>
            <w:r>
              <w:t>Lebih efisien</w:t>
            </w:r>
          </w:p>
        </w:tc>
        <w:tc>
          <w:tcPr>
            <w:tcW w:w="1980" w:type="dxa"/>
          </w:tcPr>
          <w:p w:rsidR="008745AA" w:rsidRDefault="008745AA" w:rsidP="008745AA">
            <w:pPr>
              <w:numPr>
                <w:ilvl w:val="0"/>
                <w:numId w:val="30"/>
              </w:numPr>
              <w:tabs>
                <w:tab w:val="clear" w:pos="720"/>
                <w:tab w:val="num" w:pos="252"/>
                <w:tab w:val="left" w:pos="1440"/>
              </w:tabs>
              <w:ind w:hanging="720"/>
              <w:jc w:val="both"/>
            </w:pPr>
            <w:r>
              <w:t>Mudah berputar</w:t>
            </w:r>
          </w:p>
        </w:tc>
        <w:tc>
          <w:tcPr>
            <w:tcW w:w="2070" w:type="dxa"/>
          </w:tcPr>
          <w:p w:rsidR="008745AA" w:rsidRDefault="008745AA" w:rsidP="008745AA">
            <w:pPr>
              <w:numPr>
                <w:ilvl w:val="0"/>
                <w:numId w:val="30"/>
              </w:numPr>
              <w:tabs>
                <w:tab w:val="clear" w:pos="720"/>
                <w:tab w:val="num" w:pos="252"/>
                <w:tab w:val="left" w:pos="1440"/>
              </w:tabs>
              <w:ind w:hanging="720"/>
              <w:jc w:val="both"/>
            </w:pPr>
            <w:r>
              <w:t>Privasi</w:t>
            </w:r>
          </w:p>
        </w:tc>
        <w:tc>
          <w:tcPr>
            <w:tcW w:w="2340" w:type="dxa"/>
          </w:tcPr>
          <w:p w:rsidR="008745AA" w:rsidRDefault="008745AA" w:rsidP="008745AA">
            <w:pPr>
              <w:numPr>
                <w:ilvl w:val="0"/>
                <w:numId w:val="30"/>
              </w:numPr>
              <w:tabs>
                <w:tab w:val="clear" w:pos="720"/>
                <w:tab w:val="num" w:pos="198"/>
                <w:tab w:val="left" w:pos="1440"/>
              </w:tabs>
              <w:ind w:hanging="720"/>
              <w:jc w:val="both"/>
            </w:pPr>
            <w:r>
              <w:t>Tidak efisien</w:t>
            </w:r>
          </w:p>
        </w:tc>
      </w:tr>
      <w:tr w:rsidR="008745AA" w:rsidTr="008745AA">
        <w:trPr>
          <w:trHeight w:val="710"/>
        </w:trPr>
        <w:tc>
          <w:tcPr>
            <w:tcW w:w="2767" w:type="dxa"/>
          </w:tcPr>
          <w:p w:rsidR="008745AA" w:rsidRDefault="008745AA" w:rsidP="008745AA">
            <w:pPr>
              <w:numPr>
                <w:ilvl w:val="0"/>
                <w:numId w:val="30"/>
              </w:numPr>
              <w:tabs>
                <w:tab w:val="clear" w:pos="720"/>
                <w:tab w:val="num" w:pos="180"/>
                <w:tab w:val="left" w:pos="1440"/>
              </w:tabs>
              <w:ind w:left="180" w:hanging="180"/>
              <w:jc w:val="both"/>
            </w:pPr>
            <w:r>
              <w:t>Jumlah kapling lebih banyak</w:t>
            </w:r>
          </w:p>
        </w:tc>
        <w:tc>
          <w:tcPr>
            <w:tcW w:w="1980" w:type="dxa"/>
          </w:tcPr>
          <w:p w:rsidR="008745AA" w:rsidRDefault="008745AA" w:rsidP="008745AA">
            <w:pPr>
              <w:numPr>
                <w:ilvl w:val="0"/>
                <w:numId w:val="30"/>
              </w:numPr>
              <w:tabs>
                <w:tab w:val="clear" w:pos="720"/>
                <w:tab w:val="num" w:pos="252"/>
                <w:tab w:val="left" w:pos="1440"/>
              </w:tabs>
              <w:ind w:left="180" w:hanging="180"/>
              <w:jc w:val="both"/>
            </w:pPr>
            <w:r>
              <w:t>Tidak monoton</w:t>
            </w:r>
          </w:p>
        </w:tc>
        <w:tc>
          <w:tcPr>
            <w:tcW w:w="2070" w:type="dxa"/>
          </w:tcPr>
          <w:p w:rsidR="008745AA" w:rsidRDefault="008745AA" w:rsidP="008745AA">
            <w:pPr>
              <w:numPr>
                <w:ilvl w:val="0"/>
                <w:numId w:val="30"/>
              </w:numPr>
              <w:tabs>
                <w:tab w:val="clear" w:pos="720"/>
                <w:tab w:val="num" w:pos="252"/>
                <w:tab w:val="left" w:pos="1440"/>
              </w:tabs>
              <w:ind w:left="180" w:hanging="180"/>
              <w:jc w:val="both"/>
            </w:pPr>
            <w:r>
              <w:t>Efisien</w:t>
            </w:r>
          </w:p>
        </w:tc>
        <w:tc>
          <w:tcPr>
            <w:tcW w:w="2340" w:type="dxa"/>
          </w:tcPr>
          <w:p w:rsidR="008745AA" w:rsidRDefault="008745AA" w:rsidP="008745AA">
            <w:pPr>
              <w:numPr>
                <w:ilvl w:val="0"/>
                <w:numId w:val="30"/>
              </w:numPr>
              <w:tabs>
                <w:tab w:val="clear" w:pos="720"/>
                <w:tab w:val="num" w:pos="198"/>
                <w:tab w:val="left" w:pos="1440"/>
              </w:tabs>
              <w:ind w:left="180" w:hanging="180"/>
              <w:jc w:val="both"/>
            </w:pPr>
            <w:r>
              <w:t>Bentuk kapling tidak beraturan</w:t>
            </w:r>
          </w:p>
        </w:tc>
      </w:tr>
      <w:tr w:rsidR="008745AA" w:rsidTr="008745AA">
        <w:tc>
          <w:tcPr>
            <w:tcW w:w="2767" w:type="dxa"/>
          </w:tcPr>
          <w:p w:rsidR="008745AA" w:rsidRDefault="008745AA" w:rsidP="008745AA">
            <w:pPr>
              <w:numPr>
                <w:ilvl w:val="0"/>
                <w:numId w:val="30"/>
              </w:numPr>
              <w:tabs>
                <w:tab w:val="clear" w:pos="720"/>
                <w:tab w:val="num" w:pos="180"/>
                <w:tab w:val="left" w:pos="1440"/>
              </w:tabs>
              <w:ind w:hanging="720"/>
              <w:jc w:val="both"/>
            </w:pPr>
            <w:r>
              <w:t>Teratur</w:t>
            </w:r>
          </w:p>
        </w:tc>
        <w:tc>
          <w:tcPr>
            <w:tcW w:w="1980" w:type="dxa"/>
          </w:tcPr>
          <w:p w:rsidR="008745AA" w:rsidRDefault="008745AA" w:rsidP="008745AA">
            <w:pPr>
              <w:numPr>
                <w:ilvl w:val="0"/>
                <w:numId w:val="30"/>
              </w:numPr>
              <w:tabs>
                <w:tab w:val="clear" w:pos="720"/>
                <w:tab w:val="num" w:pos="252"/>
                <w:tab w:val="left" w:pos="1440"/>
              </w:tabs>
              <w:ind w:hanging="720"/>
              <w:jc w:val="both"/>
            </w:pPr>
            <w:r>
              <w:t>Lebih fleksibel</w:t>
            </w:r>
          </w:p>
        </w:tc>
        <w:tc>
          <w:tcPr>
            <w:tcW w:w="2070" w:type="dxa"/>
          </w:tcPr>
          <w:p w:rsidR="008745AA" w:rsidRDefault="008745AA" w:rsidP="008745AA">
            <w:pPr>
              <w:numPr>
                <w:ilvl w:val="0"/>
                <w:numId w:val="30"/>
              </w:numPr>
              <w:tabs>
                <w:tab w:val="clear" w:pos="720"/>
                <w:tab w:val="num" w:pos="252"/>
                <w:tab w:val="left" w:pos="1440"/>
              </w:tabs>
              <w:ind w:left="252" w:hanging="252"/>
              <w:jc w:val="both"/>
            </w:pPr>
            <w:r>
              <w:t>Harga lebih murah</w:t>
            </w:r>
          </w:p>
        </w:tc>
        <w:tc>
          <w:tcPr>
            <w:tcW w:w="2340" w:type="dxa"/>
          </w:tcPr>
          <w:p w:rsidR="008745AA" w:rsidRDefault="008745AA" w:rsidP="008745AA">
            <w:pPr>
              <w:numPr>
                <w:ilvl w:val="0"/>
                <w:numId w:val="30"/>
              </w:numPr>
              <w:tabs>
                <w:tab w:val="clear" w:pos="720"/>
                <w:tab w:val="num" w:pos="198"/>
                <w:tab w:val="left" w:pos="1440"/>
              </w:tabs>
              <w:ind w:left="252" w:hanging="252"/>
              <w:jc w:val="both"/>
            </w:pPr>
            <w:r>
              <w:t>Berguna untuk lahan berkontur</w:t>
            </w:r>
          </w:p>
        </w:tc>
      </w:tr>
      <w:tr w:rsidR="008745AA" w:rsidTr="008745AA">
        <w:trPr>
          <w:trHeight w:val="665"/>
        </w:trPr>
        <w:tc>
          <w:tcPr>
            <w:tcW w:w="2767" w:type="dxa"/>
          </w:tcPr>
          <w:p w:rsidR="008745AA" w:rsidRDefault="008745AA" w:rsidP="008745AA">
            <w:pPr>
              <w:numPr>
                <w:ilvl w:val="0"/>
                <w:numId w:val="30"/>
              </w:numPr>
              <w:tabs>
                <w:tab w:val="clear" w:pos="720"/>
                <w:tab w:val="num" w:pos="180"/>
                <w:tab w:val="left" w:pos="1440"/>
              </w:tabs>
              <w:ind w:hanging="720"/>
              <w:jc w:val="both"/>
            </w:pPr>
            <w:r>
              <w:t>Monoton</w:t>
            </w:r>
          </w:p>
        </w:tc>
        <w:tc>
          <w:tcPr>
            <w:tcW w:w="1980" w:type="dxa"/>
          </w:tcPr>
          <w:p w:rsidR="008745AA" w:rsidRDefault="008745AA" w:rsidP="008745AA">
            <w:pPr>
              <w:numPr>
                <w:ilvl w:val="0"/>
                <w:numId w:val="30"/>
              </w:numPr>
              <w:tabs>
                <w:tab w:val="clear" w:pos="720"/>
                <w:tab w:val="num" w:pos="252"/>
                <w:tab w:val="left" w:pos="1440"/>
              </w:tabs>
              <w:ind w:hanging="720"/>
              <w:jc w:val="both"/>
            </w:pPr>
            <w:r>
              <w:t>Mengurangi macet</w:t>
            </w:r>
          </w:p>
        </w:tc>
        <w:tc>
          <w:tcPr>
            <w:tcW w:w="2070" w:type="dxa"/>
          </w:tcPr>
          <w:p w:rsidR="008745AA" w:rsidRDefault="008745AA" w:rsidP="008745AA">
            <w:pPr>
              <w:numPr>
                <w:ilvl w:val="0"/>
                <w:numId w:val="30"/>
              </w:numPr>
              <w:tabs>
                <w:tab w:val="clear" w:pos="720"/>
                <w:tab w:val="num" w:pos="252"/>
                <w:tab w:val="left" w:pos="1440"/>
              </w:tabs>
              <w:ind w:hanging="720"/>
              <w:jc w:val="both"/>
            </w:pPr>
            <w:r>
              <w:t>Jalan buntu</w:t>
            </w:r>
          </w:p>
        </w:tc>
        <w:tc>
          <w:tcPr>
            <w:tcW w:w="2340" w:type="dxa"/>
          </w:tcPr>
          <w:p w:rsidR="008745AA" w:rsidRDefault="008745AA" w:rsidP="008745AA">
            <w:pPr>
              <w:tabs>
                <w:tab w:val="left" w:pos="1440"/>
              </w:tabs>
              <w:jc w:val="both"/>
            </w:pPr>
          </w:p>
        </w:tc>
      </w:tr>
      <w:tr w:rsidR="008745AA" w:rsidTr="008745AA">
        <w:tc>
          <w:tcPr>
            <w:tcW w:w="2767" w:type="dxa"/>
          </w:tcPr>
          <w:p w:rsidR="008745AA" w:rsidRDefault="008745AA" w:rsidP="008745AA">
            <w:pPr>
              <w:numPr>
                <w:ilvl w:val="0"/>
                <w:numId w:val="30"/>
              </w:numPr>
              <w:tabs>
                <w:tab w:val="clear" w:pos="720"/>
                <w:tab w:val="num" w:pos="180"/>
                <w:tab w:val="left" w:pos="1440"/>
              </w:tabs>
              <w:ind w:left="180" w:hanging="180"/>
              <w:jc w:val="both"/>
            </w:pPr>
            <w:r>
              <w:t>Banyak persimpangan</w:t>
            </w:r>
          </w:p>
        </w:tc>
        <w:tc>
          <w:tcPr>
            <w:tcW w:w="1980" w:type="dxa"/>
          </w:tcPr>
          <w:p w:rsidR="008745AA" w:rsidRDefault="008745AA" w:rsidP="008745AA">
            <w:pPr>
              <w:numPr>
                <w:ilvl w:val="0"/>
                <w:numId w:val="30"/>
              </w:numPr>
              <w:tabs>
                <w:tab w:val="clear" w:pos="720"/>
                <w:tab w:val="num" w:pos="252"/>
                <w:tab w:val="left" w:pos="1440"/>
              </w:tabs>
              <w:ind w:left="180" w:hanging="180"/>
              <w:jc w:val="both"/>
            </w:pPr>
            <w:r>
              <w:t>Keamnaan</w:t>
            </w:r>
          </w:p>
        </w:tc>
        <w:tc>
          <w:tcPr>
            <w:tcW w:w="2070" w:type="dxa"/>
          </w:tcPr>
          <w:p w:rsidR="008745AA" w:rsidRDefault="008745AA" w:rsidP="008745AA">
            <w:pPr>
              <w:numPr>
                <w:ilvl w:val="0"/>
                <w:numId w:val="30"/>
              </w:numPr>
              <w:tabs>
                <w:tab w:val="clear" w:pos="720"/>
                <w:tab w:val="num" w:pos="252"/>
                <w:tab w:val="left" w:pos="1440"/>
              </w:tabs>
              <w:ind w:left="180" w:hanging="180"/>
              <w:jc w:val="both"/>
            </w:pPr>
            <w:r>
              <w:t>Lebih ekslusif</w:t>
            </w:r>
          </w:p>
        </w:tc>
        <w:tc>
          <w:tcPr>
            <w:tcW w:w="2340" w:type="dxa"/>
          </w:tcPr>
          <w:p w:rsidR="008745AA" w:rsidRDefault="008745AA" w:rsidP="008745AA">
            <w:pPr>
              <w:tabs>
                <w:tab w:val="left" w:pos="1440"/>
              </w:tabs>
              <w:jc w:val="both"/>
            </w:pPr>
          </w:p>
        </w:tc>
      </w:tr>
      <w:tr w:rsidR="008745AA" w:rsidTr="008745AA">
        <w:trPr>
          <w:trHeight w:val="485"/>
        </w:trPr>
        <w:tc>
          <w:tcPr>
            <w:tcW w:w="2767" w:type="dxa"/>
          </w:tcPr>
          <w:p w:rsidR="008745AA" w:rsidRDefault="008745AA" w:rsidP="008745AA">
            <w:pPr>
              <w:tabs>
                <w:tab w:val="left" w:pos="1440"/>
              </w:tabs>
              <w:jc w:val="both"/>
            </w:pPr>
          </w:p>
        </w:tc>
        <w:tc>
          <w:tcPr>
            <w:tcW w:w="1980" w:type="dxa"/>
          </w:tcPr>
          <w:p w:rsidR="008745AA" w:rsidRDefault="008745AA" w:rsidP="008745AA">
            <w:pPr>
              <w:tabs>
                <w:tab w:val="left" w:pos="1440"/>
              </w:tabs>
              <w:jc w:val="both"/>
            </w:pPr>
          </w:p>
        </w:tc>
        <w:tc>
          <w:tcPr>
            <w:tcW w:w="2070" w:type="dxa"/>
          </w:tcPr>
          <w:p w:rsidR="008745AA" w:rsidRDefault="008745AA" w:rsidP="008745AA">
            <w:pPr>
              <w:numPr>
                <w:ilvl w:val="0"/>
                <w:numId w:val="30"/>
              </w:numPr>
              <w:tabs>
                <w:tab w:val="clear" w:pos="720"/>
                <w:tab w:val="num" w:pos="252"/>
                <w:tab w:val="left" w:pos="1440"/>
              </w:tabs>
              <w:ind w:left="180" w:hanging="180"/>
              <w:jc w:val="both"/>
            </w:pPr>
            <w:r>
              <w:t>Bertema</w:t>
            </w:r>
          </w:p>
        </w:tc>
        <w:tc>
          <w:tcPr>
            <w:tcW w:w="2340" w:type="dxa"/>
          </w:tcPr>
          <w:p w:rsidR="008745AA" w:rsidRDefault="008745AA" w:rsidP="008745AA">
            <w:pPr>
              <w:tabs>
                <w:tab w:val="left" w:pos="1440"/>
              </w:tabs>
              <w:jc w:val="both"/>
            </w:pPr>
          </w:p>
        </w:tc>
      </w:tr>
      <w:tr w:rsidR="008745AA" w:rsidTr="008745AA">
        <w:trPr>
          <w:trHeight w:val="539"/>
        </w:trPr>
        <w:tc>
          <w:tcPr>
            <w:tcW w:w="2767" w:type="dxa"/>
          </w:tcPr>
          <w:p w:rsidR="008745AA" w:rsidRDefault="008745AA" w:rsidP="008745AA">
            <w:pPr>
              <w:tabs>
                <w:tab w:val="left" w:pos="1440"/>
              </w:tabs>
              <w:jc w:val="both"/>
            </w:pPr>
          </w:p>
        </w:tc>
        <w:tc>
          <w:tcPr>
            <w:tcW w:w="1980" w:type="dxa"/>
          </w:tcPr>
          <w:p w:rsidR="008745AA" w:rsidRDefault="008745AA" w:rsidP="008745AA">
            <w:pPr>
              <w:tabs>
                <w:tab w:val="left" w:pos="1440"/>
              </w:tabs>
              <w:jc w:val="both"/>
            </w:pPr>
          </w:p>
        </w:tc>
        <w:tc>
          <w:tcPr>
            <w:tcW w:w="2070" w:type="dxa"/>
          </w:tcPr>
          <w:p w:rsidR="008745AA" w:rsidRDefault="008745AA" w:rsidP="008745AA">
            <w:pPr>
              <w:numPr>
                <w:ilvl w:val="0"/>
                <w:numId w:val="30"/>
              </w:numPr>
              <w:tabs>
                <w:tab w:val="clear" w:pos="720"/>
                <w:tab w:val="num" w:pos="252"/>
                <w:tab w:val="left" w:pos="1440"/>
              </w:tabs>
              <w:ind w:left="180" w:hanging="180"/>
              <w:jc w:val="both"/>
            </w:pPr>
            <w:r>
              <w:t>Satu akses saja</w:t>
            </w:r>
          </w:p>
        </w:tc>
        <w:tc>
          <w:tcPr>
            <w:tcW w:w="2340" w:type="dxa"/>
          </w:tcPr>
          <w:p w:rsidR="008745AA" w:rsidRDefault="008745AA" w:rsidP="008745AA">
            <w:pPr>
              <w:tabs>
                <w:tab w:val="left" w:pos="1440"/>
              </w:tabs>
              <w:jc w:val="both"/>
            </w:pPr>
          </w:p>
        </w:tc>
      </w:tr>
      <w:tr w:rsidR="008745AA" w:rsidTr="008745AA">
        <w:trPr>
          <w:trHeight w:val="530"/>
        </w:trPr>
        <w:tc>
          <w:tcPr>
            <w:tcW w:w="2767" w:type="dxa"/>
          </w:tcPr>
          <w:p w:rsidR="008745AA" w:rsidRDefault="008745AA" w:rsidP="008745AA">
            <w:pPr>
              <w:tabs>
                <w:tab w:val="left" w:pos="1440"/>
              </w:tabs>
              <w:jc w:val="both"/>
            </w:pPr>
          </w:p>
        </w:tc>
        <w:tc>
          <w:tcPr>
            <w:tcW w:w="1980" w:type="dxa"/>
          </w:tcPr>
          <w:p w:rsidR="008745AA" w:rsidRDefault="008745AA" w:rsidP="008745AA">
            <w:pPr>
              <w:tabs>
                <w:tab w:val="left" w:pos="1440"/>
              </w:tabs>
              <w:jc w:val="both"/>
            </w:pPr>
          </w:p>
        </w:tc>
        <w:tc>
          <w:tcPr>
            <w:tcW w:w="2070" w:type="dxa"/>
          </w:tcPr>
          <w:p w:rsidR="008745AA" w:rsidRDefault="008745AA" w:rsidP="008745AA">
            <w:pPr>
              <w:numPr>
                <w:ilvl w:val="0"/>
                <w:numId w:val="30"/>
              </w:numPr>
              <w:tabs>
                <w:tab w:val="clear" w:pos="720"/>
                <w:tab w:val="num" w:pos="252"/>
                <w:tab w:val="left" w:pos="1440"/>
              </w:tabs>
              <w:ind w:left="180" w:hanging="180"/>
              <w:jc w:val="both"/>
            </w:pPr>
            <w:r>
              <w:t>Tidak bising</w:t>
            </w:r>
          </w:p>
        </w:tc>
        <w:tc>
          <w:tcPr>
            <w:tcW w:w="2340" w:type="dxa"/>
          </w:tcPr>
          <w:p w:rsidR="008745AA" w:rsidRDefault="008745AA" w:rsidP="008745AA">
            <w:pPr>
              <w:tabs>
                <w:tab w:val="left" w:pos="1440"/>
              </w:tabs>
              <w:jc w:val="both"/>
            </w:pPr>
          </w:p>
        </w:tc>
      </w:tr>
      <w:tr w:rsidR="008745AA" w:rsidTr="008745AA">
        <w:trPr>
          <w:trHeight w:val="530"/>
        </w:trPr>
        <w:tc>
          <w:tcPr>
            <w:tcW w:w="2767" w:type="dxa"/>
          </w:tcPr>
          <w:p w:rsidR="008745AA" w:rsidRDefault="008745AA" w:rsidP="008745AA">
            <w:pPr>
              <w:tabs>
                <w:tab w:val="left" w:pos="1440"/>
              </w:tabs>
              <w:jc w:val="both"/>
            </w:pPr>
          </w:p>
        </w:tc>
        <w:tc>
          <w:tcPr>
            <w:tcW w:w="1980" w:type="dxa"/>
          </w:tcPr>
          <w:p w:rsidR="008745AA" w:rsidRDefault="008745AA" w:rsidP="008745AA">
            <w:pPr>
              <w:tabs>
                <w:tab w:val="left" w:pos="1440"/>
              </w:tabs>
              <w:jc w:val="both"/>
            </w:pPr>
          </w:p>
        </w:tc>
        <w:tc>
          <w:tcPr>
            <w:tcW w:w="2070" w:type="dxa"/>
          </w:tcPr>
          <w:p w:rsidR="008745AA" w:rsidRDefault="008745AA" w:rsidP="008745AA">
            <w:pPr>
              <w:numPr>
                <w:ilvl w:val="0"/>
                <w:numId w:val="30"/>
              </w:numPr>
              <w:tabs>
                <w:tab w:val="clear" w:pos="720"/>
                <w:tab w:val="num" w:pos="252"/>
                <w:tab w:val="left" w:pos="1440"/>
              </w:tabs>
              <w:ind w:left="180" w:hanging="180"/>
              <w:jc w:val="both"/>
            </w:pPr>
            <w:r>
              <w:t>Kapling sedikit</w:t>
            </w:r>
          </w:p>
        </w:tc>
        <w:tc>
          <w:tcPr>
            <w:tcW w:w="2340" w:type="dxa"/>
          </w:tcPr>
          <w:p w:rsidR="008745AA" w:rsidRDefault="008745AA" w:rsidP="008745AA">
            <w:pPr>
              <w:tabs>
                <w:tab w:val="left" w:pos="1440"/>
              </w:tabs>
              <w:jc w:val="both"/>
            </w:pPr>
          </w:p>
        </w:tc>
      </w:tr>
    </w:tbl>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Pr="00B5179B" w:rsidRDefault="008745AA" w:rsidP="00B5179B">
      <w:pPr>
        <w:spacing w:after="0" w:line="360" w:lineRule="auto"/>
        <w:jc w:val="center"/>
        <w:rPr>
          <w:b/>
          <w:sz w:val="24"/>
          <w:szCs w:val="24"/>
        </w:rPr>
      </w:pPr>
    </w:p>
    <w:p w:rsidR="008745AA" w:rsidRDefault="008745AA">
      <w:pPr>
        <w:rPr>
          <w:b/>
          <w:sz w:val="24"/>
          <w:szCs w:val="24"/>
        </w:rPr>
      </w:pPr>
      <w:r>
        <w:rPr>
          <w:b/>
          <w:sz w:val="24"/>
          <w:szCs w:val="24"/>
        </w:rPr>
        <w:br w:type="page"/>
      </w:r>
    </w:p>
    <w:p w:rsidR="00AE0608" w:rsidRDefault="00AE0608" w:rsidP="00B5179B">
      <w:pPr>
        <w:spacing w:after="0" w:line="360" w:lineRule="auto"/>
        <w:jc w:val="center"/>
        <w:rPr>
          <w:b/>
          <w:sz w:val="24"/>
          <w:szCs w:val="24"/>
        </w:rPr>
      </w:pPr>
      <w:r w:rsidRPr="00B5179B">
        <w:rPr>
          <w:b/>
          <w:sz w:val="24"/>
          <w:szCs w:val="24"/>
        </w:rPr>
        <w:lastRenderedPageBreak/>
        <w:t>PERTEMUAN KE-VIII</w:t>
      </w:r>
    </w:p>
    <w:p w:rsidR="008745AA" w:rsidRPr="008745AA" w:rsidRDefault="008745AA" w:rsidP="008745AA">
      <w:pPr>
        <w:spacing w:after="0" w:line="360" w:lineRule="auto"/>
        <w:jc w:val="center"/>
        <w:rPr>
          <w:b/>
          <w:sz w:val="24"/>
          <w:szCs w:val="24"/>
        </w:rPr>
      </w:pPr>
      <w:r w:rsidRPr="008745AA">
        <w:rPr>
          <w:b/>
          <w:sz w:val="24"/>
          <w:szCs w:val="24"/>
        </w:rPr>
        <w:t>STANDART LEBAR JALAN</w:t>
      </w:r>
    </w:p>
    <w:p w:rsidR="008745AA" w:rsidRPr="008745AA" w:rsidRDefault="008745AA" w:rsidP="008745AA">
      <w:pPr>
        <w:spacing w:after="0" w:line="360" w:lineRule="auto"/>
        <w:jc w:val="center"/>
        <w:rPr>
          <w:b/>
          <w:sz w:val="24"/>
          <w:szCs w:val="24"/>
        </w:rPr>
      </w:pPr>
      <w:r w:rsidRPr="008745AA">
        <w:rPr>
          <w:b/>
          <w:sz w:val="24"/>
          <w:szCs w:val="24"/>
        </w:rPr>
        <w:tab/>
      </w:r>
    </w:p>
    <w:p w:rsidR="008745AA" w:rsidRPr="008745AA" w:rsidRDefault="008745AA" w:rsidP="008745AA">
      <w:pPr>
        <w:spacing w:after="0" w:line="360" w:lineRule="auto"/>
        <w:jc w:val="both"/>
        <w:rPr>
          <w:sz w:val="24"/>
          <w:szCs w:val="24"/>
        </w:rPr>
      </w:pPr>
      <w:r w:rsidRPr="008745AA">
        <w:rPr>
          <w:sz w:val="24"/>
          <w:szCs w:val="24"/>
        </w:rPr>
        <w:tab/>
        <w:t>Lebar jalan dihitung dan jarak antara muka kapling satu ke muka kaplingf didepannya, termasuk juga dengan pelengkap jalannya atau disebut juga dengan istilah damija. Menurut Peraturan Daerah Kotamadya no. 7 tahun 1992 tentang ijin mendirikan bangunan, damija adalah daerah milik jalan yang berbeda diantara dua garis sempadan pagar. Garis sempadan pagar adalah garis sempadan yang diatasnya atau sejajar dibelakangnya dapat didirikan pagar.</w:t>
      </w: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Pr="00B5179B" w:rsidRDefault="008745AA" w:rsidP="00B5179B">
      <w:pPr>
        <w:spacing w:after="0" w:line="360" w:lineRule="auto"/>
        <w:jc w:val="center"/>
        <w:rPr>
          <w:b/>
          <w:sz w:val="24"/>
          <w:szCs w:val="24"/>
        </w:rPr>
      </w:pPr>
    </w:p>
    <w:p w:rsidR="008745AA" w:rsidRDefault="008745AA">
      <w:pPr>
        <w:rPr>
          <w:b/>
          <w:sz w:val="24"/>
          <w:szCs w:val="24"/>
        </w:rPr>
      </w:pPr>
      <w:r>
        <w:rPr>
          <w:b/>
          <w:sz w:val="24"/>
          <w:szCs w:val="24"/>
        </w:rPr>
        <w:br w:type="page"/>
      </w:r>
    </w:p>
    <w:p w:rsidR="00AE0608" w:rsidRPr="008745AA" w:rsidRDefault="00AE0608" w:rsidP="00B5179B">
      <w:pPr>
        <w:spacing w:after="0" w:line="360" w:lineRule="auto"/>
        <w:jc w:val="center"/>
        <w:rPr>
          <w:b/>
          <w:sz w:val="24"/>
          <w:szCs w:val="24"/>
        </w:rPr>
      </w:pPr>
      <w:r w:rsidRPr="008745AA">
        <w:rPr>
          <w:b/>
          <w:sz w:val="24"/>
          <w:szCs w:val="24"/>
        </w:rPr>
        <w:lastRenderedPageBreak/>
        <w:t>PERTEMUAN KE-IX</w:t>
      </w:r>
    </w:p>
    <w:p w:rsidR="008745AA" w:rsidRPr="008745AA" w:rsidRDefault="008745AA" w:rsidP="00B5179B">
      <w:pPr>
        <w:spacing w:after="0" w:line="360" w:lineRule="auto"/>
        <w:jc w:val="center"/>
        <w:rPr>
          <w:sz w:val="24"/>
          <w:szCs w:val="24"/>
        </w:rPr>
      </w:pPr>
      <w:r w:rsidRPr="008745AA">
        <w:rPr>
          <w:b/>
          <w:sz w:val="24"/>
          <w:szCs w:val="24"/>
        </w:rPr>
        <w:t>STANDARD LEBAR JALAN</w:t>
      </w:r>
    </w:p>
    <w:p w:rsidR="008745AA" w:rsidRDefault="008745AA" w:rsidP="008745AA">
      <w:pPr>
        <w:tabs>
          <w:tab w:val="left" w:pos="540"/>
        </w:tabs>
        <w:spacing w:line="360" w:lineRule="auto"/>
        <w:jc w:val="center"/>
        <w:rPr>
          <w:b/>
          <w:sz w:val="24"/>
          <w:szCs w:val="24"/>
        </w:rPr>
      </w:pPr>
    </w:p>
    <w:p w:rsidR="008745AA" w:rsidRDefault="008745AA" w:rsidP="008745AA">
      <w:pPr>
        <w:tabs>
          <w:tab w:val="left" w:pos="540"/>
        </w:tabs>
        <w:spacing w:after="0" w:line="240" w:lineRule="auto"/>
        <w:jc w:val="center"/>
        <w:rPr>
          <w:b/>
          <w:sz w:val="24"/>
          <w:szCs w:val="24"/>
        </w:rPr>
      </w:pPr>
      <w:r>
        <w:rPr>
          <w:b/>
          <w:sz w:val="24"/>
          <w:szCs w:val="24"/>
        </w:rPr>
        <w:t xml:space="preserve">Tabel </w:t>
      </w:r>
    </w:p>
    <w:p w:rsidR="008745AA" w:rsidRPr="008745AA" w:rsidRDefault="008745AA" w:rsidP="008745AA">
      <w:pPr>
        <w:tabs>
          <w:tab w:val="left" w:pos="540"/>
        </w:tabs>
        <w:spacing w:after="0" w:line="240" w:lineRule="auto"/>
        <w:jc w:val="center"/>
        <w:rPr>
          <w:b/>
          <w:sz w:val="24"/>
          <w:szCs w:val="24"/>
        </w:rPr>
      </w:pPr>
      <w:r w:rsidRPr="008745AA">
        <w:rPr>
          <w:b/>
          <w:sz w:val="24"/>
          <w:szCs w:val="24"/>
        </w:rPr>
        <w:t>Standard Lebar Jalan</w:t>
      </w:r>
    </w:p>
    <w:tbl>
      <w:tblPr>
        <w:tblStyle w:val="TableGrid"/>
        <w:tblW w:w="10008" w:type="dxa"/>
        <w:tblLook w:val="01E0" w:firstRow="1" w:lastRow="1" w:firstColumn="1" w:lastColumn="1" w:noHBand="0" w:noVBand="0"/>
      </w:tblPr>
      <w:tblGrid>
        <w:gridCol w:w="3730"/>
        <w:gridCol w:w="3004"/>
        <w:gridCol w:w="3274"/>
      </w:tblGrid>
      <w:tr w:rsidR="008745AA" w:rsidTr="008745AA">
        <w:tc>
          <w:tcPr>
            <w:tcW w:w="3730" w:type="dxa"/>
            <w:shd w:val="clear" w:color="auto" w:fill="FFD966" w:themeFill="accent4" w:themeFillTint="99"/>
            <w:vAlign w:val="center"/>
          </w:tcPr>
          <w:p w:rsidR="008745AA" w:rsidRPr="00521B4F" w:rsidRDefault="008745AA" w:rsidP="008745AA">
            <w:pPr>
              <w:tabs>
                <w:tab w:val="left" w:pos="540"/>
              </w:tabs>
              <w:spacing w:line="360" w:lineRule="auto"/>
              <w:jc w:val="center"/>
              <w:rPr>
                <w:b/>
              </w:rPr>
            </w:pPr>
            <w:r w:rsidRPr="00521B4F">
              <w:rPr>
                <w:b/>
              </w:rPr>
              <w:t>Sumber</w:t>
            </w:r>
          </w:p>
        </w:tc>
        <w:tc>
          <w:tcPr>
            <w:tcW w:w="3004" w:type="dxa"/>
            <w:shd w:val="clear" w:color="auto" w:fill="FFD966" w:themeFill="accent4" w:themeFillTint="99"/>
            <w:vAlign w:val="center"/>
          </w:tcPr>
          <w:p w:rsidR="008745AA" w:rsidRPr="00521B4F" w:rsidRDefault="008745AA" w:rsidP="008745AA">
            <w:pPr>
              <w:tabs>
                <w:tab w:val="left" w:pos="540"/>
              </w:tabs>
              <w:spacing w:line="360" w:lineRule="auto"/>
              <w:jc w:val="center"/>
              <w:rPr>
                <w:b/>
              </w:rPr>
            </w:pPr>
            <w:r w:rsidRPr="00521B4F">
              <w:rPr>
                <w:b/>
              </w:rPr>
              <w:t>Macam / Fungsi</w:t>
            </w:r>
          </w:p>
        </w:tc>
        <w:tc>
          <w:tcPr>
            <w:tcW w:w="3274" w:type="dxa"/>
            <w:shd w:val="clear" w:color="auto" w:fill="FFD966" w:themeFill="accent4" w:themeFillTint="99"/>
            <w:vAlign w:val="center"/>
          </w:tcPr>
          <w:p w:rsidR="008745AA" w:rsidRPr="00521B4F" w:rsidRDefault="008745AA" w:rsidP="008745AA">
            <w:pPr>
              <w:tabs>
                <w:tab w:val="left" w:pos="540"/>
              </w:tabs>
              <w:spacing w:line="360" w:lineRule="auto"/>
              <w:jc w:val="center"/>
              <w:rPr>
                <w:b/>
              </w:rPr>
            </w:pPr>
            <w:r w:rsidRPr="00521B4F">
              <w:rPr>
                <w:b/>
              </w:rPr>
              <w:t>Ukuran Jalan</w:t>
            </w:r>
          </w:p>
        </w:tc>
      </w:tr>
      <w:tr w:rsidR="008745AA" w:rsidTr="00FA0E36">
        <w:trPr>
          <w:trHeight w:val="1437"/>
        </w:trPr>
        <w:tc>
          <w:tcPr>
            <w:tcW w:w="3730" w:type="dxa"/>
          </w:tcPr>
          <w:p w:rsidR="008745AA" w:rsidRDefault="008745AA" w:rsidP="00FA0E36">
            <w:pPr>
              <w:tabs>
                <w:tab w:val="left" w:pos="540"/>
              </w:tabs>
              <w:spacing w:line="360" w:lineRule="auto"/>
              <w:jc w:val="both"/>
            </w:pPr>
            <w:r>
              <w:t>…….</w:t>
            </w:r>
          </w:p>
        </w:tc>
        <w:tc>
          <w:tcPr>
            <w:tcW w:w="3004" w:type="dxa"/>
          </w:tcPr>
          <w:p w:rsidR="008745AA" w:rsidRDefault="008745AA" w:rsidP="008745AA">
            <w:pPr>
              <w:numPr>
                <w:ilvl w:val="0"/>
                <w:numId w:val="31"/>
              </w:numPr>
              <w:tabs>
                <w:tab w:val="num" w:pos="252"/>
                <w:tab w:val="left" w:pos="540"/>
              </w:tabs>
              <w:spacing w:line="360" w:lineRule="auto"/>
              <w:ind w:left="792" w:hanging="792"/>
              <w:jc w:val="both"/>
            </w:pPr>
            <w:smartTag w:uri="urn:schemas-microsoft-com:office:smarttags" w:element="Street">
              <w:smartTag w:uri="urn:schemas-microsoft-com:office:smarttags" w:element="address">
                <w:r>
                  <w:t>Main street</w:t>
                </w:r>
              </w:smartTag>
            </w:smartTag>
            <w:r>
              <w:t xml:space="preserve"> (jalan utama)</w:t>
            </w:r>
          </w:p>
          <w:p w:rsidR="008745AA" w:rsidRDefault="008745AA" w:rsidP="008745AA">
            <w:pPr>
              <w:numPr>
                <w:ilvl w:val="0"/>
                <w:numId w:val="31"/>
              </w:numPr>
              <w:tabs>
                <w:tab w:val="num" w:pos="252"/>
                <w:tab w:val="left" w:pos="540"/>
              </w:tabs>
              <w:spacing w:line="360" w:lineRule="auto"/>
              <w:ind w:hanging="720"/>
              <w:jc w:val="both"/>
            </w:pPr>
            <w:r>
              <w:t>Minor street</w:t>
            </w:r>
          </w:p>
          <w:p w:rsidR="008745AA" w:rsidRDefault="008745AA" w:rsidP="008745AA">
            <w:pPr>
              <w:numPr>
                <w:ilvl w:val="0"/>
                <w:numId w:val="31"/>
              </w:numPr>
              <w:tabs>
                <w:tab w:val="num" w:pos="252"/>
                <w:tab w:val="left" w:pos="540"/>
              </w:tabs>
              <w:spacing w:line="360" w:lineRule="auto"/>
              <w:ind w:hanging="720"/>
              <w:jc w:val="both"/>
            </w:pPr>
            <w:r>
              <w:t>Culdesae</w:t>
            </w:r>
          </w:p>
          <w:p w:rsidR="008745AA" w:rsidRDefault="008745AA" w:rsidP="00FA0E36">
            <w:pPr>
              <w:tabs>
                <w:tab w:val="left" w:pos="540"/>
              </w:tabs>
              <w:spacing w:line="360" w:lineRule="auto"/>
              <w:jc w:val="both"/>
            </w:pPr>
          </w:p>
          <w:p w:rsidR="008745AA" w:rsidRDefault="008745AA" w:rsidP="008745AA">
            <w:pPr>
              <w:numPr>
                <w:ilvl w:val="0"/>
                <w:numId w:val="31"/>
              </w:numPr>
              <w:tabs>
                <w:tab w:val="clear" w:pos="720"/>
                <w:tab w:val="num" w:pos="252"/>
                <w:tab w:val="left" w:pos="540"/>
              </w:tabs>
              <w:spacing w:line="360" w:lineRule="auto"/>
              <w:ind w:hanging="720"/>
              <w:jc w:val="both"/>
            </w:pPr>
            <w:smartTag w:uri="urn:schemas-microsoft-com:office:smarttags" w:element="Street">
              <w:smartTag w:uri="urn:schemas-microsoft-com:office:smarttags" w:element="address">
                <w:r>
                  <w:t>Service street</w:t>
                </w:r>
              </w:smartTag>
            </w:smartTag>
          </w:p>
        </w:tc>
        <w:tc>
          <w:tcPr>
            <w:tcW w:w="3274" w:type="dxa"/>
          </w:tcPr>
          <w:p w:rsidR="008745AA" w:rsidRDefault="008745AA" w:rsidP="00FA0E36">
            <w:pPr>
              <w:tabs>
                <w:tab w:val="left" w:pos="540"/>
              </w:tabs>
              <w:spacing w:line="360" w:lineRule="auto"/>
              <w:jc w:val="both"/>
            </w:pPr>
            <w:r>
              <w:t>Lebar : 7 m (minimum)</w:t>
            </w:r>
          </w:p>
          <w:p w:rsidR="008745AA" w:rsidRDefault="008745AA" w:rsidP="00FA0E36">
            <w:pPr>
              <w:tabs>
                <w:tab w:val="left" w:pos="540"/>
              </w:tabs>
              <w:spacing w:line="360" w:lineRule="auto"/>
              <w:jc w:val="both"/>
            </w:pPr>
            <w:r>
              <w:t>Lebar : 5 m (minimum)</w:t>
            </w:r>
          </w:p>
          <w:p w:rsidR="008745AA" w:rsidRDefault="008745AA" w:rsidP="00FA0E36">
            <w:pPr>
              <w:tabs>
                <w:tab w:val="left" w:pos="540"/>
              </w:tabs>
              <w:spacing w:line="360" w:lineRule="auto"/>
              <w:jc w:val="both"/>
            </w:pPr>
            <w:r>
              <w:t>Lebar : 5 m (minimum)</w:t>
            </w:r>
          </w:p>
          <w:p w:rsidR="008745AA" w:rsidRDefault="008745AA" w:rsidP="00FA0E36">
            <w:pPr>
              <w:tabs>
                <w:tab w:val="left" w:pos="540"/>
              </w:tabs>
              <w:spacing w:line="360" w:lineRule="auto"/>
              <w:jc w:val="both"/>
            </w:pPr>
            <w:r>
              <w:t>Panjang : 100 m (minimum)</w:t>
            </w:r>
          </w:p>
          <w:p w:rsidR="008745AA" w:rsidRDefault="008745AA" w:rsidP="00FA0E36">
            <w:pPr>
              <w:tabs>
                <w:tab w:val="left" w:pos="540"/>
              </w:tabs>
              <w:spacing w:line="360" w:lineRule="auto"/>
              <w:jc w:val="both"/>
            </w:pPr>
            <w:r>
              <w:t>Lebar : 6 m (minimum)</w:t>
            </w:r>
          </w:p>
        </w:tc>
      </w:tr>
      <w:tr w:rsidR="008745AA" w:rsidTr="00FA0E36">
        <w:trPr>
          <w:trHeight w:val="874"/>
        </w:trPr>
        <w:tc>
          <w:tcPr>
            <w:tcW w:w="3730" w:type="dxa"/>
          </w:tcPr>
          <w:p w:rsidR="008745AA" w:rsidRDefault="008745AA" w:rsidP="00FA0E36">
            <w:pPr>
              <w:tabs>
                <w:tab w:val="left" w:pos="540"/>
              </w:tabs>
              <w:spacing w:line="360" w:lineRule="auto"/>
              <w:jc w:val="both"/>
            </w:pPr>
            <w:r>
              <w:t>Wolak</w:t>
            </w:r>
          </w:p>
        </w:tc>
        <w:tc>
          <w:tcPr>
            <w:tcW w:w="3004" w:type="dxa"/>
          </w:tcPr>
          <w:p w:rsidR="008745AA" w:rsidRDefault="008745AA" w:rsidP="008745AA">
            <w:pPr>
              <w:numPr>
                <w:ilvl w:val="0"/>
                <w:numId w:val="32"/>
              </w:numPr>
              <w:tabs>
                <w:tab w:val="num" w:pos="252"/>
                <w:tab w:val="left" w:pos="540"/>
              </w:tabs>
              <w:spacing w:line="360" w:lineRule="auto"/>
              <w:ind w:hanging="720"/>
              <w:jc w:val="both"/>
            </w:pPr>
            <w:r>
              <w:t>Local road</w:t>
            </w:r>
          </w:p>
          <w:p w:rsidR="008745AA" w:rsidRDefault="008745AA" w:rsidP="008745AA">
            <w:pPr>
              <w:numPr>
                <w:ilvl w:val="0"/>
                <w:numId w:val="32"/>
              </w:numPr>
              <w:tabs>
                <w:tab w:val="num" w:pos="252"/>
                <w:tab w:val="left" w:pos="540"/>
              </w:tabs>
              <w:spacing w:line="360" w:lineRule="auto"/>
              <w:ind w:hanging="720"/>
              <w:jc w:val="both"/>
            </w:pPr>
            <w:r>
              <w:t>Residential road</w:t>
            </w:r>
          </w:p>
          <w:p w:rsidR="008745AA" w:rsidRDefault="008745AA" w:rsidP="008745AA">
            <w:pPr>
              <w:numPr>
                <w:ilvl w:val="0"/>
                <w:numId w:val="32"/>
              </w:numPr>
              <w:tabs>
                <w:tab w:val="clear" w:pos="720"/>
                <w:tab w:val="num" w:pos="252"/>
                <w:tab w:val="left" w:pos="540"/>
              </w:tabs>
              <w:spacing w:line="360" w:lineRule="auto"/>
              <w:ind w:hanging="720"/>
              <w:jc w:val="both"/>
            </w:pPr>
            <w:r>
              <w:t>Culdesae</w:t>
            </w:r>
          </w:p>
        </w:tc>
        <w:tc>
          <w:tcPr>
            <w:tcW w:w="3274" w:type="dxa"/>
          </w:tcPr>
          <w:p w:rsidR="008745AA" w:rsidRDefault="008745AA" w:rsidP="00FA0E36">
            <w:pPr>
              <w:tabs>
                <w:tab w:val="left" w:pos="540"/>
              </w:tabs>
              <w:spacing w:line="360" w:lineRule="auto"/>
              <w:jc w:val="both"/>
            </w:pPr>
            <w:r>
              <w:t>Lebar : 9,12 m</w:t>
            </w:r>
          </w:p>
          <w:p w:rsidR="008745AA" w:rsidRDefault="008745AA" w:rsidP="00FA0E36">
            <w:pPr>
              <w:tabs>
                <w:tab w:val="left" w:pos="540"/>
              </w:tabs>
              <w:spacing w:line="360" w:lineRule="auto"/>
              <w:jc w:val="both"/>
            </w:pPr>
            <w:r>
              <w:t>Lebar : 6 m (minimum)</w:t>
            </w:r>
          </w:p>
          <w:p w:rsidR="008745AA" w:rsidRDefault="008745AA" w:rsidP="00FA0E36">
            <w:pPr>
              <w:tabs>
                <w:tab w:val="left" w:pos="540"/>
              </w:tabs>
              <w:spacing w:line="360" w:lineRule="auto"/>
              <w:jc w:val="both"/>
            </w:pPr>
            <w:r>
              <w:t>Lebar : 5,5 m (minimum)</w:t>
            </w:r>
          </w:p>
        </w:tc>
      </w:tr>
      <w:tr w:rsidR="008745AA" w:rsidTr="00FA0E36">
        <w:trPr>
          <w:trHeight w:val="874"/>
        </w:trPr>
        <w:tc>
          <w:tcPr>
            <w:tcW w:w="3730" w:type="dxa"/>
          </w:tcPr>
          <w:p w:rsidR="008745AA" w:rsidRDefault="008745AA" w:rsidP="00FA0E36">
            <w:pPr>
              <w:tabs>
                <w:tab w:val="left" w:pos="540"/>
              </w:tabs>
              <w:spacing w:line="360" w:lineRule="auto"/>
              <w:jc w:val="both"/>
            </w:pPr>
            <w:r>
              <w:t>Team penyusun perencanaan perumahan rakyat</w:t>
            </w:r>
          </w:p>
        </w:tc>
        <w:tc>
          <w:tcPr>
            <w:tcW w:w="3004" w:type="dxa"/>
          </w:tcPr>
          <w:p w:rsidR="008745AA" w:rsidRDefault="008745AA" w:rsidP="008745AA">
            <w:pPr>
              <w:numPr>
                <w:ilvl w:val="0"/>
                <w:numId w:val="32"/>
              </w:numPr>
              <w:tabs>
                <w:tab w:val="num" w:pos="252"/>
                <w:tab w:val="left" w:pos="540"/>
              </w:tabs>
              <w:spacing w:line="360" w:lineRule="auto"/>
              <w:ind w:hanging="720"/>
              <w:jc w:val="both"/>
            </w:pPr>
            <w:r>
              <w:t>Arterial road</w:t>
            </w:r>
          </w:p>
          <w:p w:rsidR="008745AA" w:rsidRDefault="008745AA" w:rsidP="008745AA">
            <w:pPr>
              <w:numPr>
                <w:ilvl w:val="0"/>
                <w:numId w:val="32"/>
              </w:numPr>
              <w:tabs>
                <w:tab w:val="num" w:pos="252"/>
                <w:tab w:val="left" w:pos="540"/>
              </w:tabs>
              <w:spacing w:line="360" w:lineRule="auto"/>
              <w:ind w:hanging="720"/>
              <w:jc w:val="both"/>
            </w:pPr>
            <w:r>
              <w:t>Jalan lingkungan (street)</w:t>
            </w:r>
          </w:p>
          <w:p w:rsidR="008745AA" w:rsidRDefault="008745AA" w:rsidP="008745AA">
            <w:pPr>
              <w:numPr>
                <w:ilvl w:val="0"/>
                <w:numId w:val="32"/>
              </w:numPr>
              <w:tabs>
                <w:tab w:val="num" w:pos="252"/>
                <w:tab w:val="left" w:pos="540"/>
              </w:tabs>
              <w:spacing w:line="360" w:lineRule="auto"/>
              <w:ind w:hanging="720"/>
              <w:jc w:val="both"/>
            </w:pPr>
            <w:r>
              <w:t>Jalan antar lingkungan kecil</w:t>
            </w:r>
          </w:p>
          <w:p w:rsidR="008745AA" w:rsidRDefault="008745AA" w:rsidP="008745AA">
            <w:pPr>
              <w:numPr>
                <w:ilvl w:val="1"/>
                <w:numId w:val="7"/>
              </w:numPr>
              <w:tabs>
                <w:tab w:val="clear" w:pos="3060"/>
                <w:tab w:val="left" w:pos="540"/>
                <w:tab w:val="num" w:pos="826"/>
              </w:tabs>
              <w:spacing w:line="360" w:lineRule="auto"/>
              <w:ind w:hanging="2594"/>
              <w:jc w:val="both"/>
            </w:pPr>
            <w:smartTag w:uri="urn:schemas-microsoft-com:office:smarttags" w:element="City">
              <w:smartTag w:uri="urn:schemas-microsoft-com:office:smarttags" w:element="place">
                <w:r>
                  <w:t>Normal</w:t>
                </w:r>
              </w:smartTag>
            </w:smartTag>
          </w:p>
          <w:p w:rsidR="008745AA" w:rsidRDefault="008745AA" w:rsidP="00FA0E36">
            <w:pPr>
              <w:spacing w:line="360" w:lineRule="auto"/>
              <w:ind w:left="792" w:hanging="360"/>
              <w:jc w:val="both"/>
            </w:pPr>
            <w:r>
              <w:t>2.   Culdesae</w:t>
            </w:r>
          </w:p>
        </w:tc>
        <w:tc>
          <w:tcPr>
            <w:tcW w:w="3274" w:type="dxa"/>
          </w:tcPr>
          <w:p w:rsidR="008745AA" w:rsidRDefault="008745AA" w:rsidP="00FA0E36">
            <w:pPr>
              <w:tabs>
                <w:tab w:val="left" w:pos="540"/>
              </w:tabs>
              <w:spacing w:line="360" w:lineRule="auto"/>
              <w:jc w:val="both"/>
            </w:pPr>
            <w:r>
              <w:t>Lebar : 20 m ( min)</w:t>
            </w:r>
          </w:p>
          <w:p w:rsidR="008745AA" w:rsidRDefault="008745AA" w:rsidP="00FA0E36">
            <w:pPr>
              <w:tabs>
                <w:tab w:val="left" w:pos="540"/>
              </w:tabs>
              <w:spacing w:line="360" w:lineRule="auto"/>
              <w:jc w:val="both"/>
            </w:pPr>
            <w:r>
              <w:t>Lebar : 10 m (min )</w:t>
            </w:r>
          </w:p>
          <w:p w:rsidR="008745AA" w:rsidRDefault="008745AA" w:rsidP="00FA0E36">
            <w:pPr>
              <w:tabs>
                <w:tab w:val="left" w:pos="540"/>
              </w:tabs>
              <w:spacing w:line="360" w:lineRule="auto"/>
              <w:jc w:val="both"/>
            </w:pPr>
          </w:p>
          <w:p w:rsidR="008745AA" w:rsidRDefault="008745AA" w:rsidP="00FA0E36">
            <w:pPr>
              <w:tabs>
                <w:tab w:val="left" w:pos="540"/>
              </w:tabs>
              <w:spacing w:line="360" w:lineRule="auto"/>
              <w:jc w:val="both"/>
            </w:pPr>
            <w:r>
              <w:t>Lebar : 8 m</w:t>
            </w:r>
          </w:p>
          <w:p w:rsidR="008745AA" w:rsidRDefault="008745AA" w:rsidP="00FA0E36">
            <w:pPr>
              <w:tabs>
                <w:tab w:val="left" w:pos="540"/>
              </w:tabs>
              <w:spacing w:line="360" w:lineRule="auto"/>
              <w:jc w:val="both"/>
            </w:pPr>
            <w:r>
              <w:t>Lebar : 9 m</w:t>
            </w:r>
          </w:p>
          <w:p w:rsidR="008745AA" w:rsidRDefault="008745AA" w:rsidP="00FA0E36">
            <w:pPr>
              <w:tabs>
                <w:tab w:val="left" w:pos="540"/>
              </w:tabs>
              <w:spacing w:line="360" w:lineRule="auto"/>
              <w:jc w:val="both"/>
            </w:pPr>
            <w:r>
              <w:t>Panjang : 100 m</w:t>
            </w:r>
          </w:p>
          <w:p w:rsidR="008745AA" w:rsidRDefault="008745AA" w:rsidP="00FA0E36">
            <w:pPr>
              <w:tabs>
                <w:tab w:val="left" w:pos="540"/>
              </w:tabs>
              <w:spacing w:line="360" w:lineRule="auto"/>
              <w:jc w:val="both"/>
            </w:pPr>
            <w:r>
              <w:t>Turning posint : 15 m</w:t>
            </w:r>
          </w:p>
        </w:tc>
      </w:tr>
      <w:tr w:rsidR="008745AA" w:rsidTr="00FA0E36">
        <w:trPr>
          <w:trHeight w:val="874"/>
        </w:trPr>
        <w:tc>
          <w:tcPr>
            <w:tcW w:w="3730" w:type="dxa"/>
          </w:tcPr>
          <w:p w:rsidR="008745AA" w:rsidRDefault="008745AA" w:rsidP="00FA0E36">
            <w:pPr>
              <w:tabs>
                <w:tab w:val="left" w:pos="540"/>
              </w:tabs>
              <w:spacing w:line="360" w:lineRule="auto"/>
              <w:jc w:val="both"/>
            </w:pPr>
            <w:r>
              <w:t>Clendar perencanaan perumahan</w:t>
            </w:r>
          </w:p>
        </w:tc>
        <w:tc>
          <w:tcPr>
            <w:tcW w:w="3004" w:type="dxa"/>
          </w:tcPr>
          <w:p w:rsidR="008745AA" w:rsidRDefault="008745AA" w:rsidP="008745AA">
            <w:pPr>
              <w:numPr>
                <w:ilvl w:val="0"/>
                <w:numId w:val="32"/>
              </w:numPr>
              <w:tabs>
                <w:tab w:val="num" w:pos="252"/>
                <w:tab w:val="left" w:pos="540"/>
              </w:tabs>
              <w:spacing w:line="360" w:lineRule="auto"/>
              <w:ind w:hanging="720"/>
              <w:jc w:val="both"/>
            </w:pPr>
            <w:smartTag w:uri="urn:schemas-microsoft-com:office:smarttags" w:element="Street">
              <w:smartTag w:uri="urn:schemas-microsoft-com:office:smarttags" w:element="address">
                <w:r>
                  <w:t>Main street</w:t>
                </w:r>
              </w:smartTag>
            </w:smartTag>
          </w:p>
          <w:p w:rsidR="008745AA" w:rsidRDefault="008745AA" w:rsidP="008745AA">
            <w:pPr>
              <w:numPr>
                <w:ilvl w:val="0"/>
                <w:numId w:val="32"/>
              </w:numPr>
              <w:tabs>
                <w:tab w:val="num" w:pos="252"/>
                <w:tab w:val="left" w:pos="540"/>
              </w:tabs>
              <w:spacing w:line="360" w:lineRule="auto"/>
              <w:ind w:hanging="720"/>
              <w:jc w:val="both"/>
            </w:pPr>
            <w:r>
              <w:t>Minor street</w:t>
            </w:r>
          </w:p>
          <w:p w:rsidR="008745AA" w:rsidRDefault="008745AA" w:rsidP="008745AA">
            <w:pPr>
              <w:numPr>
                <w:ilvl w:val="0"/>
                <w:numId w:val="32"/>
              </w:numPr>
              <w:tabs>
                <w:tab w:val="num" w:pos="252"/>
                <w:tab w:val="left" w:pos="540"/>
              </w:tabs>
              <w:spacing w:line="360" w:lineRule="auto"/>
              <w:ind w:hanging="720"/>
              <w:jc w:val="both"/>
            </w:pPr>
            <w:r>
              <w:t>Culdesae</w:t>
            </w:r>
          </w:p>
        </w:tc>
        <w:tc>
          <w:tcPr>
            <w:tcW w:w="3274" w:type="dxa"/>
          </w:tcPr>
          <w:p w:rsidR="008745AA" w:rsidRDefault="008745AA" w:rsidP="00FA0E36">
            <w:pPr>
              <w:tabs>
                <w:tab w:val="left" w:pos="540"/>
              </w:tabs>
              <w:spacing w:line="360" w:lineRule="auto"/>
              <w:jc w:val="both"/>
            </w:pPr>
            <w:r>
              <w:t>Lebar : 7 m ( min )</w:t>
            </w:r>
          </w:p>
          <w:p w:rsidR="008745AA" w:rsidRDefault="008745AA" w:rsidP="00FA0E36">
            <w:pPr>
              <w:tabs>
                <w:tab w:val="left" w:pos="540"/>
              </w:tabs>
              <w:spacing w:line="360" w:lineRule="auto"/>
              <w:jc w:val="both"/>
            </w:pPr>
            <w:r>
              <w:t>Lebar : 5 m ( min )</w:t>
            </w:r>
          </w:p>
          <w:p w:rsidR="008745AA" w:rsidRDefault="008745AA" w:rsidP="00FA0E36">
            <w:pPr>
              <w:tabs>
                <w:tab w:val="left" w:pos="540"/>
              </w:tabs>
              <w:spacing w:line="360" w:lineRule="auto"/>
              <w:jc w:val="both"/>
            </w:pPr>
            <w:r>
              <w:t>Panjang : 100 m ( max )</w:t>
            </w:r>
          </w:p>
        </w:tc>
      </w:tr>
      <w:tr w:rsidR="008745AA" w:rsidTr="00FA0E36">
        <w:trPr>
          <w:trHeight w:val="874"/>
        </w:trPr>
        <w:tc>
          <w:tcPr>
            <w:tcW w:w="3730" w:type="dxa"/>
          </w:tcPr>
          <w:p w:rsidR="008745AA" w:rsidRDefault="008745AA" w:rsidP="00FA0E36">
            <w:pPr>
              <w:tabs>
                <w:tab w:val="left" w:pos="540"/>
              </w:tabs>
              <w:spacing w:line="360" w:lineRule="auto"/>
              <w:jc w:val="both"/>
            </w:pPr>
            <w:r>
              <w:t>Perencanaan Geometrik jalan</w:t>
            </w:r>
          </w:p>
        </w:tc>
        <w:tc>
          <w:tcPr>
            <w:tcW w:w="3004" w:type="dxa"/>
          </w:tcPr>
          <w:p w:rsidR="008745AA" w:rsidRDefault="008745AA" w:rsidP="008745AA">
            <w:pPr>
              <w:numPr>
                <w:ilvl w:val="0"/>
                <w:numId w:val="32"/>
              </w:numPr>
              <w:tabs>
                <w:tab w:val="num" w:pos="252"/>
                <w:tab w:val="left" w:pos="540"/>
              </w:tabs>
              <w:spacing w:line="360" w:lineRule="auto"/>
              <w:ind w:hanging="720"/>
              <w:jc w:val="both"/>
            </w:pPr>
            <w:r>
              <w:t>Arteri primer</w:t>
            </w:r>
          </w:p>
          <w:p w:rsidR="008745AA" w:rsidRDefault="008745AA" w:rsidP="008745AA">
            <w:pPr>
              <w:numPr>
                <w:ilvl w:val="0"/>
                <w:numId w:val="32"/>
              </w:numPr>
              <w:tabs>
                <w:tab w:val="num" w:pos="252"/>
                <w:tab w:val="left" w:pos="540"/>
              </w:tabs>
              <w:spacing w:line="360" w:lineRule="auto"/>
              <w:ind w:hanging="720"/>
              <w:jc w:val="both"/>
            </w:pPr>
            <w:r>
              <w:t>Kolektor primer</w:t>
            </w:r>
          </w:p>
          <w:p w:rsidR="008745AA" w:rsidRDefault="008745AA" w:rsidP="008745AA">
            <w:pPr>
              <w:numPr>
                <w:ilvl w:val="0"/>
                <w:numId w:val="32"/>
              </w:numPr>
              <w:tabs>
                <w:tab w:val="num" w:pos="252"/>
                <w:tab w:val="left" w:pos="540"/>
              </w:tabs>
              <w:spacing w:line="360" w:lineRule="auto"/>
              <w:ind w:hanging="720"/>
              <w:jc w:val="both"/>
            </w:pPr>
            <w:r>
              <w:t>Arteri sekunder</w:t>
            </w:r>
          </w:p>
          <w:p w:rsidR="008745AA" w:rsidRDefault="008745AA" w:rsidP="008745AA">
            <w:pPr>
              <w:numPr>
                <w:ilvl w:val="0"/>
                <w:numId w:val="32"/>
              </w:numPr>
              <w:tabs>
                <w:tab w:val="num" w:pos="252"/>
                <w:tab w:val="left" w:pos="540"/>
              </w:tabs>
              <w:spacing w:line="360" w:lineRule="auto"/>
              <w:ind w:hanging="720"/>
              <w:jc w:val="both"/>
            </w:pPr>
            <w:r>
              <w:t>Kolektor sekunder</w:t>
            </w:r>
          </w:p>
          <w:p w:rsidR="008745AA" w:rsidRDefault="008745AA" w:rsidP="008745AA">
            <w:pPr>
              <w:numPr>
                <w:ilvl w:val="0"/>
                <w:numId w:val="32"/>
              </w:numPr>
              <w:tabs>
                <w:tab w:val="num" w:pos="252"/>
                <w:tab w:val="left" w:pos="540"/>
              </w:tabs>
              <w:spacing w:line="360" w:lineRule="auto"/>
              <w:ind w:hanging="720"/>
              <w:jc w:val="both"/>
            </w:pPr>
            <w:r>
              <w:t>Lokal primer</w:t>
            </w:r>
          </w:p>
          <w:p w:rsidR="008745AA" w:rsidRDefault="008745AA" w:rsidP="008745AA">
            <w:pPr>
              <w:numPr>
                <w:ilvl w:val="0"/>
                <w:numId w:val="32"/>
              </w:numPr>
              <w:tabs>
                <w:tab w:val="num" w:pos="252"/>
                <w:tab w:val="left" w:pos="540"/>
              </w:tabs>
              <w:spacing w:line="360" w:lineRule="auto"/>
              <w:ind w:hanging="720"/>
              <w:jc w:val="both"/>
            </w:pPr>
            <w:r>
              <w:t>Lokal sekunder</w:t>
            </w:r>
          </w:p>
        </w:tc>
        <w:tc>
          <w:tcPr>
            <w:tcW w:w="3274" w:type="dxa"/>
          </w:tcPr>
          <w:p w:rsidR="008745AA" w:rsidRDefault="008745AA" w:rsidP="00FA0E36">
            <w:pPr>
              <w:tabs>
                <w:tab w:val="left" w:pos="540"/>
              </w:tabs>
              <w:spacing w:line="360" w:lineRule="auto"/>
              <w:jc w:val="both"/>
            </w:pPr>
            <w:r>
              <w:t>Lebar : 8 m ( min )</w:t>
            </w:r>
          </w:p>
          <w:p w:rsidR="008745AA" w:rsidRDefault="008745AA" w:rsidP="00FA0E36">
            <w:pPr>
              <w:tabs>
                <w:tab w:val="left" w:pos="540"/>
              </w:tabs>
              <w:spacing w:line="360" w:lineRule="auto"/>
              <w:jc w:val="both"/>
            </w:pPr>
            <w:r>
              <w:t>Lebar : 7 m ( min )</w:t>
            </w:r>
          </w:p>
          <w:p w:rsidR="008745AA" w:rsidRDefault="008745AA" w:rsidP="00FA0E36">
            <w:pPr>
              <w:tabs>
                <w:tab w:val="left" w:pos="540"/>
              </w:tabs>
              <w:spacing w:line="360" w:lineRule="auto"/>
              <w:jc w:val="both"/>
            </w:pPr>
            <w:r>
              <w:t>Lebar : 8 m ( min )</w:t>
            </w:r>
          </w:p>
          <w:p w:rsidR="008745AA" w:rsidRDefault="008745AA" w:rsidP="00FA0E36">
            <w:pPr>
              <w:tabs>
                <w:tab w:val="left" w:pos="540"/>
              </w:tabs>
              <w:spacing w:line="360" w:lineRule="auto"/>
              <w:jc w:val="both"/>
            </w:pPr>
            <w:r>
              <w:t>Lebar : 7 m ( min )</w:t>
            </w:r>
          </w:p>
          <w:p w:rsidR="008745AA" w:rsidRDefault="008745AA" w:rsidP="00FA0E36">
            <w:pPr>
              <w:tabs>
                <w:tab w:val="left" w:pos="540"/>
              </w:tabs>
              <w:spacing w:line="360" w:lineRule="auto"/>
              <w:jc w:val="both"/>
            </w:pPr>
            <w:r>
              <w:t>Lebar : 6 m ( min )</w:t>
            </w:r>
          </w:p>
          <w:p w:rsidR="008745AA" w:rsidRDefault="008745AA" w:rsidP="00FA0E36">
            <w:pPr>
              <w:tabs>
                <w:tab w:val="left" w:pos="540"/>
              </w:tabs>
              <w:spacing w:line="360" w:lineRule="auto"/>
              <w:jc w:val="both"/>
            </w:pPr>
            <w:r>
              <w:t>Lebar : 5 m ( min )</w:t>
            </w:r>
          </w:p>
        </w:tc>
      </w:tr>
    </w:tbl>
    <w:p w:rsidR="008745AA" w:rsidRPr="00DE3876" w:rsidRDefault="008745AA" w:rsidP="008745AA">
      <w:pPr>
        <w:tabs>
          <w:tab w:val="left" w:pos="540"/>
        </w:tabs>
        <w:spacing w:line="360" w:lineRule="auto"/>
        <w:jc w:val="center"/>
        <w:rPr>
          <w:b/>
          <w:sz w:val="40"/>
          <w:szCs w:val="40"/>
        </w:rPr>
      </w:pPr>
    </w:p>
    <w:p w:rsidR="008745AA" w:rsidRPr="008745AA" w:rsidRDefault="008745AA" w:rsidP="00B5179B">
      <w:pPr>
        <w:spacing w:after="0" w:line="360" w:lineRule="auto"/>
        <w:jc w:val="center"/>
        <w:rPr>
          <w:sz w:val="24"/>
          <w:szCs w:val="24"/>
        </w:rPr>
      </w:pPr>
    </w:p>
    <w:p w:rsidR="008745AA" w:rsidRDefault="008745AA" w:rsidP="00B5179B">
      <w:pPr>
        <w:spacing w:after="0" w:line="360" w:lineRule="auto"/>
        <w:jc w:val="center"/>
        <w:rPr>
          <w:b/>
          <w:sz w:val="24"/>
          <w:szCs w:val="24"/>
        </w:rPr>
      </w:pPr>
    </w:p>
    <w:p w:rsidR="00AE0608" w:rsidRDefault="008745AA" w:rsidP="00B5179B">
      <w:pPr>
        <w:spacing w:after="0" w:line="360" w:lineRule="auto"/>
        <w:jc w:val="center"/>
        <w:rPr>
          <w:b/>
          <w:sz w:val="24"/>
          <w:szCs w:val="24"/>
        </w:rPr>
      </w:pPr>
      <w:r>
        <w:rPr>
          <w:b/>
          <w:sz w:val="24"/>
          <w:szCs w:val="24"/>
        </w:rPr>
        <w:lastRenderedPageBreak/>
        <w:t>P</w:t>
      </w:r>
      <w:r w:rsidR="00AE0608" w:rsidRPr="00B5179B">
        <w:rPr>
          <w:b/>
          <w:sz w:val="24"/>
          <w:szCs w:val="24"/>
        </w:rPr>
        <w:t>ERTEMUAN KE-X</w:t>
      </w:r>
    </w:p>
    <w:p w:rsidR="008745AA" w:rsidRPr="008745AA" w:rsidRDefault="008745AA" w:rsidP="008745AA">
      <w:pPr>
        <w:spacing w:after="0" w:line="360" w:lineRule="auto"/>
        <w:jc w:val="center"/>
        <w:rPr>
          <w:b/>
          <w:sz w:val="24"/>
          <w:szCs w:val="24"/>
        </w:rPr>
      </w:pPr>
      <w:r w:rsidRPr="008745AA">
        <w:rPr>
          <w:b/>
          <w:sz w:val="24"/>
          <w:szCs w:val="24"/>
        </w:rPr>
        <w:t>PRINSIP PEMBA</w:t>
      </w:r>
      <w:bookmarkStart w:id="0" w:name="_GoBack"/>
      <w:bookmarkEnd w:id="0"/>
      <w:r w:rsidRPr="008745AA">
        <w:rPr>
          <w:b/>
          <w:sz w:val="24"/>
          <w:szCs w:val="24"/>
        </w:rPr>
        <w:t>GIAN KAPLING</w:t>
      </w:r>
    </w:p>
    <w:p w:rsidR="008745AA" w:rsidRPr="008745AA" w:rsidRDefault="008745AA" w:rsidP="008745AA">
      <w:pPr>
        <w:spacing w:after="0" w:line="360" w:lineRule="auto"/>
        <w:jc w:val="center"/>
        <w:rPr>
          <w:b/>
          <w:sz w:val="24"/>
          <w:szCs w:val="24"/>
        </w:rPr>
      </w:pPr>
      <w:r w:rsidRPr="008745AA">
        <w:rPr>
          <w:b/>
          <w:sz w:val="24"/>
          <w:szCs w:val="24"/>
        </w:rPr>
        <w:tab/>
      </w:r>
      <w:r w:rsidRPr="008745AA">
        <w:rPr>
          <w:b/>
          <w:sz w:val="24"/>
          <w:szCs w:val="24"/>
        </w:rPr>
        <w:tab/>
      </w:r>
    </w:p>
    <w:p w:rsidR="008745AA" w:rsidRPr="008745AA" w:rsidRDefault="008745AA" w:rsidP="008745AA">
      <w:pPr>
        <w:spacing w:after="0" w:line="360" w:lineRule="auto"/>
        <w:jc w:val="both"/>
        <w:rPr>
          <w:sz w:val="24"/>
          <w:szCs w:val="24"/>
        </w:rPr>
      </w:pPr>
      <w:r w:rsidRPr="008745AA">
        <w:rPr>
          <w:b/>
          <w:sz w:val="24"/>
          <w:szCs w:val="24"/>
        </w:rPr>
        <w:tab/>
      </w:r>
      <w:r w:rsidRPr="008745AA">
        <w:rPr>
          <w:sz w:val="24"/>
          <w:szCs w:val="24"/>
        </w:rPr>
        <w:t>Menurut Peraturan Pemerintah RI No.80 tahun 1999 tentang kawasan siap bangun dan lingkungan siap bangun yang berdiri sendiri, pengertian kaplingtanah matang adalah tanah yang telah dipersiapknan sesuai dengan syarat pembakuan dalam penggunaan. Pengusaan, pemilikan tanah dan rencana tata ruang lingkungan tempat tinggal atau lingkungan hunian untuk membangun bangunan. Kapling standard adalah kapling yang berbentuk segi empat, bukan merupakan kapling sisa, kapling pojok atau kapling tusuk sate.</w:t>
      </w:r>
    </w:p>
    <w:p w:rsidR="008745AA" w:rsidRPr="008745AA" w:rsidRDefault="008745AA" w:rsidP="008745AA">
      <w:pPr>
        <w:spacing w:after="0" w:line="360" w:lineRule="auto"/>
        <w:jc w:val="both"/>
        <w:rPr>
          <w:sz w:val="24"/>
          <w:szCs w:val="24"/>
        </w:rPr>
      </w:pPr>
      <w:r>
        <w:rPr>
          <w:sz w:val="24"/>
          <w:szCs w:val="24"/>
        </w:rPr>
        <w:tab/>
      </w:r>
      <w:r w:rsidRPr="008745AA">
        <w:rPr>
          <w:sz w:val="24"/>
          <w:szCs w:val="24"/>
        </w:rPr>
        <w:t>Kapling dijalan culdesae mempunyai ukuran bagian depan yang berbatasan dengan jalan lebih kecil daripada ukuran lebar dibagian belakangnya. Biasanya pembuatan kapling-kapling perumahan mengikuti pola lahan yang ada (</w:t>
      </w:r>
      <w:r>
        <w:rPr>
          <w:sz w:val="24"/>
          <w:szCs w:val="24"/>
        </w:rPr>
        <w:t>topografi</w:t>
      </w:r>
      <w:r w:rsidRPr="008745AA">
        <w:rPr>
          <w:sz w:val="24"/>
          <w:szCs w:val="24"/>
        </w:rPr>
        <w:t>).</w:t>
      </w:r>
      <w:r>
        <w:rPr>
          <w:sz w:val="24"/>
          <w:szCs w:val="24"/>
        </w:rPr>
        <w:t xml:space="preserve"> </w:t>
      </w:r>
      <w:r w:rsidRPr="008745AA">
        <w:rPr>
          <w:sz w:val="24"/>
          <w:szCs w:val="24"/>
        </w:rPr>
        <w:t xml:space="preserve">Oleh karena itu pengembang harus memperhatikan pola jalan yang diterapkan pada perumahannya, karena pola jalan juga menentukan bentuk kapling yang dihasilkan. Misalnya dengan pola jalan gird </w:t>
      </w:r>
      <w:proofErr w:type="gramStart"/>
      <w:r w:rsidRPr="008745AA">
        <w:rPr>
          <w:sz w:val="24"/>
          <w:szCs w:val="24"/>
        </w:rPr>
        <w:t>akan</w:t>
      </w:r>
      <w:proofErr w:type="gramEnd"/>
      <w:r w:rsidRPr="008745AA">
        <w:rPr>
          <w:sz w:val="24"/>
          <w:szCs w:val="24"/>
        </w:rPr>
        <w:t xml:space="preserve"> menghasilkan bentuk kapling standard yang berbentuk segiempat dan terartur, sedangkan bila menggunakan pola jalan culdesae karena membutuhkan daerah dengan privasi yang tinggi. Begitupula dengan pola jalan curve, juga dapat menghasilkan bentuk kapling yang tidak beraturan. Namun pola jalan curve paling sering diterapkan pada perumahan yang mempunyai bentuk lahan yang berkontur.</w:t>
      </w:r>
    </w:p>
    <w:p w:rsidR="008745AA" w:rsidRPr="008745AA" w:rsidRDefault="008745AA" w:rsidP="008745AA">
      <w:pPr>
        <w:spacing w:after="0" w:line="360" w:lineRule="auto"/>
        <w:jc w:val="both"/>
        <w:rPr>
          <w:sz w:val="24"/>
          <w:szCs w:val="24"/>
        </w:rPr>
      </w:pPr>
      <w:r>
        <w:rPr>
          <w:sz w:val="24"/>
          <w:szCs w:val="24"/>
        </w:rPr>
        <w:tab/>
        <w:t xml:space="preserve">Standard perbandingan ukuran </w:t>
      </w:r>
      <w:r w:rsidRPr="008745AA">
        <w:rPr>
          <w:sz w:val="24"/>
          <w:szCs w:val="24"/>
        </w:rPr>
        <w:t>kapling yang ideal antara p</w:t>
      </w:r>
      <w:r>
        <w:rPr>
          <w:sz w:val="24"/>
          <w:szCs w:val="24"/>
        </w:rPr>
        <w:t xml:space="preserve">anjang dan lebar adalah </w:t>
      </w:r>
      <w:proofErr w:type="gramStart"/>
      <w:r>
        <w:rPr>
          <w:sz w:val="24"/>
          <w:szCs w:val="24"/>
        </w:rPr>
        <w:t>2 :</w:t>
      </w:r>
      <w:proofErr w:type="gramEnd"/>
      <w:r>
        <w:rPr>
          <w:sz w:val="24"/>
          <w:szCs w:val="24"/>
        </w:rPr>
        <w:t xml:space="preserve"> 1 (</w:t>
      </w:r>
      <w:r w:rsidRPr="008745AA">
        <w:rPr>
          <w:sz w:val="24"/>
          <w:szCs w:val="24"/>
        </w:rPr>
        <w:t>dua banding satu). Kapling sudut mempunyai lebar lebih besar daripada kapling ditengah karena ada ketentuan tentang GSB</w:t>
      </w:r>
      <w:r>
        <w:rPr>
          <w:sz w:val="24"/>
          <w:szCs w:val="24"/>
        </w:rPr>
        <w:t xml:space="preserve"> (</w:t>
      </w:r>
      <w:r w:rsidRPr="008745AA">
        <w:rPr>
          <w:sz w:val="24"/>
          <w:szCs w:val="24"/>
        </w:rPr>
        <w:t>Garis Sempadan Bangunan). Menurut Peraturan Daerah No. 7 tahun 1992 tentang ijin mendirikan bangunan, GSB adalah garis sempadan yang diatasnya atau sejajar dibelakangnya dapat didirikan bangunan.</w:t>
      </w:r>
      <w:r>
        <w:rPr>
          <w:sz w:val="24"/>
          <w:szCs w:val="24"/>
        </w:rPr>
        <w:t xml:space="preserve"> (</w:t>
      </w:r>
      <w:r w:rsidRPr="008745AA">
        <w:rPr>
          <w:sz w:val="24"/>
          <w:szCs w:val="24"/>
        </w:rPr>
        <w:t xml:space="preserve">Maurice &amp; Unger, </w:t>
      </w:r>
      <w:proofErr w:type="gramStart"/>
      <w:r w:rsidRPr="008745AA">
        <w:rPr>
          <w:sz w:val="24"/>
          <w:szCs w:val="24"/>
        </w:rPr>
        <w:t>1996 :</w:t>
      </w:r>
      <w:proofErr w:type="gramEnd"/>
      <w:r w:rsidRPr="008745AA">
        <w:rPr>
          <w:sz w:val="24"/>
          <w:szCs w:val="24"/>
        </w:rPr>
        <w:t xml:space="preserve"> 667-669)</w:t>
      </w: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Default="008745AA" w:rsidP="00B5179B">
      <w:pPr>
        <w:spacing w:after="0" w:line="360" w:lineRule="auto"/>
        <w:jc w:val="center"/>
        <w:rPr>
          <w:b/>
          <w:sz w:val="24"/>
          <w:szCs w:val="24"/>
        </w:rPr>
      </w:pPr>
    </w:p>
    <w:p w:rsidR="008745AA" w:rsidRPr="00B5179B" w:rsidRDefault="008745AA" w:rsidP="00B5179B">
      <w:pPr>
        <w:spacing w:after="0" w:line="360" w:lineRule="auto"/>
        <w:jc w:val="center"/>
        <w:rPr>
          <w:b/>
          <w:sz w:val="24"/>
          <w:szCs w:val="24"/>
        </w:rPr>
      </w:pPr>
    </w:p>
    <w:p w:rsidR="00AE0608" w:rsidRPr="002B2BFB" w:rsidRDefault="00AE0608" w:rsidP="00B5179B">
      <w:pPr>
        <w:spacing w:after="0" w:line="360" w:lineRule="auto"/>
        <w:jc w:val="center"/>
        <w:rPr>
          <w:b/>
          <w:sz w:val="24"/>
          <w:szCs w:val="24"/>
        </w:rPr>
      </w:pPr>
      <w:r w:rsidRPr="002B2BFB">
        <w:rPr>
          <w:b/>
          <w:sz w:val="24"/>
          <w:szCs w:val="24"/>
        </w:rPr>
        <w:lastRenderedPageBreak/>
        <w:t>PERTEMUAN KE-XI</w:t>
      </w:r>
    </w:p>
    <w:p w:rsidR="00FF0962" w:rsidRPr="002B2BFB" w:rsidRDefault="00FF0962" w:rsidP="00FF0962">
      <w:pPr>
        <w:tabs>
          <w:tab w:val="left" w:pos="0"/>
          <w:tab w:val="center" w:pos="6480"/>
        </w:tabs>
        <w:spacing w:line="360" w:lineRule="auto"/>
        <w:jc w:val="center"/>
        <w:rPr>
          <w:b/>
          <w:sz w:val="24"/>
          <w:szCs w:val="24"/>
        </w:rPr>
      </w:pPr>
      <w:r w:rsidRPr="002B2BFB">
        <w:rPr>
          <w:b/>
          <w:sz w:val="24"/>
          <w:szCs w:val="24"/>
        </w:rPr>
        <w:t>LUAS KAPLING PERUMAHAN</w:t>
      </w:r>
    </w:p>
    <w:p w:rsidR="002B2BFB" w:rsidRDefault="002B2BFB" w:rsidP="002B2BFB">
      <w:pPr>
        <w:tabs>
          <w:tab w:val="left" w:pos="0"/>
        </w:tabs>
        <w:spacing w:after="0" w:line="360" w:lineRule="auto"/>
        <w:jc w:val="both"/>
        <w:rPr>
          <w:sz w:val="24"/>
          <w:szCs w:val="24"/>
        </w:rPr>
      </w:pPr>
    </w:p>
    <w:p w:rsidR="00FF0962" w:rsidRPr="002B2BFB" w:rsidRDefault="00FF0962" w:rsidP="002B2BFB">
      <w:pPr>
        <w:tabs>
          <w:tab w:val="left" w:pos="0"/>
        </w:tabs>
        <w:spacing w:after="0" w:line="360" w:lineRule="auto"/>
        <w:jc w:val="both"/>
        <w:rPr>
          <w:sz w:val="24"/>
          <w:szCs w:val="24"/>
        </w:rPr>
      </w:pPr>
      <w:r w:rsidRPr="002B2BFB">
        <w:rPr>
          <w:sz w:val="24"/>
          <w:szCs w:val="24"/>
        </w:rPr>
        <w:tab/>
        <w:t xml:space="preserve">Luas kapling didapatkan dari hasil perkalian antara panjang dengan lebar. Besarnya luas kapling perumahan dipengaruhi oleh lebar jalan. Luas kapling dijalan arteri lebih panjang dan lebih lebar daripada kapling dijalan lokal. Semakin lebar suatu jalan semakin luas kapling yang ditentukan didaerah tersebut. Biasanya pada jalan utama atau jalan dengan lebar yang luas, </w:t>
      </w:r>
      <w:proofErr w:type="gramStart"/>
      <w:r w:rsidRPr="002B2BFB">
        <w:rPr>
          <w:sz w:val="24"/>
          <w:szCs w:val="24"/>
        </w:rPr>
        <w:t>akan</w:t>
      </w:r>
      <w:proofErr w:type="gramEnd"/>
      <w:r w:rsidRPr="002B2BFB">
        <w:rPr>
          <w:sz w:val="24"/>
          <w:szCs w:val="24"/>
        </w:rPr>
        <w:t xml:space="preserve"> ditetapkan luas kapling yang lebih besar, sehingga harga jualnya juga ikut meningkat.</w:t>
      </w:r>
    </w:p>
    <w:p w:rsidR="00FF0962" w:rsidRPr="002B2BFB" w:rsidRDefault="00FF0962" w:rsidP="002B2BFB">
      <w:pPr>
        <w:tabs>
          <w:tab w:val="left" w:pos="0"/>
        </w:tabs>
        <w:spacing w:after="0" w:line="360" w:lineRule="auto"/>
        <w:jc w:val="both"/>
        <w:rPr>
          <w:sz w:val="24"/>
          <w:szCs w:val="24"/>
        </w:rPr>
      </w:pPr>
      <w:r w:rsidRPr="002B2BFB">
        <w:rPr>
          <w:sz w:val="24"/>
          <w:szCs w:val="24"/>
        </w:rPr>
        <w:tab/>
        <w:t xml:space="preserve">Pada jalan utama biasanya didesain untuk kapling yang mempunyai tipe besar, sedangkan pada jalan yang semakin kedalam dengan lebar lebih kecil, didesain untuk kapling dengan tipe yang kecil. Sehingga rata-rata luas kapling pada lebar jalan yang lebih besar </w:t>
      </w:r>
      <w:proofErr w:type="gramStart"/>
      <w:r w:rsidRPr="002B2BFB">
        <w:rPr>
          <w:sz w:val="24"/>
          <w:szCs w:val="24"/>
        </w:rPr>
        <w:t>akan</w:t>
      </w:r>
      <w:proofErr w:type="gramEnd"/>
      <w:r w:rsidRPr="002B2BFB">
        <w:rPr>
          <w:sz w:val="24"/>
          <w:szCs w:val="24"/>
        </w:rPr>
        <w:t xml:space="preserve"> lebih luas dibandingkan dengan luas kapling pada jalan yang lebih kecil.</w:t>
      </w:r>
      <w:r w:rsidR="002B2BFB">
        <w:rPr>
          <w:sz w:val="24"/>
          <w:szCs w:val="24"/>
        </w:rPr>
        <w:t xml:space="preserve"> </w:t>
      </w:r>
      <w:r w:rsidRPr="002B2BFB">
        <w:rPr>
          <w:sz w:val="24"/>
          <w:szCs w:val="24"/>
        </w:rPr>
        <w:t xml:space="preserve">(Mc.Keever.J.Ross, </w:t>
      </w:r>
      <w:proofErr w:type="gramStart"/>
      <w:r w:rsidRPr="002B2BFB">
        <w:rPr>
          <w:sz w:val="24"/>
          <w:szCs w:val="24"/>
        </w:rPr>
        <w:t>1968 :</w:t>
      </w:r>
      <w:proofErr w:type="gramEnd"/>
      <w:r w:rsidRPr="002B2BFB">
        <w:rPr>
          <w:sz w:val="24"/>
          <w:szCs w:val="24"/>
        </w:rPr>
        <w:t xml:space="preserve"> 135-138)</w:t>
      </w:r>
      <w:r w:rsidRPr="002B2BFB">
        <w:rPr>
          <w:sz w:val="24"/>
          <w:szCs w:val="24"/>
        </w:rPr>
        <w:tab/>
      </w:r>
    </w:p>
    <w:p w:rsidR="00FF0962" w:rsidRDefault="00FF0962" w:rsidP="002B2BFB">
      <w:pPr>
        <w:spacing w:after="0" w:line="360" w:lineRule="auto"/>
        <w:jc w:val="center"/>
        <w:rPr>
          <w:b/>
          <w:sz w:val="24"/>
          <w:szCs w:val="24"/>
        </w:rPr>
      </w:pPr>
    </w:p>
    <w:p w:rsidR="00FF0962" w:rsidRDefault="00FF0962" w:rsidP="002B2BF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Default="00FF0962" w:rsidP="00B5179B">
      <w:pPr>
        <w:spacing w:after="0" w:line="360" w:lineRule="auto"/>
        <w:jc w:val="center"/>
        <w:rPr>
          <w:b/>
          <w:sz w:val="24"/>
          <w:szCs w:val="24"/>
        </w:rPr>
      </w:pPr>
    </w:p>
    <w:p w:rsidR="00FF0962" w:rsidRPr="00B5179B" w:rsidRDefault="00FF0962" w:rsidP="00B5179B">
      <w:pPr>
        <w:spacing w:after="0" w:line="360" w:lineRule="auto"/>
        <w:jc w:val="center"/>
        <w:rPr>
          <w:b/>
          <w:sz w:val="24"/>
          <w:szCs w:val="24"/>
        </w:rPr>
      </w:pPr>
    </w:p>
    <w:p w:rsidR="002B2BFB" w:rsidRDefault="002B2BFB" w:rsidP="00B5179B">
      <w:pPr>
        <w:spacing w:after="0" w:line="360" w:lineRule="auto"/>
        <w:jc w:val="center"/>
        <w:rPr>
          <w:b/>
          <w:sz w:val="24"/>
          <w:szCs w:val="24"/>
        </w:rPr>
      </w:pPr>
    </w:p>
    <w:p w:rsidR="002B2BFB" w:rsidRDefault="002B2BFB" w:rsidP="00B5179B">
      <w:pPr>
        <w:spacing w:after="0" w:line="360" w:lineRule="auto"/>
        <w:jc w:val="center"/>
        <w:rPr>
          <w:b/>
          <w:sz w:val="24"/>
          <w:szCs w:val="24"/>
        </w:rPr>
      </w:pPr>
    </w:p>
    <w:p w:rsidR="002B2BFB" w:rsidRDefault="002B2BFB" w:rsidP="00B5179B">
      <w:pPr>
        <w:spacing w:after="0" w:line="360" w:lineRule="auto"/>
        <w:jc w:val="center"/>
        <w:rPr>
          <w:b/>
          <w:sz w:val="24"/>
          <w:szCs w:val="24"/>
        </w:rPr>
      </w:pPr>
    </w:p>
    <w:p w:rsidR="002B2BFB" w:rsidRDefault="002B2BFB" w:rsidP="00B5179B">
      <w:pPr>
        <w:spacing w:after="0" w:line="360" w:lineRule="auto"/>
        <w:jc w:val="center"/>
        <w:rPr>
          <w:b/>
          <w:sz w:val="24"/>
          <w:szCs w:val="24"/>
        </w:rPr>
      </w:pPr>
    </w:p>
    <w:p w:rsidR="002B2BFB" w:rsidRDefault="002B2BFB" w:rsidP="00B5179B">
      <w:pPr>
        <w:spacing w:after="0" w:line="360" w:lineRule="auto"/>
        <w:jc w:val="center"/>
        <w:rPr>
          <w:b/>
          <w:sz w:val="24"/>
          <w:szCs w:val="24"/>
        </w:rPr>
      </w:pPr>
    </w:p>
    <w:p w:rsidR="00AE0608" w:rsidRDefault="00AE0608" w:rsidP="00B5179B">
      <w:pPr>
        <w:spacing w:after="0" w:line="360" w:lineRule="auto"/>
        <w:jc w:val="center"/>
        <w:rPr>
          <w:b/>
          <w:sz w:val="24"/>
          <w:szCs w:val="24"/>
        </w:rPr>
      </w:pPr>
      <w:r w:rsidRPr="00B5179B">
        <w:rPr>
          <w:b/>
          <w:sz w:val="24"/>
          <w:szCs w:val="24"/>
        </w:rPr>
        <w:lastRenderedPageBreak/>
        <w:t>PERTEMUAN KE-XII</w:t>
      </w:r>
    </w:p>
    <w:p w:rsidR="002B2BFB" w:rsidRPr="002B2BFB" w:rsidRDefault="002B2BFB" w:rsidP="002B2BFB">
      <w:pPr>
        <w:tabs>
          <w:tab w:val="left" w:pos="0"/>
          <w:tab w:val="center" w:pos="6480"/>
          <w:tab w:val="left" w:pos="8221"/>
        </w:tabs>
        <w:spacing w:line="360" w:lineRule="auto"/>
        <w:jc w:val="center"/>
        <w:rPr>
          <w:b/>
          <w:sz w:val="24"/>
          <w:szCs w:val="24"/>
        </w:rPr>
      </w:pPr>
      <w:r w:rsidRPr="002B2BFB">
        <w:rPr>
          <w:b/>
          <w:sz w:val="24"/>
          <w:szCs w:val="24"/>
        </w:rPr>
        <w:t>ORIENTASI KAPLING</w:t>
      </w:r>
    </w:p>
    <w:p w:rsidR="002B2BFB" w:rsidRPr="002B2BFB" w:rsidRDefault="002B2BFB" w:rsidP="002B2BFB">
      <w:pPr>
        <w:tabs>
          <w:tab w:val="left" w:pos="0"/>
          <w:tab w:val="center" w:pos="6480"/>
          <w:tab w:val="left" w:pos="8221"/>
        </w:tabs>
        <w:spacing w:line="360" w:lineRule="auto"/>
        <w:rPr>
          <w:sz w:val="24"/>
          <w:szCs w:val="24"/>
        </w:rPr>
      </w:pPr>
    </w:p>
    <w:p w:rsidR="002B2BFB" w:rsidRPr="002B2BFB" w:rsidRDefault="002B2BFB" w:rsidP="002B2BFB">
      <w:pPr>
        <w:tabs>
          <w:tab w:val="left" w:pos="0"/>
        </w:tabs>
        <w:spacing w:after="0" w:line="360" w:lineRule="auto"/>
        <w:jc w:val="both"/>
        <w:rPr>
          <w:sz w:val="24"/>
          <w:szCs w:val="24"/>
        </w:rPr>
      </w:pPr>
      <w:r w:rsidRPr="002B2BFB">
        <w:rPr>
          <w:sz w:val="24"/>
          <w:szCs w:val="24"/>
        </w:rPr>
        <w:tab/>
        <w:t>Orientasi kapling merupakan salah satu faktor prinsip pembagian kapling yang sangat penting, karena orientasi kapling berpengaruh pada harga jual kapling yang ditetapkan.</w:t>
      </w:r>
    </w:p>
    <w:p w:rsidR="002B2BFB" w:rsidRPr="002B2BFB" w:rsidRDefault="002B2BFB" w:rsidP="002B2BFB">
      <w:pPr>
        <w:tabs>
          <w:tab w:val="left" w:pos="0"/>
        </w:tabs>
        <w:spacing w:after="0" w:line="360" w:lineRule="auto"/>
        <w:jc w:val="both"/>
        <w:rPr>
          <w:sz w:val="24"/>
          <w:szCs w:val="24"/>
        </w:rPr>
      </w:pPr>
      <w:r w:rsidRPr="002B2BFB">
        <w:rPr>
          <w:sz w:val="24"/>
          <w:szCs w:val="24"/>
        </w:rPr>
        <w:tab/>
        <w:t>Orientasi kapling adalah arah hadap kapling terhadap arah mata angin dengan tujuan untuk menghindari sinarmatahari secara langsung. Kapling yang menghadap pada arah barat, harganya lebih murah bila dibandingkan dengan kapling yang menghadap arah selatan. Pengembang biasanya memberikan potongan harga pada orientasi kapling yang kurang diminati konsumen. Pada umumnya orientasi kapling terdiri dari arah utara, selatan, barat, timur, barat laut, barat daya, timur laut, dan tenggara.</w:t>
      </w:r>
    </w:p>
    <w:p w:rsidR="002B2BFB" w:rsidRPr="00B5179B" w:rsidRDefault="002B2BFB" w:rsidP="00B5179B">
      <w:pPr>
        <w:spacing w:after="0" w:line="360" w:lineRule="auto"/>
        <w:jc w:val="center"/>
        <w:rPr>
          <w:b/>
          <w:sz w:val="24"/>
          <w:szCs w:val="24"/>
        </w:rPr>
      </w:pPr>
    </w:p>
    <w:p w:rsidR="002B2BFB" w:rsidRDefault="002B2BFB">
      <w:pPr>
        <w:rPr>
          <w:b/>
          <w:sz w:val="24"/>
          <w:szCs w:val="24"/>
        </w:rPr>
      </w:pPr>
      <w:r>
        <w:rPr>
          <w:b/>
          <w:sz w:val="24"/>
          <w:szCs w:val="24"/>
        </w:rPr>
        <w:br w:type="page"/>
      </w:r>
    </w:p>
    <w:p w:rsidR="00AE0608" w:rsidRPr="002B2BFB" w:rsidRDefault="00AE0608" w:rsidP="00B5179B">
      <w:pPr>
        <w:spacing w:after="0" w:line="360" w:lineRule="auto"/>
        <w:jc w:val="center"/>
        <w:rPr>
          <w:b/>
          <w:sz w:val="24"/>
          <w:szCs w:val="24"/>
        </w:rPr>
      </w:pPr>
      <w:r w:rsidRPr="002B2BFB">
        <w:rPr>
          <w:b/>
          <w:sz w:val="24"/>
          <w:szCs w:val="24"/>
        </w:rPr>
        <w:lastRenderedPageBreak/>
        <w:t>PERTEMUAN KE-XIII</w:t>
      </w:r>
    </w:p>
    <w:p w:rsidR="002B2BFB" w:rsidRPr="002B2BFB" w:rsidRDefault="002B2BFB" w:rsidP="002B2BFB">
      <w:pPr>
        <w:tabs>
          <w:tab w:val="left" w:pos="0"/>
        </w:tabs>
        <w:spacing w:after="0" w:line="360" w:lineRule="auto"/>
        <w:jc w:val="center"/>
        <w:rPr>
          <w:b/>
          <w:sz w:val="24"/>
          <w:szCs w:val="24"/>
        </w:rPr>
      </w:pPr>
      <w:r w:rsidRPr="002B2BFB">
        <w:rPr>
          <w:b/>
          <w:sz w:val="24"/>
          <w:szCs w:val="24"/>
        </w:rPr>
        <w:t>HARGA JUAL KAPLING</w:t>
      </w:r>
    </w:p>
    <w:p w:rsidR="002B2BFB" w:rsidRPr="002B2BFB" w:rsidRDefault="002B2BFB" w:rsidP="002B2BFB">
      <w:pPr>
        <w:tabs>
          <w:tab w:val="left" w:pos="0"/>
        </w:tabs>
        <w:spacing w:after="0" w:line="360" w:lineRule="auto"/>
        <w:jc w:val="both"/>
        <w:rPr>
          <w:sz w:val="24"/>
          <w:szCs w:val="24"/>
        </w:rPr>
      </w:pPr>
    </w:p>
    <w:p w:rsidR="002B2BFB" w:rsidRPr="002B2BFB" w:rsidRDefault="002B2BFB" w:rsidP="002B2BFB">
      <w:pPr>
        <w:tabs>
          <w:tab w:val="left" w:pos="0"/>
        </w:tabs>
        <w:spacing w:after="0" w:line="360" w:lineRule="auto"/>
        <w:jc w:val="both"/>
        <w:rPr>
          <w:sz w:val="24"/>
          <w:szCs w:val="24"/>
        </w:rPr>
      </w:pPr>
      <w:r w:rsidRPr="002B2BFB">
        <w:rPr>
          <w:sz w:val="24"/>
          <w:szCs w:val="24"/>
        </w:rPr>
        <w:tab/>
        <w:t xml:space="preserve">Selain lokasi, kelengkapan fasilitas, jumlah permintaan biaya dan harga pesaing. </w:t>
      </w:r>
      <w:smartTag w:uri="urn:schemas-microsoft-com:office:smarttags" w:element="City">
        <w:smartTag w:uri="urn:schemas-microsoft-com:office:smarttags" w:element="place">
          <w:r w:rsidRPr="002B2BFB">
            <w:rPr>
              <w:sz w:val="24"/>
              <w:szCs w:val="24"/>
            </w:rPr>
            <w:t>Ada</w:t>
          </w:r>
        </w:smartTag>
      </w:smartTag>
      <w:r w:rsidRPr="002B2BFB">
        <w:rPr>
          <w:sz w:val="24"/>
          <w:szCs w:val="24"/>
        </w:rPr>
        <w:t xml:space="preserve"> satu hal yang menentukan harga jual kapling per-m2 yaitu lebar jalan. Harga jual kapling per-m2 dijalan utama, biasanya ditetapkan lebih mahal. Hal ini juga didukung dengan biaya pembangunan serta perawatan jalan yang lebih mahal daripada biaya pada jalan dengan lebar yang lebih kecil. Semakin lebar jalan, harga jual kapling per-m2 yang ditetapkan juga semakin mahal. Langkah pertama dalam menetapkan suatu harga yaitu menentukan tujuan dari penetapan harga tersebut dan melihat p</w:t>
      </w:r>
      <w:r>
        <w:rPr>
          <w:sz w:val="24"/>
          <w:szCs w:val="24"/>
        </w:rPr>
        <w:t>ada segmen pasar yang dituju. (Mc.Keever.J.Ross, 1968</w:t>
      </w:r>
      <w:r w:rsidRPr="002B2BFB">
        <w:rPr>
          <w:sz w:val="24"/>
          <w:szCs w:val="24"/>
        </w:rPr>
        <w:t>:160)</w:t>
      </w:r>
      <w:r>
        <w:rPr>
          <w:sz w:val="24"/>
          <w:szCs w:val="24"/>
        </w:rPr>
        <w:t>.</w:t>
      </w:r>
    </w:p>
    <w:p w:rsidR="002B2BFB" w:rsidRPr="002B2BFB" w:rsidRDefault="002B2BFB" w:rsidP="002B2BFB">
      <w:pPr>
        <w:tabs>
          <w:tab w:val="left" w:pos="0"/>
        </w:tabs>
        <w:spacing w:after="0" w:line="360" w:lineRule="auto"/>
        <w:jc w:val="both"/>
        <w:rPr>
          <w:sz w:val="24"/>
          <w:szCs w:val="24"/>
        </w:rPr>
      </w:pPr>
      <w:r w:rsidRPr="002B2BFB">
        <w:rPr>
          <w:sz w:val="24"/>
          <w:szCs w:val="24"/>
        </w:rPr>
        <w:tab/>
        <w:t xml:space="preserve">Harga jual kapling didapatkan dari hasil perkalian antara harga jual kapling per-m2 dengan luas kapling. Jadi lebar jalan, luas kapling dan harga jual kapling per-m2 berpengaruh pada besarnya harga jual kapling. Lebar jalan berpengaruh pada besarnya luas kapling dan harga jual kapling per-m2 yang akhirnya </w:t>
      </w:r>
      <w:proofErr w:type="gramStart"/>
      <w:r w:rsidRPr="002B2BFB">
        <w:rPr>
          <w:sz w:val="24"/>
          <w:szCs w:val="24"/>
        </w:rPr>
        <w:t>akan</w:t>
      </w:r>
      <w:proofErr w:type="gramEnd"/>
      <w:r w:rsidRPr="002B2BFB">
        <w:rPr>
          <w:sz w:val="24"/>
          <w:szCs w:val="24"/>
        </w:rPr>
        <w:t xml:space="preserve"> berpengaruh pada besarnya harga jual kapling.</w:t>
      </w:r>
    </w:p>
    <w:p w:rsidR="002B2BFB" w:rsidRPr="002B2BFB" w:rsidRDefault="002B2BFB" w:rsidP="002B2BFB">
      <w:pPr>
        <w:tabs>
          <w:tab w:val="left" w:pos="0"/>
        </w:tabs>
        <w:spacing w:after="0" w:line="360" w:lineRule="auto"/>
        <w:jc w:val="both"/>
        <w:rPr>
          <w:sz w:val="24"/>
          <w:szCs w:val="24"/>
        </w:rPr>
      </w:pPr>
      <w:r w:rsidRPr="002B2BFB">
        <w:rPr>
          <w:sz w:val="24"/>
          <w:szCs w:val="24"/>
        </w:rPr>
        <w:tab/>
        <w:t xml:space="preserve">Dalam kenyataanya pengembang juga menentukan harga berdasarkan pada bentuk kapling dan orientasi kapling. Pola jalan berpengaruh pada bentuk kapling yang dihasilkan. Misalnya pola buntu (cuidesae) menghasilkan kapling tusuk sate yang kurang disukai. Hal ini menyebabkan kebanyakan pada kapling tusuk sate ditentukan harganya lebih murah sehingga untuk mengatisipasi banyak pengembang yang memberikan fasilitas tambahan pada pola culdesae, misalnya </w:t>
      </w:r>
      <w:proofErr w:type="gramStart"/>
      <w:r w:rsidRPr="002B2BFB">
        <w:rPr>
          <w:sz w:val="24"/>
          <w:szCs w:val="24"/>
        </w:rPr>
        <w:t>taman</w:t>
      </w:r>
      <w:proofErr w:type="gramEnd"/>
      <w:r w:rsidRPr="002B2BFB">
        <w:rPr>
          <w:sz w:val="24"/>
          <w:szCs w:val="24"/>
        </w:rPr>
        <w:t xml:space="preserve">. Begitupun dengan kapling yang mengharap ke barat, harganya </w:t>
      </w:r>
      <w:proofErr w:type="gramStart"/>
      <w:r w:rsidRPr="002B2BFB">
        <w:rPr>
          <w:sz w:val="24"/>
          <w:szCs w:val="24"/>
        </w:rPr>
        <w:t>akan</w:t>
      </w:r>
      <w:proofErr w:type="gramEnd"/>
      <w:r w:rsidRPr="002B2BFB">
        <w:rPr>
          <w:sz w:val="24"/>
          <w:szCs w:val="24"/>
        </w:rPr>
        <w:t xml:space="preserve"> berbeda dengan kapling yang menghadap timur. Harga kapling standar ditetapkan lebih mahal daripada kapling dengan bentuk yang tidak beraturan (kapling tidak standar).</w:t>
      </w:r>
    </w:p>
    <w:p w:rsidR="002B2BFB" w:rsidRDefault="002B2BFB" w:rsidP="002B2BFB">
      <w:pPr>
        <w:tabs>
          <w:tab w:val="left" w:pos="0"/>
        </w:tabs>
        <w:spacing w:line="360" w:lineRule="auto"/>
        <w:jc w:val="both"/>
      </w:pPr>
    </w:p>
    <w:p w:rsidR="002B2BFB" w:rsidRDefault="002B2BFB" w:rsidP="00B5179B">
      <w:pPr>
        <w:spacing w:after="0" w:line="360" w:lineRule="auto"/>
        <w:jc w:val="center"/>
        <w:rPr>
          <w:b/>
          <w:sz w:val="24"/>
          <w:szCs w:val="24"/>
        </w:rPr>
      </w:pPr>
    </w:p>
    <w:p w:rsidR="002B2BFB" w:rsidRPr="00B5179B" w:rsidRDefault="002B2BFB" w:rsidP="00B5179B">
      <w:pPr>
        <w:spacing w:after="0" w:line="360" w:lineRule="auto"/>
        <w:jc w:val="center"/>
        <w:rPr>
          <w:b/>
          <w:sz w:val="24"/>
          <w:szCs w:val="24"/>
        </w:rPr>
      </w:pPr>
    </w:p>
    <w:p w:rsidR="002B2BFB" w:rsidRDefault="002B2BFB">
      <w:pPr>
        <w:rPr>
          <w:b/>
          <w:sz w:val="24"/>
          <w:szCs w:val="24"/>
        </w:rPr>
      </w:pPr>
      <w:r>
        <w:rPr>
          <w:b/>
          <w:sz w:val="24"/>
          <w:szCs w:val="24"/>
        </w:rPr>
        <w:br w:type="page"/>
      </w:r>
    </w:p>
    <w:p w:rsidR="00AE0608" w:rsidRDefault="00AE0608" w:rsidP="00B5179B">
      <w:pPr>
        <w:spacing w:after="0" w:line="360" w:lineRule="auto"/>
        <w:jc w:val="center"/>
        <w:rPr>
          <w:b/>
          <w:sz w:val="24"/>
          <w:szCs w:val="24"/>
        </w:rPr>
      </w:pPr>
      <w:r w:rsidRPr="00B5179B">
        <w:rPr>
          <w:b/>
          <w:sz w:val="24"/>
          <w:szCs w:val="24"/>
        </w:rPr>
        <w:lastRenderedPageBreak/>
        <w:t>PERTEMUAN KE-XIV</w:t>
      </w:r>
    </w:p>
    <w:p w:rsidR="002B2BFB" w:rsidRPr="002B2BFB" w:rsidRDefault="002B2BFB" w:rsidP="002B2BFB">
      <w:pPr>
        <w:tabs>
          <w:tab w:val="left" w:pos="0"/>
        </w:tabs>
        <w:spacing w:after="0" w:line="360" w:lineRule="auto"/>
        <w:jc w:val="center"/>
        <w:rPr>
          <w:b/>
          <w:sz w:val="24"/>
          <w:szCs w:val="24"/>
        </w:rPr>
      </w:pPr>
      <w:r w:rsidRPr="002B2BFB">
        <w:rPr>
          <w:b/>
          <w:sz w:val="24"/>
          <w:szCs w:val="24"/>
        </w:rPr>
        <w:t>HIPOTESIS</w:t>
      </w:r>
    </w:p>
    <w:p w:rsidR="002B2BFB" w:rsidRPr="002B2BFB" w:rsidRDefault="002B2BFB" w:rsidP="002B2BFB">
      <w:pPr>
        <w:tabs>
          <w:tab w:val="left" w:pos="0"/>
        </w:tabs>
        <w:spacing w:after="0" w:line="360" w:lineRule="auto"/>
        <w:jc w:val="both"/>
        <w:rPr>
          <w:sz w:val="24"/>
          <w:szCs w:val="24"/>
        </w:rPr>
      </w:pPr>
    </w:p>
    <w:p w:rsidR="002B2BFB" w:rsidRPr="002B2BFB" w:rsidRDefault="002B2BFB" w:rsidP="002B2BFB">
      <w:pPr>
        <w:tabs>
          <w:tab w:val="left" w:pos="0"/>
        </w:tabs>
        <w:spacing w:after="0" w:line="360" w:lineRule="auto"/>
        <w:jc w:val="both"/>
        <w:rPr>
          <w:sz w:val="24"/>
          <w:szCs w:val="24"/>
        </w:rPr>
      </w:pPr>
      <w:r w:rsidRPr="002B2BFB">
        <w:rPr>
          <w:sz w:val="24"/>
          <w:szCs w:val="24"/>
        </w:rPr>
        <w:tab/>
        <w:t xml:space="preserve">Hipotesi adalah suatu pernyataan tentang karakteristik dari populasi. Uji hipotesis bertujuan untuk menguji nilai parameter dari populasi berdasarkan informasi yang diperoleh dari sample. Hipotesis pada penelitian ini dirumuskan sebagai </w:t>
      </w:r>
      <w:proofErr w:type="gramStart"/>
      <w:r w:rsidRPr="002B2BFB">
        <w:rPr>
          <w:sz w:val="24"/>
          <w:szCs w:val="24"/>
        </w:rPr>
        <w:t>berikut :</w:t>
      </w:r>
      <w:proofErr w:type="gramEnd"/>
      <w:r>
        <w:rPr>
          <w:sz w:val="24"/>
          <w:szCs w:val="24"/>
        </w:rPr>
        <w:t xml:space="preserve"> </w:t>
      </w:r>
      <w:r w:rsidRPr="002B2BFB">
        <w:rPr>
          <w:sz w:val="24"/>
          <w:szCs w:val="24"/>
        </w:rPr>
        <w:t>“Ada hubungan antara lebar jalan realestat terhadap luas kapling”.</w:t>
      </w:r>
      <w:r>
        <w:rPr>
          <w:sz w:val="24"/>
          <w:szCs w:val="24"/>
        </w:rPr>
        <w:t xml:space="preserve"> </w:t>
      </w:r>
      <w:proofErr w:type="gramStart"/>
      <w:r w:rsidRPr="002B2BFB">
        <w:rPr>
          <w:sz w:val="24"/>
          <w:szCs w:val="24"/>
        </w:rPr>
        <w:t>“ Ada</w:t>
      </w:r>
      <w:proofErr w:type="gramEnd"/>
      <w:r w:rsidRPr="002B2BFB">
        <w:rPr>
          <w:sz w:val="24"/>
          <w:szCs w:val="24"/>
        </w:rPr>
        <w:t xml:space="preserve"> hubungan antara lebar jalan realestat terhadap harga jual kapling”.</w:t>
      </w:r>
      <w:r>
        <w:rPr>
          <w:sz w:val="24"/>
          <w:szCs w:val="24"/>
        </w:rPr>
        <w:t xml:space="preserve"> </w:t>
      </w:r>
      <w:r w:rsidRPr="002B2BFB">
        <w:rPr>
          <w:sz w:val="24"/>
          <w:szCs w:val="24"/>
        </w:rPr>
        <w:t>Ada hubungan antara lebar jalan realestat terhadap luas kapling rata-rata.</w:t>
      </w:r>
      <w:r>
        <w:rPr>
          <w:sz w:val="24"/>
          <w:szCs w:val="24"/>
        </w:rPr>
        <w:t xml:space="preserve"> </w:t>
      </w:r>
      <w:proofErr w:type="gramStart"/>
      <w:r w:rsidRPr="002B2BFB">
        <w:rPr>
          <w:sz w:val="24"/>
          <w:szCs w:val="24"/>
        </w:rPr>
        <w:t>“ Ada</w:t>
      </w:r>
      <w:proofErr w:type="gramEnd"/>
      <w:r w:rsidRPr="002B2BFB">
        <w:rPr>
          <w:sz w:val="24"/>
          <w:szCs w:val="24"/>
        </w:rPr>
        <w:t xml:space="preserve"> hubungan antaa lebar jalan realestat terhadap harga jual kapling rata-rata”.</w:t>
      </w:r>
      <w:r>
        <w:rPr>
          <w:sz w:val="24"/>
          <w:szCs w:val="24"/>
        </w:rPr>
        <w:t xml:space="preserve"> </w:t>
      </w:r>
      <w:r w:rsidRPr="002B2BFB">
        <w:rPr>
          <w:sz w:val="24"/>
          <w:szCs w:val="24"/>
        </w:rPr>
        <w:t>“ Ada perbedaan diantara empat perumahan yaitu perumahan Graha Famili Citra Jaya Parkuwon Indah dan Laguna Indah terhadap variabel lebar jalan, luas kapling, harga jual kapling per-m2 dan harga jual kapling.</w:t>
      </w:r>
    </w:p>
    <w:p w:rsidR="002B2BFB" w:rsidRPr="00B5179B" w:rsidRDefault="002B2BFB" w:rsidP="00B5179B">
      <w:pPr>
        <w:spacing w:after="0" w:line="360" w:lineRule="auto"/>
        <w:jc w:val="center"/>
        <w:rPr>
          <w:b/>
          <w:sz w:val="24"/>
          <w:szCs w:val="24"/>
        </w:rPr>
      </w:pPr>
    </w:p>
    <w:p w:rsidR="00AE0608" w:rsidRDefault="00AE0608"/>
    <w:sectPr w:rsidR="00AE06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AD" w:rsidRDefault="00666CAD" w:rsidP="000E7748">
      <w:pPr>
        <w:spacing w:after="0" w:line="240" w:lineRule="auto"/>
      </w:pPr>
      <w:r>
        <w:separator/>
      </w:r>
    </w:p>
  </w:endnote>
  <w:endnote w:type="continuationSeparator" w:id="0">
    <w:p w:rsidR="00666CAD" w:rsidRDefault="00666CAD" w:rsidP="000E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48" w:rsidRDefault="000E7748">
    <w:pPr>
      <w:pStyle w:val="Footer"/>
    </w:pPr>
    <w:r w:rsidRPr="000E7748">
      <mc:AlternateContent>
        <mc:Choice Requires="wps">
          <w:drawing>
            <wp:anchor distT="0" distB="0" distL="114300" distR="114300" simplePos="0" relativeHeight="251660288" behindDoc="0" locked="0" layoutInCell="1" allowOverlap="1" wp14:anchorId="522D524F" wp14:editId="2FBB82DB">
              <wp:simplePos x="0" y="0"/>
              <wp:positionH relativeFrom="page">
                <wp:posOffset>0</wp:posOffset>
              </wp:positionH>
              <wp:positionV relativeFrom="paragraph">
                <wp:posOffset>-242570</wp:posOffset>
              </wp:positionV>
              <wp:extent cx="7760970" cy="860425"/>
              <wp:effectExtent l="0" t="0" r="11430" b="15875"/>
              <wp:wrapNone/>
              <wp:docPr id="35" name="Rectangle 35"/>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7748" w:rsidRDefault="000E7748" w:rsidP="000E7748">
                          <w:pPr>
                            <w:spacing w:after="0" w:line="240" w:lineRule="auto"/>
                            <w:ind w:left="720" w:firstLine="720"/>
                            <w:rPr>
                              <w:color w:val="000000" w:themeColor="text1"/>
                            </w:rPr>
                          </w:pPr>
                          <w:r>
                            <w:rPr>
                              <w:color w:val="000000" w:themeColor="text1"/>
                            </w:rPr>
                            <w:t>Modul Mata Kuliah</w:t>
                          </w:r>
                        </w:p>
                        <w:p w:rsidR="000E7748" w:rsidRDefault="000E7748" w:rsidP="000E7748">
                          <w:pPr>
                            <w:spacing w:after="0" w:line="240" w:lineRule="auto"/>
                            <w:rPr>
                              <w:color w:val="000000" w:themeColor="text1"/>
                            </w:rPr>
                          </w:pPr>
                          <w:r>
                            <w:rPr>
                              <w:color w:val="000000" w:themeColor="text1"/>
                            </w:rPr>
                            <w:tab/>
                          </w:r>
                          <w:r>
                            <w:rPr>
                              <w:color w:val="000000" w:themeColor="text1"/>
                            </w:rPr>
                            <w:tab/>
                          </w:r>
                          <w:r>
                            <w:rPr>
                              <w:color w:val="000000" w:themeColor="text1"/>
                            </w:rPr>
                            <w:t>Perencanaan Tapak</w:t>
                          </w:r>
                        </w:p>
                        <w:p w:rsidR="000E7748" w:rsidRDefault="000E7748" w:rsidP="000E7748">
                          <w:pPr>
                            <w:spacing w:after="0" w:line="240" w:lineRule="auto"/>
                          </w:pPr>
                          <w:r>
                            <w:rPr>
                              <w:color w:val="000000" w:themeColor="text1"/>
                            </w:rPr>
                            <w:tab/>
                          </w:r>
                          <w:r>
                            <w:rPr>
                              <w:color w:val="000000" w:themeColor="text1"/>
                            </w:rPr>
                            <w:tab/>
                            <w:t>Jurusan Perencanaan Wilayah dan Kota</w:t>
                          </w:r>
                        </w:p>
                        <w:p w:rsidR="000E7748" w:rsidRDefault="000E7748" w:rsidP="000E7748">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D524F" id="Rectangle 35" o:spid="_x0000_s1026" style="position:absolute;margin-left:0;margin-top:-19.1pt;width:611.1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" fillcolor="#e2efd9 [665]" strokecolor="#1f4d78 [1604]" strokeweight="1pt">
              <v:textbox>
                <w:txbxContent>
                  <w:p w:rsidR="000E7748" w:rsidRDefault="000E7748" w:rsidP="000E7748">
                    <w:pPr>
                      <w:spacing w:after="0" w:line="240" w:lineRule="auto"/>
                      <w:ind w:left="720" w:firstLine="720"/>
                      <w:rPr>
                        <w:color w:val="000000" w:themeColor="text1"/>
                      </w:rPr>
                    </w:pPr>
                    <w:r>
                      <w:rPr>
                        <w:color w:val="000000" w:themeColor="text1"/>
                      </w:rPr>
                      <w:t>Modul Mata Kuliah</w:t>
                    </w:r>
                  </w:p>
                  <w:p w:rsidR="000E7748" w:rsidRDefault="000E7748" w:rsidP="000E7748">
                    <w:pPr>
                      <w:spacing w:after="0" w:line="240" w:lineRule="auto"/>
                      <w:rPr>
                        <w:color w:val="000000" w:themeColor="text1"/>
                      </w:rPr>
                    </w:pPr>
                    <w:r>
                      <w:rPr>
                        <w:color w:val="000000" w:themeColor="text1"/>
                      </w:rPr>
                      <w:tab/>
                    </w:r>
                    <w:r>
                      <w:rPr>
                        <w:color w:val="000000" w:themeColor="text1"/>
                      </w:rPr>
                      <w:tab/>
                    </w:r>
                    <w:r>
                      <w:rPr>
                        <w:color w:val="000000" w:themeColor="text1"/>
                      </w:rPr>
                      <w:t>Perencanaan Tapak</w:t>
                    </w:r>
                  </w:p>
                  <w:p w:rsidR="000E7748" w:rsidRDefault="000E7748" w:rsidP="000E7748">
                    <w:pPr>
                      <w:spacing w:after="0" w:line="240" w:lineRule="auto"/>
                    </w:pPr>
                    <w:r>
                      <w:rPr>
                        <w:color w:val="000000" w:themeColor="text1"/>
                      </w:rPr>
                      <w:tab/>
                    </w:r>
                    <w:r>
                      <w:rPr>
                        <w:color w:val="000000" w:themeColor="text1"/>
                      </w:rPr>
                      <w:tab/>
                      <w:t>Jurusan Perencanaan Wilayah dan Kota</w:t>
                    </w:r>
                  </w:p>
                  <w:p w:rsidR="000E7748" w:rsidRDefault="000E7748" w:rsidP="000E7748">
                    <w:pPr>
                      <w:spacing w:line="240" w:lineRule="auto"/>
                    </w:pPr>
                  </w:p>
                </w:txbxContent>
              </v:textbox>
              <w10:wrap anchorx="page"/>
            </v:rect>
          </w:pict>
        </mc:Fallback>
      </mc:AlternateContent>
    </w:r>
    <w:r w:rsidRPr="000E7748">
      <mc:AlternateContent>
        <mc:Choice Requires="wps">
          <w:drawing>
            <wp:anchor distT="0" distB="0" distL="114300" distR="114300" simplePos="0" relativeHeight="251659264" behindDoc="0" locked="0" layoutInCell="1" allowOverlap="1" wp14:anchorId="49F6E455" wp14:editId="1FA27476">
              <wp:simplePos x="0" y="0"/>
              <wp:positionH relativeFrom="page">
                <wp:posOffset>0</wp:posOffset>
              </wp:positionH>
              <wp:positionV relativeFrom="paragraph">
                <wp:posOffset>-295275</wp:posOffset>
              </wp:positionV>
              <wp:extent cx="7761767" cy="53163"/>
              <wp:effectExtent l="0" t="0" r="10795" b="23495"/>
              <wp:wrapNone/>
              <wp:docPr id="11279" name="Rectangle 11279"/>
              <wp:cNvGraphicFramePr/>
              <a:graphic xmlns:a="http://schemas.openxmlformats.org/drawingml/2006/main">
                <a:graphicData uri="http://schemas.microsoft.com/office/word/2010/wordprocessingShape">
                  <wps:wsp>
                    <wps:cNvSpPr/>
                    <wps:spPr>
                      <a:xfrm>
                        <a:off x="0" y="0"/>
                        <a:ext cx="7761767" cy="5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7748" w:rsidRDefault="000E7748" w:rsidP="000E7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6E455" id="Rectangle 11279" o:spid="_x0000_s1027" style="position:absolute;margin-left:0;margin-top:-23.25pt;width:611.15pt;height:4.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" fillcolor="#5b9bd5 [3204]" strokecolor="#1f4d78 [1604]" strokeweight="1pt">
              <v:textbox>
                <w:txbxContent>
                  <w:p w:rsidR="000E7748" w:rsidRDefault="000E7748" w:rsidP="000E7748">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AD" w:rsidRDefault="00666CAD" w:rsidP="000E7748">
      <w:pPr>
        <w:spacing w:after="0" w:line="240" w:lineRule="auto"/>
      </w:pPr>
      <w:r>
        <w:separator/>
      </w:r>
    </w:p>
  </w:footnote>
  <w:footnote w:type="continuationSeparator" w:id="0">
    <w:p w:rsidR="00666CAD" w:rsidRDefault="00666CAD" w:rsidP="000E7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A06"/>
    <w:multiLevelType w:val="hybridMultilevel"/>
    <w:tmpl w:val="2908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F741D"/>
    <w:multiLevelType w:val="hybridMultilevel"/>
    <w:tmpl w:val="129A04F2"/>
    <w:lvl w:ilvl="0" w:tplc="04090001">
      <w:start w:val="1"/>
      <w:numFmt w:val="bullet"/>
      <w:lvlText w:val=""/>
      <w:lvlJc w:val="left"/>
      <w:pPr>
        <w:tabs>
          <w:tab w:val="num" w:pos="2340"/>
        </w:tabs>
        <w:ind w:left="2340" w:hanging="360"/>
      </w:pPr>
      <w:rPr>
        <w:rFonts w:ascii="Symbol" w:hAnsi="Symbol" w:hint="default"/>
      </w:rPr>
    </w:lvl>
    <w:lvl w:ilvl="1" w:tplc="0409000F">
      <w:start w:val="1"/>
      <w:numFmt w:val="decimal"/>
      <w:lvlText w:val="%2."/>
      <w:lvlJc w:val="left"/>
      <w:pPr>
        <w:tabs>
          <w:tab w:val="num" w:pos="3060"/>
        </w:tabs>
        <w:ind w:left="3060" w:hanging="360"/>
      </w:pPr>
      <w:rPr>
        <w:rFonts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0C5135B2"/>
    <w:multiLevelType w:val="hybridMultilevel"/>
    <w:tmpl w:val="54CED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A62B5"/>
    <w:multiLevelType w:val="hybridMultilevel"/>
    <w:tmpl w:val="302A4A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B8444BD"/>
    <w:multiLevelType w:val="hybridMultilevel"/>
    <w:tmpl w:val="763A1C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74365"/>
    <w:multiLevelType w:val="hybridMultilevel"/>
    <w:tmpl w:val="7C82F6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475761"/>
    <w:multiLevelType w:val="hybridMultilevel"/>
    <w:tmpl w:val="C7F6B9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C62076"/>
    <w:multiLevelType w:val="hybridMultilevel"/>
    <w:tmpl w:val="F8AA360A"/>
    <w:lvl w:ilvl="0" w:tplc="0409000F">
      <w:start w:val="1"/>
      <w:numFmt w:val="decimal"/>
      <w:lvlText w:val="%1."/>
      <w:lvlJc w:val="left"/>
      <w:pPr>
        <w:tabs>
          <w:tab w:val="num" w:pos="1808"/>
        </w:tabs>
        <w:ind w:left="1808" w:hanging="360"/>
      </w:pPr>
    </w:lvl>
    <w:lvl w:ilvl="1" w:tplc="04090019" w:tentative="1">
      <w:start w:val="1"/>
      <w:numFmt w:val="lowerLetter"/>
      <w:lvlText w:val="%2."/>
      <w:lvlJc w:val="left"/>
      <w:pPr>
        <w:tabs>
          <w:tab w:val="num" w:pos="2528"/>
        </w:tabs>
        <w:ind w:left="2528" w:hanging="360"/>
      </w:pPr>
    </w:lvl>
    <w:lvl w:ilvl="2" w:tplc="0409001B" w:tentative="1">
      <w:start w:val="1"/>
      <w:numFmt w:val="lowerRoman"/>
      <w:lvlText w:val="%3."/>
      <w:lvlJc w:val="right"/>
      <w:pPr>
        <w:tabs>
          <w:tab w:val="num" w:pos="3248"/>
        </w:tabs>
        <w:ind w:left="3248" w:hanging="180"/>
      </w:pPr>
    </w:lvl>
    <w:lvl w:ilvl="3" w:tplc="0409000F" w:tentative="1">
      <w:start w:val="1"/>
      <w:numFmt w:val="decimal"/>
      <w:lvlText w:val="%4."/>
      <w:lvlJc w:val="left"/>
      <w:pPr>
        <w:tabs>
          <w:tab w:val="num" w:pos="3968"/>
        </w:tabs>
        <w:ind w:left="3968" w:hanging="360"/>
      </w:pPr>
    </w:lvl>
    <w:lvl w:ilvl="4" w:tplc="04090019" w:tentative="1">
      <w:start w:val="1"/>
      <w:numFmt w:val="lowerLetter"/>
      <w:lvlText w:val="%5."/>
      <w:lvlJc w:val="left"/>
      <w:pPr>
        <w:tabs>
          <w:tab w:val="num" w:pos="4688"/>
        </w:tabs>
        <w:ind w:left="4688" w:hanging="360"/>
      </w:pPr>
    </w:lvl>
    <w:lvl w:ilvl="5" w:tplc="0409001B" w:tentative="1">
      <w:start w:val="1"/>
      <w:numFmt w:val="lowerRoman"/>
      <w:lvlText w:val="%6."/>
      <w:lvlJc w:val="right"/>
      <w:pPr>
        <w:tabs>
          <w:tab w:val="num" w:pos="5408"/>
        </w:tabs>
        <w:ind w:left="5408" w:hanging="180"/>
      </w:pPr>
    </w:lvl>
    <w:lvl w:ilvl="6" w:tplc="0409000F" w:tentative="1">
      <w:start w:val="1"/>
      <w:numFmt w:val="decimal"/>
      <w:lvlText w:val="%7."/>
      <w:lvlJc w:val="left"/>
      <w:pPr>
        <w:tabs>
          <w:tab w:val="num" w:pos="6128"/>
        </w:tabs>
        <w:ind w:left="6128" w:hanging="360"/>
      </w:pPr>
    </w:lvl>
    <w:lvl w:ilvl="7" w:tplc="04090019" w:tentative="1">
      <w:start w:val="1"/>
      <w:numFmt w:val="lowerLetter"/>
      <w:lvlText w:val="%8."/>
      <w:lvlJc w:val="left"/>
      <w:pPr>
        <w:tabs>
          <w:tab w:val="num" w:pos="6848"/>
        </w:tabs>
        <w:ind w:left="6848" w:hanging="360"/>
      </w:pPr>
    </w:lvl>
    <w:lvl w:ilvl="8" w:tplc="0409001B" w:tentative="1">
      <w:start w:val="1"/>
      <w:numFmt w:val="lowerRoman"/>
      <w:lvlText w:val="%9."/>
      <w:lvlJc w:val="right"/>
      <w:pPr>
        <w:tabs>
          <w:tab w:val="num" w:pos="7568"/>
        </w:tabs>
        <w:ind w:left="7568" w:hanging="180"/>
      </w:pPr>
    </w:lvl>
  </w:abstractNum>
  <w:abstractNum w:abstractNumId="8">
    <w:nsid w:val="390D5927"/>
    <w:multiLevelType w:val="hybridMultilevel"/>
    <w:tmpl w:val="7672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26DA5"/>
    <w:multiLevelType w:val="hybridMultilevel"/>
    <w:tmpl w:val="BCF234CC"/>
    <w:lvl w:ilvl="0" w:tplc="839C65FE">
      <w:start w:val="1"/>
      <w:numFmt w:val="lowerLetter"/>
      <w:lvlText w:val="%1."/>
      <w:lvlJc w:val="left"/>
      <w:pPr>
        <w:tabs>
          <w:tab w:val="num" w:pos="2880"/>
        </w:tabs>
        <w:ind w:left="2880" w:hanging="360"/>
      </w:pPr>
      <w:rPr>
        <w:rFonts w:hint="default"/>
      </w:rPr>
    </w:lvl>
    <w:lvl w:ilvl="1" w:tplc="037C2E3A">
      <w:start w:val="3"/>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D867F1"/>
    <w:multiLevelType w:val="hybridMultilevel"/>
    <w:tmpl w:val="AD5422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D10134"/>
    <w:multiLevelType w:val="hybridMultilevel"/>
    <w:tmpl w:val="C6C0459A"/>
    <w:lvl w:ilvl="0" w:tplc="0409000F">
      <w:start w:val="1"/>
      <w:numFmt w:val="decimal"/>
      <w:lvlText w:val="%1."/>
      <w:lvlJc w:val="left"/>
      <w:pPr>
        <w:tabs>
          <w:tab w:val="num" w:pos="1808"/>
        </w:tabs>
        <w:ind w:left="1808" w:hanging="360"/>
      </w:pPr>
    </w:lvl>
    <w:lvl w:ilvl="1" w:tplc="04090019" w:tentative="1">
      <w:start w:val="1"/>
      <w:numFmt w:val="lowerLetter"/>
      <w:lvlText w:val="%2."/>
      <w:lvlJc w:val="left"/>
      <w:pPr>
        <w:tabs>
          <w:tab w:val="num" w:pos="2528"/>
        </w:tabs>
        <w:ind w:left="2528" w:hanging="360"/>
      </w:pPr>
    </w:lvl>
    <w:lvl w:ilvl="2" w:tplc="0409001B" w:tentative="1">
      <w:start w:val="1"/>
      <w:numFmt w:val="lowerRoman"/>
      <w:lvlText w:val="%3."/>
      <w:lvlJc w:val="right"/>
      <w:pPr>
        <w:tabs>
          <w:tab w:val="num" w:pos="3248"/>
        </w:tabs>
        <w:ind w:left="3248" w:hanging="180"/>
      </w:pPr>
    </w:lvl>
    <w:lvl w:ilvl="3" w:tplc="0409000F" w:tentative="1">
      <w:start w:val="1"/>
      <w:numFmt w:val="decimal"/>
      <w:lvlText w:val="%4."/>
      <w:lvlJc w:val="left"/>
      <w:pPr>
        <w:tabs>
          <w:tab w:val="num" w:pos="3968"/>
        </w:tabs>
        <w:ind w:left="3968" w:hanging="360"/>
      </w:pPr>
    </w:lvl>
    <w:lvl w:ilvl="4" w:tplc="04090019" w:tentative="1">
      <w:start w:val="1"/>
      <w:numFmt w:val="lowerLetter"/>
      <w:lvlText w:val="%5."/>
      <w:lvlJc w:val="left"/>
      <w:pPr>
        <w:tabs>
          <w:tab w:val="num" w:pos="4688"/>
        </w:tabs>
        <w:ind w:left="4688" w:hanging="360"/>
      </w:pPr>
    </w:lvl>
    <w:lvl w:ilvl="5" w:tplc="0409001B" w:tentative="1">
      <w:start w:val="1"/>
      <w:numFmt w:val="lowerRoman"/>
      <w:lvlText w:val="%6."/>
      <w:lvlJc w:val="right"/>
      <w:pPr>
        <w:tabs>
          <w:tab w:val="num" w:pos="5408"/>
        </w:tabs>
        <w:ind w:left="5408" w:hanging="180"/>
      </w:pPr>
    </w:lvl>
    <w:lvl w:ilvl="6" w:tplc="0409000F" w:tentative="1">
      <w:start w:val="1"/>
      <w:numFmt w:val="decimal"/>
      <w:lvlText w:val="%7."/>
      <w:lvlJc w:val="left"/>
      <w:pPr>
        <w:tabs>
          <w:tab w:val="num" w:pos="6128"/>
        </w:tabs>
        <w:ind w:left="6128" w:hanging="360"/>
      </w:pPr>
    </w:lvl>
    <w:lvl w:ilvl="7" w:tplc="04090019" w:tentative="1">
      <w:start w:val="1"/>
      <w:numFmt w:val="lowerLetter"/>
      <w:lvlText w:val="%8."/>
      <w:lvlJc w:val="left"/>
      <w:pPr>
        <w:tabs>
          <w:tab w:val="num" w:pos="6848"/>
        </w:tabs>
        <w:ind w:left="6848" w:hanging="360"/>
      </w:pPr>
    </w:lvl>
    <w:lvl w:ilvl="8" w:tplc="0409001B" w:tentative="1">
      <w:start w:val="1"/>
      <w:numFmt w:val="lowerRoman"/>
      <w:lvlText w:val="%9."/>
      <w:lvlJc w:val="right"/>
      <w:pPr>
        <w:tabs>
          <w:tab w:val="num" w:pos="7568"/>
        </w:tabs>
        <w:ind w:left="7568" w:hanging="180"/>
      </w:pPr>
    </w:lvl>
  </w:abstractNum>
  <w:abstractNum w:abstractNumId="12">
    <w:nsid w:val="47DD2356"/>
    <w:multiLevelType w:val="hybridMultilevel"/>
    <w:tmpl w:val="C0CCD8BA"/>
    <w:lvl w:ilvl="0" w:tplc="839C6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D3AC7"/>
    <w:multiLevelType w:val="hybridMultilevel"/>
    <w:tmpl w:val="590E01CC"/>
    <w:lvl w:ilvl="0" w:tplc="3232F6CC">
      <w:start w:val="1"/>
      <w:numFmt w:val="bullet"/>
      <w:lvlText w:val="◦"/>
      <w:lvlJc w:val="left"/>
      <w:pPr>
        <w:tabs>
          <w:tab w:val="num" w:pos="720"/>
        </w:tabs>
        <w:ind w:left="720" w:hanging="360"/>
      </w:pPr>
      <w:rPr>
        <w:rFonts w:ascii="Verdana" w:hAnsi="Verdana" w:hint="default"/>
      </w:rPr>
    </w:lvl>
    <w:lvl w:ilvl="1" w:tplc="95F68C32">
      <w:start w:val="1"/>
      <w:numFmt w:val="bullet"/>
      <w:lvlText w:val="◦"/>
      <w:lvlJc w:val="left"/>
      <w:pPr>
        <w:tabs>
          <w:tab w:val="num" w:pos="1440"/>
        </w:tabs>
        <w:ind w:left="1440" w:hanging="360"/>
      </w:pPr>
      <w:rPr>
        <w:rFonts w:ascii="Verdana" w:hAnsi="Verdana" w:hint="default"/>
      </w:rPr>
    </w:lvl>
    <w:lvl w:ilvl="2" w:tplc="E1FC1C26" w:tentative="1">
      <w:start w:val="1"/>
      <w:numFmt w:val="bullet"/>
      <w:lvlText w:val="◦"/>
      <w:lvlJc w:val="left"/>
      <w:pPr>
        <w:tabs>
          <w:tab w:val="num" w:pos="2160"/>
        </w:tabs>
        <w:ind w:left="2160" w:hanging="360"/>
      </w:pPr>
      <w:rPr>
        <w:rFonts w:ascii="Verdana" w:hAnsi="Verdana" w:hint="default"/>
      </w:rPr>
    </w:lvl>
    <w:lvl w:ilvl="3" w:tplc="50C86DC0" w:tentative="1">
      <w:start w:val="1"/>
      <w:numFmt w:val="bullet"/>
      <w:lvlText w:val="◦"/>
      <w:lvlJc w:val="left"/>
      <w:pPr>
        <w:tabs>
          <w:tab w:val="num" w:pos="2880"/>
        </w:tabs>
        <w:ind w:left="2880" w:hanging="360"/>
      </w:pPr>
      <w:rPr>
        <w:rFonts w:ascii="Verdana" w:hAnsi="Verdana" w:hint="default"/>
      </w:rPr>
    </w:lvl>
    <w:lvl w:ilvl="4" w:tplc="C2E441C0" w:tentative="1">
      <w:start w:val="1"/>
      <w:numFmt w:val="bullet"/>
      <w:lvlText w:val="◦"/>
      <w:lvlJc w:val="left"/>
      <w:pPr>
        <w:tabs>
          <w:tab w:val="num" w:pos="3600"/>
        </w:tabs>
        <w:ind w:left="3600" w:hanging="360"/>
      </w:pPr>
      <w:rPr>
        <w:rFonts w:ascii="Verdana" w:hAnsi="Verdana" w:hint="default"/>
      </w:rPr>
    </w:lvl>
    <w:lvl w:ilvl="5" w:tplc="D31C50B4" w:tentative="1">
      <w:start w:val="1"/>
      <w:numFmt w:val="bullet"/>
      <w:lvlText w:val="◦"/>
      <w:lvlJc w:val="left"/>
      <w:pPr>
        <w:tabs>
          <w:tab w:val="num" w:pos="4320"/>
        </w:tabs>
        <w:ind w:left="4320" w:hanging="360"/>
      </w:pPr>
      <w:rPr>
        <w:rFonts w:ascii="Verdana" w:hAnsi="Verdana" w:hint="default"/>
      </w:rPr>
    </w:lvl>
    <w:lvl w:ilvl="6" w:tplc="8410DB70" w:tentative="1">
      <w:start w:val="1"/>
      <w:numFmt w:val="bullet"/>
      <w:lvlText w:val="◦"/>
      <w:lvlJc w:val="left"/>
      <w:pPr>
        <w:tabs>
          <w:tab w:val="num" w:pos="5040"/>
        </w:tabs>
        <w:ind w:left="5040" w:hanging="360"/>
      </w:pPr>
      <w:rPr>
        <w:rFonts w:ascii="Verdana" w:hAnsi="Verdana" w:hint="default"/>
      </w:rPr>
    </w:lvl>
    <w:lvl w:ilvl="7" w:tplc="E266039E" w:tentative="1">
      <w:start w:val="1"/>
      <w:numFmt w:val="bullet"/>
      <w:lvlText w:val="◦"/>
      <w:lvlJc w:val="left"/>
      <w:pPr>
        <w:tabs>
          <w:tab w:val="num" w:pos="5760"/>
        </w:tabs>
        <w:ind w:left="5760" w:hanging="360"/>
      </w:pPr>
      <w:rPr>
        <w:rFonts w:ascii="Verdana" w:hAnsi="Verdana" w:hint="default"/>
      </w:rPr>
    </w:lvl>
    <w:lvl w:ilvl="8" w:tplc="2F5A0218" w:tentative="1">
      <w:start w:val="1"/>
      <w:numFmt w:val="bullet"/>
      <w:lvlText w:val="◦"/>
      <w:lvlJc w:val="left"/>
      <w:pPr>
        <w:tabs>
          <w:tab w:val="num" w:pos="6480"/>
        </w:tabs>
        <w:ind w:left="6480" w:hanging="360"/>
      </w:pPr>
      <w:rPr>
        <w:rFonts w:ascii="Verdana" w:hAnsi="Verdana" w:hint="default"/>
      </w:rPr>
    </w:lvl>
  </w:abstractNum>
  <w:abstractNum w:abstractNumId="14">
    <w:nsid w:val="54131716"/>
    <w:multiLevelType w:val="hybridMultilevel"/>
    <w:tmpl w:val="0054D82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3A033A"/>
    <w:multiLevelType w:val="hybridMultilevel"/>
    <w:tmpl w:val="29BEDBC8"/>
    <w:lvl w:ilvl="0" w:tplc="6F882EB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93716"/>
    <w:multiLevelType w:val="hybridMultilevel"/>
    <w:tmpl w:val="096272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6E14877"/>
    <w:multiLevelType w:val="hybridMultilevel"/>
    <w:tmpl w:val="9704D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8172344"/>
    <w:multiLevelType w:val="hybridMultilevel"/>
    <w:tmpl w:val="42ECE9E4"/>
    <w:lvl w:ilvl="0" w:tplc="25102248">
      <w:start w:val="6"/>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AE5316"/>
    <w:multiLevelType w:val="hybridMultilevel"/>
    <w:tmpl w:val="D4D210F8"/>
    <w:lvl w:ilvl="0" w:tplc="04090001">
      <w:start w:val="1"/>
      <w:numFmt w:val="bullet"/>
      <w:lvlText w:val=""/>
      <w:lvlJc w:val="left"/>
      <w:pPr>
        <w:tabs>
          <w:tab w:val="num" w:pos="2160"/>
        </w:tabs>
        <w:ind w:left="2160" w:hanging="360"/>
      </w:pPr>
      <w:rPr>
        <w:rFonts w:ascii="Symbol" w:hAnsi="Symbol" w:hint="default"/>
      </w:rPr>
    </w:lvl>
    <w:lvl w:ilvl="1" w:tplc="03A062F8">
      <w:start w:val="3"/>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A8868C5"/>
    <w:multiLevelType w:val="hybridMultilevel"/>
    <w:tmpl w:val="3A683B00"/>
    <w:lvl w:ilvl="0" w:tplc="EB9C56B4">
      <w:start w:val="1"/>
      <w:numFmt w:val="bullet"/>
      <w:lvlText w:val=""/>
      <w:lvlJc w:val="left"/>
      <w:pPr>
        <w:tabs>
          <w:tab w:val="num" w:pos="720"/>
        </w:tabs>
        <w:ind w:left="720" w:hanging="360"/>
      </w:pPr>
      <w:rPr>
        <w:rFonts w:ascii="Wingdings 2" w:hAnsi="Wingdings 2" w:hint="default"/>
      </w:rPr>
    </w:lvl>
    <w:lvl w:ilvl="1" w:tplc="ACC0BC3C" w:tentative="1">
      <w:start w:val="1"/>
      <w:numFmt w:val="bullet"/>
      <w:lvlText w:val=""/>
      <w:lvlJc w:val="left"/>
      <w:pPr>
        <w:tabs>
          <w:tab w:val="num" w:pos="1440"/>
        </w:tabs>
        <w:ind w:left="1440" w:hanging="360"/>
      </w:pPr>
      <w:rPr>
        <w:rFonts w:ascii="Wingdings 2" w:hAnsi="Wingdings 2" w:hint="default"/>
      </w:rPr>
    </w:lvl>
    <w:lvl w:ilvl="2" w:tplc="0194F54E" w:tentative="1">
      <w:start w:val="1"/>
      <w:numFmt w:val="bullet"/>
      <w:lvlText w:val=""/>
      <w:lvlJc w:val="left"/>
      <w:pPr>
        <w:tabs>
          <w:tab w:val="num" w:pos="2160"/>
        </w:tabs>
        <w:ind w:left="2160" w:hanging="360"/>
      </w:pPr>
      <w:rPr>
        <w:rFonts w:ascii="Wingdings 2" w:hAnsi="Wingdings 2" w:hint="default"/>
      </w:rPr>
    </w:lvl>
    <w:lvl w:ilvl="3" w:tplc="51D6EB98" w:tentative="1">
      <w:start w:val="1"/>
      <w:numFmt w:val="bullet"/>
      <w:lvlText w:val=""/>
      <w:lvlJc w:val="left"/>
      <w:pPr>
        <w:tabs>
          <w:tab w:val="num" w:pos="2880"/>
        </w:tabs>
        <w:ind w:left="2880" w:hanging="360"/>
      </w:pPr>
      <w:rPr>
        <w:rFonts w:ascii="Wingdings 2" w:hAnsi="Wingdings 2" w:hint="default"/>
      </w:rPr>
    </w:lvl>
    <w:lvl w:ilvl="4" w:tplc="D6C62CA6" w:tentative="1">
      <w:start w:val="1"/>
      <w:numFmt w:val="bullet"/>
      <w:lvlText w:val=""/>
      <w:lvlJc w:val="left"/>
      <w:pPr>
        <w:tabs>
          <w:tab w:val="num" w:pos="3600"/>
        </w:tabs>
        <w:ind w:left="3600" w:hanging="360"/>
      </w:pPr>
      <w:rPr>
        <w:rFonts w:ascii="Wingdings 2" w:hAnsi="Wingdings 2" w:hint="default"/>
      </w:rPr>
    </w:lvl>
    <w:lvl w:ilvl="5" w:tplc="3E70CC5A" w:tentative="1">
      <w:start w:val="1"/>
      <w:numFmt w:val="bullet"/>
      <w:lvlText w:val=""/>
      <w:lvlJc w:val="left"/>
      <w:pPr>
        <w:tabs>
          <w:tab w:val="num" w:pos="4320"/>
        </w:tabs>
        <w:ind w:left="4320" w:hanging="360"/>
      </w:pPr>
      <w:rPr>
        <w:rFonts w:ascii="Wingdings 2" w:hAnsi="Wingdings 2" w:hint="default"/>
      </w:rPr>
    </w:lvl>
    <w:lvl w:ilvl="6" w:tplc="32043DBC" w:tentative="1">
      <w:start w:val="1"/>
      <w:numFmt w:val="bullet"/>
      <w:lvlText w:val=""/>
      <w:lvlJc w:val="left"/>
      <w:pPr>
        <w:tabs>
          <w:tab w:val="num" w:pos="5040"/>
        </w:tabs>
        <w:ind w:left="5040" w:hanging="360"/>
      </w:pPr>
      <w:rPr>
        <w:rFonts w:ascii="Wingdings 2" w:hAnsi="Wingdings 2" w:hint="default"/>
      </w:rPr>
    </w:lvl>
    <w:lvl w:ilvl="7" w:tplc="C038AA1C" w:tentative="1">
      <w:start w:val="1"/>
      <w:numFmt w:val="bullet"/>
      <w:lvlText w:val=""/>
      <w:lvlJc w:val="left"/>
      <w:pPr>
        <w:tabs>
          <w:tab w:val="num" w:pos="5760"/>
        </w:tabs>
        <w:ind w:left="5760" w:hanging="360"/>
      </w:pPr>
      <w:rPr>
        <w:rFonts w:ascii="Wingdings 2" w:hAnsi="Wingdings 2" w:hint="default"/>
      </w:rPr>
    </w:lvl>
    <w:lvl w:ilvl="8" w:tplc="6CBCFFB4" w:tentative="1">
      <w:start w:val="1"/>
      <w:numFmt w:val="bullet"/>
      <w:lvlText w:val=""/>
      <w:lvlJc w:val="left"/>
      <w:pPr>
        <w:tabs>
          <w:tab w:val="num" w:pos="6480"/>
        </w:tabs>
        <w:ind w:left="6480" w:hanging="360"/>
      </w:pPr>
      <w:rPr>
        <w:rFonts w:ascii="Wingdings 2" w:hAnsi="Wingdings 2" w:hint="default"/>
      </w:rPr>
    </w:lvl>
  </w:abstractNum>
  <w:abstractNum w:abstractNumId="21">
    <w:nsid w:val="64AB2F0A"/>
    <w:multiLevelType w:val="hybridMultilevel"/>
    <w:tmpl w:val="C13A3FC0"/>
    <w:lvl w:ilvl="0" w:tplc="2B3CEC28">
      <w:start w:val="1"/>
      <w:numFmt w:val="bullet"/>
      <w:lvlText w:val="◦"/>
      <w:lvlJc w:val="left"/>
      <w:pPr>
        <w:tabs>
          <w:tab w:val="num" w:pos="720"/>
        </w:tabs>
        <w:ind w:left="720" w:hanging="360"/>
      </w:pPr>
      <w:rPr>
        <w:rFonts w:ascii="Verdana" w:hAnsi="Verdana" w:hint="default"/>
      </w:rPr>
    </w:lvl>
    <w:lvl w:ilvl="1" w:tplc="3C76CED2">
      <w:start w:val="1"/>
      <w:numFmt w:val="bullet"/>
      <w:lvlText w:val="◦"/>
      <w:lvlJc w:val="left"/>
      <w:pPr>
        <w:tabs>
          <w:tab w:val="num" w:pos="1440"/>
        </w:tabs>
        <w:ind w:left="1440" w:hanging="360"/>
      </w:pPr>
      <w:rPr>
        <w:rFonts w:ascii="Verdana" w:hAnsi="Verdana" w:hint="default"/>
      </w:rPr>
    </w:lvl>
    <w:lvl w:ilvl="2" w:tplc="DEFC297C" w:tentative="1">
      <w:start w:val="1"/>
      <w:numFmt w:val="bullet"/>
      <w:lvlText w:val="◦"/>
      <w:lvlJc w:val="left"/>
      <w:pPr>
        <w:tabs>
          <w:tab w:val="num" w:pos="2160"/>
        </w:tabs>
        <w:ind w:left="2160" w:hanging="360"/>
      </w:pPr>
      <w:rPr>
        <w:rFonts w:ascii="Verdana" w:hAnsi="Verdana" w:hint="default"/>
      </w:rPr>
    </w:lvl>
    <w:lvl w:ilvl="3" w:tplc="E954EBB2" w:tentative="1">
      <w:start w:val="1"/>
      <w:numFmt w:val="bullet"/>
      <w:lvlText w:val="◦"/>
      <w:lvlJc w:val="left"/>
      <w:pPr>
        <w:tabs>
          <w:tab w:val="num" w:pos="2880"/>
        </w:tabs>
        <w:ind w:left="2880" w:hanging="360"/>
      </w:pPr>
      <w:rPr>
        <w:rFonts w:ascii="Verdana" w:hAnsi="Verdana" w:hint="default"/>
      </w:rPr>
    </w:lvl>
    <w:lvl w:ilvl="4" w:tplc="CC601260" w:tentative="1">
      <w:start w:val="1"/>
      <w:numFmt w:val="bullet"/>
      <w:lvlText w:val="◦"/>
      <w:lvlJc w:val="left"/>
      <w:pPr>
        <w:tabs>
          <w:tab w:val="num" w:pos="3600"/>
        </w:tabs>
        <w:ind w:left="3600" w:hanging="360"/>
      </w:pPr>
      <w:rPr>
        <w:rFonts w:ascii="Verdana" w:hAnsi="Verdana" w:hint="default"/>
      </w:rPr>
    </w:lvl>
    <w:lvl w:ilvl="5" w:tplc="6842444C" w:tentative="1">
      <w:start w:val="1"/>
      <w:numFmt w:val="bullet"/>
      <w:lvlText w:val="◦"/>
      <w:lvlJc w:val="left"/>
      <w:pPr>
        <w:tabs>
          <w:tab w:val="num" w:pos="4320"/>
        </w:tabs>
        <w:ind w:left="4320" w:hanging="360"/>
      </w:pPr>
      <w:rPr>
        <w:rFonts w:ascii="Verdana" w:hAnsi="Verdana" w:hint="default"/>
      </w:rPr>
    </w:lvl>
    <w:lvl w:ilvl="6" w:tplc="6C8A6996" w:tentative="1">
      <w:start w:val="1"/>
      <w:numFmt w:val="bullet"/>
      <w:lvlText w:val="◦"/>
      <w:lvlJc w:val="left"/>
      <w:pPr>
        <w:tabs>
          <w:tab w:val="num" w:pos="5040"/>
        </w:tabs>
        <w:ind w:left="5040" w:hanging="360"/>
      </w:pPr>
      <w:rPr>
        <w:rFonts w:ascii="Verdana" w:hAnsi="Verdana" w:hint="default"/>
      </w:rPr>
    </w:lvl>
    <w:lvl w:ilvl="7" w:tplc="26EECE40" w:tentative="1">
      <w:start w:val="1"/>
      <w:numFmt w:val="bullet"/>
      <w:lvlText w:val="◦"/>
      <w:lvlJc w:val="left"/>
      <w:pPr>
        <w:tabs>
          <w:tab w:val="num" w:pos="5760"/>
        </w:tabs>
        <w:ind w:left="5760" w:hanging="360"/>
      </w:pPr>
      <w:rPr>
        <w:rFonts w:ascii="Verdana" w:hAnsi="Verdana" w:hint="default"/>
      </w:rPr>
    </w:lvl>
    <w:lvl w:ilvl="8" w:tplc="FE76AB8E" w:tentative="1">
      <w:start w:val="1"/>
      <w:numFmt w:val="bullet"/>
      <w:lvlText w:val="◦"/>
      <w:lvlJc w:val="left"/>
      <w:pPr>
        <w:tabs>
          <w:tab w:val="num" w:pos="6480"/>
        </w:tabs>
        <w:ind w:left="6480" w:hanging="360"/>
      </w:pPr>
      <w:rPr>
        <w:rFonts w:ascii="Verdana" w:hAnsi="Verdana" w:hint="default"/>
      </w:rPr>
    </w:lvl>
  </w:abstractNum>
  <w:abstractNum w:abstractNumId="22">
    <w:nsid w:val="65C9215F"/>
    <w:multiLevelType w:val="hybridMultilevel"/>
    <w:tmpl w:val="05C263D8"/>
    <w:lvl w:ilvl="0" w:tplc="91108ABC">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41F7D"/>
    <w:multiLevelType w:val="hybridMultilevel"/>
    <w:tmpl w:val="D86C6ADA"/>
    <w:lvl w:ilvl="0" w:tplc="6F882EB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C95340"/>
    <w:multiLevelType w:val="hybridMultilevel"/>
    <w:tmpl w:val="93F8F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304CE4"/>
    <w:multiLevelType w:val="hybridMultilevel"/>
    <w:tmpl w:val="210E9A7E"/>
    <w:lvl w:ilvl="0" w:tplc="6AF0E166">
      <w:start w:val="1"/>
      <w:numFmt w:val="bullet"/>
      <w:lvlText w:val=""/>
      <w:lvlJc w:val="left"/>
      <w:pPr>
        <w:tabs>
          <w:tab w:val="num" w:pos="720"/>
        </w:tabs>
        <w:ind w:left="720" w:hanging="360"/>
      </w:pPr>
      <w:rPr>
        <w:rFonts w:ascii="Wingdings 2" w:hAnsi="Wingdings 2" w:hint="default"/>
      </w:rPr>
    </w:lvl>
    <w:lvl w:ilvl="1" w:tplc="C0147A8E" w:tentative="1">
      <w:start w:val="1"/>
      <w:numFmt w:val="bullet"/>
      <w:lvlText w:val=""/>
      <w:lvlJc w:val="left"/>
      <w:pPr>
        <w:tabs>
          <w:tab w:val="num" w:pos="1440"/>
        </w:tabs>
        <w:ind w:left="1440" w:hanging="360"/>
      </w:pPr>
      <w:rPr>
        <w:rFonts w:ascii="Wingdings 2" w:hAnsi="Wingdings 2" w:hint="default"/>
      </w:rPr>
    </w:lvl>
    <w:lvl w:ilvl="2" w:tplc="2C844744" w:tentative="1">
      <w:start w:val="1"/>
      <w:numFmt w:val="bullet"/>
      <w:lvlText w:val=""/>
      <w:lvlJc w:val="left"/>
      <w:pPr>
        <w:tabs>
          <w:tab w:val="num" w:pos="2160"/>
        </w:tabs>
        <w:ind w:left="2160" w:hanging="360"/>
      </w:pPr>
      <w:rPr>
        <w:rFonts w:ascii="Wingdings 2" w:hAnsi="Wingdings 2" w:hint="default"/>
      </w:rPr>
    </w:lvl>
    <w:lvl w:ilvl="3" w:tplc="5636C7B6" w:tentative="1">
      <w:start w:val="1"/>
      <w:numFmt w:val="bullet"/>
      <w:lvlText w:val=""/>
      <w:lvlJc w:val="left"/>
      <w:pPr>
        <w:tabs>
          <w:tab w:val="num" w:pos="2880"/>
        </w:tabs>
        <w:ind w:left="2880" w:hanging="360"/>
      </w:pPr>
      <w:rPr>
        <w:rFonts w:ascii="Wingdings 2" w:hAnsi="Wingdings 2" w:hint="default"/>
      </w:rPr>
    </w:lvl>
    <w:lvl w:ilvl="4" w:tplc="4D7A97FE" w:tentative="1">
      <w:start w:val="1"/>
      <w:numFmt w:val="bullet"/>
      <w:lvlText w:val=""/>
      <w:lvlJc w:val="left"/>
      <w:pPr>
        <w:tabs>
          <w:tab w:val="num" w:pos="3600"/>
        </w:tabs>
        <w:ind w:left="3600" w:hanging="360"/>
      </w:pPr>
      <w:rPr>
        <w:rFonts w:ascii="Wingdings 2" w:hAnsi="Wingdings 2" w:hint="default"/>
      </w:rPr>
    </w:lvl>
    <w:lvl w:ilvl="5" w:tplc="700E3276" w:tentative="1">
      <w:start w:val="1"/>
      <w:numFmt w:val="bullet"/>
      <w:lvlText w:val=""/>
      <w:lvlJc w:val="left"/>
      <w:pPr>
        <w:tabs>
          <w:tab w:val="num" w:pos="4320"/>
        </w:tabs>
        <w:ind w:left="4320" w:hanging="360"/>
      </w:pPr>
      <w:rPr>
        <w:rFonts w:ascii="Wingdings 2" w:hAnsi="Wingdings 2" w:hint="default"/>
      </w:rPr>
    </w:lvl>
    <w:lvl w:ilvl="6" w:tplc="623E7CFE" w:tentative="1">
      <w:start w:val="1"/>
      <w:numFmt w:val="bullet"/>
      <w:lvlText w:val=""/>
      <w:lvlJc w:val="left"/>
      <w:pPr>
        <w:tabs>
          <w:tab w:val="num" w:pos="5040"/>
        </w:tabs>
        <w:ind w:left="5040" w:hanging="360"/>
      </w:pPr>
      <w:rPr>
        <w:rFonts w:ascii="Wingdings 2" w:hAnsi="Wingdings 2" w:hint="default"/>
      </w:rPr>
    </w:lvl>
    <w:lvl w:ilvl="7" w:tplc="96B898E6" w:tentative="1">
      <w:start w:val="1"/>
      <w:numFmt w:val="bullet"/>
      <w:lvlText w:val=""/>
      <w:lvlJc w:val="left"/>
      <w:pPr>
        <w:tabs>
          <w:tab w:val="num" w:pos="5760"/>
        </w:tabs>
        <w:ind w:left="5760" w:hanging="360"/>
      </w:pPr>
      <w:rPr>
        <w:rFonts w:ascii="Wingdings 2" w:hAnsi="Wingdings 2" w:hint="default"/>
      </w:rPr>
    </w:lvl>
    <w:lvl w:ilvl="8" w:tplc="50125AB0" w:tentative="1">
      <w:start w:val="1"/>
      <w:numFmt w:val="bullet"/>
      <w:lvlText w:val=""/>
      <w:lvlJc w:val="left"/>
      <w:pPr>
        <w:tabs>
          <w:tab w:val="num" w:pos="6480"/>
        </w:tabs>
        <w:ind w:left="6480" w:hanging="360"/>
      </w:pPr>
      <w:rPr>
        <w:rFonts w:ascii="Wingdings 2" w:hAnsi="Wingdings 2" w:hint="default"/>
      </w:rPr>
    </w:lvl>
  </w:abstractNum>
  <w:abstractNum w:abstractNumId="26">
    <w:nsid w:val="70CF1303"/>
    <w:multiLevelType w:val="hybridMultilevel"/>
    <w:tmpl w:val="3280C854"/>
    <w:lvl w:ilvl="0" w:tplc="E4E261A2">
      <w:start w:val="1"/>
      <w:numFmt w:val="bullet"/>
      <w:lvlText w:val="◦"/>
      <w:lvlJc w:val="left"/>
      <w:pPr>
        <w:tabs>
          <w:tab w:val="num" w:pos="720"/>
        </w:tabs>
        <w:ind w:left="720" w:hanging="360"/>
      </w:pPr>
      <w:rPr>
        <w:rFonts w:ascii="Verdana" w:hAnsi="Verdana" w:hint="default"/>
      </w:rPr>
    </w:lvl>
    <w:lvl w:ilvl="1" w:tplc="1FDEFB2A">
      <w:start w:val="1"/>
      <w:numFmt w:val="bullet"/>
      <w:lvlText w:val="◦"/>
      <w:lvlJc w:val="left"/>
      <w:pPr>
        <w:tabs>
          <w:tab w:val="num" w:pos="1440"/>
        </w:tabs>
        <w:ind w:left="1440" w:hanging="360"/>
      </w:pPr>
      <w:rPr>
        <w:rFonts w:ascii="Verdana" w:hAnsi="Verdana" w:hint="default"/>
      </w:rPr>
    </w:lvl>
    <w:lvl w:ilvl="2" w:tplc="06764CA4" w:tentative="1">
      <w:start w:val="1"/>
      <w:numFmt w:val="bullet"/>
      <w:lvlText w:val="◦"/>
      <w:lvlJc w:val="left"/>
      <w:pPr>
        <w:tabs>
          <w:tab w:val="num" w:pos="2160"/>
        </w:tabs>
        <w:ind w:left="2160" w:hanging="360"/>
      </w:pPr>
      <w:rPr>
        <w:rFonts w:ascii="Verdana" w:hAnsi="Verdana" w:hint="default"/>
      </w:rPr>
    </w:lvl>
    <w:lvl w:ilvl="3" w:tplc="822A28A6" w:tentative="1">
      <w:start w:val="1"/>
      <w:numFmt w:val="bullet"/>
      <w:lvlText w:val="◦"/>
      <w:lvlJc w:val="left"/>
      <w:pPr>
        <w:tabs>
          <w:tab w:val="num" w:pos="2880"/>
        </w:tabs>
        <w:ind w:left="2880" w:hanging="360"/>
      </w:pPr>
      <w:rPr>
        <w:rFonts w:ascii="Verdana" w:hAnsi="Verdana" w:hint="default"/>
      </w:rPr>
    </w:lvl>
    <w:lvl w:ilvl="4" w:tplc="CF84B248" w:tentative="1">
      <w:start w:val="1"/>
      <w:numFmt w:val="bullet"/>
      <w:lvlText w:val="◦"/>
      <w:lvlJc w:val="left"/>
      <w:pPr>
        <w:tabs>
          <w:tab w:val="num" w:pos="3600"/>
        </w:tabs>
        <w:ind w:left="3600" w:hanging="360"/>
      </w:pPr>
      <w:rPr>
        <w:rFonts w:ascii="Verdana" w:hAnsi="Verdana" w:hint="default"/>
      </w:rPr>
    </w:lvl>
    <w:lvl w:ilvl="5" w:tplc="11C4E66C" w:tentative="1">
      <w:start w:val="1"/>
      <w:numFmt w:val="bullet"/>
      <w:lvlText w:val="◦"/>
      <w:lvlJc w:val="left"/>
      <w:pPr>
        <w:tabs>
          <w:tab w:val="num" w:pos="4320"/>
        </w:tabs>
        <w:ind w:left="4320" w:hanging="360"/>
      </w:pPr>
      <w:rPr>
        <w:rFonts w:ascii="Verdana" w:hAnsi="Verdana" w:hint="default"/>
      </w:rPr>
    </w:lvl>
    <w:lvl w:ilvl="6" w:tplc="46D4BC38" w:tentative="1">
      <w:start w:val="1"/>
      <w:numFmt w:val="bullet"/>
      <w:lvlText w:val="◦"/>
      <w:lvlJc w:val="left"/>
      <w:pPr>
        <w:tabs>
          <w:tab w:val="num" w:pos="5040"/>
        </w:tabs>
        <w:ind w:left="5040" w:hanging="360"/>
      </w:pPr>
      <w:rPr>
        <w:rFonts w:ascii="Verdana" w:hAnsi="Verdana" w:hint="default"/>
      </w:rPr>
    </w:lvl>
    <w:lvl w:ilvl="7" w:tplc="226AC71E" w:tentative="1">
      <w:start w:val="1"/>
      <w:numFmt w:val="bullet"/>
      <w:lvlText w:val="◦"/>
      <w:lvlJc w:val="left"/>
      <w:pPr>
        <w:tabs>
          <w:tab w:val="num" w:pos="5760"/>
        </w:tabs>
        <w:ind w:left="5760" w:hanging="360"/>
      </w:pPr>
      <w:rPr>
        <w:rFonts w:ascii="Verdana" w:hAnsi="Verdana" w:hint="default"/>
      </w:rPr>
    </w:lvl>
    <w:lvl w:ilvl="8" w:tplc="40F45816" w:tentative="1">
      <w:start w:val="1"/>
      <w:numFmt w:val="bullet"/>
      <w:lvlText w:val="◦"/>
      <w:lvlJc w:val="left"/>
      <w:pPr>
        <w:tabs>
          <w:tab w:val="num" w:pos="6480"/>
        </w:tabs>
        <w:ind w:left="6480" w:hanging="360"/>
      </w:pPr>
      <w:rPr>
        <w:rFonts w:ascii="Verdana" w:hAnsi="Verdana" w:hint="default"/>
      </w:rPr>
    </w:lvl>
  </w:abstractNum>
  <w:abstractNum w:abstractNumId="27">
    <w:nsid w:val="72C23CF6"/>
    <w:multiLevelType w:val="hybridMultilevel"/>
    <w:tmpl w:val="BDF8825C"/>
    <w:lvl w:ilvl="0" w:tplc="7E08676A">
      <w:start w:val="1"/>
      <w:numFmt w:val="bullet"/>
      <w:lvlText w:val="◦"/>
      <w:lvlJc w:val="left"/>
      <w:pPr>
        <w:tabs>
          <w:tab w:val="num" w:pos="720"/>
        </w:tabs>
        <w:ind w:left="720" w:hanging="360"/>
      </w:pPr>
      <w:rPr>
        <w:rFonts w:ascii="Verdana" w:hAnsi="Verdana" w:hint="default"/>
      </w:rPr>
    </w:lvl>
    <w:lvl w:ilvl="1" w:tplc="EA7AF288">
      <w:start w:val="1"/>
      <w:numFmt w:val="bullet"/>
      <w:lvlText w:val="◦"/>
      <w:lvlJc w:val="left"/>
      <w:pPr>
        <w:tabs>
          <w:tab w:val="num" w:pos="1440"/>
        </w:tabs>
        <w:ind w:left="1440" w:hanging="360"/>
      </w:pPr>
      <w:rPr>
        <w:rFonts w:ascii="Verdana" w:hAnsi="Verdana" w:hint="default"/>
      </w:rPr>
    </w:lvl>
    <w:lvl w:ilvl="2" w:tplc="10A00A4E" w:tentative="1">
      <w:start w:val="1"/>
      <w:numFmt w:val="bullet"/>
      <w:lvlText w:val="◦"/>
      <w:lvlJc w:val="left"/>
      <w:pPr>
        <w:tabs>
          <w:tab w:val="num" w:pos="2160"/>
        </w:tabs>
        <w:ind w:left="2160" w:hanging="360"/>
      </w:pPr>
      <w:rPr>
        <w:rFonts w:ascii="Verdana" w:hAnsi="Verdana" w:hint="default"/>
      </w:rPr>
    </w:lvl>
    <w:lvl w:ilvl="3" w:tplc="A572A9EE" w:tentative="1">
      <w:start w:val="1"/>
      <w:numFmt w:val="bullet"/>
      <w:lvlText w:val="◦"/>
      <w:lvlJc w:val="left"/>
      <w:pPr>
        <w:tabs>
          <w:tab w:val="num" w:pos="2880"/>
        </w:tabs>
        <w:ind w:left="2880" w:hanging="360"/>
      </w:pPr>
      <w:rPr>
        <w:rFonts w:ascii="Verdana" w:hAnsi="Verdana" w:hint="default"/>
      </w:rPr>
    </w:lvl>
    <w:lvl w:ilvl="4" w:tplc="9E3CD78C" w:tentative="1">
      <w:start w:val="1"/>
      <w:numFmt w:val="bullet"/>
      <w:lvlText w:val="◦"/>
      <w:lvlJc w:val="left"/>
      <w:pPr>
        <w:tabs>
          <w:tab w:val="num" w:pos="3600"/>
        </w:tabs>
        <w:ind w:left="3600" w:hanging="360"/>
      </w:pPr>
      <w:rPr>
        <w:rFonts w:ascii="Verdana" w:hAnsi="Verdana" w:hint="default"/>
      </w:rPr>
    </w:lvl>
    <w:lvl w:ilvl="5" w:tplc="C32E6CB2" w:tentative="1">
      <w:start w:val="1"/>
      <w:numFmt w:val="bullet"/>
      <w:lvlText w:val="◦"/>
      <w:lvlJc w:val="left"/>
      <w:pPr>
        <w:tabs>
          <w:tab w:val="num" w:pos="4320"/>
        </w:tabs>
        <w:ind w:left="4320" w:hanging="360"/>
      </w:pPr>
      <w:rPr>
        <w:rFonts w:ascii="Verdana" w:hAnsi="Verdana" w:hint="default"/>
      </w:rPr>
    </w:lvl>
    <w:lvl w:ilvl="6" w:tplc="81621FD6" w:tentative="1">
      <w:start w:val="1"/>
      <w:numFmt w:val="bullet"/>
      <w:lvlText w:val="◦"/>
      <w:lvlJc w:val="left"/>
      <w:pPr>
        <w:tabs>
          <w:tab w:val="num" w:pos="5040"/>
        </w:tabs>
        <w:ind w:left="5040" w:hanging="360"/>
      </w:pPr>
      <w:rPr>
        <w:rFonts w:ascii="Verdana" w:hAnsi="Verdana" w:hint="default"/>
      </w:rPr>
    </w:lvl>
    <w:lvl w:ilvl="7" w:tplc="D02E07DC" w:tentative="1">
      <w:start w:val="1"/>
      <w:numFmt w:val="bullet"/>
      <w:lvlText w:val="◦"/>
      <w:lvlJc w:val="left"/>
      <w:pPr>
        <w:tabs>
          <w:tab w:val="num" w:pos="5760"/>
        </w:tabs>
        <w:ind w:left="5760" w:hanging="360"/>
      </w:pPr>
      <w:rPr>
        <w:rFonts w:ascii="Verdana" w:hAnsi="Verdana" w:hint="default"/>
      </w:rPr>
    </w:lvl>
    <w:lvl w:ilvl="8" w:tplc="EDAA2E76" w:tentative="1">
      <w:start w:val="1"/>
      <w:numFmt w:val="bullet"/>
      <w:lvlText w:val="◦"/>
      <w:lvlJc w:val="left"/>
      <w:pPr>
        <w:tabs>
          <w:tab w:val="num" w:pos="6480"/>
        </w:tabs>
        <w:ind w:left="6480" w:hanging="360"/>
      </w:pPr>
      <w:rPr>
        <w:rFonts w:ascii="Verdana" w:hAnsi="Verdana" w:hint="default"/>
      </w:rPr>
    </w:lvl>
  </w:abstractNum>
  <w:abstractNum w:abstractNumId="28">
    <w:nsid w:val="75F86D21"/>
    <w:multiLevelType w:val="hybridMultilevel"/>
    <w:tmpl w:val="BD04E0F4"/>
    <w:lvl w:ilvl="0" w:tplc="839C65FE">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70028288">
      <w:start w:val="1"/>
      <w:numFmt w:val="decimal"/>
      <w:lvlText w:val="%3."/>
      <w:lvlJc w:val="left"/>
      <w:pPr>
        <w:tabs>
          <w:tab w:val="num" w:pos="3060"/>
        </w:tabs>
        <w:ind w:left="3060" w:hanging="360"/>
      </w:pPr>
      <w:rPr>
        <w:rFonts w:hint="default"/>
      </w:rPr>
    </w:lvl>
    <w:lvl w:ilvl="3" w:tplc="03A062F8">
      <w:start w:val="3"/>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85C2641"/>
    <w:multiLevelType w:val="hybridMultilevel"/>
    <w:tmpl w:val="7D745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815D2"/>
    <w:multiLevelType w:val="hybridMultilevel"/>
    <w:tmpl w:val="D67C046C"/>
    <w:lvl w:ilvl="0" w:tplc="0409000F">
      <w:start w:val="1"/>
      <w:numFmt w:val="decimal"/>
      <w:lvlText w:val="%1."/>
      <w:lvlJc w:val="left"/>
      <w:pPr>
        <w:tabs>
          <w:tab w:val="num" w:pos="1440"/>
        </w:tabs>
        <w:ind w:left="1440" w:hanging="360"/>
      </w:pPr>
    </w:lvl>
    <w:lvl w:ilvl="1" w:tplc="839C65F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D9A3F5F"/>
    <w:multiLevelType w:val="hybridMultilevel"/>
    <w:tmpl w:val="E698ED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FD430CA"/>
    <w:multiLevelType w:val="hybridMultilevel"/>
    <w:tmpl w:val="059CAEEE"/>
    <w:lvl w:ilvl="0" w:tplc="04090001">
      <w:start w:val="1"/>
      <w:numFmt w:val="bullet"/>
      <w:lvlText w:val=""/>
      <w:lvlJc w:val="left"/>
      <w:pPr>
        <w:tabs>
          <w:tab w:val="num" w:pos="2160"/>
        </w:tabs>
        <w:ind w:left="2160" w:hanging="360"/>
      </w:pPr>
      <w:rPr>
        <w:rFonts w:ascii="Symbol" w:hAnsi="Symbol" w:hint="default"/>
      </w:rPr>
    </w:lvl>
    <w:lvl w:ilvl="1" w:tplc="03A062F8">
      <w:start w:val="3"/>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29"/>
  </w:num>
  <w:num w:numId="3">
    <w:abstractNumId w:val="28"/>
  </w:num>
  <w:num w:numId="4">
    <w:abstractNumId w:val="10"/>
  </w:num>
  <w:num w:numId="5">
    <w:abstractNumId w:val="5"/>
  </w:num>
  <w:num w:numId="6">
    <w:abstractNumId w:val="4"/>
  </w:num>
  <w:num w:numId="7">
    <w:abstractNumId w:val="1"/>
  </w:num>
  <w:num w:numId="8">
    <w:abstractNumId w:val="3"/>
  </w:num>
  <w:num w:numId="9">
    <w:abstractNumId w:val="32"/>
  </w:num>
  <w:num w:numId="10">
    <w:abstractNumId w:val="19"/>
  </w:num>
  <w:num w:numId="11">
    <w:abstractNumId w:val="31"/>
  </w:num>
  <w:num w:numId="12">
    <w:abstractNumId w:val="15"/>
  </w:num>
  <w:num w:numId="13">
    <w:abstractNumId w:val="23"/>
  </w:num>
  <w:num w:numId="14">
    <w:abstractNumId w:val="9"/>
  </w:num>
  <w:num w:numId="15">
    <w:abstractNumId w:val="30"/>
  </w:num>
  <w:num w:numId="16">
    <w:abstractNumId w:val="16"/>
  </w:num>
  <w:num w:numId="17">
    <w:abstractNumId w:val="6"/>
  </w:num>
  <w:num w:numId="18">
    <w:abstractNumId w:val="7"/>
  </w:num>
  <w:num w:numId="19">
    <w:abstractNumId w:val="11"/>
  </w:num>
  <w:num w:numId="20">
    <w:abstractNumId w:val="18"/>
  </w:num>
  <w:num w:numId="21">
    <w:abstractNumId w:val="12"/>
  </w:num>
  <w:num w:numId="22">
    <w:abstractNumId w:val="20"/>
  </w:num>
  <w:num w:numId="23">
    <w:abstractNumId w:val="25"/>
  </w:num>
  <w:num w:numId="24">
    <w:abstractNumId w:val="27"/>
  </w:num>
  <w:num w:numId="25">
    <w:abstractNumId w:val="21"/>
  </w:num>
  <w:num w:numId="26">
    <w:abstractNumId w:val="26"/>
  </w:num>
  <w:num w:numId="27">
    <w:abstractNumId w:val="13"/>
  </w:num>
  <w:num w:numId="28">
    <w:abstractNumId w:val="2"/>
  </w:num>
  <w:num w:numId="29">
    <w:abstractNumId w:val="22"/>
  </w:num>
  <w:num w:numId="30">
    <w:abstractNumId w:val="24"/>
  </w:num>
  <w:num w:numId="31">
    <w:abstractNumId w:val="8"/>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08"/>
    <w:rsid w:val="000E7748"/>
    <w:rsid w:val="002B2BFB"/>
    <w:rsid w:val="00301E89"/>
    <w:rsid w:val="00666CAD"/>
    <w:rsid w:val="008745AA"/>
    <w:rsid w:val="00901610"/>
    <w:rsid w:val="00A31D29"/>
    <w:rsid w:val="00AE0608"/>
    <w:rsid w:val="00B5179B"/>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2EEF318-C450-4BEA-87A5-578C1592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9B"/>
    <w:pPr>
      <w:ind w:left="720"/>
      <w:contextualSpacing/>
    </w:pPr>
  </w:style>
  <w:style w:type="table" w:styleId="TableGrid">
    <w:name w:val="Table Grid"/>
    <w:basedOn w:val="TableNormal"/>
    <w:rsid w:val="008745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48"/>
  </w:style>
  <w:style w:type="paragraph" w:styleId="Footer">
    <w:name w:val="footer"/>
    <w:basedOn w:val="Normal"/>
    <w:link w:val="FooterChar"/>
    <w:uiPriority w:val="99"/>
    <w:unhideWhenUsed/>
    <w:rsid w:val="000E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7197">
      <w:bodyDiv w:val="1"/>
      <w:marLeft w:val="0"/>
      <w:marRight w:val="0"/>
      <w:marTop w:val="0"/>
      <w:marBottom w:val="0"/>
      <w:divBdr>
        <w:top w:val="none" w:sz="0" w:space="0" w:color="auto"/>
        <w:left w:val="none" w:sz="0" w:space="0" w:color="auto"/>
        <w:bottom w:val="none" w:sz="0" w:space="0" w:color="auto"/>
        <w:right w:val="none" w:sz="0" w:space="0" w:color="auto"/>
      </w:divBdr>
      <w:divsChild>
        <w:div w:id="1593851824">
          <w:marLeft w:val="1253"/>
          <w:marRight w:val="0"/>
          <w:marTop w:val="50"/>
          <w:marBottom w:val="0"/>
          <w:divBdr>
            <w:top w:val="none" w:sz="0" w:space="0" w:color="auto"/>
            <w:left w:val="none" w:sz="0" w:space="0" w:color="auto"/>
            <w:bottom w:val="none" w:sz="0" w:space="0" w:color="auto"/>
            <w:right w:val="none" w:sz="0" w:space="0" w:color="auto"/>
          </w:divBdr>
        </w:div>
        <w:div w:id="326860215">
          <w:marLeft w:val="1253"/>
          <w:marRight w:val="0"/>
          <w:marTop w:val="50"/>
          <w:marBottom w:val="0"/>
          <w:divBdr>
            <w:top w:val="none" w:sz="0" w:space="0" w:color="auto"/>
            <w:left w:val="none" w:sz="0" w:space="0" w:color="auto"/>
            <w:bottom w:val="none" w:sz="0" w:space="0" w:color="auto"/>
            <w:right w:val="none" w:sz="0" w:space="0" w:color="auto"/>
          </w:divBdr>
        </w:div>
        <w:div w:id="970012347">
          <w:marLeft w:val="1253"/>
          <w:marRight w:val="0"/>
          <w:marTop w:val="50"/>
          <w:marBottom w:val="0"/>
          <w:divBdr>
            <w:top w:val="none" w:sz="0" w:space="0" w:color="auto"/>
            <w:left w:val="none" w:sz="0" w:space="0" w:color="auto"/>
            <w:bottom w:val="none" w:sz="0" w:space="0" w:color="auto"/>
            <w:right w:val="none" w:sz="0" w:space="0" w:color="auto"/>
          </w:divBdr>
        </w:div>
        <w:div w:id="1636528026">
          <w:marLeft w:val="1253"/>
          <w:marRight w:val="0"/>
          <w:marTop w:val="50"/>
          <w:marBottom w:val="0"/>
          <w:divBdr>
            <w:top w:val="none" w:sz="0" w:space="0" w:color="auto"/>
            <w:left w:val="none" w:sz="0" w:space="0" w:color="auto"/>
            <w:bottom w:val="none" w:sz="0" w:space="0" w:color="auto"/>
            <w:right w:val="none" w:sz="0" w:space="0" w:color="auto"/>
          </w:divBdr>
        </w:div>
      </w:divsChild>
    </w:div>
    <w:div w:id="841628171">
      <w:bodyDiv w:val="1"/>
      <w:marLeft w:val="0"/>
      <w:marRight w:val="0"/>
      <w:marTop w:val="0"/>
      <w:marBottom w:val="0"/>
      <w:divBdr>
        <w:top w:val="none" w:sz="0" w:space="0" w:color="auto"/>
        <w:left w:val="none" w:sz="0" w:space="0" w:color="auto"/>
        <w:bottom w:val="none" w:sz="0" w:space="0" w:color="auto"/>
        <w:right w:val="none" w:sz="0" w:space="0" w:color="auto"/>
      </w:divBdr>
      <w:divsChild>
        <w:div w:id="810486280">
          <w:marLeft w:val="418"/>
          <w:marRight w:val="0"/>
          <w:marTop w:val="50"/>
          <w:marBottom w:val="0"/>
          <w:divBdr>
            <w:top w:val="none" w:sz="0" w:space="0" w:color="auto"/>
            <w:left w:val="none" w:sz="0" w:space="0" w:color="auto"/>
            <w:bottom w:val="none" w:sz="0" w:space="0" w:color="auto"/>
            <w:right w:val="none" w:sz="0" w:space="0" w:color="auto"/>
          </w:divBdr>
        </w:div>
        <w:div w:id="1398548402">
          <w:marLeft w:val="418"/>
          <w:marRight w:val="0"/>
          <w:marTop w:val="50"/>
          <w:marBottom w:val="0"/>
          <w:divBdr>
            <w:top w:val="none" w:sz="0" w:space="0" w:color="auto"/>
            <w:left w:val="none" w:sz="0" w:space="0" w:color="auto"/>
            <w:bottom w:val="none" w:sz="0" w:space="0" w:color="auto"/>
            <w:right w:val="none" w:sz="0" w:space="0" w:color="auto"/>
          </w:divBdr>
        </w:div>
        <w:div w:id="1225262203">
          <w:marLeft w:val="864"/>
          <w:marRight w:val="0"/>
          <w:marTop w:val="50"/>
          <w:marBottom w:val="0"/>
          <w:divBdr>
            <w:top w:val="none" w:sz="0" w:space="0" w:color="auto"/>
            <w:left w:val="none" w:sz="0" w:space="0" w:color="auto"/>
            <w:bottom w:val="none" w:sz="0" w:space="0" w:color="auto"/>
            <w:right w:val="none" w:sz="0" w:space="0" w:color="auto"/>
          </w:divBdr>
        </w:div>
        <w:div w:id="431322365">
          <w:marLeft w:val="864"/>
          <w:marRight w:val="0"/>
          <w:marTop w:val="50"/>
          <w:marBottom w:val="0"/>
          <w:divBdr>
            <w:top w:val="none" w:sz="0" w:space="0" w:color="auto"/>
            <w:left w:val="none" w:sz="0" w:space="0" w:color="auto"/>
            <w:bottom w:val="none" w:sz="0" w:space="0" w:color="auto"/>
            <w:right w:val="none" w:sz="0" w:space="0" w:color="auto"/>
          </w:divBdr>
        </w:div>
        <w:div w:id="1678195629">
          <w:marLeft w:val="864"/>
          <w:marRight w:val="0"/>
          <w:marTop w:val="50"/>
          <w:marBottom w:val="0"/>
          <w:divBdr>
            <w:top w:val="none" w:sz="0" w:space="0" w:color="auto"/>
            <w:left w:val="none" w:sz="0" w:space="0" w:color="auto"/>
            <w:bottom w:val="none" w:sz="0" w:space="0" w:color="auto"/>
            <w:right w:val="none" w:sz="0" w:space="0" w:color="auto"/>
          </w:divBdr>
        </w:div>
        <w:div w:id="782381000">
          <w:marLeft w:val="864"/>
          <w:marRight w:val="0"/>
          <w:marTop w:val="50"/>
          <w:marBottom w:val="0"/>
          <w:divBdr>
            <w:top w:val="none" w:sz="0" w:space="0" w:color="auto"/>
            <w:left w:val="none" w:sz="0" w:space="0" w:color="auto"/>
            <w:bottom w:val="none" w:sz="0" w:space="0" w:color="auto"/>
            <w:right w:val="none" w:sz="0" w:space="0" w:color="auto"/>
          </w:divBdr>
        </w:div>
      </w:divsChild>
    </w:div>
    <w:div w:id="1444105450">
      <w:bodyDiv w:val="1"/>
      <w:marLeft w:val="0"/>
      <w:marRight w:val="0"/>
      <w:marTop w:val="0"/>
      <w:marBottom w:val="0"/>
      <w:divBdr>
        <w:top w:val="none" w:sz="0" w:space="0" w:color="auto"/>
        <w:left w:val="none" w:sz="0" w:space="0" w:color="auto"/>
        <w:bottom w:val="none" w:sz="0" w:space="0" w:color="auto"/>
        <w:right w:val="none" w:sz="0" w:space="0" w:color="auto"/>
      </w:divBdr>
      <w:divsChild>
        <w:div w:id="1905487503">
          <w:marLeft w:val="1253"/>
          <w:marRight w:val="0"/>
          <w:marTop w:val="50"/>
          <w:marBottom w:val="0"/>
          <w:divBdr>
            <w:top w:val="none" w:sz="0" w:space="0" w:color="auto"/>
            <w:left w:val="none" w:sz="0" w:space="0" w:color="auto"/>
            <w:bottom w:val="none" w:sz="0" w:space="0" w:color="auto"/>
            <w:right w:val="none" w:sz="0" w:space="0" w:color="auto"/>
          </w:divBdr>
        </w:div>
        <w:div w:id="812790200">
          <w:marLeft w:val="1253"/>
          <w:marRight w:val="0"/>
          <w:marTop w:val="50"/>
          <w:marBottom w:val="0"/>
          <w:divBdr>
            <w:top w:val="none" w:sz="0" w:space="0" w:color="auto"/>
            <w:left w:val="none" w:sz="0" w:space="0" w:color="auto"/>
            <w:bottom w:val="none" w:sz="0" w:space="0" w:color="auto"/>
            <w:right w:val="none" w:sz="0" w:space="0" w:color="auto"/>
          </w:divBdr>
        </w:div>
        <w:div w:id="1901944602">
          <w:marLeft w:val="1253"/>
          <w:marRight w:val="0"/>
          <w:marTop w:val="50"/>
          <w:marBottom w:val="0"/>
          <w:divBdr>
            <w:top w:val="none" w:sz="0" w:space="0" w:color="auto"/>
            <w:left w:val="none" w:sz="0" w:space="0" w:color="auto"/>
            <w:bottom w:val="none" w:sz="0" w:space="0" w:color="auto"/>
            <w:right w:val="none" w:sz="0" w:space="0" w:color="auto"/>
          </w:divBdr>
        </w:div>
        <w:div w:id="5911694">
          <w:marLeft w:val="1253"/>
          <w:marRight w:val="0"/>
          <w:marTop w:val="50"/>
          <w:marBottom w:val="0"/>
          <w:divBdr>
            <w:top w:val="none" w:sz="0" w:space="0" w:color="auto"/>
            <w:left w:val="none" w:sz="0" w:space="0" w:color="auto"/>
            <w:bottom w:val="none" w:sz="0" w:space="0" w:color="auto"/>
            <w:right w:val="none" w:sz="0" w:space="0" w:color="auto"/>
          </w:divBdr>
        </w:div>
      </w:divsChild>
    </w:div>
    <w:div w:id="1975133017">
      <w:bodyDiv w:val="1"/>
      <w:marLeft w:val="0"/>
      <w:marRight w:val="0"/>
      <w:marTop w:val="0"/>
      <w:marBottom w:val="0"/>
      <w:divBdr>
        <w:top w:val="none" w:sz="0" w:space="0" w:color="auto"/>
        <w:left w:val="none" w:sz="0" w:space="0" w:color="auto"/>
        <w:bottom w:val="none" w:sz="0" w:space="0" w:color="auto"/>
        <w:right w:val="none" w:sz="0" w:space="0" w:color="auto"/>
      </w:divBdr>
      <w:divsChild>
        <w:div w:id="1664700874">
          <w:marLeft w:val="1166"/>
          <w:marRight w:val="0"/>
          <w:marTop w:val="50"/>
          <w:marBottom w:val="0"/>
          <w:divBdr>
            <w:top w:val="none" w:sz="0" w:space="0" w:color="auto"/>
            <w:left w:val="none" w:sz="0" w:space="0" w:color="auto"/>
            <w:bottom w:val="none" w:sz="0" w:space="0" w:color="auto"/>
            <w:right w:val="none" w:sz="0" w:space="0" w:color="auto"/>
          </w:divBdr>
        </w:div>
        <w:div w:id="228006958">
          <w:marLeft w:val="1166"/>
          <w:marRight w:val="0"/>
          <w:marTop w:val="50"/>
          <w:marBottom w:val="0"/>
          <w:divBdr>
            <w:top w:val="none" w:sz="0" w:space="0" w:color="auto"/>
            <w:left w:val="none" w:sz="0" w:space="0" w:color="auto"/>
            <w:bottom w:val="none" w:sz="0" w:space="0" w:color="auto"/>
            <w:right w:val="none" w:sz="0" w:space="0" w:color="auto"/>
          </w:divBdr>
        </w:div>
        <w:div w:id="1870534129">
          <w:marLeft w:val="1166"/>
          <w:marRight w:val="0"/>
          <w:marTop w:val="50"/>
          <w:marBottom w:val="0"/>
          <w:divBdr>
            <w:top w:val="none" w:sz="0" w:space="0" w:color="auto"/>
            <w:left w:val="none" w:sz="0" w:space="0" w:color="auto"/>
            <w:bottom w:val="none" w:sz="0" w:space="0" w:color="auto"/>
            <w:right w:val="none" w:sz="0" w:space="0" w:color="auto"/>
          </w:divBdr>
        </w:div>
        <w:div w:id="1031734352">
          <w:marLeft w:val="1166"/>
          <w:marRight w:val="0"/>
          <w:marTop w:val="50"/>
          <w:marBottom w:val="0"/>
          <w:divBdr>
            <w:top w:val="none" w:sz="0" w:space="0" w:color="auto"/>
            <w:left w:val="none" w:sz="0" w:space="0" w:color="auto"/>
            <w:bottom w:val="none" w:sz="0" w:space="0" w:color="auto"/>
            <w:right w:val="none" w:sz="0" w:space="0" w:color="auto"/>
          </w:divBdr>
        </w:div>
        <w:div w:id="1622804641">
          <w:marLeft w:val="1253"/>
          <w:marRight w:val="0"/>
          <w:marTop w:val="50"/>
          <w:marBottom w:val="0"/>
          <w:divBdr>
            <w:top w:val="none" w:sz="0" w:space="0" w:color="auto"/>
            <w:left w:val="none" w:sz="0" w:space="0" w:color="auto"/>
            <w:bottom w:val="none" w:sz="0" w:space="0" w:color="auto"/>
            <w:right w:val="none" w:sz="0" w:space="0" w:color="auto"/>
          </w:divBdr>
        </w:div>
        <w:div w:id="1213081907">
          <w:marLeft w:val="1253"/>
          <w:marRight w:val="0"/>
          <w:marTop w:val="50"/>
          <w:marBottom w:val="0"/>
          <w:divBdr>
            <w:top w:val="none" w:sz="0" w:space="0" w:color="auto"/>
            <w:left w:val="none" w:sz="0" w:space="0" w:color="auto"/>
            <w:bottom w:val="none" w:sz="0" w:space="0" w:color="auto"/>
            <w:right w:val="none" w:sz="0" w:space="0" w:color="auto"/>
          </w:divBdr>
        </w:div>
        <w:div w:id="500894992">
          <w:marLeft w:val="1253"/>
          <w:marRight w:val="0"/>
          <w:marTop w:val="50"/>
          <w:marBottom w:val="0"/>
          <w:divBdr>
            <w:top w:val="none" w:sz="0" w:space="0" w:color="auto"/>
            <w:left w:val="none" w:sz="0" w:space="0" w:color="auto"/>
            <w:bottom w:val="none" w:sz="0" w:space="0" w:color="auto"/>
            <w:right w:val="none" w:sz="0" w:space="0" w:color="auto"/>
          </w:divBdr>
        </w:div>
        <w:div w:id="914315990">
          <w:marLeft w:val="1253"/>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FaniApriliani</cp:lastModifiedBy>
  <cp:revision>5</cp:revision>
  <dcterms:created xsi:type="dcterms:W3CDTF">2016-09-25T05:33:00Z</dcterms:created>
  <dcterms:modified xsi:type="dcterms:W3CDTF">2016-09-29T06:32:00Z</dcterms:modified>
</cp:coreProperties>
</file>